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C98" w:rsidRDefault="008E3C98" w:rsidP="005A0B7D">
      <w:pPr>
        <w:spacing w:after="0"/>
        <w:rPr>
          <w:rFonts w:cs="Arial"/>
          <w:b/>
          <w:sz w:val="20"/>
          <w:szCs w:val="20"/>
          <w:u w:val="single"/>
        </w:rPr>
      </w:pPr>
      <w:r>
        <w:rPr>
          <w:rFonts w:cs="Arial"/>
          <w:b/>
          <w:sz w:val="20"/>
          <w:szCs w:val="20"/>
          <w:u w:val="single"/>
        </w:rPr>
        <w:t>Ramazan Yetgin’in Öğrencilerine Yadırdığı Defter Notu….</w:t>
      </w:r>
    </w:p>
    <w:p w:rsidR="008E3C98" w:rsidRDefault="008E3C98" w:rsidP="005A0B7D">
      <w:pPr>
        <w:spacing w:after="0"/>
        <w:rPr>
          <w:rFonts w:cs="Arial"/>
          <w:b/>
          <w:sz w:val="20"/>
          <w:szCs w:val="20"/>
          <w:u w:val="single"/>
        </w:rPr>
      </w:pPr>
    </w:p>
    <w:p w:rsidR="005A0B7D" w:rsidRPr="005A0B7D" w:rsidRDefault="005A0B7D" w:rsidP="005A0B7D">
      <w:pPr>
        <w:spacing w:after="0"/>
        <w:rPr>
          <w:rFonts w:cs="Arial"/>
          <w:b/>
          <w:sz w:val="20"/>
          <w:szCs w:val="20"/>
          <w:u w:val="single"/>
        </w:rPr>
      </w:pPr>
      <w:r w:rsidRPr="005A0B7D">
        <w:rPr>
          <w:rFonts w:cs="Arial"/>
          <w:b/>
          <w:sz w:val="20"/>
          <w:szCs w:val="20"/>
          <w:u w:val="single"/>
        </w:rPr>
        <w:t>İSLAMİYET ÖNCESİ TÜRK TARİHİ</w:t>
      </w:r>
    </w:p>
    <w:p w:rsidR="005A0B7D" w:rsidRPr="00312E0B" w:rsidRDefault="005A0B7D" w:rsidP="005A0B7D">
      <w:pPr>
        <w:spacing w:after="0"/>
        <w:rPr>
          <w:rFonts w:cs="Arial"/>
          <w:sz w:val="20"/>
          <w:szCs w:val="20"/>
        </w:rPr>
      </w:pPr>
      <w:r w:rsidRPr="00312E0B">
        <w:rPr>
          <w:rFonts w:cs="Arial"/>
          <w:sz w:val="20"/>
          <w:szCs w:val="20"/>
        </w:rPr>
        <w:t>Türk kelimesi ;türeyen,çoğalan,miğfer,güçlü,erdemli,olgun anlamına gelir.Türk</w:t>
      </w:r>
      <w:r>
        <w:rPr>
          <w:rFonts w:cs="Arial"/>
          <w:sz w:val="20"/>
          <w:szCs w:val="20"/>
        </w:rPr>
        <w:t xml:space="preserve"> kelimesi</w:t>
      </w:r>
      <w:r w:rsidRPr="00312E0B">
        <w:rPr>
          <w:rFonts w:cs="Arial"/>
          <w:sz w:val="20"/>
          <w:szCs w:val="20"/>
        </w:rPr>
        <w:t xml:space="preserve"> Çin</w:t>
      </w:r>
      <w:r>
        <w:rPr>
          <w:rFonts w:cs="Arial"/>
          <w:sz w:val="20"/>
          <w:szCs w:val="20"/>
        </w:rPr>
        <w:t xml:space="preserve"> </w:t>
      </w:r>
      <w:r w:rsidRPr="00312E0B">
        <w:rPr>
          <w:rFonts w:cs="Arial"/>
          <w:sz w:val="20"/>
          <w:szCs w:val="20"/>
        </w:rPr>
        <w:t>,Bizans,</w:t>
      </w:r>
      <w:r>
        <w:rPr>
          <w:rFonts w:cs="Arial"/>
          <w:sz w:val="20"/>
          <w:szCs w:val="20"/>
        </w:rPr>
        <w:t xml:space="preserve"> </w:t>
      </w:r>
      <w:r w:rsidRPr="00312E0B">
        <w:rPr>
          <w:rFonts w:cs="Arial"/>
          <w:sz w:val="20"/>
          <w:szCs w:val="20"/>
        </w:rPr>
        <w:t>Arap</w:t>
      </w:r>
      <w:r>
        <w:rPr>
          <w:rFonts w:cs="Arial"/>
          <w:sz w:val="20"/>
          <w:szCs w:val="20"/>
        </w:rPr>
        <w:t>, Pe</w:t>
      </w:r>
      <w:r w:rsidRPr="00312E0B">
        <w:rPr>
          <w:rFonts w:cs="Arial"/>
          <w:sz w:val="20"/>
          <w:szCs w:val="20"/>
        </w:rPr>
        <w:t>rs</w:t>
      </w:r>
      <w:r>
        <w:rPr>
          <w:rFonts w:cs="Arial"/>
          <w:sz w:val="20"/>
          <w:szCs w:val="20"/>
        </w:rPr>
        <w:t xml:space="preserve"> </w:t>
      </w:r>
      <w:r w:rsidRPr="00312E0B">
        <w:rPr>
          <w:rFonts w:cs="Arial"/>
          <w:sz w:val="20"/>
          <w:szCs w:val="20"/>
        </w:rPr>
        <w:t>(İran) kaynaklarında geçer</w:t>
      </w:r>
      <w:r>
        <w:rPr>
          <w:rFonts w:cs="Arial"/>
          <w:sz w:val="20"/>
          <w:szCs w:val="20"/>
        </w:rPr>
        <w:t>.</w:t>
      </w:r>
    </w:p>
    <w:p w:rsidR="005A0B7D" w:rsidRPr="005A0B7D" w:rsidRDefault="005A0B7D" w:rsidP="005A0B7D">
      <w:pPr>
        <w:spacing w:after="0"/>
        <w:rPr>
          <w:rFonts w:cs="Arial"/>
          <w:b/>
          <w:sz w:val="20"/>
          <w:szCs w:val="20"/>
          <w:u w:val="single"/>
        </w:rPr>
      </w:pPr>
      <w:r w:rsidRPr="005A0B7D">
        <w:rPr>
          <w:rFonts w:cs="Arial"/>
          <w:b/>
          <w:sz w:val="20"/>
          <w:szCs w:val="20"/>
          <w:u w:val="single"/>
        </w:rPr>
        <w:t>TÜRK GÖÇLERİNİN NEDENLERİ</w:t>
      </w:r>
    </w:p>
    <w:p w:rsidR="005A0B7D" w:rsidRPr="00312E0B" w:rsidRDefault="005A0B7D" w:rsidP="005A0B7D">
      <w:pPr>
        <w:pStyle w:val="ListeParagraf"/>
        <w:numPr>
          <w:ilvl w:val="0"/>
          <w:numId w:val="1"/>
        </w:numPr>
        <w:spacing w:after="0"/>
        <w:rPr>
          <w:rFonts w:cs="Arial"/>
          <w:sz w:val="20"/>
          <w:szCs w:val="20"/>
        </w:rPr>
      </w:pPr>
      <w:r w:rsidRPr="00312E0B">
        <w:rPr>
          <w:rFonts w:cs="Arial"/>
          <w:sz w:val="20"/>
          <w:szCs w:val="20"/>
        </w:rPr>
        <w:t>Çin ve Moğol baskısı</w:t>
      </w:r>
    </w:p>
    <w:p w:rsidR="005A0B7D" w:rsidRPr="00312E0B" w:rsidRDefault="005A0B7D" w:rsidP="005A0B7D">
      <w:pPr>
        <w:pStyle w:val="ListeParagraf"/>
        <w:numPr>
          <w:ilvl w:val="0"/>
          <w:numId w:val="1"/>
        </w:numPr>
        <w:spacing w:after="0"/>
        <w:rPr>
          <w:rFonts w:cs="Arial"/>
          <w:sz w:val="20"/>
          <w:szCs w:val="20"/>
        </w:rPr>
      </w:pPr>
      <w:r w:rsidRPr="00312E0B">
        <w:rPr>
          <w:rFonts w:cs="Arial"/>
          <w:sz w:val="20"/>
          <w:szCs w:val="20"/>
        </w:rPr>
        <w:t>Kuraklık (iklim değişikliği )</w:t>
      </w:r>
      <w:bookmarkStart w:id="0" w:name="_GoBack"/>
      <w:bookmarkEnd w:id="0"/>
    </w:p>
    <w:p w:rsidR="005A0B7D" w:rsidRPr="00312E0B" w:rsidRDefault="005A0B7D" w:rsidP="005A0B7D">
      <w:pPr>
        <w:pStyle w:val="ListeParagraf"/>
        <w:numPr>
          <w:ilvl w:val="0"/>
          <w:numId w:val="1"/>
        </w:numPr>
        <w:spacing w:after="0"/>
        <w:rPr>
          <w:rFonts w:cs="Arial"/>
          <w:sz w:val="20"/>
          <w:szCs w:val="20"/>
        </w:rPr>
      </w:pPr>
      <w:r w:rsidRPr="00312E0B">
        <w:rPr>
          <w:rFonts w:cs="Arial"/>
          <w:sz w:val="20"/>
          <w:szCs w:val="20"/>
        </w:rPr>
        <w:t>Yeni yerler görme isteği</w:t>
      </w:r>
    </w:p>
    <w:p w:rsidR="005A0B7D" w:rsidRPr="00312E0B" w:rsidRDefault="005A0B7D" w:rsidP="005A0B7D">
      <w:pPr>
        <w:pStyle w:val="ListeParagraf"/>
        <w:numPr>
          <w:ilvl w:val="0"/>
          <w:numId w:val="1"/>
        </w:numPr>
        <w:spacing w:after="0"/>
        <w:rPr>
          <w:rFonts w:cs="Arial"/>
          <w:sz w:val="20"/>
          <w:szCs w:val="20"/>
        </w:rPr>
      </w:pPr>
      <w:r w:rsidRPr="00312E0B">
        <w:rPr>
          <w:rFonts w:cs="Arial"/>
          <w:sz w:val="20"/>
          <w:szCs w:val="20"/>
        </w:rPr>
        <w:t xml:space="preserve">Nüfusun artması </w:t>
      </w:r>
    </w:p>
    <w:p w:rsidR="005A0B7D" w:rsidRPr="00312E0B" w:rsidRDefault="005A0B7D" w:rsidP="005A0B7D">
      <w:pPr>
        <w:pStyle w:val="ListeParagraf"/>
        <w:numPr>
          <w:ilvl w:val="0"/>
          <w:numId w:val="1"/>
        </w:numPr>
        <w:spacing w:after="0"/>
        <w:rPr>
          <w:rFonts w:cs="Arial"/>
          <w:sz w:val="20"/>
          <w:szCs w:val="20"/>
        </w:rPr>
      </w:pPr>
      <w:r w:rsidRPr="00312E0B">
        <w:rPr>
          <w:rFonts w:cs="Arial"/>
          <w:sz w:val="20"/>
          <w:szCs w:val="20"/>
        </w:rPr>
        <w:t>Türk cihan hâkimiyeti iddiası</w:t>
      </w:r>
    </w:p>
    <w:p w:rsidR="005A0B7D" w:rsidRPr="00312E0B" w:rsidRDefault="005A0B7D" w:rsidP="005A0B7D">
      <w:pPr>
        <w:pStyle w:val="ListeParagraf"/>
        <w:numPr>
          <w:ilvl w:val="0"/>
          <w:numId w:val="1"/>
        </w:numPr>
        <w:spacing w:after="0"/>
        <w:rPr>
          <w:rFonts w:cs="Arial"/>
          <w:sz w:val="20"/>
          <w:szCs w:val="20"/>
        </w:rPr>
      </w:pPr>
      <w:r w:rsidRPr="00312E0B">
        <w:rPr>
          <w:rFonts w:cs="Arial"/>
          <w:sz w:val="20"/>
          <w:szCs w:val="20"/>
        </w:rPr>
        <w:t>Boylar arası mücadele</w:t>
      </w:r>
    </w:p>
    <w:p w:rsidR="005A0B7D" w:rsidRPr="00312E0B" w:rsidRDefault="005A0B7D" w:rsidP="005A0B7D">
      <w:pPr>
        <w:pStyle w:val="ListeParagraf"/>
        <w:numPr>
          <w:ilvl w:val="0"/>
          <w:numId w:val="1"/>
        </w:numPr>
        <w:spacing w:after="0"/>
        <w:rPr>
          <w:rFonts w:cs="Arial"/>
          <w:sz w:val="20"/>
          <w:szCs w:val="20"/>
        </w:rPr>
      </w:pPr>
      <w:r w:rsidRPr="00312E0B">
        <w:rPr>
          <w:rFonts w:cs="Arial"/>
          <w:sz w:val="20"/>
          <w:szCs w:val="20"/>
        </w:rPr>
        <w:t>Göç eden bir boyu diğerinin</w:t>
      </w:r>
      <w:r>
        <w:rPr>
          <w:rFonts w:cs="Arial"/>
          <w:sz w:val="20"/>
          <w:szCs w:val="20"/>
        </w:rPr>
        <w:t xml:space="preserve"> </w:t>
      </w:r>
      <w:r w:rsidRPr="00312E0B">
        <w:rPr>
          <w:rFonts w:cs="Arial"/>
          <w:sz w:val="20"/>
          <w:szCs w:val="20"/>
        </w:rPr>
        <w:t>de takip etmesi</w:t>
      </w:r>
    </w:p>
    <w:p w:rsidR="005A0B7D" w:rsidRPr="005A0B7D" w:rsidRDefault="005A0B7D" w:rsidP="005A0B7D">
      <w:pPr>
        <w:spacing w:after="0"/>
        <w:rPr>
          <w:rFonts w:cs="Arial"/>
          <w:b/>
          <w:sz w:val="20"/>
          <w:szCs w:val="20"/>
          <w:u w:val="single"/>
        </w:rPr>
      </w:pPr>
      <w:r w:rsidRPr="005A0B7D">
        <w:rPr>
          <w:rFonts w:cs="Arial"/>
          <w:b/>
          <w:sz w:val="20"/>
          <w:szCs w:val="20"/>
          <w:u w:val="single"/>
        </w:rPr>
        <w:t>TÜRK GÖÇLERİNİN SONUÇLARI</w:t>
      </w:r>
    </w:p>
    <w:p w:rsidR="005A0B7D" w:rsidRPr="00312E0B" w:rsidRDefault="005A0B7D" w:rsidP="005A0B7D">
      <w:pPr>
        <w:pStyle w:val="ListeParagraf"/>
        <w:numPr>
          <w:ilvl w:val="0"/>
          <w:numId w:val="2"/>
        </w:numPr>
        <w:spacing w:after="0"/>
        <w:rPr>
          <w:rFonts w:cs="Arial"/>
          <w:sz w:val="20"/>
          <w:szCs w:val="20"/>
        </w:rPr>
      </w:pPr>
      <w:r w:rsidRPr="00312E0B">
        <w:rPr>
          <w:rFonts w:cs="Arial"/>
          <w:sz w:val="20"/>
          <w:szCs w:val="20"/>
        </w:rPr>
        <w:t>Kültürel etkileşim yaşanmıştır</w:t>
      </w:r>
      <w:r>
        <w:rPr>
          <w:rFonts w:cs="Arial"/>
          <w:sz w:val="20"/>
          <w:szCs w:val="20"/>
        </w:rPr>
        <w:t>.</w:t>
      </w:r>
    </w:p>
    <w:p w:rsidR="005A0B7D" w:rsidRPr="00312E0B" w:rsidRDefault="005A0B7D" w:rsidP="005A0B7D">
      <w:pPr>
        <w:pStyle w:val="ListeParagraf"/>
        <w:numPr>
          <w:ilvl w:val="0"/>
          <w:numId w:val="2"/>
        </w:numPr>
        <w:spacing w:after="0"/>
        <w:rPr>
          <w:rFonts w:cs="Arial"/>
          <w:sz w:val="20"/>
          <w:szCs w:val="20"/>
        </w:rPr>
      </w:pPr>
      <w:r w:rsidRPr="00312E0B">
        <w:rPr>
          <w:rFonts w:cs="Arial"/>
          <w:sz w:val="20"/>
          <w:szCs w:val="20"/>
        </w:rPr>
        <w:t>Göç eden Türklerin dil ve din yapısında değişiklikler olmuştur</w:t>
      </w:r>
      <w:r>
        <w:rPr>
          <w:rFonts w:cs="Arial"/>
          <w:sz w:val="20"/>
          <w:szCs w:val="20"/>
        </w:rPr>
        <w:t>.</w:t>
      </w:r>
    </w:p>
    <w:p w:rsidR="005A0B7D" w:rsidRPr="00312E0B" w:rsidRDefault="005A0B7D" w:rsidP="005A0B7D">
      <w:pPr>
        <w:pStyle w:val="ListeParagraf"/>
        <w:numPr>
          <w:ilvl w:val="0"/>
          <w:numId w:val="2"/>
        </w:numPr>
        <w:spacing w:after="0"/>
        <w:rPr>
          <w:rFonts w:cs="Arial"/>
          <w:sz w:val="20"/>
          <w:szCs w:val="20"/>
        </w:rPr>
      </w:pPr>
      <w:r w:rsidRPr="00312E0B">
        <w:rPr>
          <w:rFonts w:cs="Arial"/>
          <w:sz w:val="20"/>
          <w:szCs w:val="20"/>
        </w:rPr>
        <w:t>Türk tarihinin bir bütün içinde incelenmesi zorlaşmıştır</w:t>
      </w:r>
      <w:r>
        <w:rPr>
          <w:rFonts w:cs="Arial"/>
          <w:sz w:val="20"/>
          <w:szCs w:val="20"/>
        </w:rPr>
        <w:t>.</w:t>
      </w:r>
    </w:p>
    <w:p w:rsidR="005A0B7D" w:rsidRPr="00312E0B" w:rsidRDefault="005A0B7D" w:rsidP="005A0B7D">
      <w:pPr>
        <w:pStyle w:val="ListeParagraf"/>
        <w:numPr>
          <w:ilvl w:val="0"/>
          <w:numId w:val="2"/>
        </w:numPr>
        <w:spacing w:after="0"/>
        <w:rPr>
          <w:rFonts w:cs="Arial"/>
          <w:sz w:val="20"/>
          <w:szCs w:val="20"/>
        </w:rPr>
      </w:pPr>
      <w:r w:rsidRPr="00312E0B">
        <w:rPr>
          <w:rFonts w:cs="Arial"/>
          <w:sz w:val="20"/>
          <w:szCs w:val="20"/>
        </w:rPr>
        <w:t>Gidilen bölgelerde Türkler</w:t>
      </w:r>
      <w:r>
        <w:rPr>
          <w:rFonts w:cs="Arial"/>
          <w:sz w:val="20"/>
          <w:szCs w:val="20"/>
        </w:rPr>
        <w:t xml:space="preserve"> devlet kurmuşlardır.</w:t>
      </w:r>
    </w:p>
    <w:p w:rsidR="005A0B7D" w:rsidRPr="00312E0B" w:rsidRDefault="005A0B7D" w:rsidP="00655399">
      <w:pPr>
        <w:pStyle w:val="ListeParagraf"/>
        <w:numPr>
          <w:ilvl w:val="0"/>
          <w:numId w:val="3"/>
        </w:numPr>
        <w:spacing w:after="0"/>
        <w:rPr>
          <w:rFonts w:cs="Arial"/>
          <w:sz w:val="20"/>
          <w:szCs w:val="20"/>
        </w:rPr>
      </w:pPr>
      <w:r w:rsidRPr="00312E0B">
        <w:rPr>
          <w:rFonts w:cs="Arial"/>
          <w:sz w:val="20"/>
          <w:szCs w:val="20"/>
        </w:rPr>
        <w:t xml:space="preserve">Bilinen ilk Türk boyu </w:t>
      </w:r>
      <w:r w:rsidR="003F283C" w:rsidRPr="00312E0B">
        <w:rPr>
          <w:rFonts w:cs="Arial"/>
          <w:sz w:val="20"/>
          <w:szCs w:val="20"/>
        </w:rPr>
        <w:t>İskitler</w:t>
      </w:r>
      <w:r w:rsidR="003F283C">
        <w:rPr>
          <w:rFonts w:cs="Arial"/>
          <w:sz w:val="20"/>
          <w:szCs w:val="20"/>
        </w:rPr>
        <w:t>’</w:t>
      </w:r>
      <w:r w:rsidR="003F283C" w:rsidRPr="00312E0B">
        <w:rPr>
          <w:rFonts w:cs="Arial"/>
          <w:sz w:val="20"/>
          <w:szCs w:val="20"/>
        </w:rPr>
        <w:t>dir</w:t>
      </w:r>
      <w:r w:rsidR="003F283C">
        <w:rPr>
          <w:rFonts w:cs="Arial"/>
          <w:sz w:val="20"/>
          <w:szCs w:val="20"/>
        </w:rPr>
        <w:t xml:space="preserve">. Günümüzde Rusya’da yaşayan </w:t>
      </w:r>
      <w:r w:rsidR="003F283C" w:rsidRPr="003F283C">
        <w:rPr>
          <w:rFonts w:cs="Arial"/>
          <w:b/>
          <w:sz w:val="20"/>
          <w:szCs w:val="20"/>
        </w:rPr>
        <w:t>Yakut Türkleri</w:t>
      </w:r>
      <w:r w:rsidR="003F283C">
        <w:rPr>
          <w:rFonts w:cs="Arial"/>
          <w:sz w:val="20"/>
          <w:szCs w:val="20"/>
        </w:rPr>
        <w:t xml:space="preserve"> İskitlerin torunları olarak kabul edilir.</w:t>
      </w:r>
      <w:r w:rsidR="003F283C" w:rsidRPr="003F283C">
        <w:rPr>
          <w:rFonts w:cs="Arial"/>
          <w:b/>
          <w:sz w:val="20"/>
          <w:szCs w:val="20"/>
        </w:rPr>
        <w:t xml:space="preserve"> Bozkırın Kuyumcuları</w:t>
      </w:r>
      <w:r w:rsidR="003F283C">
        <w:rPr>
          <w:rFonts w:cs="Arial"/>
          <w:sz w:val="20"/>
          <w:szCs w:val="20"/>
        </w:rPr>
        <w:t xml:space="preserve"> olarak bilinirler.</w:t>
      </w:r>
    </w:p>
    <w:p w:rsidR="005A0B7D" w:rsidRPr="00312E0B" w:rsidRDefault="005A0B7D" w:rsidP="00655399">
      <w:pPr>
        <w:pStyle w:val="ListeParagraf"/>
        <w:numPr>
          <w:ilvl w:val="0"/>
          <w:numId w:val="3"/>
        </w:numPr>
        <w:spacing w:after="0"/>
        <w:rPr>
          <w:rFonts w:cs="Arial"/>
          <w:sz w:val="20"/>
          <w:szCs w:val="20"/>
        </w:rPr>
      </w:pPr>
      <w:r w:rsidRPr="00312E0B">
        <w:rPr>
          <w:rFonts w:cs="Arial"/>
          <w:sz w:val="20"/>
          <w:szCs w:val="20"/>
        </w:rPr>
        <w:t xml:space="preserve">Bilinen ilk Türk devleti </w:t>
      </w:r>
      <w:r w:rsidR="003F283C">
        <w:rPr>
          <w:rFonts w:cs="Arial"/>
          <w:sz w:val="20"/>
          <w:szCs w:val="20"/>
        </w:rPr>
        <w:t xml:space="preserve">ise </w:t>
      </w:r>
      <w:r w:rsidRPr="00312E0B">
        <w:rPr>
          <w:rFonts w:cs="Arial"/>
          <w:sz w:val="20"/>
          <w:szCs w:val="20"/>
        </w:rPr>
        <w:t>Asya</w:t>
      </w:r>
      <w:r>
        <w:rPr>
          <w:rFonts w:cs="Arial"/>
          <w:sz w:val="20"/>
          <w:szCs w:val="20"/>
        </w:rPr>
        <w:t xml:space="preserve"> Hun Devleti’dir.</w:t>
      </w:r>
    </w:p>
    <w:p w:rsidR="005A0B7D" w:rsidRPr="005A0B7D" w:rsidRDefault="005A0B7D" w:rsidP="005A0B7D">
      <w:pPr>
        <w:spacing w:after="0"/>
        <w:rPr>
          <w:rFonts w:cs="Arial"/>
          <w:b/>
          <w:sz w:val="20"/>
          <w:szCs w:val="20"/>
          <w:u w:val="single"/>
        </w:rPr>
      </w:pPr>
      <w:r w:rsidRPr="005A0B7D">
        <w:rPr>
          <w:rFonts w:cs="Arial"/>
          <w:b/>
          <w:sz w:val="20"/>
          <w:szCs w:val="20"/>
          <w:u w:val="single"/>
        </w:rPr>
        <w:t>ASYA HUN DEVLETİ</w:t>
      </w:r>
    </w:p>
    <w:p w:rsidR="005A0B7D" w:rsidRPr="00312E0B" w:rsidRDefault="005A0B7D" w:rsidP="00655399">
      <w:pPr>
        <w:pStyle w:val="ListeParagraf"/>
        <w:numPr>
          <w:ilvl w:val="0"/>
          <w:numId w:val="4"/>
        </w:numPr>
        <w:spacing w:after="0"/>
        <w:rPr>
          <w:rFonts w:cs="Arial"/>
          <w:sz w:val="20"/>
          <w:szCs w:val="20"/>
          <w:u w:val="single"/>
        </w:rPr>
      </w:pPr>
      <w:r w:rsidRPr="00312E0B">
        <w:rPr>
          <w:rFonts w:cs="Arial"/>
          <w:sz w:val="20"/>
          <w:szCs w:val="20"/>
        </w:rPr>
        <w:t xml:space="preserve">Başkenti </w:t>
      </w:r>
      <w:r>
        <w:rPr>
          <w:rFonts w:cs="Arial"/>
          <w:sz w:val="20"/>
          <w:szCs w:val="20"/>
        </w:rPr>
        <w:t>Ötüken’dir.</w:t>
      </w:r>
      <w:r w:rsidRPr="00312E0B">
        <w:rPr>
          <w:rFonts w:cs="Arial"/>
          <w:sz w:val="20"/>
          <w:szCs w:val="20"/>
        </w:rPr>
        <w:t xml:space="preserve"> Türklerin milli başkentidir</w:t>
      </w:r>
      <w:r>
        <w:rPr>
          <w:rFonts w:cs="Arial"/>
          <w:sz w:val="20"/>
          <w:szCs w:val="20"/>
        </w:rPr>
        <w:t>.</w:t>
      </w:r>
    </w:p>
    <w:p w:rsidR="005A0B7D" w:rsidRPr="00312E0B" w:rsidRDefault="005A0B7D" w:rsidP="00655399">
      <w:pPr>
        <w:pStyle w:val="ListeParagraf"/>
        <w:numPr>
          <w:ilvl w:val="0"/>
          <w:numId w:val="4"/>
        </w:numPr>
        <w:spacing w:after="0"/>
        <w:rPr>
          <w:rFonts w:cs="Arial"/>
          <w:sz w:val="20"/>
          <w:szCs w:val="20"/>
          <w:u w:val="single"/>
        </w:rPr>
      </w:pPr>
      <w:r w:rsidRPr="00312E0B">
        <w:rPr>
          <w:rFonts w:cs="Arial"/>
          <w:sz w:val="20"/>
          <w:szCs w:val="20"/>
        </w:rPr>
        <w:t xml:space="preserve">En </w:t>
      </w:r>
      <w:r>
        <w:rPr>
          <w:rFonts w:cs="Arial"/>
          <w:sz w:val="20"/>
          <w:szCs w:val="20"/>
        </w:rPr>
        <w:t>bilinen hükümdarı M</w:t>
      </w:r>
      <w:r w:rsidRPr="00312E0B">
        <w:rPr>
          <w:rFonts w:cs="Arial"/>
          <w:sz w:val="20"/>
          <w:szCs w:val="20"/>
        </w:rPr>
        <w:t>et</w:t>
      </w:r>
      <w:r>
        <w:rPr>
          <w:rFonts w:cs="Arial"/>
          <w:sz w:val="20"/>
          <w:szCs w:val="20"/>
        </w:rPr>
        <w:t>e Han’dır.</w:t>
      </w:r>
    </w:p>
    <w:p w:rsidR="005A0B7D" w:rsidRPr="00312E0B" w:rsidRDefault="005A0B7D" w:rsidP="00655399">
      <w:pPr>
        <w:pStyle w:val="ListeParagraf"/>
        <w:numPr>
          <w:ilvl w:val="0"/>
          <w:numId w:val="4"/>
        </w:numPr>
        <w:spacing w:after="0"/>
        <w:rPr>
          <w:rFonts w:cs="Arial"/>
          <w:sz w:val="20"/>
          <w:szCs w:val="20"/>
          <w:u w:val="single"/>
        </w:rPr>
      </w:pPr>
      <w:r w:rsidRPr="00312E0B">
        <w:rPr>
          <w:rFonts w:cs="Arial"/>
          <w:sz w:val="20"/>
          <w:szCs w:val="20"/>
        </w:rPr>
        <w:t>Türk tarihinde bütün Türk boylarını bir bayrak altında toplayan ilk devlettir</w:t>
      </w:r>
      <w:r>
        <w:rPr>
          <w:rFonts w:cs="Arial"/>
          <w:sz w:val="20"/>
          <w:szCs w:val="20"/>
        </w:rPr>
        <w:t>.</w:t>
      </w:r>
    </w:p>
    <w:p w:rsidR="005A0B7D" w:rsidRPr="00312E0B" w:rsidRDefault="005A0B7D" w:rsidP="00655399">
      <w:pPr>
        <w:pStyle w:val="ListeParagraf"/>
        <w:numPr>
          <w:ilvl w:val="0"/>
          <w:numId w:val="4"/>
        </w:numPr>
        <w:spacing w:after="0"/>
        <w:rPr>
          <w:rFonts w:cs="Arial"/>
          <w:sz w:val="20"/>
          <w:szCs w:val="20"/>
          <w:u w:val="single"/>
        </w:rPr>
      </w:pPr>
      <w:r w:rsidRPr="00312E0B">
        <w:rPr>
          <w:rFonts w:cs="Arial"/>
          <w:sz w:val="20"/>
          <w:szCs w:val="20"/>
        </w:rPr>
        <w:t>Mete</w:t>
      </w:r>
      <w:r>
        <w:rPr>
          <w:rFonts w:cs="Arial"/>
          <w:sz w:val="20"/>
          <w:szCs w:val="20"/>
        </w:rPr>
        <w:t xml:space="preserve"> H</w:t>
      </w:r>
      <w:r w:rsidRPr="00312E0B">
        <w:rPr>
          <w:rFonts w:cs="Arial"/>
          <w:sz w:val="20"/>
          <w:szCs w:val="20"/>
        </w:rPr>
        <w:t>an bulduğu onluk sistem say</w:t>
      </w:r>
      <w:r>
        <w:rPr>
          <w:rFonts w:cs="Arial"/>
          <w:sz w:val="20"/>
          <w:szCs w:val="20"/>
        </w:rPr>
        <w:t>esinde kalabalık ve düzensiz Çin</w:t>
      </w:r>
      <w:r w:rsidRPr="00312E0B">
        <w:rPr>
          <w:rFonts w:cs="Arial"/>
          <w:sz w:val="20"/>
          <w:szCs w:val="20"/>
        </w:rPr>
        <w:t xml:space="preserve"> ordularını mağlup ed</w:t>
      </w:r>
      <w:r>
        <w:rPr>
          <w:rFonts w:cs="Arial"/>
          <w:sz w:val="20"/>
          <w:szCs w:val="20"/>
        </w:rPr>
        <w:t>ip onları vergiye bağlamıştır.(M</w:t>
      </w:r>
      <w:r w:rsidRPr="00312E0B">
        <w:rPr>
          <w:rFonts w:cs="Arial"/>
          <w:sz w:val="20"/>
          <w:szCs w:val="20"/>
        </w:rPr>
        <w:t>illi benliklerini kaybetmemek kalabalık Çin nüfusu içinde asimile olmamak için)</w:t>
      </w:r>
    </w:p>
    <w:p w:rsidR="005A0B7D" w:rsidRPr="00312E0B" w:rsidRDefault="005A0B7D" w:rsidP="00655399">
      <w:pPr>
        <w:pStyle w:val="ListeParagraf"/>
        <w:numPr>
          <w:ilvl w:val="0"/>
          <w:numId w:val="4"/>
        </w:numPr>
        <w:spacing w:after="0"/>
        <w:rPr>
          <w:rFonts w:cs="Arial"/>
          <w:sz w:val="20"/>
          <w:szCs w:val="20"/>
          <w:u w:val="single"/>
        </w:rPr>
      </w:pPr>
      <w:r w:rsidRPr="00312E0B">
        <w:rPr>
          <w:rFonts w:cs="Arial"/>
          <w:sz w:val="20"/>
          <w:szCs w:val="20"/>
        </w:rPr>
        <w:t>Metehan ‘ın ölümünden sonra devlet ikiye ayrılmıştır.</w:t>
      </w:r>
    </w:p>
    <w:p w:rsidR="005A0B7D" w:rsidRPr="005A0B7D" w:rsidRDefault="005A0B7D" w:rsidP="005A0B7D">
      <w:pPr>
        <w:spacing w:after="0"/>
        <w:rPr>
          <w:rFonts w:cs="Arial"/>
          <w:b/>
          <w:sz w:val="20"/>
          <w:szCs w:val="20"/>
          <w:u w:val="single"/>
        </w:rPr>
      </w:pPr>
      <w:r w:rsidRPr="005A0B7D">
        <w:rPr>
          <w:rFonts w:cs="Arial"/>
          <w:b/>
          <w:sz w:val="20"/>
          <w:szCs w:val="20"/>
          <w:u w:val="single"/>
        </w:rPr>
        <w:t>KAVİMLER GÖÇÜ SONUÇLARI</w:t>
      </w:r>
    </w:p>
    <w:p w:rsidR="005A0B7D" w:rsidRPr="00312E0B" w:rsidRDefault="005A0B7D" w:rsidP="00655399">
      <w:pPr>
        <w:pStyle w:val="ListeParagraf"/>
        <w:numPr>
          <w:ilvl w:val="0"/>
          <w:numId w:val="5"/>
        </w:numPr>
        <w:spacing w:after="0"/>
        <w:rPr>
          <w:rFonts w:cs="Arial"/>
          <w:sz w:val="20"/>
          <w:szCs w:val="20"/>
        </w:rPr>
      </w:pPr>
      <w:r w:rsidRPr="00312E0B">
        <w:rPr>
          <w:rFonts w:cs="Arial"/>
          <w:sz w:val="20"/>
          <w:szCs w:val="20"/>
        </w:rPr>
        <w:t>Do</w:t>
      </w:r>
      <w:r>
        <w:rPr>
          <w:rFonts w:cs="Arial"/>
          <w:sz w:val="20"/>
          <w:szCs w:val="20"/>
        </w:rPr>
        <w:t>ğu imparatorluğu ikiye ayrıldı.</w:t>
      </w:r>
    </w:p>
    <w:p w:rsidR="005A0B7D" w:rsidRPr="00312E0B" w:rsidRDefault="005A0B7D" w:rsidP="00655399">
      <w:pPr>
        <w:pStyle w:val="ListeParagraf"/>
        <w:numPr>
          <w:ilvl w:val="0"/>
          <w:numId w:val="5"/>
        </w:numPr>
        <w:spacing w:after="0"/>
        <w:rPr>
          <w:rFonts w:cs="Arial"/>
          <w:sz w:val="20"/>
          <w:szCs w:val="20"/>
        </w:rPr>
      </w:pPr>
      <w:r w:rsidRPr="00312E0B">
        <w:rPr>
          <w:rFonts w:cs="Arial"/>
          <w:sz w:val="20"/>
          <w:szCs w:val="20"/>
        </w:rPr>
        <w:t>Avrupa</w:t>
      </w:r>
      <w:r>
        <w:rPr>
          <w:rFonts w:cs="Arial"/>
          <w:sz w:val="20"/>
          <w:szCs w:val="20"/>
        </w:rPr>
        <w:t>’nın bugünkü milletleri oluştu.</w:t>
      </w:r>
    </w:p>
    <w:p w:rsidR="005A0B7D" w:rsidRPr="00312E0B" w:rsidRDefault="005A0B7D" w:rsidP="00655399">
      <w:pPr>
        <w:pStyle w:val="ListeParagraf"/>
        <w:numPr>
          <w:ilvl w:val="0"/>
          <w:numId w:val="5"/>
        </w:numPr>
        <w:spacing w:after="0"/>
        <w:rPr>
          <w:rFonts w:cs="Arial"/>
          <w:sz w:val="20"/>
          <w:szCs w:val="20"/>
        </w:rPr>
      </w:pPr>
      <w:r>
        <w:rPr>
          <w:rFonts w:cs="Arial"/>
          <w:sz w:val="20"/>
          <w:szCs w:val="20"/>
        </w:rPr>
        <w:t>Avrupa da Hristiyanlık yayıldı.</w:t>
      </w:r>
    </w:p>
    <w:p w:rsidR="005A0B7D" w:rsidRPr="00312E0B" w:rsidRDefault="005A0B7D" w:rsidP="00655399">
      <w:pPr>
        <w:pStyle w:val="ListeParagraf"/>
        <w:numPr>
          <w:ilvl w:val="0"/>
          <w:numId w:val="5"/>
        </w:numPr>
        <w:spacing w:after="0"/>
        <w:rPr>
          <w:rFonts w:cs="Arial"/>
          <w:sz w:val="20"/>
          <w:szCs w:val="20"/>
        </w:rPr>
      </w:pPr>
      <w:r w:rsidRPr="00312E0B">
        <w:rPr>
          <w:rFonts w:cs="Arial"/>
          <w:sz w:val="20"/>
          <w:szCs w:val="20"/>
        </w:rPr>
        <w:t>Avrupa da feodalite rejimi (derebe</w:t>
      </w:r>
      <w:r>
        <w:rPr>
          <w:rFonts w:cs="Arial"/>
          <w:sz w:val="20"/>
          <w:szCs w:val="20"/>
        </w:rPr>
        <w:t>ylik)ortaya çıktı.</w:t>
      </w:r>
    </w:p>
    <w:p w:rsidR="005A0B7D" w:rsidRPr="00312E0B" w:rsidRDefault="005A0B7D" w:rsidP="00655399">
      <w:pPr>
        <w:pStyle w:val="ListeParagraf"/>
        <w:numPr>
          <w:ilvl w:val="0"/>
          <w:numId w:val="5"/>
        </w:numPr>
        <w:spacing w:after="0"/>
        <w:rPr>
          <w:rFonts w:cs="Arial"/>
          <w:sz w:val="20"/>
          <w:szCs w:val="20"/>
        </w:rPr>
      </w:pPr>
      <w:r>
        <w:rPr>
          <w:rFonts w:cs="Arial"/>
          <w:sz w:val="20"/>
          <w:szCs w:val="20"/>
        </w:rPr>
        <w:t>Avrupa Hun devleti kuruldu.</w:t>
      </w:r>
    </w:p>
    <w:p w:rsidR="005A0B7D" w:rsidRPr="00312E0B" w:rsidRDefault="005A0B7D" w:rsidP="00655399">
      <w:pPr>
        <w:pStyle w:val="ListeParagraf"/>
        <w:numPr>
          <w:ilvl w:val="0"/>
          <w:numId w:val="5"/>
        </w:numPr>
        <w:spacing w:after="0"/>
        <w:rPr>
          <w:rFonts w:cs="Arial"/>
          <w:sz w:val="20"/>
          <w:szCs w:val="20"/>
        </w:rPr>
      </w:pPr>
      <w:r w:rsidRPr="00312E0B">
        <w:rPr>
          <w:rFonts w:cs="Arial"/>
          <w:sz w:val="20"/>
          <w:szCs w:val="20"/>
        </w:rPr>
        <w:t>İlk</w:t>
      </w:r>
      <w:r>
        <w:rPr>
          <w:rFonts w:cs="Arial"/>
          <w:sz w:val="20"/>
          <w:szCs w:val="20"/>
        </w:rPr>
        <w:t xml:space="preserve"> Ç</w:t>
      </w:r>
      <w:r w:rsidRPr="00312E0B">
        <w:rPr>
          <w:rFonts w:cs="Arial"/>
          <w:sz w:val="20"/>
          <w:szCs w:val="20"/>
        </w:rPr>
        <w:t xml:space="preserve">ağ kapandı </w:t>
      </w:r>
      <w:r>
        <w:rPr>
          <w:rFonts w:cs="Arial"/>
          <w:sz w:val="20"/>
          <w:szCs w:val="20"/>
        </w:rPr>
        <w:t>O</w:t>
      </w:r>
      <w:r w:rsidRPr="00312E0B">
        <w:rPr>
          <w:rFonts w:cs="Arial"/>
          <w:sz w:val="20"/>
          <w:szCs w:val="20"/>
        </w:rPr>
        <w:t>rta</w:t>
      </w:r>
      <w:r>
        <w:rPr>
          <w:rFonts w:cs="Arial"/>
          <w:sz w:val="20"/>
          <w:szCs w:val="20"/>
        </w:rPr>
        <w:t xml:space="preserve"> çağ açıldı.</w:t>
      </w:r>
    </w:p>
    <w:p w:rsidR="005A0B7D" w:rsidRPr="005A0B7D" w:rsidRDefault="005A0B7D" w:rsidP="005A0B7D">
      <w:pPr>
        <w:spacing w:after="0"/>
        <w:rPr>
          <w:rFonts w:cs="Arial"/>
          <w:b/>
          <w:sz w:val="20"/>
          <w:szCs w:val="20"/>
          <w:u w:val="single"/>
        </w:rPr>
      </w:pPr>
      <w:r w:rsidRPr="005A0B7D">
        <w:rPr>
          <w:rFonts w:cs="Arial"/>
          <w:b/>
          <w:sz w:val="20"/>
          <w:szCs w:val="20"/>
          <w:u w:val="single"/>
        </w:rPr>
        <w:t>AVRUPA HUN DEVLETİ</w:t>
      </w:r>
    </w:p>
    <w:p w:rsidR="005A0B7D" w:rsidRPr="00312E0B" w:rsidRDefault="005A0B7D" w:rsidP="00655399">
      <w:pPr>
        <w:pStyle w:val="ListeParagraf"/>
        <w:numPr>
          <w:ilvl w:val="0"/>
          <w:numId w:val="6"/>
        </w:numPr>
        <w:spacing w:after="0"/>
        <w:rPr>
          <w:rFonts w:cs="Arial"/>
          <w:sz w:val="20"/>
          <w:szCs w:val="20"/>
        </w:rPr>
      </w:pPr>
      <w:r>
        <w:rPr>
          <w:rFonts w:cs="Arial"/>
          <w:sz w:val="20"/>
          <w:szCs w:val="20"/>
        </w:rPr>
        <w:t xml:space="preserve">En önemli </w:t>
      </w:r>
      <w:r w:rsidR="008B53FD">
        <w:rPr>
          <w:rFonts w:cs="Arial"/>
          <w:sz w:val="20"/>
          <w:szCs w:val="20"/>
        </w:rPr>
        <w:t>hükümdarı</w:t>
      </w:r>
      <w:r>
        <w:rPr>
          <w:rFonts w:cs="Arial"/>
          <w:sz w:val="20"/>
          <w:szCs w:val="20"/>
        </w:rPr>
        <w:t xml:space="preserve"> A</w:t>
      </w:r>
      <w:r w:rsidRPr="00312E0B">
        <w:rPr>
          <w:rFonts w:cs="Arial"/>
          <w:sz w:val="20"/>
          <w:szCs w:val="20"/>
        </w:rPr>
        <w:t>t</w:t>
      </w:r>
      <w:r>
        <w:rPr>
          <w:rFonts w:cs="Arial"/>
          <w:sz w:val="20"/>
          <w:szCs w:val="20"/>
        </w:rPr>
        <w:t>t</w:t>
      </w:r>
      <w:r w:rsidR="008B53FD">
        <w:rPr>
          <w:rFonts w:cs="Arial"/>
          <w:sz w:val="20"/>
          <w:szCs w:val="20"/>
        </w:rPr>
        <w:t>i</w:t>
      </w:r>
      <w:r w:rsidRPr="00312E0B">
        <w:rPr>
          <w:rFonts w:cs="Arial"/>
          <w:sz w:val="20"/>
          <w:szCs w:val="20"/>
        </w:rPr>
        <w:t>la</w:t>
      </w:r>
      <w:r>
        <w:rPr>
          <w:rFonts w:cs="Arial"/>
          <w:sz w:val="20"/>
          <w:szCs w:val="20"/>
        </w:rPr>
        <w:t>’</w:t>
      </w:r>
      <w:r w:rsidRPr="00312E0B">
        <w:rPr>
          <w:rFonts w:cs="Arial"/>
          <w:sz w:val="20"/>
          <w:szCs w:val="20"/>
        </w:rPr>
        <w:t>dır</w:t>
      </w:r>
      <w:r>
        <w:rPr>
          <w:rFonts w:cs="Arial"/>
          <w:sz w:val="20"/>
          <w:szCs w:val="20"/>
        </w:rPr>
        <w:t>.</w:t>
      </w:r>
    </w:p>
    <w:p w:rsidR="005A0B7D" w:rsidRPr="00312E0B" w:rsidRDefault="008B53FD" w:rsidP="00655399">
      <w:pPr>
        <w:pStyle w:val="ListeParagraf"/>
        <w:numPr>
          <w:ilvl w:val="0"/>
          <w:numId w:val="6"/>
        </w:numPr>
        <w:spacing w:after="0"/>
        <w:rPr>
          <w:rFonts w:cs="Arial"/>
          <w:sz w:val="20"/>
          <w:szCs w:val="20"/>
        </w:rPr>
      </w:pPr>
      <w:r>
        <w:rPr>
          <w:rFonts w:cs="Arial"/>
          <w:sz w:val="20"/>
          <w:szCs w:val="20"/>
        </w:rPr>
        <w:t>Attila Doğu R</w:t>
      </w:r>
      <w:r w:rsidR="005A0B7D" w:rsidRPr="00312E0B">
        <w:rPr>
          <w:rFonts w:cs="Arial"/>
          <w:sz w:val="20"/>
          <w:szCs w:val="20"/>
        </w:rPr>
        <w:t>oma üzerine yaptığı s</w:t>
      </w:r>
      <w:r>
        <w:rPr>
          <w:rFonts w:cs="Arial"/>
          <w:sz w:val="20"/>
          <w:szCs w:val="20"/>
        </w:rPr>
        <w:t>eferler sonucu bu devleti Margos ve Anatolyus A</w:t>
      </w:r>
      <w:r w:rsidR="005A0B7D" w:rsidRPr="00312E0B">
        <w:rPr>
          <w:rFonts w:cs="Arial"/>
          <w:sz w:val="20"/>
          <w:szCs w:val="20"/>
        </w:rPr>
        <w:t>n</w:t>
      </w:r>
      <w:r>
        <w:rPr>
          <w:rFonts w:cs="Arial"/>
          <w:sz w:val="20"/>
          <w:szCs w:val="20"/>
        </w:rPr>
        <w:t>t</w:t>
      </w:r>
      <w:r w:rsidR="005A0B7D" w:rsidRPr="00312E0B">
        <w:rPr>
          <w:rFonts w:cs="Arial"/>
          <w:sz w:val="20"/>
          <w:szCs w:val="20"/>
        </w:rPr>
        <w:t xml:space="preserve">laşmaları ile vergiye </w:t>
      </w:r>
      <w:r>
        <w:rPr>
          <w:rFonts w:cs="Arial"/>
          <w:sz w:val="20"/>
          <w:szCs w:val="20"/>
        </w:rPr>
        <w:t>bağladı. D</w:t>
      </w:r>
      <w:r w:rsidRPr="00312E0B">
        <w:rPr>
          <w:rFonts w:cs="Arial"/>
          <w:sz w:val="20"/>
          <w:szCs w:val="20"/>
        </w:rPr>
        <w:t>aha</w:t>
      </w:r>
      <w:r w:rsidR="005A0B7D" w:rsidRPr="00312E0B">
        <w:rPr>
          <w:rFonts w:cs="Arial"/>
          <w:sz w:val="20"/>
          <w:szCs w:val="20"/>
        </w:rPr>
        <w:t xml:space="preserve"> sonra ise </w:t>
      </w:r>
      <w:r>
        <w:rPr>
          <w:rFonts w:cs="Arial"/>
          <w:sz w:val="20"/>
          <w:szCs w:val="20"/>
        </w:rPr>
        <w:t>Roma’ya kadar gelmiştir.</w:t>
      </w:r>
      <w:r w:rsidRPr="00312E0B">
        <w:rPr>
          <w:rFonts w:cs="Arial"/>
          <w:sz w:val="20"/>
          <w:szCs w:val="20"/>
        </w:rPr>
        <w:t xml:space="preserve"> Ancak</w:t>
      </w:r>
      <w:r w:rsidR="005A0B7D" w:rsidRPr="00312E0B">
        <w:rPr>
          <w:rFonts w:cs="Arial"/>
          <w:sz w:val="20"/>
          <w:szCs w:val="20"/>
        </w:rPr>
        <w:t>;</w:t>
      </w:r>
    </w:p>
    <w:p w:rsidR="005A0B7D" w:rsidRPr="003F283C" w:rsidRDefault="005A0B7D" w:rsidP="00655399">
      <w:pPr>
        <w:pStyle w:val="ListeParagraf"/>
        <w:numPr>
          <w:ilvl w:val="0"/>
          <w:numId w:val="7"/>
        </w:numPr>
        <w:spacing w:after="0"/>
        <w:rPr>
          <w:rFonts w:cs="Arial"/>
          <w:b/>
          <w:sz w:val="20"/>
          <w:szCs w:val="20"/>
        </w:rPr>
      </w:pPr>
      <w:r w:rsidRPr="003F283C">
        <w:rPr>
          <w:rFonts w:cs="Arial"/>
          <w:b/>
          <w:sz w:val="20"/>
          <w:szCs w:val="20"/>
        </w:rPr>
        <w:t>Papa’nın ricası</w:t>
      </w:r>
      <w:r w:rsidR="008B53FD" w:rsidRPr="003F283C">
        <w:rPr>
          <w:rFonts w:cs="Arial"/>
          <w:b/>
          <w:sz w:val="20"/>
          <w:szCs w:val="20"/>
        </w:rPr>
        <w:t>,</w:t>
      </w:r>
    </w:p>
    <w:p w:rsidR="005A0B7D" w:rsidRPr="003F283C" w:rsidRDefault="008B53FD" w:rsidP="00655399">
      <w:pPr>
        <w:pStyle w:val="ListeParagraf"/>
        <w:numPr>
          <w:ilvl w:val="0"/>
          <w:numId w:val="7"/>
        </w:numPr>
        <w:spacing w:after="0"/>
        <w:rPr>
          <w:rFonts w:cs="Arial"/>
          <w:b/>
          <w:sz w:val="20"/>
          <w:szCs w:val="20"/>
        </w:rPr>
      </w:pPr>
      <w:r w:rsidRPr="003F283C">
        <w:rPr>
          <w:rFonts w:cs="Arial"/>
          <w:b/>
          <w:sz w:val="20"/>
          <w:szCs w:val="20"/>
        </w:rPr>
        <w:t>Doğu’da Sasani</w:t>
      </w:r>
      <w:r w:rsidR="005A0B7D" w:rsidRPr="003F283C">
        <w:rPr>
          <w:rFonts w:cs="Arial"/>
          <w:b/>
          <w:sz w:val="20"/>
          <w:szCs w:val="20"/>
        </w:rPr>
        <w:t xml:space="preserve"> tehlikesinin bulunması</w:t>
      </w:r>
      <w:r w:rsidRPr="003F283C">
        <w:rPr>
          <w:rFonts w:cs="Arial"/>
          <w:b/>
          <w:sz w:val="20"/>
          <w:szCs w:val="20"/>
        </w:rPr>
        <w:t>,</w:t>
      </w:r>
      <w:r w:rsidR="005A0B7D" w:rsidRPr="003F283C">
        <w:rPr>
          <w:rFonts w:cs="Arial"/>
          <w:b/>
          <w:sz w:val="20"/>
          <w:szCs w:val="20"/>
        </w:rPr>
        <w:t xml:space="preserve"> </w:t>
      </w:r>
    </w:p>
    <w:p w:rsidR="005A0B7D" w:rsidRPr="003F283C" w:rsidRDefault="008B53FD" w:rsidP="00655399">
      <w:pPr>
        <w:pStyle w:val="ListeParagraf"/>
        <w:numPr>
          <w:ilvl w:val="0"/>
          <w:numId w:val="7"/>
        </w:numPr>
        <w:spacing w:after="0"/>
        <w:rPr>
          <w:rFonts w:cs="Arial"/>
          <w:b/>
          <w:sz w:val="20"/>
          <w:szCs w:val="20"/>
        </w:rPr>
      </w:pPr>
      <w:r w:rsidRPr="003F283C">
        <w:rPr>
          <w:rFonts w:cs="Arial"/>
          <w:b/>
          <w:sz w:val="20"/>
          <w:szCs w:val="20"/>
        </w:rPr>
        <w:t>Roma’</w:t>
      </w:r>
      <w:r w:rsidR="005A0B7D" w:rsidRPr="003F283C">
        <w:rPr>
          <w:rFonts w:cs="Arial"/>
          <w:b/>
          <w:sz w:val="20"/>
          <w:szCs w:val="20"/>
        </w:rPr>
        <w:t xml:space="preserve">nın </w:t>
      </w:r>
      <w:r w:rsidRPr="003F283C">
        <w:rPr>
          <w:rFonts w:cs="Arial"/>
          <w:b/>
          <w:sz w:val="20"/>
          <w:szCs w:val="20"/>
        </w:rPr>
        <w:t>Hıristiyanlarca</w:t>
      </w:r>
      <w:r w:rsidR="005A0B7D" w:rsidRPr="003F283C">
        <w:rPr>
          <w:rFonts w:cs="Arial"/>
          <w:b/>
          <w:sz w:val="20"/>
          <w:szCs w:val="20"/>
        </w:rPr>
        <w:t xml:space="preserve"> kutsal kabul edilmesi</w:t>
      </w:r>
      <w:r w:rsidRPr="003F283C">
        <w:rPr>
          <w:rFonts w:cs="Arial"/>
          <w:b/>
          <w:sz w:val="20"/>
          <w:szCs w:val="20"/>
        </w:rPr>
        <w:t>,</w:t>
      </w:r>
    </w:p>
    <w:p w:rsidR="005A0B7D" w:rsidRPr="00312E0B" w:rsidRDefault="005A0B7D" w:rsidP="00655399">
      <w:pPr>
        <w:pStyle w:val="ListeParagraf"/>
        <w:numPr>
          <w:ilvl w:val="0"/>
          <w:numId w:val="7"/>
        </w:numPr>
        <w:spacing w:after="0"/>
        <w:rPr>
          <w:rFonts w:cs="Arial"/>
          <w:sz w:val="20"/>
          <w:szCs w:val="20"/>
        </w:rPr>
      </w:pPr>
      <w:r w:rsidRPr="003F283C">
        <w:rPr>
          <w:rFonts w:cs="Arial"/>
          <w:b/>
          <w:sz w:val="20"/>
          <w:szCs w:val="20"/>
        </w:rPr>
        <w:t>Batının gücünü kırdığına inanma</w:t>
      </w:r>
      <w:r w:rsidR="008B53FD" w:rsidRPr="003F283C">
        <w:rPr>
          <w:rFonts w:cs="Arial"/>
          <w:b/>
          <w:sz w:val="20"/>
          <w:szCs w:val="20"/>
        </w:rPr>
        <w:t>sı</w:t>
      </w:r>
      <w:r w:rsidR="008B53FD">
        <w:rPr>
          <w:rFonts w:cs="Arial"/>
          <w:sz w:val="20"/>
          <w:szCs w:val="20"/>
        </w:rPr>
        <w:t xml:space="preserve"> gibi sebeplerden dolayı Roma’</w:t>
      </w:r>
      <w:r w:rsidRPr="00312E0B">
        <w:rPr>
          <w:rFonts w:cs="Arial"/>
          <w:sz w:val="20"/>
          <w:szCs w:val="20"/>
        </w:rPr>
        <w:t>yı almaktan vazgeçti</w:t>
      </w:r>
      <w:r w:rsidR="008B53FD">
        <w:rPr>
          <w:rFonts w:cs="Arial"/>
          <w:sz w:val="20"/>
          <w:szCs w:val="20"/>
        </w:rPr>
        <w:t>.</w:t>
      </w:r>
    </w:p>
    <w:p w:rsidR="005A0B7D" w:rsidRPr="00312E0B" w:rsidRDefault="008B53FD" w:rsidP="00655399">
      <w:pPr>
        <w:pStyle w:val="ListeParagraf"/>
        <w:numPr>
          <w:ilvl w:val="0"/>
          <w:numId w:val="8"/>
        </w:numPr>
        <w:spacing w:after="0"/>
        <w:rPr>
          <w:rFonts w:cs="Arial"/>
          <w:sz w:val="20"/>
          <w:szCs w:val="20"/>
        </w:rPr>
      </w:pPr>
      <w:r>
        <w:rPr>
          <w:rFonts w:cs="Arial"/>
          <w:sz w:val="20"/>
          <w:szCs w:val="20"/>
        </w:rPr>
        <w:t>Atilla’</w:t>
      </w:r>
      <w:r w:rsidR="005A0B7D" w:rsidRPr="00312E0B">
        <w:rPr>
          <w:rFonts w:cs="Arial"/>
          <w:sz w:val="20"/>
          <w:szCs w:val="20"/>
        </w:rPr>
        <w:t xml:space="preserve">ya bu olaydan sonra </w:t>
      </w:r>
      <w:r w:rsidRPr="00312E0B">
        <w:rPr>
          <w:rFonts w:cs="Arial"/>
          <w:sz w:val="20"/>
          <w:szCs w:val="20"/>
        </w:rPr>
        <w:t>Hıristiyanlar</w:t>
      </w:r>
      <w:r w:rsidR="005A0B7D" w:rsidRPr="00312E0B">
        <w:rPr>
          <w:rFonts w:cs="Arial"/>
          <w:sz w:val="20"/>
          <w:szCs w:val="20"/>
        </w:rPr>
        <w:t xml:space="preserve"> tarafından </w:t>
      </w:r>
      <w:r w:rsidR="005A0B7D" w:rsidRPr="003F283C">
        <w:rPr>
          <w:rFonts w:cs="Arial"/>
          <w:b/>
          <w:sz w:val="20"/>
          <w:szCs w:val="20"/>
        </w:rPr>
        <w:t>T</w:t>
      </w:r>
      <w:r w:rsidRPr="003F283C">
        <w:rPr>
          <w:rFonts w:cs="Arial"/>
          <w:b/>
          <w:sz w:val="20"/>
          <w:szCs w:val="20"/>
        </w:rPr>
        <w:t>anrı’nın Kamçısı</w:t>
      </w:r>
      <w:r>
        <w:rPr>
          <w:rFonts w:cs="Arial"/>
          <w:sz w:val="20"/>
          <w:szCs w:val="20"/>
        </w:rPr>
        <w:t xml:space="preserve"> u</w:t>
      </w:r>
      <w:r w:rsidR="005A0B7D" w:rsidRPr="00312E0B">
        <w:rPr>
          <w:rFonts w:cs="Arial"/>
          <w:sz w:val="20"/>
          <w:szCs w:val="20"/>
        </w:rPr>
        <w:t xml:space="preserve">nvanı </w:t>
      </w:r>
      <w:r w:rsidR="003F283C" w:rsidRPr="00312E0B">
        <w:rPr>
          <w:rFonts w:cs="Arial"/>
          <w:sz w:val="20"/>
          <w:szCs w:val="20"/>
        </w:rPr>
        <w:t>verildi.</w:t>
      </w:r>
      <w:r w:rsidR="003F283C">
        <w:rPr>
          <w:rFonts w:cs="Arial"/>
          <w:sz w:val="20"/>
          <w:szCs w:val="20"/>
        </w:rPr>
        <w:t xml:space="preserve"> Ayrıca Almanların Nibelungen Destanı’nda Attila “ </w:t>
      </w:r>
      <w:r w:rsidR="003F283C" w:rsidRPr="003F283C">
        <w:rPr>
          <w:rFonts w:cs="Arial"/>
          <w:b/>
          <w:sz w:val="20"/>
          <w:szCs w:val="20"/>
        </w:rPr>
        <w:t>Etzel</w:t>
      </w:r>
      <w:r w:rsidR="003F283C">
        <w:rPr>
          <w:rFonts w:cs="Arial"/>
          <w:sz w:val="20"/>
          <w:szCs w:val="20"/>
        </w:rPr>
        <w:t>” olarak geçmektedir. Nibulengen destanı Hun-Burgond mücadelesini anlatmaktadır.</w:t>
      </w:r>
    </w:p>
    <w:p w:rsidR="005A0B7D" w:rsidRPr="008B53FD" w:rsidRDefault="005A0B7D" w:rsidP="005A0B7D">
      <w:pPr>
        <w:spacing w:after="0"/>
        <w:rPr>
          <w:rFonts w:cs="Arial"/>
          <w:b/>
          <w:sz w:val="20"/>
          <w:szCs w:val="20"/>
          <w:u w:val="single"/>
        </w:rPr>
      </w:pPr>
      <w:r w:rsidRPr="008B53FD">
        <w:rPr>
          <w:rFonts w:cs="Arial"/>
          <w:b/>
          <w:sz w:val="20"/>
          <w:szCs w:val="20"/>
          <w:u w:val="single"/>
        </w:rPr>
        <w:t>AVARLAR (JUAN JUAN)</w:t>
      </w:r>
    </w:p>
    <w:p w:rsidR="005A0B7D" w:rsidRPr="00312E0B" w:rsidRDefault="008B53FD" w:rsidP="00655399">
      <w:pPr>
        <w:pStyle w:val="ListeParagraf"/>
        <w:numPr>
          <w:ilvl w:val="0"/>
          <w:numId w:val="8"/>
        </w:numPr>
        <w:spacing w:after="0"/>
        <w:rPr>
          <w:rFonts w:cs="Arial"/>
          <w:sz w:val="20"/>
          <w:szCs w:val="20"/>
        </w:rPr>
      </w:pPr>
      <w:r>
        <w:rPr>
          <w:rFonts w:cs="Arial"/>
          <w:sz w:val="20"/>
          <w:szCs w:val="20"/>
        </w:rPr>
        <w:t>İstanbul’u kuşatan ilk Türk devletidir.(Sasaniler ile birilikte)</w:t>
      </w:r>
    </w:p>
    <w:p w:rsidR="005A0B7D" w:rsidRPr="00312E0B" w:rsidRDefault="005A0B7D" w:rsidP="00655399">
      <w:pPr>
        <w:pStyle w:val="ListeParagraf"/>
        <w:numPr>
          <w:ilvl w:val="0"/>
          <w:numId w:val="8"/>
        </w:numPr>
        <w:spacing w:after="0"/>
        <w:rPr>
          <w:rFonts w:cs="Arial"/>
          <w:sz w:val="20"/>
          <w:szCs w:val="20"/>
          <w:u w:val="single"/>
        </w:rPr>
      </w:pPr>
      <w:r w:rsidRPr="00312E0B">
        <w:rPr>
          <w:rFonts w:cs="Arial"/>
          <w:sz w:val="20"/>
          <w:szCs w:val="20"/>
        </w:rPr>
        <w:t>Avarla</w:t>
      </w:r>
      <w:r w:rsidR="008B53FD">
        <w:rPr>
          <w:rFonts w:cs="Arial"/>
          <w:sz w:val="20"/>
          <w:szCs w:val="20"/>
        </w:rPr>
        <w:t>r H</w:t>
      </w:r>
      <w:r w:rsidRPr="00312E0B">
        <w:rPr>
          <w:rFonts w:cs="Arial"/>
          <w:sz w:val="20"/>
          <w:szCs w:val="20"/>
        </w:rPr>
        <w:t xml:space="preserve">unlar </w:t>
      </w:r>
      <w:r w:rsidR="008B53FD">
        <w:rPr>
          <w:rFonts w:cs="Arial"/>
          <w:sz w:val="20"/>
          <w:szCs w:val="20"/>
        </w:rPr>
        <w:t xml:space="preserve">gibi </w:t>
      </w:r>
      <w:r w:rsidRPr="00312E0B">
        <w:rPr>
          <w:rFonts w:cs="Arial"/>
          <w:sz w:val="20"/>
          <w:szCs w:val="20"/>
        </w:rPr>
        <w:t xml:space="preserve">hem </w:t>
      </w:r>
      <w:r w:rsidR="008B53FD">
        <w:rPr>
          <w:rFonts w:cs="Arial"/>
          <w:sz w:val="20"/>
          <w:szCs w:val="20"/>
        </w:rPr>
        <w:t>O</w:t>
      </w:r>
      <w:r w:rsidRPr="00312E0B">
        <w:rPr>
          <w:rFonts w:cs="Arial"/>
          <w:sz w:val="20"/>
          <w:szCs w:val="20"/>
        </w:rPr>
        <w:t>rta Asya</w:t>
      </w:r>
      <w:r w:rsidR="008B53FD">
        <w:rPr>
          <w:rFonts w:cs="Arial"/>
          <w:sz w:val="20"/>
          <w:szCs w:val="20"/>
        </w:rPr>
        <w:t>’</w:t>
      </w:r>
      <w:r w:rsidRPr="00312E0B">
        <w:rPr>
          <w:rFonts w:cs="Arial"/>
          <w:sz w:val="20"/>
          <w:szCs w:val="20"/>
        </w:rPr>
        <w:t>da hem</w:t>
      </w:r>
      <w:r w:rsidR="008B53FD">
        <w:rPr>
          <w:rFonts w:cs="Arial"/>
          <w:sz w:val="20"/>
          <w:szCs w:val="20"/>
        </w:rPr>
        <w:t xml:space="preserve"> </w:t>
      </w:r>
      <w:r w:rsidRPr="00312E0B">
        <w:rPr>
          <w:rFonts w:cs="Arial"/>
          <w:sz w:val="20"/>
          <w:szCs w:val="20"/>
        </w:rPr>
        <w:t>de Avrupa da devlet kurmuşlardır</w:t>
      </w:r>
      <w:r w:rsidRPr="003F283C">
        <w:rPr>
          <w:rFonts w:cs="Arial"/>
          <w:sz w:val="20"/>
          <w:szCs w:val="20"/>
        </w:rPr>
        <w:t>.</w:t>
      </w:r>
    </w:p>
    <w:p w:rsidR="005A0B7D" w:rsidRPr="008B53FD" w:rsidRDefault="005A0B7D" w:rsidP="00A62EA4">
      <w:pPr>
        <w:spacing w:after="0"/>
        <w:rPr>
          <w:rFonts w:cs="Arial"/>
          <w:b/>
          <w:sz w:val="20"/>
          <w:szCs w:val="20"/>
          <w:u w:val="single"/>
        </w:rPr>
      </w:pPr>
      <w:r w:rsidRPr="008B53FD">
        <w:rPr>
          <w:rFonts w:cs="Arial"/>
          <w:b/>
          <w:sz w:val="20"/>
          <w:szCs w:val="20"/>
          <w:u w:val="single"/>
        </w:rPr>
        <w:t>PEÇENEKLER</w:t>
      </w:r>
    </w:p>
    <w:p w:rsidR="005A0B7D" w:rsidRPr="00312E0B" w:rsidRDefault="005A0B7D" w:rsidP="00655399">
      <w:pPr>
        <w:pStyle w:val="ListeParagraf"/>
        <w:numPr>
          <w:ilvl w:val="0"/>
          <w:numId w:val="9"/>
        </w:numPr>
        <w:spacing w:after="0"/>
        <w:rPr>
          <w:rFonts w:cs="Arial"/>
          <w:sz w:val="20"/>
          <w:szCs w:val="20"/>
        </w:rPr>
      </w:pPr>
      <w:r w:rsidRPr="00312E0B">
        <w:rPr>
          <w:rFonts w:cs="Arial"/>
          <w:sz w:val="20"/>
          <w:szCs w:val="20"/>
        </w:rPr>
        <w:lastRenderedPageBreak/>
        <w:t>Devlet kuramamışlardır</w:t>
      </w:r>
      <w:r w:rsidR="008B53FD">
        <w:rPr>
          <w:rFonts w:cs="Arial"/>
          <w:sz w:val="20"/>
          <w:szCs w:val="20"/>
        </w:rPr>
        <w:t>.</w:t>
      </w:r>
    </w:p>
    <w:p w:rsidR="005A0B7D" w:rsidRPr="00312E0B" w:rsidRDefault="008B53FD" w:rsidP="00655399">
      <w:pPr>
        <w:pStyle w:val="ListeParagraf"/>
        <w:numPr>
          <w:ilvl w:val="0"/>
          <w:numId w:val="9"/>
        </w:numPr>
        <w:spacing w:after="0"/>
        <w:rPr>
          <w:rFonts w:cs="Arial"/>
          <w:sz w:val="20"/>
          <w:szCs w:val="20"/>
        </w:rPr>
      </w:pPr>
      <w:r>
        <w:rPr>
          <w:rFonts w:cs="Arial"/>
          <w:sz w:val="20"/>
          <w:szCs w:val="20"/>
        </w:rPr>
        <w:t>1071 Malazgirt S</w:t>
      </w:r>
      <w:r w:rsidR="005A0B7D" w:rsidRPr="00312E0B">
        <w:rPr>
          <w:rFonts w:cs="Arial"/>
          <w:sz w:val="20"/>
          <w:szCs w:val="20"/>
        </w:rPr>
        <w:t>avaşı sırasında taraf değiştirerek savaşın kazanılmasını sağlamışlardır.</w:t>
      </w:r>
    </w:p>
    <w:p w:rsidR="005A0B7D" w:rsidRDefault="008B53FD" w:rsidP="00655399">
      <w:pPr>
        <w:pStyle w:val="ListeParagraf"/>
        <w:numPr>
          <w:ilvl w:val="0"/>
          <w:numId w:val="9"/>
        </w:numPr>
        <w:spacing w:after="0"/>
        <w:rPr>
          <w:rFonts w:cs="Arial"/>
          <w:sz w:val="20"/>
          <w:szCs w:val="20"/>
        </w:rPr>
      </w:pPr>
      <w:r>
        <w:rPr>
          <w:rFonts w:cs="Arial"/>
          <w:sz w:val="20"/>
          <w:szCs w:val="20"/>
        </w:rPr>
        <w:t>Bizans’t</w:t>
      </w:r>
      <w:r w:rsidR="005A0B7D" w:rsidRPr="00312E0B">
        <w:rPr>
          <w:rFonts w:cs="Arial"/>
          <w:sz w:val="20"/>
          <w:szCs w:val="20"/>
        </w:rPr>
        <w:t>a ücretli askerlik yapmışlardır</w:t>
      </w:r>
      <w:r w:rsidR="00A62EA4">
        <w:rPr>
          <w:rFonts w:cs="Arial"/>
          <w:sz w:val="20"/>
          <w:szCs w:val="20"/>
        </w:rPr>
        <w:t>.</w:t>
      </w:r>
    </w:p>
    <w:p w:rsidR="00A62EA4" w:rsidRPr="008B53FD" w:rsidRDefault="00A62EA4" w:rsidP="008B53FD">
      <w:pPr>
        <w:spacing w:after="0"/>
        <w:rPr>
          <w:rFonts w:cs="Arial"/>
          <w:sz w:val="20"/>
          <w:szCs w:val="20"/>
        </w:rPr>
      </w:pPr>
    </w:p>
    <w:p w:rsidR="005A0B7D" w:rsidRPr="00A62EA4" w:rsidRDefault="005A0B7D" w:rsidP="005A0B7D">
      <w:pPr>
        <w:spacing w:after="0"/>
        <w:rPr>
          <w:rFonts w:cs="Arial"/>
          <w:b/>
          <w:sz w:val="20"/>
          <w:szCs w:val="20"/>
          <w:u w:val="single"/>
        </w:rPr>
      </w:pPr>
      <w:r w:rsidRPr="00A62EA4">
        <w:rPr>
          <w:rFonts w:cs="Arial"/>
          <w:b/>
          <w:sz w:val="20"/>
          <w:szCs w:val="20"/>
          <w:u w:val="single"/>
        </w:rPr>
        <w:t>KUMANLAR</w:t>
      </w:r>
    </w:p>
    <w:p w:rsidR="005A0B7D" w:rsidRPr="00312E0B" w:rsidRDefault="005A0B7D" w:rsidP="00655399">
      <w:pPr>
        <w:pStyle w:val="ListeParagraf"/>
        <w:numPr>
          <w:ilvl w:val="0"/>
          <w:numId w:val="9"/>
        </w:numPr>
        <w:spacing w:after="0"/>
        <w:rPr>
          <w:rFonts w:cs="Arial"/>
          <w:sz w:val="20"/>
          <w:szCs w:val="20"/>
        </w:rPr>
      </w:pPr>
      <w:r w:rsidRPr="00312E0B">
        <w:rPr>
          <w:rFonts w:cs="Arial"/>
          <w:sz w:val="20"/>
          <w:szCs w:val="20"/>
        </w:rPr>
        <w:t>Oğuzl</w:t>
      </w:r>
      <w:r w:rsidR="00A62EA4">
        <w:rPr>
          <w:rFonts w:cs="Arial"/>
          <w:sz w:val="20"/>
          <w:szCs w:val="20"/>
        </w:rPr>
        <w:t>ar ile yaptıkları mücadeleler Dede Korkut hikâyelerine, Ruslarla yaptıkları mücadelelerle İgor</w:t>
      </w:r>
      <w:r w:rsidRPr="00312E0B">
        <w:rPr>
          <w:rFonts w:cs="Arial"/>
          <w:sz w:val="20"/>
          <w:szCs w:val="20"/>
        </w:rPr>
        <w:t xml:space="preserve"> destanına konu olmuştur</w:t>
      </w:r>
      <w:r w:rsidR="00A62EA4">
        <w:rPr>
          <w:rFonts w:cs="Arial"/>
          <w:sz w:val="20"/>
          <w:szCs w:val="20"/>
        </w:rPr>
        <w:t>.</w:t>
      </w:r>
    </w:p>
    <w:p w:rsidR="005A0B7D" w:rsidRPr="00A62EA4" w:rsidRDefault="005A0B7D" w:rsidP="005A0B7D">
      <w:pPr>
        <w:spacing w:after="0"/>
        <w:rPr>
          <w:rFonts w:cs="Arial"/>
          <w:b/>
          <w:sz w:val="20"/>
          <w:szCs w:val="20"/>
          <w:u w:val="single"/>
        </w:rPr>
      </w:pPr>
      <w:r w:rsidRPr="00A62EA4">
        <w:rPr>
          <w:rFonts w:cs="Arial"/>
          <w:b/>
          <w:sz w:val="20"/>
          <w:szCs w:val="20"/>
          <w:u w:val="single"/>
        </w:rPr>
        <w:t>SİBİRLER</w:t>
      </w:r>
    </w:p>
    <w:p w:rsidR="005A0B7D" w:rsidRPr="00312E0B" w:rsidRDefault="00A62EA4" w:rsidP="00655399">
      <w:pPr>
        <w:pStyle w:val="ListeParagraf"/>
        <w:numPr>
          <w:ilvl w:val="0"/>
          <w:numId w:val="9"/>
        </w:numPr>
        <w:spacing w:after="0"/>
        <w:rPr>
          <w:rFonts w:cs="Arial"/>
          <w:sz w:val="20"/>
          <w:szCs w:val="20"/>
          <w:u w:val="single"/>
        </w:rPr>
      </w:pPr>
      <w:r>
        <w:rPr>
          <w:rFonts w:cs="Arial"/>
          <w:sz w:val="20"/>
          <w:szCs w:val="20"/>
        </w:rPr>
        <w:t>Bugünkü S</w:t>
      </w:r>
      <w:r w:rsidR="005A0B7D" w:rsidRPr="00312E0B">
        <w:rPr>
          <w:rFonts w:cs="Arial"/>
          <w:sz w:val="20"/>
          <w:szCs w:val="20"/>
        </w:rPr>
        <w:t>ibirya</w:t>
      </w:r>
      <w:r>
        <w:rPr>
          <w:rFonts w:cs="Arial"/>
          <w:sz w:val="20"/>
          <w:szCs w:val="20"/>
        </w:rPr>
        <w:t>’</w:t>
      </w:r>
      <w:r w:rsidR="005A0B7D" w:rsidRPr="00312E0B">
        <w:rPr>
          <w:rFonts w:cs="Arial"/>
          <w:sz w:val="20"/>
          <w:szCs w:val="20"/>
        </w:rPr>
        <w:t xml:space="preserve">ya adını veren Türk </w:t>
      </w:r>
      <w:r w:rsidR="003F283C" w:rsidRPr="00312E0B">
        <w:rPr>
          <w:rFonts w:cs="Arial"/>
          <w:sz w:val="20"/>
          <w:szCs w:val="20"/>
        </w:rPr>
        <w:t>boyudur</w:t>
      </w:r>
      <w:r w:rsidR="003F283C">
        <w:rPr>
          <w:rFonts w:cs="Arial"/>
          <w:sz w:val="20"/>
          <w:szCs w:val="20"/>
        </w:rPr>
        <w:t>. Sibir veya Sabar “</w:t>
      </w:r>
      <w:r w:rsidR="003F283C" w:rsidRPr="003F283C">
        <w:rPr>
          <w:rFonts w:cs="Arial"/>
          <w:b/>
          <w:sz w:val="20"/>
          <w:szCs w:val="20"/>
        </w:rPr>
        <w:t>Yolundan sapan</w:t>
      </w:r>
      <w:r w:rsidR="003F283C">
        <w:rPr>
          <w:rFonts w:cs="Arial"/>
          <w:sz w:val="20"/>
          <w:szCs w:val="20"/>
        </w:rPr>
        <w:t>” demektir.</w:t>
      </w:r>
    </w:p>
    <w:p w:rsidR="005A0B7D" w:rsidRPr="009227BD" w:rsidRDefault="005A0B7D" w:rsidP="005A0B7D">
      <w:pPr>
        <w:spacing w:after="0"/>
        <w:rPr>
          <w:rFonts w:cs="Arial"/>
          <w:b/>
          <w:sz w:val="20"/>
          <w:szCs w:val="20"/>
          <w:u w:val="single"/>
        </w:rPr>
      </w:pPr>
      <w:r w:rsidRPr="009227BD">
        <w:rPr>
          <w:rFonts w:cs="Arial"/>
          <w:b/>
          <w:sz w:val="20"/>
          <w:szCs w:val="20"/>
          <w:u w:val="single"/>
        </w:rPr>
        <w:t>BULGARLAR</w:t>
      </w:r>
    </w:p>
    <w:p w:rsidR="005A0B7D" w:rsidRPr="00312E0B" w:rsidRDefault="009227BD" w:rsidP="00655399">
      <w:pPr>
        <w:pStyle w:val="ListeParagraf"/>
        <w:numPr>
          <w:ilvl w:val="0"/>
          <w:numId w:val="9"/>
        </w:numPr>
        <w:spacing w:after="0"/>
        <w:rPr>
          <w:rFonts w:cs="Arial"/>
          <w:sz w:val="20"/>
          <w:szCs w:val="20"/>
        </w:rPr>
      </w:pPr>
      <w:r>
        <w:rPr>
          <w:rFonts w:cs="Arial"/>
          <w:sz w:val="20"/>
          <w:szCs w:val="20"/>
        </w:rPr>
        <w:t xml:space="preserve">İtil Bulgarları: </w:t>
      </w:r>
      <w:r w:rsidR="00325341">
        <w:rPr>
          <w:rFonts w:cs="Arial"/>
          <w:sz w:val="20"/>
          <w:szCs w:val="20"/>
        </w:rPr>
        <w:t xml:space="preserve"> </w:t>
      </w:r>
      <w:r>
        <w:rPr>
          <w:rFonts w:cs="Arial"/>
          <w:sz w:val="20"/>
          <w:szCs w:val="20"/>
        </w:rPr>
        <w:t>İ</w:t>
      </w:r>
      <w:r w:rsidR="005A0B7D" w:rsidRPr="00312E0B">
        <w:rPr>
          <w:rFonts w:cs="Arial"/>
          <w:sz w:val="20"/>
          <w:szCs w:val="20"/>
        </w:rPr>
        <w:t xml:space="preserve">slamiyeti kabul </w:t>
      </w:r>
      <w:r w:rsidR="00325341" w:rsidRPr="00312E0B">
        <w:rPr>
          <w:rFonts w:cs="Arial"/>
          <w:sz w:val="20"/>
          <w:szCs w:val="20"/>
        </w:rPr>
        <w:t>ettiler</w:t>
      </w:r>
      <w:r w:rsidR="00325341">
        <w:rPr>
          <w:rFonts w:cs="Arial"/>
          <w:sz w:val="20"/>
          <w:szCs w:val="20"/>
        </w:rPr>
        <w:t xml:space="preserve">. </w:t>
      </w:r>
      <w:r w:rsidR="00325341" w:rsidRPr="004965CE">
        <w:rPr>
          <w:rFonts w:cs="Arial"/>
          <w:b/>
          <w:sz w:val="20"/>
          <w:szCs w:val="20"/>
        </w:rPr>
        <w:t>İlk</w:t>
      </w:r>
      <w:r w:rsidRPr="004965CE">
        <w:rPr>
          <w:rFonts w:cs="Arial"/>
          <w:b/>
          <w:sz w:val="20"/>
          <w:szCs w:val="20"/>
        </w:rPr>
        <w:t xml:space="preserve"> Müslüman Türk Devleti’dir</w:t>
      </w:r>
      <w:r>
        <w:rPr>
          <w:rFonts w:cs="Arial"/>
          <w:sz w:val="20"/>
          <w:szCs w:val="20"/>
        </w:rPr>
        <w:t>.(Almış Han zamanında)</w:t>
      </w:r>
      <w:r w:rsidR="004965CE">
        <w:rPr>
          <w:rFonts w:cs="Arial"/>
          <w:sz w:val="20"/>
          <w:szCs w:val="20"/>
        </w:rPr>
        <w:t>(2015 Müfredat Değişikliğidir.)</w:t>
      </w:r>
    </w:p>
    <w:p w:rsidR="005A0B7D" w:rsidRPr="00312E0B" w:rsidRDefault="00325341" w:rsidP="00655399">
      <w:pPr>
        <w:pStyle w:val="ListeParagraf"/>
        <w:numPr>
          <w:ilvl w:val="0"/>
          <w:numId w:val="9"/>
        </w:numPr>
        <w:spacing w:after="0"/>
        <w:rPr>
          <w:rFonts w:cs="Arial"/>
          <w:sz w:val="20"/>
          <w:szCs w:val="20"/>
        </w:rPr>
      </w:pPr>
      <w:r>
        <w:rPr>
          <w:rFonts w:cs="Arial"/>
          <w:sz w:val="20"/>
          <w:szCs w:val="20"/>
        </w:rPr>
        <w:t>Tuna Bulgarları: Hıristiyanlığı</w:t>
      </w:r>
      <w:r w:rsidR="005A0B7D" w:rsidRPr="00312E0B">
        <w:rPr>
          <w:rFonts w:cs="Arial"/>
          <w:sz w:val="20"/>
          <w:szCs w:val="20"/>
        </w:rPr>
        <w:t xml:space="preserve"> kabul </w:t>
      </w:r>
      <w:r w:rsidR="003F283C" w:rsidRPr="00312E0B">
        <w:rPr>
          <w:rFonts w:cs="Arial"/>
          <w:sz w:val="20"/>
          <w:szCs w:val="20"/>
        </w:rPr>
        <w:t>ettiler</w:t>
      </w:r>
      <w:r w:rsidR="003F283C">
        <w:rPr>
          <w:rFonts w:cs="Arial"/>
          <w:sz w:val="20"/>
          <w:szCs w:val="20"/>
        </w:rPr>
        <w:t>. Çar</w:t>
      </w:r>
      <w:r w:rsidR="004965CE">
        <w:rPr>
          <w:rFonts w:cs="Arial"/>
          <w:sz w:val="20"/>
          <w:szCs w:val="20"/>
        </w:rPr>
        <w:t xml:space="preserve"> Unvanını kullanan ilk Türk devletidir.</w:t>
      </w:r>
    </w:p>
    <w:p w:rsidR="005A0B7D" w:rsidRPr="00325341" w:rsidRDefault="005A0B7D" w:rsidP="005A0B7D">
      <w:pPr>
        <w:spacing w:after="0"/>
        <w:rPr>
          <w:rFonts w:cs="Arial"/>
          <w:b/>
          <w:sz w:val="20"/>
          <w:szCs w:val="20"/>
          <w:u w:val="single"/>
        </w:rPr>
      </w:pPr>
      <w:r w:rsidRPr="00325341">
        <w:rPr>
          <w:rFonts w:cs="Arial"/>
          <w:b/>
          <w:sz w:val="20"/>
          <w:szCs w:val="20"/>
          <w:u w:val="single"/>
        </w:rPr>
        <w:t>ORTA  ASYA</w:t>
      </w:r>
      <w:r w:rsidR="00325341">
        <w:rPr>
          <w:rFonts w:cs="Arial"/>
          <w:b/>
          <w:sz w:val="20"/>
          <w:szCs w:val="20"/>
          <w:u w:val="single"/>
        </w:rPr>
        <w:t>’</w:t>
      </w:r>
      <w:r w:rsidRPr="00325341">
        <w:rPr>
          <w:rFonts w:cs="Arial"/>
          <w:b/>
          <w:sz w:val="20"/>
          <w:szCs w:val="20"/>
          <w:u w:val="single"/>
        </w:rPr>
        <w:t>DA KURULAN TÜRK DEVLETLERİ VE BOYLARI</w:t>
      </w:r>
    </w:p>
    <w:p w:rsidR="005A0B7D" w:rsidRPr="00325341" w:rsidRDefault="005A0B7D" w:rsidP="005A0B7D">
      <w:pPr>
        <w:spacing w:after="0"/>
        <w:rPr>
          <w:rFonts w:cs="Arial"/>
          <w:b/>
          <w:sz w:val="20"/>
          <w:szCs w:val="20"/>
        </w:rPr>
      </w:pPr>
      <w:r w:rsidRPr="00325341">
        <w:rPr>
          <w:rFonts w:cs="Arial"/>
          <w:b/>
          <w:sz w:val="20"/>
          <w:szCs w:val="20"/>
        </w:rPr>
        <w:t xml:space="preserve">KÖKTÜRKLER </w:t>
      </w:r>
    </w:p>
    <w:p w:rsidR="005A0B7D" w:rsidRPr="00312E0B" w:rsidRDefault="005A0B7D" w:rsidP="00655399">
      <w:pPr>
        <w:pStyle w:val="ListeParagraf"/>
        <w:numPr>
          <w:ilvl w:val="0"/>
          <w:numId w:val="10"/>
        </w:numPr>
        <w:spacing w:after="0"/>
        <w:rPr>
          <w:rFonts w:cs="Arial"/>
          <w:sz w:val="20"/>
          <w:szCs w:val="20"/>
        </w:rPr>
      </w:pPr>
      <w:r w:rsidRPr="00312E0B">
        <w:rPr>
          <w:rFonts w:cs="Arial"/>
          <w:sz w:val="20"/>
          <w:szCs w:val="20"/>
        </w:rPr>
        <w:t>Kurucusu B</w:t>
      </w:r>
      <w:r w:rsidR="00325341">
        <w:rPr>
          <w:rFonts w:cs="Arial"/>
          <w:sz w:val="20"/>
          <w:szCs w:val="20"/>
        </w:rPr>
        <w:t>umin Kağan’dır.</w:t>
      </w:r>
      <w:r w:rsidR="004965CE">
        <w:rPr>
          <w:rFonts w:cs="Arial"/>
          <w:sz w:val="20"/>
          <w:szCs w:val="20"/>
        </w:rPr>
        <w:t>İl kağan Unvanıyla başa geçmiştir.</w:t>
      </w:r>
    </w:p>
    <w:p w:rsidR="005A0B7D" w:rsidRPr="00312E0B" w:rsidRDefault="005A0B7D" w:rsidP="00655399">
      <w:pPr>
        <w:pStyle w:val="ListeParagraf"/>
        <w:numPr>
          <w:ilvl w:val="0"/>
          <w:numId w:val="10"/>
        </w:numPr>
        <w:spacing w:after="0"/>
        <w:rPr>
          <w:rFonts w:cs="Arial"/>
          <w:sz w:val="20"/>
          <w:szCs w:val="20"/>
        </w:rPr>
      </w:pPr>
      <w:r w:rsidRPr="00312E0B">
        <w:rPr>
          <w:rFonts w:cs="Arial"/>
          <w:sz w:val="20"/>
          <w:szCs w:val="20"/>
        </w:rPr>
        <w:t>Türk adıyla kurulmuş ilk T</w:t>
      </w:r>
      <w:r w:rsidR="00325341">
        <w:rPr>
          <w:rFonts w:cs="Arial"/>
          <w:sz w:val="20"/>
          <w:szCs w:val="20"/>
        </w:rPr>
        <w:t>ürk</w:t>
      </w:r>
      <w:r w:rsidRPr="00312E0B">
        <w:rPr>
          <w:rFonts w:cs="Arial"/>
          <w:sz w:val="20"/>
          <w:szCs w:val="20"/>
        </w:rPr>
        <w:t xml:space="preserve"> devletidir</w:t>
      </w:r>
      <w:r w:rsidR="00325341">
        <w:rPr>
          <w:rFonts w:cs="Arial"/>
          <w:sz w:val="20"/>
          <w:szCs w:val="20"/>
        </w:rPr>
        <w:t>.</w:t>
      </w:r>
    </w:p>
    <w:p w:rsidR="005A0B7D" w:rsidRPr="00312E0B" w:rsidRDefault="00325341" w:rsidP="00655399">
      <w:pPr>
        <w:pStyle w:val="ListeParagraf"/>
        <w:numPr>
          <w:ilvl w:val="0"/>
          <w:numId w:val="10"/>
        </w:numPr>
        <w:spacing w:after="0"/>
        <w:rPr>
          <w:rFonts w:cs="Arial"/>
          <w:sz w:val="20"/>
          <w:szCs w:val="20"/>
        </w:rPr>
      </w:pPr>
      <w:r>
        <w:rPr>
          <w:rFonts w:cs="Arial"/>
          <w:sz w:val="20"/>
          <w:szCs w:val="20"/>
        </w:rPr>
        <w:t>Orta Asya’</w:t>
      </w:r>
      <w:r w:rsidR="005A0B7D" w:rsidRPr="00312E0B">
        <w:rPr>
          <w:rFonts w:cs="Arial"/>
          <w:sz w:val="20"/>
          <w:szCs w:val="20"/>
        </w:rPr>
        <w:t>dan Bizans</w:t>
      </w:r>
      <w:r>
        <w:rPr>
          <w:rFonts w:cs="Arial"/>
          <w:sz w:val="20"/>
          <w:szCs w:val="20"/>
        </w:rPr>
        <w:t>’</w:t>
      </w:r>
      <w:r w:rsidR="005A0B7D" w:rsidRPr="00312E0B">
        <w:rPr>
          <w:rFonts w:cs="Arial"/>
          <w:sz w:val="20"/>
          <w:szCs w:val="20"/>
        </w:rPr>
        <w:t xml:space="preserve">a ilk elçi gönderen  (yani ilk diplomasiyi başlatan) </w:t>
      </w:r>
      <w:r w:rsidRPr="00312E0B">
        <w:rPr>
          <w:rFonts w:cs="Arial"/>
          <w:sz w:val="20"/>
          <w:szCs w:val="20"/>
        </w:rPr>
        <w:t>devlettir</w:t>
      </w:r>
      <w:r>
        <w:rPr>
          <w:rFonts w:cs="Arial"/>
          <w:sz w:val="20"/>
          <w:szCs w:val="20"/>
        </w:rPr>
        <w:t>. Elçinin adı Manyak’tır.</w:t>
      </w:r>
    </w:p>
    <w:p w:rsidR="005A0B7D" w:rsidRPr="00312E0B" w:rsidRDefault="00325341" w:rsidP="00655399">
      <w:pPr>
        <w:pStyle w:val="ListeParagraf"/>
        <w:numPr>
          <w:ilvl w:val="0"/>
          <w:numId w:val="10"/>
        </w:numPr>
        <w:spacing w:after="0"/>
        <w:rPr>
          <w:rFonts w:cs="Arial"/>
          <w:sz w:val="20"/>
          <w:szCs w:val="20"/>
        </w:rPr>
      </w:pPr>
      <w:r>
        <w:rPr>
          <w:rFonts w:cs="Arial"/>
          <w:sz w:val="20"/>
          <w:szCs w:val="20"/>
        </w:rPr>
        <w:t>Asya H</w:t>
      </w:r>
      <w:r w:rsidR="005A0B7D" w:rsidRPr="00312E0B">
        <w:rPr>
          <w:rFonts w:cs="Arial"/>
          <w:sz w:val="20"/>
          <w:szCs w:val="20"/>
        </w:rPr>
        <w:t>unları</w:t>
      </w:r>
      <w:r>
        <w:rPr>
          <w:rFonts w:cs="Arial"/>
          <w:sz w:val="20"/>
          <w:szCs w:val="20"/>
        </w:rPr>
        <w:t>’ndan sonra Orta Asya’</w:t>
      </w:r>
      <w:r w:rsidR="005A0B7D" w:rsidRPr="00312E0B">
        <w:rPr>
          <w:rFonts w:cs="Arial"/>
          <w:sz w:val="20"/>
          <w:szCs w:val="20"/>
        </w:rPr>
        <w:t xml:space="preserve">da siyasi birliği kuran </w:t>
      </w:r>
      <w:r>
        <w:rPr>
          <w:rFonts w:cs="Arial"/>
          <w:sz w:val="20"/>
          <w:szCs w:val="20"/>
        </w:rPr>
        <w:t xml:space="preserve">ikinci </w:t>
      </w:r>
      <w:r w:rsidR="005A0B7D" w:rsidRPr="00312E0B">
        <w:rPr>
          <w:rFonts w:cs="Arial"/>
          <w:sz w:val="20"/>
          <w:szCs w:val="20"/>
        </w:rPr>
        <w:t>Türk devletidir</w:t>
      </w:r>
      <w:r>
        <w:rPr>
          <w:rFonts w:cs="Arial"/>
          <w:sz w:val="20"/>
          <w:szCs w:val="20"/>
        </w:rPr>
        <w:t>.</w:t>
      </w:r>
    </w:p>
    <w:p w:rsidR="005A0B7D" w:rsidRPr="00325341" w:rsidRDefault="005A0B7D" w:rsidP="00655399">
      <w:pPr>
        <w:pStyle w:val="ListeParagraf"/>
        <w:numPr>
          <w:ilvl w:val="0"/>
          <w:numId w:val="10"/>
        </w:numPr>
        <w:spacing w:after="0"/>
        <w:rPr>
          <w:rFonts w:cs="Arial"/>
          <w:sz w:val="20"/>
          <w:szCs w:val="20"/>
        </w:rPr>
      </w:pPr>
      <w:r w:rsidRPr="00312E0B">
        <w:rPr>
          <w:rFonts w:cs="Arial"/>
          <w:sz w:val="20"/>
          <w:szCs w:val="20"/>
        </w:rPr>
        <w:t xml:space="preserve">İpek yoluna </w:t>
      </w:r>
      <w:r w:rsidR="00325341" w:rsidRPr="00312E0B">
        <w:rPr>
          <w:rFonts w:cs="Arial"/>
          <w:sz w:val="20"/>
          <w:szCs w:val="20"/>
        </w:rPr>
        <w:t>hâkim</w:t>
      </w:r>
      <w:r w:rsidRPr="00312E0B">
        <w:rPr>
          <w:rFonts w:cs="Arial"/>
          <w:sz w:val="20"/>
          <w:szCs w:val="20"/>
        </w:rPr>
        <w:t xml:space="preserve"> olabilmek için </w:t>
      </w:r>
      <w:r w:rsidR="00325341" w:rsidRPr="00312E0B">
        <w:rPr>
          <w:rFonts w:cs="Arial"/>
          <w:sz w:val="20"/>
          <w:szCs w:val="20"/>
        </w:rPr>
        <w:t>A</w:t>
      </w:r>
      <w:r w:rsidR="00325341">
        <w:rPr>
          <w:rFonts w:cs="Arial"/>
          <w:sz w:val="20"/>
          <w:szCs w:val="20"/>
        </w:rPr>
        <w:t>khunlar’a karşı Sasanilerle,</w:t>
      </w:r>
      <w:r w:rsidR="00325341" w:rsidRPr="00312E0B">
        <w:rPr>
          <w:rFonts w:cs="Arial"/>
          <w:sz w:val="20"/>
          <w:szCs w:val="20"/>
        </w:rPr>
        <w:t xml:space="preserve"> Sasaniler’e</w:t>
      </w:r>
      <w:r w:rsidR="00325341">
        <w:rPr>
          <w:rFonts w:cs="Arial"/>
          <w:sz w:val="20"/>
          <w:szCs w:val="20"/>
        </w:rPr>
        <w:t xml:space="preserve"> </w:t>
      </w:r>
      <w:r w:rsidRPr="00312E0B">
        <w:rPr>
          <w:rFonts w:cs="Arial"/>
          <w:sz w:val="20"/>
          <w:szCs w:val="20"/>
        </w:rPr>
        <w:t>karşı B</w:t>
      </w:r>
      <w:r w:rsidR="00325341">
        <w:rPr>
          <w:rFonts w:cs="Arial"/>
          <w:sz w:val="20"/>
          <w:szCs w:val="20"/>
        </w:rPr>
        <w:t>izans’la</w:t>
      </w:r>
      <w:r w:rsidRPr="00312E0B">
        <w:rPr>
          <w:rFonts w:cs="Arial"/>
          <w:sz w:val="20"/>
          <w:szCs w:val="20"/>
        </w:rPr>
        <w:t xml:space="preserve"> işbirliği </w:t>
      </w:r>
      <w:r w:rsidR="00325341" w:rsidRPr="00312E0B">
        <w:rPr>
          <w:rFonts w:cs="Arial"/>
          <w:sz w:val="20"/>
          <w:szCs w:val="20"/>
        </w:rPr>
        <w:t>yapmıştır</w:t>
      </w:r>
      <w:r w:rsidR="00325341">
        <w:rPr>
          <w:rFonts w:cs="Arial"/>
          <w:sz w:val="20"/>
          <w:szCs w:val="20"/>
        </w:rPr>
        <w:t>. Zamanla Çin Devleti tarafından yıkılmışlardır.</w:t>
      </w:r>
    </w:p>
    <w:p w:rsidR="005A0B7D" w:rsidRPr="00312E0B" w:rsidRDefault="00325341" w:rsidP="005A0B7D">
      <w:pPr>
        <w:spacing w:after="0"/>
        <w:rPr>
          <w:rFonts w:cs="Arial"/>
          <w:sz w:val="20"/>
          <w:szCs w:val="20"/>
        </w:rPr>
      </w:pPr>
      <w:r>
        <w:rPr>
          <w:rFonts w:cs="Arial"/>
          <w:sz w:val="20"/>
          <w:szCs w:val="20"/>
        </w:rPr>
        <w:t>B</w:t>
      </w:r>
      <w:r w:rsidR="005A0B7D" w:rsidRPr="00312E0B">
        <w:rPr>
          <w:rFonts w:cs="Arial"/>
          <w:sz w:val="20"/>
          <w:szCs w:val="20"/>
        </w:rPr>
        <w:t>u esaret döneminde Çin e karşı ilk istiklal hareketini K</w:t>
      </w:r>
      <w:r>
        <w:rPr>
          <w:rFonts w:cs="Arial"/>
          <w:sz w:val="20"/>
          <w:szCs w:val="20"/>
        </w:rPr>
        <w:t>ürşad</w:t>
      </w:r>
      <w:r w:rsidR="005A0B7D" w:rsidRPr="00312E0B">
        <w:rPr>
          <w:rFonts w:cs="Arial"/>
          <w:sz w:val="20"/>
          <w:szCs w:val="20"/>
        </w:rPr>
        <w:t xml:space="preserve"> baş</w:t>
      </w:r>
      <w:r>
        <w:rPr>
          <w:rFonts w:cs="Arial"/>
          <w:sz w:val="20"/>
          <w:szCs w:val="20"/>
        </w:rPr>
        <w:t>latmıştır.(İ</w:t>
      </w:r>
      <w:r w:rsidR="005A0B7D" w:rsidRPr="00312E0B">
        <w:rPr>
          <w:rFonts w:cs="Arial"/>
          <w:sz w:val="20"/>
          <w:szCs w:val="20"/>
        </w:rPr>
        <w:t>lk milli istiklal ayaklanmasıdır</w:t>
      </w:r>
      <w:r>
        <w:rPr>
          <w:rFonts w:cs="Arial"/>
          <w:sz w:val="20"/>
          <w:szCs w:val="20"/>
        </w:rPr>
        <w:t>.</w:t>
      </w:r>
      <w:r w:rsidR="005A0B7D" w:rsidRPr="00312E0B">
        <w:rPr>
          <w:rFonts w:cs="Arial"/>
          <w:sz w:val="20"/>
          <w:szCs w:val="20"/>
        </w:rPr>
        <w:t>)</w:t>
      </w:r>
      <w:r w:rsidR="004965CE">
        <w:rPr>
          <w:rFonts w:cs="Arial"/>
          <w:sz w:val="20"/>
          <w:szCs w:val="20"/>
        </w:rPr>
        <w:t xml:space="preserve"> Kürşad’dan hariç </w:t>
      </w:r>
      <w:r w:rsidR="004965CE" w:rsidRPr="004965CE">
        <w:rPr>
          <w:rFonts w:cs="Arial"/>
          <w:b/>
          <w:sz w:val="20"/>
          <w:szCs w:val="20"/>
        </w:rPr>
        <w:t xml:space="preserve">Nişufu </w:t>
      </w:r>
      <w:r w:rsidR="004965CE">
        <w:rPr>
          <w:rFonts w:cs="Arial"/>
          <w:sz w:val="20"/>
          <w:szCs w:val="20"/>
        </w:rPr>
        <w:t>denilen bir askerde isyan etmiştir.</w:t>
      </w:r>
    </w:p>
    <w:p w:rsidR="005A0B7D" w:rsidRPr="00325341" w:rsidRDefault="005A0B7D" w:rsidP="005A0B7D">
      <w:pPr>
        <w:spacing w:after="0"/>
        <w:rPr>
          <w:rFonts w:cs="Arial"/>
          <w:b/>
          <w:sz w:val="20"/>
          <w:szCs w:val="20"/>
          <w:u w:val="single"/>
        </w:rPr>
      </w:pPr>
      <w:r w:rsidRPr="00312E0B">
        <w:rPr>
          <w:rFonts w:cs="Arial"/>
          <w:sz w:val="20"/>
          <w:szCs w:val="20"/>
        </w:rPr>
        <w:t xml:space="preserve"> </w:t>
      </w:r>
      <w:r w:rsidR="00325341">
        <w:rPr>
          <w:rFonts w:cs="Arial"/>
          <w:b/>
          <w:sz w:val="20"/>
          <w:szCs w:val="20"/>
          <w:u w:val="single"/>
        </w:rPr>
        <w:t>KUTLUKLAR (II</w:t>
      </w:r>
      <w:r w:rsidRPr="00325341">
        <w:rPr>
          <w:rFonts w:cs="Arial"/>
          <w:b/>
          <w:sz w:val="20"/>
          <w:szCs w:val="20"/>
          <w:u w:val="single"/>
        </w:rPr>
        <w:t>.KÖKTÜRK)</w:t>
      </w:r>
    </w:p>
    <w:p w:rsidR="005A0B7D" w:rsidRDefault="00325341" w:rsidP="00655399">
      <w:pPr>
        <w:pStyle w:val="ListeParagraf"/>
        <w:numPr>
          <w:ilvl w:val="0"/>
          <w:numId w:val="11"/>
        </w:numPr>
        <w:spacing w:after="0"/>
        <w:rPr>
          <w:rFonts w:cs="Arial"/>
          <w:sz w:val="20"/>
          <w:szCs w:val="20"/>
        </w:rPr>
      </w:pPr>
      <w:r>
        <w:rPr>
          <w:rFonts w:cs="Arial"/>
          <w:sz w:val="20"/>
          <w:szCs w:val="20"/>
        </w:rPr>
        <w:t xml:space="preserve">Orhun Abideleri </w:t>
      </w:r>
      <w:r w:rsidR="005A0B7D" w:rsidRPr="00312E0B">
        <w:rPr>
          <w:rFonts w:cs="Arial"/>
          <w:sz w:val="20"/>
          <w:szCs w:val="20"/>
        </w:rPr>
        <w:t>bu devletin zamanında yazılmıştır</w:t>
      </w:r>
      <w:r>
        <w:rPr>
          <w:rFonts w:cs="Arial"/>
          <w:sz w:val="20"/>
          <w:szCs w:val="20"/>
        </w:rPr>
        <w:t>.</w:t>
      </w:r>
    </w:p>
    <w:p w:rsidR="004965CE" w:rsidRPr="00312E0B" w:rsidRDefault="004965CE" w:rsidP="00655399">
      <w:pPr>
        <w:pStyle w:val="ListeParagraf"/>
        <w:numPr>
          <w:ilvl w:val="0"/>
          <w:numId w:val="11"/>
        </w:numPr>
        <w:spacing w:after="0"/>
        <w:rPr>
          <w:rFonts w:cs="Arial"/>
          <w:sz w:val="20"/>
          <w:szCs w:val="20"/>
        </w:rPr>
      </w:pPr>
      <w:r>
        <w:rPr>
          <w:rFonts w:cs="Arial"/>
          <w:sz w:val="20"/>
          <w:szCs w:val="20"/>
        </w:rPr>
        <w:t>Batılıların “</w:t>
      </w:r>
      <w:r w:rsidRPr="004965CE">
        <w:rPr>
          <w:rFonts w:cs="Arial"/>
          <w:b/>
          <w:sz w:val="20"/>
          <w:szCs w:val="20"/>
        </w:rPr>
        <w:t>Türklerin Bismarc’ı</w:t>
      </w:r>
      <w:r>
        <w:rPr>
          <w:rFonts w:cs="Arial"/>
          <w:sz w:val="20"/>
          <w:szCs w:val="20"/>
        </w:rPr>
        <w:t xml:space="preserve">” dedikleri </w:t>
      </w:r>
      <w:r w:rsidRPr="004965CE">
        <w:rPr>
          <w:rFonts w:cs="Arial"/>
          <w:b/>
          <w:sz w:val="20"/>
          <w:szCs w:val="20"/>
        </w:rPr>
        <w:t>Vezir Tonyukuk</w:t>
      </w:r>
      <w:r>
        <w:rPr>
          <w:rFonts w:cs="Arial"/>
          <w:sz w:val="20"/>
          <w:szCs w:val="20"/>
        </w:rPr>
        <w:t xml:space="preserve"> bu dönemde yetişmiştir.</w:t>
      </w:r>
    </w:p>
    <w:p w:rsidR="005A0B7D" w:rsidRPr="00325341" w:rsidRDefault="005A0B7D" w:rsidP="005A0B7D">
      <w:pPr>
        <w:spacing w:after="0"/>
        <w:rPr>
          <w:rFonts w:cs="Arial"/>
          <w:b/>
          <w:sz w:val="20"/>
          <w:szCs w:val="20"/>
          <w:u w:val="single"/>
        </w:rPr>
      </w:pPr>
      <w:r w:rsidRPr="00325341">
        <w:rPr>
          <w:rFonts w:cs="Arial"/>
          <w:b/>
          <w:sz w:val="20"/>
          <w:szCs w:val="20"/>
          <w:u w:val="single"/>
        </w:rPr>
        <w:t>UYGURLAR</w:t>
      </w:r>
    </w:p>
    <w:p w:rsidR="005A0B7D" w:rsidRPr="00312E0B" w:rsidRDefault="005A0B7D" w:rsidP="00655399">
      <w:pPr>
        <w:pStyle w:val="ListeParagraf"/>
        <w:numPr>
          <w:ilvl w:val="0"/>
          <w:numId w:val="11"/>
        </w:numPr>
        <w:spacing w:after="0"/>
        <w:rPr>
          <w:rFonts w:cs="Arial"/>
          <w:sz w:val="20"/>
          <w:szCs w:val="20"/>
        </w:rPr>
      </w:pPr>
      <w:r w:rsidRPr="00312E0B">
        <w:rPr>
          <w:rFonts w:cs="Arial"/>
          <w:sz w:val="20"/>
          <w:szCs w:val="20"/>
        </w:rPr>
        <w:t>Türk tarihinde ilk kez din değiştiren devlettir</w:t>
      </w:r>
      <w:r w:rsidR="00325341">
        <w:rPr>
          <w:rFonts w:cs="Arial"/>
          <w:sz w:val="20"/>
          <w:szCs w:val="20"/>
        </w:rPr>
        <w:t>.</w:t>
      </w:r>
      <w:r w:rsidRPr="00312E0B">
        <w:rPr>
          <w:rFonts w:cs="Arial"/>
          <w:sz w:val="20"/>
          <w:szCs w:val="20"/>
        </w:rPr>
        <w:t xml:space="preserve"> (Budizm,</w:t>
      </w:r>
      <w:r w:rsidR="00325341">
        <w:rPr>
          <w:rFonts w:cs="Arial"/>
          <w:sz w:val="20"/>
          <w:szCs w:val="20"/>
        </w:rPr>
        <w:t xml:space="preserve"> </w:t>
      </w:r>
      <w:r w:rsidR="00325341" w:rsidRPr="00312E0B">
        <w:rPr>
          <w:rFonts w:cs="Arial"/>
          <w:sz w:val="20"/>
          <w:szCs w:val="20"/>
        </w:rPr>
        <w:t>Manihaizm</w:t>
      </w:r>
      <w:r w:rsidRPr="00312E0B">
        <w:rPr>
          <w:rFonts w:cs="Arial"/>
          <w:sz w:val="20"/>
          <w:szCs w:val="20"/>
        </w:rPr>
        <w:t xml:space="preserve"> </w:t>
      </w:r>
      <w:r w:rsidR="00325341">
        <w:rPr>
          <w:rFonts w:cs="Arial"/>
          <w:sz w:val="20"/>
          <w:szCs w:val="20"/>
        </w:rPr>
        <w:t>)</w:t>
      </w:r>
    </w:p>
    <w:p w:rsidR="005A0B7D" w:rsidRPr="00312E0B" w:rsidRDefault="005A0B7D" w:rsidP="00655399">
      <w:pPr>
        <w:pStyle w:val="ListeParagraf"/>
        <w:numPr>
          <w:ilvl w:val="0"/>
          <w:numId w:val="11"/>
        </w:numPr>
        <w:spacing w:after="0"/>
        <w:rPr>
          <w:rFonts w:cs="Arial"/>
          <w:sz w:val="20"/>
          <w:szCs w:val="20"/>
        </w:rPr>
      </w:pPr>
      <w:r w:rsidRPr="00312E0B">
        <w:rPr>
          <w:rFonts w:cs="Arial"/>
          <w:sz w:val="20"/>
          <w:szCs w:val="20"/>
        </w:rPr>
        <w:t>İlk defa yerleşik hayata geçen Türk devletidir</w:t>
      </w:r>
      <w:r w:rsidR="00325341">
        <w:rPr>
          <w:rFonts w:cs="Arial"/>
          <w:sz w:val="20"/>
          <w:szCs w:val="20"/>
        </w:rPr>
        <w:t>.</w:t>
      </w:r>
    </w:p>
    <w:p w:rsidR="005A0B7D" w:rsidRPr="00312E0B" w:rsidRDefault="00325341" w:rsidP="00655399">
      <w:pPr>
        <w:pStyle w:val="ListeParagraf"/>
        <w:numPr>
          <w:ilvl w:val="0"/>
          <w:numId w:val="11"/>
        </w:numPr>
        <w:spacing w:after="0"/>
        <w:rPr>
          <w:rFonts w:cs="Arial"/>
          <w:sz w:val="20"/>
          <w:szCs w:val="20"/>
        </w:rPr>
      </w:pPr>
      <w:r>
        <w:rPr>
          <w:rFonts w:cs="Arial"/>
          <w:sz w:val="20"/>
          <w:szCs w:val="20"/>
        </w:rPr>
        <w:t xml:space="preserve">Zamanla savaşçılık özelliklerini </w:t>
      </w:r>
      <w:r w:rsidR="005A0B7D" w:rsidRPr="00312E0B">
        <w:rPr>
          <w:rFonts w:cs="Arial"/>
          <w:sz w:val="20"/>
          <w:szCs w:val="20"/>
        </w:rPr>
        <w:t>kaybettiler</w:t>
      </w:r>
      <w:r>
        <w:rPr>
          <w:rFonts w:cs="Arial"/>
          <w:sz w:val="20"/>
          <w:szCs w:val="20"/>
        </w:rPr>
        <w:t>.</w:t>
      </w:r>
      <w:r w:rsidR="005A0B7D" w:rsidRPr="00312E0B">
        <w:rPr>
          <w:rFonts w:cs="Arial"/>
          <w:sz w:val="20"/>
          <w:szCs w:val="20"/>
        </w:rPr>
        <w:t xml:space="preserve"> </w:t>
      </w:r>
    </w:p>
    <w:p w:rsidR="005A0B7D" w:rsidRPr="00312E0B" w:rsidRDefault="005A0B7D" w:rsidP="00655399">
      <w:pPr>
        <w:pStyle w:val="ListeParagraf"/>
        <w:numPr>
          <w:ilvl w:val="0"/>
          <w:numId w:val="11"/>
        </w:numPr>
        <w:spacing w:after="0"/>
        <w:rPr>
          <w:rFonts w:cs="Arial"/>
          <w:sz w:val="20"/>
          <w:szCs w:val="20"/>
        </w:rPr>
      </w:pPr>
      <w:r w:rsidRPr="00312E0B">
        <w:rPr>
          <w:rFonts w:cs="Arial"/>
          <w:sz w:val="20"/>
          <w:szCs w:val="20"/>
        </w:rPr>
        <w:t>Harf har</w:t>
      </w:r>
      <w:r w:rsidR="00325341">
        <w:rPr>
          <w:rFonts w:cs="Arial"/>
          <w:sz w:val="20"/>
          <w:szCs w:val="20"/>
        </w:rPr>
        <w:t>eketli matbaayı kullan</w:t>
      </w:r>
      <w:r w:rsidR="004F540C">
        <w:rPr>
          <w:rFonts w:cs="Arial"/>
          <w:sz w:val="20"/>
          <w:szCs w:val="20"/>
        </w:rPr>
        <w:t>dılar.</w:t>
      </w:r>
    </w:p>
    <w:p w:rsidR="005A0B7D" w:rsidRPr="00312E0B" w:rsidRDefault="005A0B7D" w:rsidP="00655399">
      <w:pPr>
        <w:pStyle w:val="ListeParagraf"/>
        <w:numPr>
          <w:ilvl w:val="0"/>
          <w:numId w:val="11"/>
        </w:numPr>
        <w:spacing w:after="0"/>
        <w:rPr>
          <w:rFonts w:cs="Arial"/>
          <w:sz w:val="20"/>
          <w:szCs w:val="20"/>
        </w:rPr>
      </w:pPr>
      <w:r w:rsidRPr="00312E0B">
        <w:rPr>
          <w:rFonts w:cs="Arial"/>
          <w:sz w:val="20"/>
          <w:szCs w:val="20"/>
        </w:rPr>
        <w:t>Türk tarihinde ilk defa kütüphane kurdular</w:t>
      </w:r>
      <w:r w:rsidR="004F540C">
        <w:rPr>
          <w:rFonts w:cs="Arial"/>
          <w:sz w:val="20"/>
          <w:szCs w:val="20"/>
        </w:rPr>
        <w:t>.</w:t>
      </w:r>
    </w:p>
    <w:p w:rsidR="005A0B7D" w:rsidRPr="00312E0B" w:rsidRDefault="004F540C" w:rsidP="00655399">
      <w:pPr>
        <w:pStyle w:val="ListeParagraf"/>
        <w:numPr>
          <w:ilvl w:val="0"/>
          <w:numId w:val="11"/>
        </w:numPr>
        <w:spacing w:after="0"/>
        <w:rPr>
          <w:rFonts w:cs="Arial"/>
          <w:sz w:val="20"/>
          <w:szCs w:val="20"/>
        </w:rPr>
      </w:pPr>
      <w:r>
        <w:rPr>
          <w:rFonts w:cs="Arial"/>
          <w:sz w:val="20"/>
          <w:szCs w:val="20"/>
        </w:rPr>
        <w:t>İlk örgün eğitim kurumlarını oluşturdular.</w:t>
      </w:r>
    </w:p>
    <w:p w:rsidR="005A0B7D" w:rsidRPr="00312E0B" w:rsidRDefault="005A0B7D" w:rsidP="00655399">
      <w:pPr>
        <w:pStyle w:val="ListeParagraf"/>
        <w:numPr>
          <w:ilvl w:val="0"/>
          <w:numId w:val="11"/>
        </w:numPr>
        <w:spacing w:after="0"/>
        <w:rPr>
          <w:rFonts w:cs="Arial"/>
          <w:sz w:val="20"/>
          <w:szCs w:val="20"/>
        </w:rPr>
      </w:pPr>
      <w:r w:rsidRPr="00312E0B">
        <w:rPr>
          <w:rFonts w:cs="Arial"/>
          <w:sz w:val="20"/>
          <w:szCs w:val="20"/>
        </w:rPr>
        <w:t>İlk defa Tü</w:t>
      </w:r>
      <w:r w:rsidR="004F540C">
        <w:rPr>
          <w:rFonts w:cs="Arial"/>
          <w:sz w:val="20"/>
          <w:szCs w:val="20"/>
        </w:rPr>
        <w:t xml:space="preserve">rk tiyatrosunun temelleri </w:t>
      </w:r>
      <w:r w:rsidR="004965CE">
        <w:rPr>
          <w:rFonts w:cs="Arial"/>
          <w:sz w:val="20"/>
          <w:szCs w:val="20"/>
        </w:rPr>
        <w:t>attılar. Yine şan, opera ve pandomim sanatlarında ileri gittiler.</w:t>
      </w:r>
    </w:p>
    <w:p w:rsidR="005A0B7D" w:rsidRDefault="005A0B7D" w:rsidP="00655399">
      <w:pPr>
        <w:pStyle w:val="ListeParagraf"/>
        <w:numPr>
          <w:ilvl w:val="0"/>
          <w:numId w:val="11"/>
        </w:numPr>
        <w:spacing w:after="0"/>
        <w:rPr>
          <w:rFonts w:cs="Arial"/>
          <w:sz w:val="20"/>
          <w:szCs w:val="20"/>
        </w:rPr>
      </w:pPr>
      <w:r w:rsidRPr="00312E0B">
        <w:rPr>
          <w:rFonts w:cs="Arial"/>
          <w:sz w:val="20"/>
          <w:szCs w:val="20"/>
        </w:rPr>
        <w:t xml:space="preserve">Moğolları devlet yönetiminde </w:t>
      </w:r>
      <w:r w:rsidR="004965CE">
        <w:rPr>
          <w:rFonts w:cs="Arial"/>
          <w:sz w:val="20"/>
          <w:szCs w:val="20"/>
        </w:rPr>
        <w:t xml:space="preserve">etkilediler. Moğollar Uygurlar için “ </w:t>
      </w:r>
      <w:r w:rsidR="004965CE" w:rsidRPr="004965CE">
        <w:rPr>
          <w:rFonts w:cs="Arial"/>
          <w:b/>
          <w:sz w:val="20"/>
          <w:szCs w:val="20"/>
        </w:rPr>
        <w:t>Hocam</w:t>
      </w:r>
      <w:r w:rsidR="004965CE">
        <w:rPr>
          <w:rFonts w:cs="Arial"/>
          <w:sz w:val="20"/>
          <w:szCs w:val="20"/>
        </w:rPr>
        <w:t>” ifadesini kullanmışlardır.</w:t>
      </w:r>
    </w:p>
    <w:p w:rsidR="004F540C" w:rsidRDefault="004F540C" w:rsidP="00655399">
      <w:pPr>
        <w:pStyle w:val="ListeParagraf"/>
        <w:numPr>
          <w:ilvl w:val="0"/>
          <w:numId w:val="11"/>
        </w:numPr>
        <w:spacing w:after="0"/>
        <w:rPr>
          <w:rFonts w:cs="Arial"/>
          <w:sz w:val="20"/>
          <w:szCs w:val="20"/>
        </w:rPr>
      </w:pPr>
      <w:r>
        <w:rPr>
          <w:rFonts w:cs="Arial"/>
          <w:sz w:val="20"/>
          <w:szCs w:val="20"/>
        </w:rPr>
        <w:t>Töreleri yazılı hale getirdiler.</w:t>
      </w:r>
    </w:p>
    <w:p w:rsidR="004F540C" w:rsidRDefault="004F540C" w:rsidP="00655399">
      <w:pPr>
        <w:pStyle w:val="ListeParagraf"/>
        <w:numPr>
          <w:ilvl w:val="0"/>
          <w:numId w:val="11"/>
        </w:numPr>
        <w:spacing w:after="0"/>
        <w:rPr>
          <w:rFonts w:cs="Arial"/>
          <w:sz w:val="20"/>
          <w:szCs w:val="20"/>
        </w:rPr>
      </w:pPr>
      <w:r>
        <w:rPr>
          <w:rFonts w:cs="Arial"/>
          <w:sz w:val="20"/>
          <w:szCs w:val="20"/>
        </w:rPr>
        <w:t>Türk tarihinde bankacılığın temellerini attılar.</w:t>
      </w:r>
    </w:p>
    <w:p w:rsidR="004F540C" w:rsidRPr="00312E0B" w:rsidRDefault="004F540C" w:rsidP="00655399">
      <w:pPr>
        <w:pStyle w:val="ListeParagraf"/>
        <w:numPr>
          <w:ilvl w:val="0"/>
          <w:numId w:val="11"/>
        </w:numPr>
        <w:spacing w:after="0"/>
        <w:rPr>
          <w:rFonts w:cs="Arial"/>
          <w:sz w:val="20"/>
          <w:szCs w:val="20"/>
        </w:rPr>
      </w:pPr>
      <w:r>
        <w:rPr>
          <w:rFonts w:cs="Arial"/>
          <w:sz w:val="20"/>
          <w:szCs w:val="20"/>
        </w:rPr>
        <w:t xml:space="preserve">Çinlilerin Uygur veya Tatar tuzu olarak nitelendirdikleri </w:t>
      </w:r>
      <w:r w:rsidRPr="004965CE">
        <w:rPr>
          <w:rFonts w:cs="Arial"/>
          <w:b/>
          <w:sz w:val="20"/>
          <w:szCs w:val="20"/>
        </w:rPr>
        <w:t xml:space="preserve">Nişadır </w:t>
      </w:r>
      <w:r>
        <w:rPr>
          <w:rFonts w:cs="Arial"/>
          <w:sz w:val="20"/>
          <w:szCs w:val="20"/>
        </w:rPr>
        <w:t>denilen madeni kullandılar.</w:t>
      </w:r>
    </w:p>
    <w:p w:rsidR="005A0B7D" w:rsidRPr="00506F2B" w:rsidRDefault="005A0B7D" w:rsidP="00506F2B">
      <w:pPr>
        <w:spacing w:after="0"/>
        <w:rPr>
          <w:rFonts w:cs="Arial"/>
          <w:b/>
          <w:sz w:val="20"/>
          <w:szCs w:val="20"/>
          <w:u w:val="single"/>
        </w:rPr>
      </w:pPr>
      <w:r w:rsidRPr="00506F2B">
        <w:rPr>
          <w:rFonts w:cs="Arial"/>
          <w:b/>
          <w:sz w:val="20"/>
          <w:szCs w:val="20"/>
          <w:u w:val="single"/>
        </w:rPr>
        <w:t>KIRGIZLAR</w:t>
      </w:r>
    </w:p>
    <w:p w:rsidR="005A0B7D" w:rsidRPr="00312E0B" w:rsidRDefault="004F540C" w:rsidP="00655399">
      <w:pPr>
        <w:pStyle w:val="ListeParagraf"/>
        <w:numPr>
          <w:ilvl w:val="0"/>
          <w:numId w:val="11"/>
        </w:numPr>
        <w:spacing w:after="0"/>
        <w:rPr>
          <w:rFonts w:cs="Arial"/>
          <w:sz w:val="20"/>
          <w:szCs w:val="20"/>
        </w:rPr>
      </w:pPr>
      <w:r>
        <w:rPr>
          <w:rFonts w:cs="Arial"/>
          <w:sz w:val="20"/>
          <w:szCs w:val="20"/>
        </w:rPr>
        <w:t>Dünyanın en uzun destanı olan Manası oluşturdular.</w:t>
      </w:r>
      <w:r w:rsidR="005A0B7D" w:rsidRPr="00312E0B">
        <w:rPr>
          <w:rFonts w:cs="Arial"/>
          <w:sz w:val="20"/>
          <w:szCs w:val="20"/>
        </w:rPr>
        <w:t xml:space="preserve"> </w:t>
      </w:r>
    </w:p>
    <w:p w:rsidR="005A0B7D" w:rsidRDefault="00506F2B" w:rsidP="00655399">
      <w:pPr>
        <w:pStyle w:val="ListeParagraf"/>
        <w:numPr>
          <w:ilvl w:val="0"/>
          <w:numId w:val="11"/>
        </w:numPr>
        <w:spacing w:after="0"/>
        <w:rPr>
          <w:rFonts w:cs="Arial"/>
          <w:sz w:val="20"/>
          <w:szCs w:val="20"/>
        </w:rPr>
      </w:pPr>
      <w:r>
        <w:rPr>
          <w:rFonts w:cs="Arial"/>
          <w:sz w:val="20"/>
          <w:szCs w:val="20"/>
        </w:rPr>
        <w:t>Cengiz Han’</w:t>
      </w:r>
      <w:r w:rsidR="005A0B7D" w:rsidRPr="00312E0B">
        <w:rPr>
          <w:rFonts w:cs="Arial"/>
          <w:sz w:val="20"/>
          <w:szCs w:val="20"/>
        </w:rPr>
        <w:t>a itaat eden ilk Türk devletidir</w:t>
      </w:r>
      <w:r>
        <w:rPr>
          <w:rFonts w:cs="Arial"/>
          <w:sz w:val="20"/>
          <w:szCs w:val="20"/>
        </w:rPr>
        <w:t>.</w:t>
      </w:r>
    </w:p>
    <w:p w:rsidR="004965CE" w:rsidRPr="00312E0B" w:rsidRDefault="004965CE" w:rsidP="00655399">
      <w:pPr>
        <w:pStyle w:val="ListeParagraf"/>
        <w:numPr>
          <w:ilvl w:val="0"/>
          <w:numId w:val="11"/>
        </w:numPr>
        <w:spacing w:after="0"/>
        <w:rPr>
          <w:rFonts w:cs="Arial"/>
          <w:sz w:val="20"/>
          <w:szCs w:val="20"/>
        </w:rPr>
      </w:pPr>
      <w:r>
        <w:rPr>
          <w:rFonts w:cs="Arial"/>
          <w:sz w:val="20"/>
          <w:szCs w:val="20"/>
        </w:rPr>
        <w:t>Ölülerini yakan tek Türk kavmidir.</w:t>
      </w:r>
    </w:p>
    <w:p w:rsidR="005A0B7D" w:rsidRPr="00506F2B" w:rsidRDefault="005A0B7D" w:rsidP="00506F2B">
      <w:pPr>
        <w:spacing w:after="0"/>
        <w:rPr>
          <w:rFonts w:cs="Arial"/>
          <w:b/>
          <w:sz w:val="20"/>
          <w:szCs w:val="20"/>
          <w:u w:val="single"/>
        </w:rPr>
      </w:pPr>
      <w:r w:rsidRPr="00506F2B">
        <w:rPr>
          <w:rFonts w:cs="Arial"/>
          <w:b/>
          <w:sz w:val="20"/>
          <w:szCs w:val="20"/>
          <w:u w:val="single"/>
        </w:rPr>
        <w:t>OĞUZLAR</w:t>
      </w:r>
    </w:p>
    <w:p w:rsidR="005A0B7D" w:rsidRPr="00312E0B" w:rsidRDefault="005A0B7D" w:rsidP="00655399">
      <w:pPr>
        <w:pStyle w:val="ListeParagraf"/>
        <w:numPr>
          <w:ilvl w:val="0"/>
          <w:numId w:val="11"/>
        </w:numPr>
        <w:spacing w:after="0"/>
        <w:rPr>
          <w:rFonts w:cs="Arial"/>
          <w:sz w:val="20"/>
          <w:szCs w:val="20"/>
        </w:rPr>
      </w:pPr>
      <w:r w:rsidRPr="00312E0B">
        <w:rPr>
          <w:rFonts w:cs="Arial"/>
          <w:sz w:val="20"/>
          <w:szCs w:val="20"/>
        </w:rPr>
        <w:t xml:space="preserve">Büyük ve Anadolu </w:t>
      </w:r>
      <w:r w:rsidR="00506F2B" w:rsidRPr="00312E0B">
        <w:rPr>
          <w:rFonts w:cs="Arial"/>
          <w:sz w:val="20"/>
          <w:szCs w:val="20"/>
        </w:rPr>
        <w:t>Selçuklu</w:t>
      </w:r>
      <w:r w:rsidRPr="00312E0B">
        <w:rPr>
          <w:rFonts w:cs="Arial"/>
          <w:sz w:val="20"/>
          <w:szCs w:val="20"/>
        </w:rPr>
        <w:t xml:space="preserve"> ile Osmanlı yı kuran boydur.</w:t>
      </w:r>
    </w:p>
    <w:p w:rsidR="005A0B7D" w:rsidRPr="00312E0B" w:rsidRDefault="005A0B7D" w:rsidP="00655399">
      <w:pPr>
        <w:pStyle w:val="ListeParagraf"/>
        <w:numPr>
          <w:ilvl w:val="0"/>
          <w:numId w:val="11"/>
        </w:numPr>
        <w:spacing w:after="0"/>
        <w:rPr>
          <w:rFonts w:cs="Arial"/>
          <w:sz w:val="20"/>
          <w:szCs w:val="20"/>
        </w:rPr>
      </w:pPr>
      <w:r w:rsidRPr="00312E0B">
        <w:rPr>
          <w:rFonts w:cs="Arial"/>
          <w:sz w:val="20"/>
          <w:szCs w:val="20"/>
        </w:rPr>
        <w:t>Müslüman</w:t>
      </w:r>
      <w:r w:rsidR="004965CE">
        <w:rPr>
          <w:rFonts w:cs="Arial"/>
          <w:sz w:val="20"/>
          <w:szCs w:val="20"/>
        </w:rPr>
        <w:t xml:space="preserve"> olanına</w:t>
      </w:r>
      <w:r w:rsidRPr="00312E0B">
        <w:rPr>
          <w:rFonts w:cs="Arial"/>
          <w:sz w:val="20"/>
          <w:szCs w:val="20"/>
        </w:rPr>
        <w:t xml:space="preserve"> </w:t>
      </w:r>
      <w:r w:rsidR="00506F2B" w:rsidRPr="00312E0B">
        <w:rPr>
          <w:rFonts w:cs="Arial"/>
          <w:sz w:val="20"/>
          <w:szCs w:val="20"/>
        </w:rPr>
        <w:t>Türkmen</w:t>
      </w:r>
      <w:r w:rsidR="00506F2B">
        <w:rPr>
          <w:rFonts w:cs="Arial"/>
          <w:sz w:val="20"/>
          <w:szCs w:val="20"/>
        </w:rPr>
        <w:t xml:space="preserve"> denir</w:t>
      </w:r>
      <w:r w:rsidRPr="00312E0B">
        <w:rPr>
          <w:rFonts w:cs="Arial"/>
          <w:sz w:val="20"/>
          <w:szCs w:val="20"/>
        </w:rPr>
        <w:t>.</w:t>
      </w:r>
    </w:p>
    <w:p w:rsidR="005A0B7D" w:rsidRDefault="005A0B7D" w:rsidP="00655399">
      <w:pPr>
        <w:pStyle w:val="ListeParagraf"/>
        <w:numPr>
          <w:ilvl w:val="0"/>
          <w:numId w:val="11"/>
        </w:numPr>
        <w:spacing w:after="0"/>
        <w:rPr>
          <w:rFonts w:cs="Arial"/>
          <w:sz w:val="20"/>
          <w:szCs w:val="20"/>
        </w:rPr>
      </w:pPr>
      <w:r w:rsidRPr="00312E0B">
        <w:rPr>
          <w:rFonts w:cs="Arial"/>
          <w:sz w:val="20"/>
          <w:szCs w:val="20"/>
        </w:rPr>
        <w:t>Oğuz adından ilk defa O</w:t>
      </w:r>
      <w:r w:rsidR="00506F2B">
        <w:rPr>
          <w:rFonts w:cs="Arial"/>
          <w:sz w:val="20"/>
          <w:szCs w:val="20"/>
        </w:rPr>
        <w:t>rhun Abideleri’nde bahsedilir.</w:t>
      </w:r>
    </w:p>
    <w:p w:rsidR="004965CE" w:rsidRPr="00312E0B" w:rsidRDefault="004965CE" w:rsidP="00655399">
      <w:pPr>
        <w:pStyle w:val="ListeParagraf"/>
        <w:numPr>
          <w:ilvl w:val="0"/>
          <w:numId w:val="11"/>
        </w:numPr>
        <w:spacing w:after="0"/>
        <w:rPr>
          <w:rFonts w:cs="Arial"/>
          <w:sz w:val="20"/>
          <w:szCs w:val="20"/>
        </w:rPr>
      </w:pPr>
      <w:r>
        <w:rPr>
          <w:rFonts w:cs="Arial"/>
          <w:sz w:val="20"/>
          <w:szCs w:val="20"/>
        </w:rPr>
        <w:t xml:space="preserve">Hristiyan Oğuza “Uz” </w:t>
      </w:r>
      <w:r w:rsidR="003F283C">
        <w:rPr>
          <w:rFonts w:cs="Arial"/>
          <w:sz w:val="20"/>
          <w:szCs w:val="20"/>
        </w:rPr>
        <w:t>denir. Günümüzde</w:t>
      </w:r>
      <w:r>
        <w:rPr>
          <w:rFonts w:cs="Arial"/>
          <w:sz w:val="20"/>
          <w:szCs w:val="20"/>
        </w:rPr>
        <w:t xml:space="preserve"> Uzlar Romanya’nın Dobruca bölgesinde </w:t>
      </w:r>
      <w:r w:rsidRPr="003F283C">
        <w:rPr>
          <w:rFonts w:cs="Arial"/>
          <w:b/>
          <w:sz w:val="20"/>
          <w:szCs w:val="20"/>
        </w:rPr>
        <w:t>Gagauz Türkleri</w:t>
      </w:r>
      <w:r>
        <w:rPr>
          <w:rFonts w:cs="Arial"/>
          <w:sz w:val="20"/>
          <w:szCs w:val="20"/>
        </w:rPr>
        <w:t xml:space="preserve"> olarak yaşamlarını sürdürmektedir.</w:t>
      </w:r>
    </w:p>
    <w:p w:rsidR="005A0B7D" w:rsidRPr="00506F2B" w:rsidRDefault="005A0B7D" w:rsidP="005A0B7D">
      <w:pPr>
        <w:spacing w:after="0"/>
        <w:rPr>
          <w:rFonts w:cs="Arial"/>
          <w:b/>
          <w:sz w:val="20"/>
          <w:szCs w:val="20"/>
          <w:u w:val="single"/>
        </w:rPr>
      </w:pPr>
      <w:r w:rsidRPr="00506F2B">
        <w:rPr>
          <w:rFonts w:cs="Arial"/>
          <w:b/>
          <w:sz w:val="20"/>
          <w:szCs w:val="20"/>
          <w:u w:val="single"/>
        </w:rPr>
        <w:t>KARLUKLAR</w:t>
      </w:r>
    </w:p>
    <w:p w:rsidR="005A0B7D" w:rsidRPr="00312E0B" w:rsidRDefault="005A0B7D" w:rsidP="00655399">
      <w:pPr>
        <w:pStyle w:val="ListeParagraf"/>
        <w:numPr>
          <w:ilvl w:val="0"/>
          <w:numId w:val="12"/>
        </w:numPr>
        <w:spacing w:after="0"/>
        <w:rPr>
          <w:rFonts w:cs="Arial"/>
          <w:sz w:val="20"/>
          <w:szCs w:val="20"/>
        </w:rPr>
      </w:pPr>
      <w:r w:rsidRPr="00312E0B">
        <w:rPr>
          <w:rFonts w:cs="Arial"/>
          <w:sz w:val="20"/>
          <w:szCs w:val="20"/>
        </w:rPr>
        <w:t>İslamiyeti kabul eden ilk Türk boyudur</w:t>
      </w:r>
    </w:p>
    <w:p w:rsidR="005A0B7D" w:rsidRDefault="005A0B7D" w:rsidP="00655399">
      <w:pPr>
        <w:pStyle w:val="ListeParagraf"/>
        <w:numPr>
          <w:ilvl w:val="0"/>
          <w:numId w:val="12"/>
        </w:numPr>
        <w:spacing w:after="0"/>
        <w:rPr>
          <w:rFonts w:cs="Arial"/>
          <w:sz w:val="20"/>
          <w:szCs w:val="20"/>
        </w:rPr>
      </w:pPr>
      <w:r w:rsidRPr="00312E0B">
        <w:rPr>
          <w:rFonts w:cs="Arial"/>
          <w:sz w:val="20"/>
          <w:szCs w:val="20"/>
        </w:rPr>
        <w:t xml:space="preserve">Karahanlılar </w:t>
      </w:r>
      <w:r w:rsidR="003F283C">
        <w:rPr>
          <w:rFonts w:cs="Arial"/>
          <w:sz w:val="20"/>
          <w:szCs w:val="20"/>
        </w:rPr>
        <w:t>devletinin kurulmasında ve Talas Savaşı’nın</w:t>
      </w:r>
      <w:r w:rsidRPr="00312E0B">
        <w:rPr>
          <w:rFonts w:cs="Arial"/>
          <w:sz w:val="20"/>
          <w:szCs w:val="20"/>
        </w:rPr>
        <w:t xml:space="preserve"> kazanılmasında etkili olmuşlardır.</w:t>
      </w:r>
    </w:p>
    <w:p w:rsidR="003F283C" w:rsidRPr="003F283C" w:rsidRDefault="003F283C" w:rsidP="003F283C">
      <w:pPr>
        <w:spacing w:after="0"/>
        <w:rPr>
          <w:rFonts w:cs="Arial"/>
          <w:sz w:val="20"/>
          <w:szCs w:val="20"/>
        </w:rPr>
      </w:pPr>
    </w:p>
    <w:p w:rsidR="005A0B7D" w:rsidRPr="00506F2B" w:rsidRDefault="00506F2B" w:rsidP="005A0B7D">
      <w:pPr>
        <w:spacing w:after="0"/>
        <w:rPr>
          <w:rFonts w:cs="Arial"/>
          <w:b/>
          <w:sz w:val="20"/>
          <w:szCs w:val="20"/>
          <w:u w:val="single"/>
        </w:rPr>
      </w:pPr>
      <w:r w:rsidRPr="00506F2B">
        <w:rPr>
          <w:rFonts w:cs="Arial"/>
          <w:b/>
          <w:sz w:val="20"/>
          <w:szCs w:val="20"/>
          <w:u w:val="single"/>
        </w:rPr>
        <w:t xml:space="preserve">HAZARLAR  </w:t>
      </w:r>
    </w:p>
    <w:p w:rsidR="005A0B7D" w:rsidRPr="00312E0B" w:rsidRDefault="005A0B7D" w:rsidP="00655399">
      <w:pPr>
        <w:pStyle w:val="ListeParagraf"/>
        <w:numPr>
          <w:ilvl w:val="0"/>
          <w:numId w:val="13"/>
        </w:numPr>
        <w:spacing w:after="0"/>
        <w:rPr>
          <w:rFonts w:cs="Arial"/>
          <w:sz w:val="20"/>
          <w:szCs w:val="20"/>
        </w:rPr>
      </w:pPr>
      <w:r w:rsidRPr="00312E0B">
        <w:rPr>
          <w:rFonts w:cs="Arial"/>
          <w:sz w:val="20"/>
          <w:szCs w:val="20"/>
        </w:rPr>
        <w:t>Museviliği kabul eden ilk ve son Türk devletidir</w:t>
      </w:r>
      <w:r w:rsidR="00506F2B">
        <w:rPr>
          <w:rFonts w:cs="Arial"/>
          <w:sz w:val="20"/>
          <w:szCs w:val="20"/>
        </w:rPr>
        <w:t>.</w:t>
      </w:r>
    </w:p>
    <w:p w:rsidR="005A0B7D" w:rsidRPr="00312E0B" w:rsidRDefault="003F283C" w:rsidP="00655399">
      <w:pPr>
        <w:pStyle w:val="ListeParagraf"/>
        <w:numPr>
          <w:ilvl w:val="0"/>
          <w:numId w:val="13"/>
        </w:numPr>
        <w:spacing w:after="0"/>
        <w:rPr>
          <w:rFonts w:cs="Arial"/>
          <w:sz w:val="20"/>
          <w:szCs w:val="20"/>
        </w:rPr>
      </w:pPr>
      <w:r w:rsidRPr="003F283C">
        <w:rPr>
          <w:rFonts w:cs="Arial"/>
          <w:b/>
          <w:sz w:val="20"/>
          <w:szCs w:val="20"/>
        </w:rPr>
        <w:t>Kürk Y</w:t>
      </w:r>
      <w:r w:rsidR="005A0B7D" w:rsidRPr="003F283C">
        <w:rPr>
          <w:rFonts w:cs="Arial"/>
          <w:b/>
          <w:sz w:val="20"/>
          <w:szCs w:val="20"/>
        </w:rPr>
        <w:t>olu</w:t>
      </w:r>
      <w:r>
        <w:rPr>
          <w:rFonts w:cs="Arial"/>
          <w:sz w:val="20"/>
          <w:szCs w:val="20"/>
        </w:rPr>
        <w:t>’</w:t>
      </w:r>
      <w:r w:rsidR="005A0B7D" w:rsidRPr="00312E0B">
        <w:rPr>
          <w:rFonts w:cs="Arial"/>
          <w:sz w:val="20"/>
          <w:szCs w:val="20"/>
        </w:rPr>
        <w:t>nu kullanarak zenginleşmişlerdir</w:t>
      </w:r>
      <w:r w:rsidR="00506F2B">
        <w:rPr>
          <w:rFonts w:cs="Arial"/>
          <w:sz w:val="20"/>
          <w:szCs w:val="20"/>
        </w:rPr>
        <w:t>.</w:t>
      </w:r>
    </w:p>
    <w:p w:rsidR="005A0B7D" w:rsidRPr="00312E0B" w:rsidRDefault="00506F2B" w:rsidP="00655399">
      <w:pPr>
        <w:pStyle w:val="ListeParagraf"/>
        <w:numPr>
          <w:ilvl w:val="0"/>
          <w:numId w:val="13"/>
        </w:numPr>
        <w:spacing w:after="0"/>
        <w:rPr>
          <w:rFonts w:cs="Arial"/>
          <w:sz w:val="20"/>
          <w:szCs w:val="20"/>
        </w:rPr>
      </w:pPr>
      <w:r>
        <w:rPr>
          <w:rFonts w:cs="Arial"/>
          <w:sz w:val="20"/>
          <w:szCs w:val="20"/>
        </w:rPr>
        <w:t xml:space="preserve">Ordularına </w:t>
      </w:r>
      <w:r w:rsidR="005A0B7D" w:rsidRPr="00312E0B">
        <w:rPr>
          <w:rFonts w:cs="Arial"/>
          <w:sz w:val="20"/>
          <w:szCs w:val="20"/>
        </w:rPr>
        <w:t xml:space="preserve">ücretli askerler </w:t>
      </w:r>
      <w:r>
        <w:rPr>
          <w:rFonts w:cs="Arial"/>
          <w:sz w:val="20"/>
          <w:szCs w:val="20"/>
        </w:rPr>
        <w:t>almışlardır.</w:t>
      </w:r>
    </w:p>
    <w:p w:rsidR="005A0B7D" w:rsidRPr="00312E0B" w:rsidRDefault="00506F2B" w:rsidP="00655399">
      <w:pPr>
        <w:pStyle w:val="ListeParagraf"/>
        <w:numPr>
          <w:ilvl w:val="0"/>
          <w:numId w:val="13"/>
        </w:numPr>
        <w:spacing w:after="0"/>
        <w:rPr>
          <w:rFonts w:cs="Arial"/>
          <w:sz w:val="20"/>
          <w:szCs w:val="20"/>
        </w:rPr>
      </w:pPr>
      <w:r>
        <w:rPr>
          <w:rFonts w:cs="Arial"/>
          <w:sz w:val="20"/>
          <w:szCs w:val="20"/>
        </w:rPr>
        <w:t>Hazar denizine ismini vermişlerdir.</w:t>
      </w:r>
    </w:p>
    <w:p w:rsidR="005A0B7D" w:rsidRPr="00312E0B" w:rsidRDefault="005A0B7D" w:rsidP="00655399">
      <w:pPr>
        <w:pStyle w:val="ListeParagraf"/>
        <w:numPr>
          <w:ilvl w:val="0"/>
          <w:numId w:val="13"/>
        </w:numPr>
        <w:spacing w:after="0"/>
        <w:rPr>
          <w:rFonts w:cs="Arial"/>
          <w:sz w:val="20"/>
          <w:szCs w:val="20"/>
        </w:rPr>
      </w:pPr>
      <w:r w:rsidRPr="00312E0B">
        <w:rPr>
          <w:rFonts w:cs="Arial"/>
          <w:sz w:val="20"/>
          <w:szCs w:val="20"/>
        </w:rPr>
        <w:t>Yaşadıkları</w:t>
      </w:r>
      <w:r w:rsidR="00506F2B">
        <w:rPr>
          <w:rFonts w:cs="Arial"/>
          <w:sz w:val="20"/>
          <w:szCs w:val="20"/>
        </w:rPr>
        <w:t xml:space="preserve"> döneme </w:t>
      </w:r>
      <w:r w:rsidR="00506F2B" w:rsidRPr="003F283C">
        <w:rPr>
          <w:rFonts w:cs="Arial"/>
          <w:b/>
          <w:sz w:val="20"/>
          <w:szCs w:val="20"/>
        </w:rPr>
        <w:t>Hazar Barış Çağı</w:t>
      </w:r>
      <w:r w:rsidR="00506F2B">
        <w:rPr>
          <w:rFonts w:cs="Arial"/>
          <w:sz w:val="20"/>
          <w:szCs w:val="20"/>
        </w:rPr>
        <w:t xml:space="preserve"> denilmiştir.</w:t>
      </w:r>
    </w:p>
    <w:p w:rsidR="005A0B7D" w:rsidRDefault="005A0B7D" w:rsidP="00655399">
      <w:pPr>
        <w:pStyle w:val="ListeParagraf"/>
        <w:numPr>
          <w:ilvl w:val="0"/>
          <w:numId w:val="13"/>
        </w:numPr>
        <w:spacing w:after="0"/>
        <w:rPr>
          <w:rFonts w:cs="Arial"/>
          <w:sz w:val="20"/>
          <w:szCs w:val="20"/>
        </w:rPr>
      </w:pPr>
      <w:r w:rsidRPr="00312E0B">
        <w:rPr>
          <w:rFonts w:cs="Arial"/>
          <w:sz w:val="20"/>
          <w:szCs w:val="20"/>
        </w:rPr>
        <w:t xml:space="preserve">Müslüman </w:t>
      </w:r>
      <w:r w:rsidR="00506F2B" w:rsidRPr="00312E0B">
        <w:rPr>
          <w:rFonts w:cs="Arial"/>
          <w:sz w:val="20"/>
          <w:szCs w:val="20"/>
        </w:rPr>
        <w:t>Araplarla</w:t>
      </w:r>
      <w:r w:rsidR="00506F2B">
        <w:rPr>
          <w:rFonts w:cs="Arial"/>
          <w:sz w:val="20"/>
          <w:szCs w:val="20"/>
        </w:rPr>
        <w:t xml:space="preserve"> savaşarak İ</w:t>
      </w:r>
      <w:r w:rsidRPr="00312E0B">
        <w:rPr>
          <w:rFonts w:cs="Arial"/>
          <w:sz w:val="20"/>
          <w:szCs w:val="20"/>
        </w:rPr>
        <w:t>slamiyet</w:t>
      </w:r>
      <w:r w:rsidR="00506F2B">
        <w:rPr>
          <w:rFonts w:cs="Arial"/>
          <w:sz w:val="20"/>
          <w:szCs w:val="20"/>
        </w:rPr>
        <w:t>’</w:t>
      </w:r>
      <w:r w:rsidRPr="00312E0B">
        <w:rPr>
          <w:rFonts w:cs="Arial"/>
          <w:sz w:val="20"/>
          <w:szCs w:val="20"/>
        </w:rPr>
        <w:t>in Kafkasya da yayılmasını bir süreliğine engellediler</w:t>
      </w:r>
      <w:r w:rsidR="00506F2B">
        <w:rPr>
          <w:rFonts w:cs="Arial"/>
          <w:sz w:val="20"/>
          <w:szCs w:val="20"/>
        </w:rPr>
        <w:t>.</w:t>
      </w:r>
    </w:p>
    <w:p w:rsidR="00506F2B" w:rsidRDefault="00506F2B" w:rsidP="00655399">
      <w:pPr>
        <w:pStyle w:val="ListeParagraf"/>
        <w:numPr>
          <w:ilvl w:val="0"/>
          <w:numId w:val="13"/>
        </w:numPr>
        <w:spacing w:after="0"/>
        <w:rPr>
          <w:rFonts w:cs="Arial"/>
          <w:sz w:val="20"/>
          <w:szCs w:val="20"/>
        </w:rPr>
      </w:pPr>
      <w:r>
        <w:rPr>
          <w:rFonts w:cs="Arial"/>
          <w:sz w:val="20"/>
          <w:szCs w:val="20"/>
        </w:rPr>
        <w:t xml:space="preserve">Hazarların içinde yaşayan Müslümanları yönetenlere </w:t>
      </w:r>
      <w:r w:rsidRPr="003F283C">
        <w:rPr>
          <w:rFonts w:cs="Arial"/>
          <w:b/>
          <w:sz w:val="20"/>
          <w:szCs w:val="20"/>
        </w:rPr>
        <w:t>Hazz</w:t>
      </w:r>
      <w:r>
        <w:rPr>
          <w:rFonts w:cs="Arial"/>
          <w:sz w:val="20"/>
          <w:szCs w:val="20"/>
        </w:rPr>
        <w:t xml:space="preserve"> adı verilmiştir.</w:t>
      </w:r>
    </w:p>
    <w:p w:rsidR="00506F2B" w:rsidRPr="00506F2B" w:rsidRDefault="00506F2B" w:rsidP="00655399">
      <w:pPr>
        <w:pStyle w:val="ListeParagraf"/>
        <w:numPr>
          <w:ilvl w:val="0"/>
          <w:numId w:val="13"/>
        </w:numPr>
        <w:spacing w:after="0"/>
        <w:rPr>
          <w:rFonts w:cs="Arial"/>
          <w:sz w:val="20"/>
          <w:szCs w:val="20"/>
        </w:rPr>
      </w:pPr>
      <w:r>
        <w:rPr>
          <w:rFonts w:cs="Arial"/>
          <w:sz w:val="20"/>
          <w:szCs w:val="20"/>
        </w:rPr>
        <w:t>Günümüzde Polonya’da Karaim veya Karaçay Türkleri olarak varlıklarını sürdürmektedirler</w:t>
      </w:r>
    </w:p>
    <w:p w:rsidR="005A0B7D" w:rsidRPr="00506F2B" w:rsidRDefault="005A0B7D" w:rsidP="00506F2B">
      <w:pPr>
        <w:spacing w:after="0"/>
        <w:rPr>
          <w:rFonts w:cs="Arial"/>
          <w:b/>
          <w:sz w:val="20"/>
          <w:szCs w:val="20"/>
          <w:u w:val="single"/>
        </w:rPr>
      </w:pPr>
      <w:r w:rsidRPr="00506F2B">
        <w:rPr>
          <w:rFonts w:cs="Arial"/>
          <w:b/>
          <w:sz w:val="20"/>
          <w:szCs w:val="20"/>
          <w:u w:val="single"/>
        </w:rPr>
        <w:t>TÜRGİŞLER</w:t>
      </w:r>
    </w:p>
    <w:p w:rsidR="005A0B7D" w:rsidRPr="00312E0B" w:rsidRDefault="005A0B7D" w:rsidP="00655399">
      <w:pPr>
        <w:pStyle w:val="ListeParagraf"/>
        <w:numPr>
          <w:ilvl w:val="0"/>
          <w:numId w:val="14"/>
        </w:numPr>
        <w:spacing w:after="0"/>
        <w:rPr>
          <w:rFonts w:cs="Arial"/>
          <w:sz w:val="20"/>
          <w:szCs w:val="20"/>
        </w:rPr>
      </w:pPr>
      <w:r w:rsidRPr="00312E0B">
        <w:rPr>
          <w:rFonts w:cs="Arial"/>
          <w:sz w:val="20"/>
          <w:szCs w:val="20"/>
        </w:rPr>
        <w:t>Baga T</w:t>
      </w:r>
      <w:r w:rsidR="00506F2B">
        <w:rPr>
          <w:rFonts w:cs="Arial"/>
          <w:sz w:val="20"/>
          <w:szCs w:val="20"/>
        </w:rPr>
        <w:t>arkan kendi adına para bastırdı.</w:t>
      </w:r>
    </w:p>
    <w:p w:rsidR="005A0B7D" w:rsidRPr="00312E0B" w:rsidRDefault="005A0B7D" w:rsidP="00655399">
      <w:pPr>
        <w:pStyle w:val="ListeParagraf"/>
        <w:numPr>
          <w:ilvl w:val="0"/>
          <w:numId w:val="14"/>
        </w:numPr>
        <w:spacing w:after="0"/>
        <w:rPr>
          <w:rFonts w:cs="Arial"/>
          <w:sz w:val="20"/>
          <w:szCs w:val="20"/>
        </w:rPr>
      </w:pPr>
      <w:r w:rsidRPr="00312E0B">
        <w:rPr>
          <w:rFonts w:cs="Arial"/>
          <w:sz w:val="20"/>
          <w:szCs w:val="20"/>
        </w:rPr>
        <w:t xml:space="preserve">Hazarlar gibi </w:t>
      </w:r>
      <w:r w:rsidR="00506F2B" w:rsidRPr="00312E0B">
        <w:rPr>
          <w:rFonts w:cs="Arial"/>
          <w:sz w:val="20"/>
          <w:szCs w:val="20"/>
        </w:rPr>
        <w:t>Müslüman</w:t>
      </w:r>
      <w:r w:rsidRPr="00312E0B">
        <w:rPr>
          <w:rFonts w:cs="Arial"/>
          <w:sz w:val="20"/>
          <w:szCs w:val="20"/>
        </w:rPr>
        <w:t xml:space="preserve"> </w:t>
      </w:r>
      <w:r w:rsidR="00506F2B" w:rsidRPr="00312E0B">
        <w:rPr>
          <w:rFonts w:cs="Arial"/>
          <w:sz w:val="20"/>
          <w:szCs w:val="20"/>
        </w:rPr>
        <w:t>Araplarla</w:t>
      </w:r>
      <w:r w:rsidR="00506F2B">
        <w:rPr>
          <w:rFonts w:cs="Arial"/>
          <w:sz w:val="20"/>
          <w:szCs w:val="20"/>
        </w:rPr>
        <w:t xml:space="preserve"> savaşarak İ</w:t>
      </w:r>
      <w:r w:rsidRPr="00312E0B">
        <w:rPr>
          <w:rFonts w:cs="Arial"/>
          <w:sz w:val="20"/>
          <w:szCs w:val="20"/>
        </w:rPr>
        <w:t>slamiyet</w:t>
      </w:r>
      <w:r w:rsidR="00506F2B">
        <w:rPr>
          <w:rFonts w:cs="Arial"/>
          <w:sz w:val="20"/>
          <w:szCs w:val="20"/>
        </w:rPr>
        <w:t>’</w:t>
      </w:r>
      <w:r w:rsidRPr="00312E0B">
        <w:rPr>
          <w:rFonts w:cs="Arial"/>
          <w:sz w:val="20"/>
          <w:szCs w:val="20"/>
        </w:rPr>
        <w:t xml:space="preserve">in Orta </w:t>
      </w:r>
      <w:r w:rsidR="00506F2B" w:rsidRPr="00312E0B">
        <w:rPr>
          <w:rFonts w:cs="Arial"/>
          <w:sz w:val="20"/>
          <w:szCs w:val="20"/>
        </w:rPr>
        <w:t>Asya</w:t>
      </w:r>
      <w:r w:rsidR="00506F2B">
        <w:rPr>
          <w:rFonts w:cs="Arial"/>
          <w:sz w:val="20"/>
          <w:szCs w:val="20"/>
        </w:rPr>
        <w:t>’</w:t>
      </w:r>
      <w:r w:rsidRPr="00312E0B">
        <w:rPr>
          <w:rFonts w:cs="Arial"/>
          <w:sz w:val="20"/>
          <w:szCs w:val="20"/>
        </w:rPr>
        <w:t>da yayılmasını bir süreliğine engellediler</w:t>
      </w:r>
      <w:r w:rsidR="00506F2B">
        <w:rPr>
          <w:rFonts w:cs="Arial"/>
          <w:sz w:val="20"/>
          <w:szCs w:val="20"/>
        </w:rPr>
        <w:t>.</w:t>
      </w:r>
    </w:p>
    <w:p w:rsidR="005A0B7D" w:rsidRPr="00506F2B" w:rsidRDefault="005A0B7D" w:rsidP="005A0B7D">
      <w:pPr>
        <w:spacing w:after="0"/>
        <w:rPr>
          <w:rFonts w:cs="Arial"/>
          <w:b/>
          <w:sz w:val="20"/>
          <w:szCs w:val="20"/>
          <w:u w:val="single"/>
        </w:rPr>
      </w:pPr>
      <w:r w:rsidRPr="00506F2B">
        <w:rPr>
          <w:rFonts w:cs="Arial"/>
          <w:b/>
          <w:sz w:val="20"/>
          <w:szCs w:val="20"/>
          <w:u w:val="single"/>
        </w:rPr>
        <w:t>AKHUNLAR ( EFTALİTLER)</w:t>
      </w:r>
    </w:p>
    <w:p w:rsidR="005A0B7D" w:rsidRPr="00312E0B" w:rsidRDefault="00506F2B" w:rsidP="00655399">
      <w:pPr>
        <w:pStyle w:val="ListeParagraf"/>
        <w:numPr>
          <w:ilvl w:val="0"/>
          <w:numId w:val="14"/>
        </w:numPr>
        <w:spacing w:after="0"/>
        <w:rPr>
          <w:rFonts w:cs="Arial"/>
          <w:sz w:val="20"/>
          <w:szCs w:val="20"/>
        </w:rPr>
      </w:pPr>
      <w:r>
        <w:rPr>
          <w:rFonts w:cs="Arial"/>
          <w:sz w:val="20"/>
          <w:szCs w:val="20"/>
        </w:rPr>
        <w:t>Afganistan’</w:t>
      </w:r>
      <w:r w:rsidR="005A0B7D" w:rsidRPr="00312E0B">
        <w:rPr>
          <w:rFonts w:cs="Arial"/>
          <w:sz w:val="20"/>
          <w:szCs w:val="20"/>
        </w:rPr>
        <w:t>da kurulmuştur.</w:t>
      </w:r>
      <w:r w:rsidR="003F283C">
        <w:rPr>
          <w:rFonts w:cs="Arial"/>
          <w:sz w:val="20"/>
          <w:szCs w:val="20"/>
        </w:rPr>
        <w:t xml:space="preserve">İranlılar tarafından </w:t>
      </w:r>
      <w:r w:rsidR="003F283C" w:rsidRPr="003F283C">
        <w:rPr>
          <w:rFonts w:cs="Arial"/>
          <w:b/>
          <w:sz w:val="20"/>
          <w:szCs w:val="20"/>
        </w:rPr>
        <w:t xml:space="preserve">Eftalit </w:t>
      </w:r>
      <w:r w:rsidR="003F283C">
        <w:rPr>
          <w:rFonts w:cs="Arial"/>
          <w:sz w:val="20"/>
          <w:szCs w:val="20"/>
        </w:rPr>
        <w:t>olarak isimlendirilmişlerdir.</w:t>
      </w:r>
    </w:p>
    <w:p w:rsidR="005A0B7D" w:rsidRPr="00312E0B" w:rsidRDefault="00506F2B" w:rsidP="00655399">
      <w:pPr>
        <w:pStyle w:val="ListeParagraf"/>
        <w:numPr>
          <w:ilvl w:val="0"/>
          <w:numId w:val="14"/>
        </w:numPr>
        <w:spacing w:after="0"/>
        <w:rPr>
          <w:rFonts w:cs="Arial"/>
          <w:sz w:val="20"/>
          <w:szCs w:val="20"/>
        </w:rPr>
      </w:pPr>
      <w:r>
        <w:rPr>
          <w:rFonts w:cs="Arial"/>
          <w:sz w:val="20"/>
          <w:szCs w:val="20"/>
        </w:rPr>
        <w:t>Bir süre İ</w:t>
      </w:r>
      <w:r w:rsidR="005A0B7D" w:rsidRPr="00312E0B">
        <w:rPr>
          <w:rFonts w:cs="Arial"/>
          <w:sz w:val="20"/>
          <w:szCs w:val="20"/>
        </w:rPr>
        <w:t>pek yoluna hakim olmuşlardır.</w:t>
      </w:r>
      <w:r w:rsidR="003F283C">
        <w:rPr>
          <w:rFonts w:cs="Arial"/>
          <w:sz w:val="20"/>
          <w:szCs w:val="20"/>
        </w:rPr>
        <w:t>Hindistan bölgesine ilk egemen olan Türk devletidir.</w:t>
      </w:r>
    </w:p>
    <w:p w:rsidR="005A0B7D" w:rsidRDefault="005A0B7D" w:rsidP="005A0B7D">
      <w:pPr>
        <w:spacing w:after="0"/>
        <w:rPr>
          <w:rFonts w:cs="Arial"/>
          <w:b/>
          <w:sz w:val="20"/>
          <w:szCs w:val="20"/>
          <w:u w:val="single"/>
        </w:rPr>
      </w:pPr>
      <w:r w:rsidRPr="00506F2B">
        <w:rPr>
          <w:rFonts w:cs="Arial"/>
          <w:b/>
          <w:sz w:val="20"/>
          <w:szCs w:val="20"/>
          <w:u w:val="single"/>
        </w:rPr>
        <w:t>BAŞKURTLAR</w:t>
      </w:r>
    </w:p>
    <w:p w:rsidR="00506F2B" w:rsidRPr="00506F2B" w:rsidRDefault="00506F2B" w:rsidP="005C16AA">
      <w:pPr>
        <w:pStyle w:val="ListeParagraf"/>
        <w:numPr>
          <w:ilvl w:val="0"/>
          <w:numId w:val="192"/>
        </w:numPr>
        <w:tabs>
          <w:tab w:val="left" w:pos="284"/>
        </w:tabs>
        <w:spacing w:after="0"/>
        <w:ind w:left="0" w:firstLine="0"/>
        <w:rPr>
          <w:rFonts w:cs="Arial"/>
          <w:sz w:val="20"/>
          <w:szCs w:val="20"/>
        </w:rPr>
      </w:pPr>
      <w:r w:rsidRPr="00506F2B">
        <w:rPr>
          <w:rFonts w:cs="Arial"/>
          <w:sz w:val="20"/>
          <w:szCs w:val="20"/>
        </w:rPr>
        <w:t xml:space="preserve">1736-39 yılları arasında </w:t>
      </w:r>
      <w:r>
        <w:rPr>
          <w:rFonts w:cs="Arial"/>
          <w:sz w:val="20"/>
          <w:szCs w:val="20"/>
        </w:rPr>
        <w:t xml:space="preserve">Rusya’ya </w:t>
      </w:r>
      <w:r w:rsidR="00DC7156">
        <w:rPr>
          <w:rFonts w:cs="Arial"/>
          <w:sz w:val="20"/>
          <w:szCs w:val="20"/>
        </w:rPr>
        <w:t>başkaldırmışlardır. Günümüzde</w:t>
      </w:r>
      <w:r>
        <w:rPr>
          <w:rFonts w:cs="Arial"/>
          <w:sz w:val="20"/>
          <w:szCs w:val="20"/>
        </w:rPr>
        <w:t xml:space="preserve"> Rusya’ya bağlı Başkurdistan Devleti olarak yaşamlarını sürdürmektedir.</w:t>
      </w:r>
    </w:p>
    <w:p w:rsidR="005A0B7D" w:rsidRPr="00506F2B" w:rsidRDefault="005A0B7D" w:rsidP="005A0B7D">
      <w:pPr>
        <w:spacing w:after="0"/>
        <w:rPr>
          <w:rFonts w:cs="Arial"/>
          <w:b/>
          <w:sz w:val="20"/>
          <w:szCs w:val="20"/>
          <w:u w:val="single"/>
        </w:rPr>
      </w:pPr>
      <w:r w:rsidRPr="00506F2B">
        <w:rPr>
          <w:rFonts w:cs="Arial"/>
          <w:b/>
          <w:sz w:val="20"/>
          <w:szCs w:val="20"/>
          <w:u w:val="single"/>
        </w:rPr>
        <w:t>İSLAM ÖNCESİ KÜLTÜR VE MEDENİYETİ</w:t>
      </w:r>
    </w:p>
    <w:p w:rsidR="005A0B7D" w:rsidRPr="00312E0B" w:rsidRDefault="005A0B7D" w:rsidP="005A0B7D">
      <w:pPr>
        <w:spacing w:after="0"/>
        <w:rPr>
          <w:rFonts w:cs="Arial"/>
          <w:sz w:val="20"/>
          <w:szCs w:val="20"/>
          <w:u w:val="single"/>
        </w:rPr>
      </w:pPr>
    </w:p>
    <w:p w:rsidR="005A0B7D" w:rsidRPr="00506F2B" w:rsidRDefault="005A0B7D" w:rsidP="00655399">
      <w:pPr>
        <w:pStyle w:val="ListeParagraf"/>
        <w:numPr>
          <w:ilvl w:val="0"/>
          <w:numId w:val="15"/>
        </w:numPr>
        <w:spacing w:after="0"/>
        <w:rPr>
          <w:rFonts w:cs="Arial"/>
          <w:b/>
          <w:sz w:val="20"/>
          <w:szCs w:val="20"/>
          <w:u w:val="single"/>
        </w:rPr>
      </w:pPr>
      <w:r w:rsidRPr="00506F2B">
        <w:rPr>
          <w:rFonts w:cs="Arial"/>
          <w:b/>
          <w:sz w:val="20"/>
          <w:szCs w:val="20"/>
          <w:u w:val="single"/>
        </w:rPr>
        <w:t>DEVLET YÖNETİMİ</w:t>
      </w:r>
    </w:p>
    <w:p w:rsidR="005A0B7D" w:rsidRPr="00506F2B" w:rsidRDefault="005A0B7D" w:rsidP="00655399">
      <w:pPr>
        <w:pStyle w:val="ListeParagraf"/>
        <w:numPr>
          <w:ilvl w:val="0"/>
          <w:numId w:val="16"/>
        </w:numPr>
        <w:spacing w:after="0"/>
        <w:rPr>
          <w:rFonts w:cs="Arial"/>
          <w:b/>
          <w:sz w:val="20"/>
          <w:szCs w:val="20"/>
          <w:u w:val="single"/>
        </w:rPr>
      </w:pPr>
      <w:r w:rsidRPr="00506F2B">
        <w:rPr>
          <w:rFonts w:cs="Arial"/>
          <w:b/>
          <w:sz w:val="20"/>
          <w:szCs w:val="20"/>
          <w:u w:val="single"/>
        </w:rPr>
        <w:t xml:space="preserve">HÜKÜMDAR </w:t>
      </w:r>
    </w:p>
    <w:p w:rsidR="005A0B7D" w:rsidRPr="00506F2B" w:rsidRDefault="005A0B7D" w:rsidP="00655399">
      <w:pPr>
        <w:pStyle w:val="ListeParagraf"/>
        <w:numPr>
          <w:ilvl w:val="0"/>
          <w:numId w:val="17"/>
        </w:numPr>
        <w:spacing w:after="0"/>
        <w:rPr>
          <w:rFonts w:cs="Arial"/>
          <w:b/>
          <w:sz w:val="20"/>
          <w:szCs w:val="20"/>
          <w:u w:val="single"/>
        </w:rPr>
      </w:pPr>
      <w:r w:rsidRPr="00506F2B">
        <w:rPr>
          <w:rFonts w:cs="Arial"/>
          <w:b/>
          <w:sz w:val="20"/>
          <w:szCs w:val="20"/>
          <w:u w:val="single"/>
        </w:rPr>
        <w:t>Sembolleri</w:t>
      </w:r>
    </w:p>
    <w:p w:rsidR="005A0B7D" w:rsidRPr="00312E0B" w:rsidRDefault="005A0B7D" w:rsidP="00655399">
      <w:pPr>
        <w:pStyle w:val="ListeParagraf"/>
        <w:numPr>
          <w:ilvl w:val="0"/>
          <w:numId w:val="18"/>
        </w:numPr>
        <w:spacing w:after="0"/>
        <w:rPr>
          <w:rFonts w:cs="Arial"/>
          <w:sz w:val="20"/>
          <w:szCs w:val="20"/>
          <w:u w:val="single"/>
        </w:rPr>
      </w:pPr>
      <w:r w:rsidRPr="00312E0B">
        <w:rPr>
          <w:rFonts w:cs="Arial"/>
          <w:sz w:val="20"/>
          <w:szCs w:val="20"/>
        </w:rPr>
        <w:t>Otağ (çadır)</w:t>
      </w:r>
    </w:p>
    <w:p w:rsidR="005A0B7D" w:rsidRPr="00312E0B" w:rsidRDefault="005A0B7D" w:rsidP="00655399">
      <w:pPr>
        <w:pStyle w:val="ListeParagraf"/>
        <w:numPr>
          <w:ilvl w:val="0"/>
          <w:numId w:val="18"/>
        </w:numPr>
        <w:spacing w:after="0"/>
        <w:rPr>
          <w:rFonts w:cs="Arial"/>
          <w:sz w:val="20"/>
          <w:szCs w:val="20"/>
          <w:u w:val="single"/>
        </w:rPr>
      </w:pPr>
      <w:r w:rsidRPr="00312E0B">
        <w:rPr>
          <w:rFonts w:cs="Arial"/>
          <w:sz w:val="20"/>
          <w:szCs w:val="20"/>
        </w:rPr>
        <w:t>Nevbet (davul)</w:t>
      </w:r>
    </w:p>
    <w:p w:rsidR="005A0B7D" w:rsidRPr="00312E0B" w:rsidRDefault="005A0B7D" w:rsidP="00655399">
      <w:pPr>
        <w:pStyle w:val="ListeParagraf"/>
        <w:numPr>
          <w:ilvl w:val="0"/>
          <w:numId w:val="18"/>
        </w:numPr>
        <w:spacing w:after="0"/>
        <w:rPr>
          <w:rFonts w:cs="Arial"/>
          <w:sz w:val="20"/>
          <w:szCs w:val="20"/>
          <w:u w:val="single"/>
        </w:rPr>
      </w:pPr>
      <w:r w:rsidRPr="00312E0B">
        <w:rPr>
          <w:rFonts w:cs="Arial"/>
          <w:sz w:val="20"/>
          <w:szCs w:val="20"/>
        </w:rPr>
        <w:t>Örgün(taht)</w:t>
      </w:r>
    </w:p>
    <w:p w:rsidR="005A0B7D" w:rsidRPr="00312E0B" w:rsidRDefault="005A0B7D" w:rsidP="00655399">
      <w:pPr>
        <w:pStyle w:val="ListeParagraf"/>
        <w:numPr>
          <w:ilvl w:val="0"/>
          <w:numId w:val="18"/>
        </w:numPr>
        <w:spacing w:after="0"/>
        <w:rPr>
          <w:rFonts w:cs="Arial"/>
          <w:sz w:val="20"/>
          <w:szCs w:val="20"/>
          <w:u w:val="single"/>
        </w:rPr>
      </w:pPr>
      <w:r w:rsidRPr="00312E0B">
        <w:rPr>
          <w:rFonts w:cs="Arial"/>
          <w:sz w:val="20"/>
          <w:szCs w:val="20"/>
        </w:rPr>
        <w:t>Asa</w:t>
      </w:r>
    </w:p>
    <w:p w:rsidR="005A0B7D" w:rsidRPr="00312E0B" w:rsidRDefault="005A0B7D" w:rsidP="00655399">
      <w:pPr>
        <w:pStyle w:val="ListeParagraf"/>
        <w:numPr>
          <w:ilvl w:val="0"/>
          <w:numId w:val="18"/>
        </w:numPr>
        <w:spacing w:after="0"/>
        <w:rPr>
          <w:rFonts w:cs="Arial"/>
          <w:sz w:val="20"/>
          <w:szCs w:val="20"/>
          <w:u w:val="single"/>
        </w:rPr>
      </w:pPr>
      <w:r w:rsidRPr="00312E0B">
        <w:rPr>
          <w:rFonts w:cs="Arial"/>
          <w:sz w:val="20"/>
          <w:szCs w:val="20"/>
        </w:rPr>
        <w:t>Kotuz (sorguç)</w:t>
      </w:r>
    </w:p>
    <w:p w:rsidR="005A0B7D" w:rsidRPr="00312E0B" w:rsidRDefault="005A0B7D" w:rsidP="00655399">
      <w:pPr>
        <w:pStyle w:val="ListeParagraf"/>
        <w:numPr>
          <w:ilvl w:val="0"/>
          <w:numId w:val="18"/>
        </w:numPr>
        <w:spacing w:after="0"/>
        <w:rPr>
          <w:rFonts w:cs="Arial"/>
          <w:sz w:val="20"/>
          <w:szCs w:val="20"/>
          <w:u w:val="single"/>
        </w:rPr>
      </w:pPr>
      <w:r w:rsidRPr="00312E0B">
        <w:rPr>
          <w:rFonts w:cs="Arial"/>
          <w:sz w:val="20"/>
          <w:szCs w:val="20"/>
        </w:rPr>
        <w:t>Ordu</w:t>
      </w:r>
    </w:p>
    <w:p w:rsidR="005A0B7D" w:rsidRPr="00312E0B" w:rsidRDefault="005A0B7D" w:rsidP="00655399">
      <w:pPr>
        <w:pStyle w:val="ListeParagraf"/>
        <w:numPr>
          <w:ilvl w:val="0"/>
          <w:numId w:val="18"/>
        </w:numPr>
        <w:spacing w:after="0"/>
        <w:rPr>
          <w:rFonts w:cs="Arial"/>
          <w:sz w:val="20"/>
          <w:szCs w:val="20"/>
          <w:u w:val="single"/>
        </w:rPr>
      </w:pPr>
      <w:r w:rsidRPr="00312E0B">
        <w:rPr>
          <w:rFonts w:cs="Arial"/>
          <w:sz w:val="20"/>
          <w:szCs w:val="20"/>
        </w:rPr>
        <w:t>Toy (ziyafet)</w:t>
      </w:r>
    </w:p>
    <w:p w:rsidR="005A0B7D" w:rsidRPr="00312E0B" w:rsidRDefault="005A0B7D" w:rsidP="00655399">
      <w:pPr>
        <w:pStyle w:val="ListeParagraf"/>
        <w:numPr>
          <w:ilvl w:val="0"/>
          <w:numId w:val="18"/>
        </w:numPr>
        <w:spacing w:after="0"/>
        <w:rPr>
          <w:rFonts w:cs="Arial"/>
          <w:sz w:val="20"/>
          <w:szCs w:val="20"/>
          <w:u w:val="single"/>
        </w:rPr>
      </w:pPr>
      <w:r w:rsidRPr="00312E0B">
        <w:rPr>
          <w:rFonts w:cs="Arial"/>
          <w:sz w:val="20"/>
          <w:szCs w:val="20"/>
        </w:rPr>
        <w:t>Kama</w:t>
      </w:r>
    </w:p>
    <w:p w:rsidR="005A0B7D" w:rsidRPr="00312E0B" w:rsidRDefault="005A0B7D" w:rsidP="00655399">
      <w:pPr>
        <w:pStyle w:val="ListeParagraf"/>
        <w:numPr>
          <w:ilvl w:val="0"/>
          <w:numId w:val="18"/>
        </w:numPr>
        <w:spacing w:after="0"/>
        <w:rPr>
          <w:rFonts w:cs="Arial"/>
          <w:sz w:val="20"/>
          <w:szCs w:val="20"/>
          <w:u w:val="single"/>
        </w:rPr>
      </w:pPr>
      <w:r w:rsidRPr="00312E0B">
        <w:rPr>
          <w:rFonts w:cs="Arial"/>
          <w:sz w:val="20"/>
          <w:szCs w:val="20"/>
        </w:rPr>
        <w:t>Kemer</w:t>
      </w:r>
    </w:p>
    <w:p w:rsidR="005A0B7D" w:rsidRPr="00312E0B" w:rsidRDefault="005A0B7D" w:rsidP="00655399">
      <w:pPr>
        <w:pStyle w:val="ListeParagraf"/>
        <w:numPr>
          <w:ilvl w:val="0"/>
          <w:numId w:val="18"/>
        </w:numPr>
        <w:spacing w:after="0"/>
        <w:rPr>
          <w:rFonts w:cs="Arial"/>
          <w:sz w:val="20"/>
          <w:szCs w:val="20"/>
          <w:u w:val="single"/>
        </w:rPr>
      </w:pPr>
      <w:r w:rsidRPr="00312E0B">
        <w:rPr>
          <w:rFonts w:cs="Arial"/>
          <w:sz w:val="20"/>
          <w:szCs w:val="20"/>
        </w:rPr>
        <w:t>Tuğ (sancak)</w:t>
      </w:r>
    </w:p>
    <w:p w:rsidR="005A0B7D" w:rsidRPr="00CB47A0" w:rsidRDefault="005A0B7D" w:rsidP="00655399">
      <w:pPr>
        <w:pStyle w:val="ListeParagraf"/>
        <w:numPr>
          <w:ilvl w:val="0"/>
          <w:numId w:val="18"/>
        </w:numPr>
        <w:spacing w:after="0"/>
        <w:rPr>
          <w:rFonts w:cs="Arial"/>
          <w:sz w:val="20"/>
          <w:szCs w:val="20"/>
          <w:u w:val="single"/>
        </w:rPr>
      </w:pPr>
      <w:r w:rsidRPr="00312E0B">
        <w:rPr>
          <w:rFonts w:cs="Arial"/>
          <w:sz w:val="20"/>
          <w:szCs w:val="20"/>
        </w:rPr>
        <w:t>Yay</w:t>
      </w:r>
    </w:p>
    <w:p w:rsidR="00CB47A0" w:rsidRPr="00312E0B" w:rsidRDefault="00CB47A0" w:rsidP="00655399">
      <w:pPr>
        <w:pStyle w:val="ListeParagraf"/>
        <w:numPr>
          <w:ilvl w:val="0"/>
          <w:numId w:val="18"/>
        </w:numPr>
        <w:spacing w:after="0"/>
        <w:rPr>
          <w:rFonts w:cs="Arial"/>
          <w:sz w:val="20"/>
          <w:szCs w:val="20"/>
          <w:u w:val="single"/>
        </w:rPr>
      </w:pPr>
      <w:r>
        <w:rPr>
          <w:rFonts w:cs="Arial"/>
          <w:sz w:val="20"/>
          <w:szCs w:val="20"/>
        </w:rPr>
        <w:t>Kılıç</w:t>
      </w:r>
    </w:p>
    <w:p w:rsidR="005A0B7D" w:rsidRPr="00CB47A0" w:rsidRDefault="005A0B7D" w:rsidP="00655399">
      <w:pPr>
        <w:pStyle w:val="ListeParagraf"/>
        <w:numPr>
          <w:ilvl w:val="0"/>
          <w:numId w:val="17"/>
        </w:numPr>
        <w:spacing w:after="0"/>
        <w:rPr>
          <w:rFonts w:cs="Arial"/>
          <w:b/>
          <w:sz w:val="20"/>
          <w:szCs w:val="20"/>
          <w:u w:val="single"/>
        </w:rPr>
      </w:pPr>
      <w:r w:rsidRPr="00CB47A0">
        <w:rPr>
          <w:rFonts w:cs="Arial"/>
          <w:b/>
          <w:sz w:val="20"/>
          <w:szCs w:val="20"/>
          <w:u w:val="single"/>
        </w:rPr>
        <w:t>Unvanları</w:t>
      </w:r>
    </w:p>
    <w:p w:rsidR="005A0B7D" w:rsidRPr="00312E0B" w:rsidRDefault="005A0B7D" w:rsidP="00655399">
      <w:pPr>
        <w:pStyle w:val="ListeParagraf"/>
        <w:numPr>
          <w:ilvl w:val="0"/>
          <w:numId w:val="19"/>
        </w:numPr>
        <w:spacing w:after="0"/>
        <w:rPr>
          <w:rFonts w:cs="Arial"/>
          <w:sz w:val="20"/>
          <w:szCs w:val="20"/>
          <w:u w:val="single"/>
        </w:rPr>
      </w:pPr>
      <w:r w:rsidRPr="00312E0B">
        <w:rPr>
          <w:rFonts w:cs="Arial"/>
          <w:sz w:val="20"/>
          <w:szCs w:val="20"/>
        </w:rPr>
        <w:t>Kağan</w:t>
      </w:r>
    </w:p>
    <w:p w:rsidR="005A0B7D" w:rsidRPr="00312E0B" w:rsidRDefault="005A0B7D" w:rsidP="00655399">
      <w:pPr>
        <w:pStyle w:val="ListeParagraf"/>
        <w:numPr>
          <w:ilvl w:val="0"/>
          <w:numId w:val="19"/>
        </w:numPr>
        <w:spacing w:after="0"/>
        <w:rPr>
          <w:rFonts w:cs="Arial"/>
          <w:sz w:val="20"/>
          <w:szCs w:val="20"/>
          <w:u w:val="single"/>
        </w:rPr>
      </w:pPr>
      <w:r w:rsidRPr="00312E0B">
        <w:rPr>
          <w:rFonts w:cs="Arial"/>
          <w:sz w:val="20"/>
          <w:szCs w:val="20"/>
        </w:rPr>
        <w:t>Hakan</w:t>
      </w:r>
    </w:p>
    <w:p w:rsidR="005A0B7D" w:rsidRPr="00312E0B" w:rsidRDefault="005A0B7D" w:rsidP="00655399">
      <w:pPr>
        <w:pStyle w:val="ListeParagraf"/>
        <w:numPr>
          <w:ilvl w:val="0"/>
          <w:numId w:val="19"/>
        </w:numPr>
        <w:spacing w:after="0"/>
        <w:rPr>
          <w:rFonts w:cs="Arial"/>
          <w:sz w:val="20"/>
          <w:szCs w:val="20"/>
          <w:u w:val="single"/>
        </w:rPr>
      </w:pPr>
      <w:r w:rsidRPr="00312E0B">
        <w:rPr>
          <w:rFonts w:cs="Arial"/>
          <w:sz w:val="20"/>
          <w:szCs w:val="20"/>
        </w:rPr>
        <w:t>Han</w:t>
      </w:r>
    </w:p>
    <w:p w:rsidR="005A0B7D" w:rsidRPr="00312E0B" w:rsidRDefault="005A0B7D" w:rsidP="00655399">
      <w:pPr>
        <w:pStyle w:val="ListeParagraf"/>
        <w:numPr>
          <w:ilvl w:val="0"/>
          <w:numId w:val="19"/>
        </w:numPr>
        <w:spacing w:after="0"/>
        <w:rPr>
          <w:rFonts w:cs="Arial"/>
          <w:sz w:val="20"/>
          <w:szCs w:val="20"/>
          <w:u w:val="single"/>
        </w:rPr>
      </w:pPr>
      <w:r w:rsidRPr="00312E0B">
        <w:rPr>
          <w:rFonts w:cs="Arial"/>
          <w:sz w:val="20"/>
          <w:szCs w:val="20"/>
        </w:rPr>
        <w:t>Erkin</w:t>
      </w:r>
    </w:p>
    <w:p w:rsidR="005A0B7D" w:rsidRPr="00312E0B" w:rsidRDefault="005A0B7D" w:rsidP="00655399">
      <w:pPr>
        <w:pStyle w:val="ListeParagraf"/>
        <w:numPr>
          <w:ilvl w:val="0"/>
          <w:numId w:val="19"/>
        </w:numPr>
        <w:spacing w:after="0"/>
        <w:rPr>
          <w:rFonts w:cs="Arial"/>
          <w:sz w:val="20"/>
          <w:szCs w:val="20"/>
          <w:u w:val="single"/>
        </w:rPr>
      </w:pPr>
      <w:r w:rsidRPr="00312E0B">
        <w:rPr>
          <w:rFonts w:cs="Arial"/>
          <w:sz w:val="20"/>
          <w:szCs w:val="20"/>
        </w:rPr>
        <w:t>İlig</w:t>
      </w:r>
    </w:p>
    <w:p w:rsidR="005A0B7D" w:rsidRPr="00312E0B" w:rsidRDefault="005A0B7D" w:rsidP="00655399">
      <w:pPr>
        <w:pStyle w:val="ListeParagraf"/>
        <w:numPr>
          <w:ilvl w:val="0"/>
          <w:numId w:val="19"/>
        </w:numPr>
        <w:spacing w:after="0"/>
        <w:rPr>
          <w:rFonts w:cs="Arial"/>
          <w:sz w:val="20"/>
          <w:szCs w:val="20"/>
          <w:u w:val="single"/>
        </w:rPr>
      </w:pPr>
      <w:r w:rsidRPr="00312E0B">
        <w:rPr>
          <w:rFonts w:cs="Arial"/>
          <w:sz w:val="20"/>
          <w:szCs w:val="20"/>
        </w:rPr>
        <w:t>İdikut</w:t>
      </w:r>
    </w:p>
    <w:p w:rsidR="005A0B7D" w:rsidRPr="00312E0B" w:rsidRDefault="005A0B7D" w:rsidP="00655399">
      <w:pPr>
        <w:pStyle w:val="ListeParagraf"/>
        <w:numPr>
          <w:ilvl w:val="0"/>
          <w:numId w:val="19"/>
        </w:numPr>
        <w:spacing w:after="0"/>
        <w:rPr>
          <w:rFonts w:cs="Arial"/>
          <w:sz w:val="20"/>
          <w:szCs w:val="20"/>
          <w:u w:val="single"/>
        </w:rPr>
      </w:pPr>
      <w:r w:rsidRPr="00312E0B">
        <w:rPr>
          <w:rFonts w:cs="Arial"/>
          <w:sz w:val="20"/>
          <w:szCs w:val="20"/>
        </w:rPr>
        <w:t>İlteber</w:t>
      </w:r>
    </w:p>
    <w:p w:rsidR="005A0B7D" w:rsidRPr="00312E0B" w:rsidRDefault="005A0B7D" w:rsidP="00655399">
      <w:pPr>
        <w:pStyle w:val="ListeParagraf"/>
        <w:numPr>
          <w:ilvl w:val="0"/>
          <w:numId w:val="19"/>
        </w:numPr>
        <w:spacing w:after="0"/>
        <w:rPr>
          <w:rFonts w:cs="Arial"/>
          <w:sz w:val="20"/>
          <w:szCs w:val="20"/>
          <w:u w:val="single"/>
        </w:rPr>
      </w:pPr>
      <w:r w:rsidRPr="00312E0B">
        <w:rPr>
          <w:rFonts w:cs="Arial"/>
          <w:sz w:val="20"/>
          <w:szCs w:val="20"/>
        </w:rPr>
        <w:t>İlteriş</w:t>
      </w:r>
    </w:p>
    <w:p w:rsidR="005A0B7D" w:rsidRPr="00312E0B" w:rsidRDefault="005A0B7D" w:rsidP="00655399">
      <w:pPr>
        <w:pStyle w:val="ListeParagraf"/>
        <w:numPr>
          <w:ilvl w:val="0"/>
          <w:numId w:val="19"/>
        </w:numPr>
        <w:spacing w:after="0"/>
        <w:rPr>
          <w:rFonts w:cs="Arial"/>
          <w:sz w:val="20"/>
          <w:szCs w:val="20"/>
          <w:u w:val="single"/>
        </w:rPr>
      </w:pPr>
      <w:r w:rsidRPr="00312E0B">
        <w:rPr>
          <w:rFonts w:cs="Arial"/>
          <w:sz w:val="20"/>
          <w:szCs w:val="20"/>
        </w:rPr>
        <w:t>Yabgu</w:t>
      </w:r>
    </w:p>
    <w:p w:rsidR="005A0B7D" w:rsidRPr="00312E0B" w:rsidRDefault="005A0B7D" w:rsidP="00655399">
      <w:pPr>
        <w:pStyle w:val="ListeParagraf"/>
        <w:numPr>
          <w:ilvl w:val="0"/>
          <w:numId w:val="19"/>
        </w:numPr>
        <w:spacing w:after="0"/>
        <w:rPr>
          <w:rFonts w:cs="Arial"/>
          <w:sz w:val="20"/>
          <w:szCs w:val="20"/>
          <w:u w:val="single"/>
        </w:rPr>
      </w:pPr>
      <w:r w:rsidRPr="00312E0B">
        <w:rPr>
          <w:rFonts w:cs="Arial"/>
          <w:sz w:val="20"/>
          <w:szCs w:val="20"/>
        </w:rPr>
        <w:t>Tanhu</w:t>
      </w:r>
    </w:p>
    <w:p w:rsidR="005A0B7D" w:rsidRPr="00312E0B" w:rsidRDefault="005A0B7D" w:rsidP="00655399">
      <w:pPr>
        <w:pStyle w:val="ListeParagraf"/>
        <w:numPr>
          <w:ilvl w:val="0"/>
          <w:numId w:val="19"/>
        </w:numPr>
        <w:spacing w:after="0"/>
        <w:rPr>
          <w:rFonts w:cs="Arial"/>
          <w:sz w:val="20"/>
          <w:szCs w:val="20"/>
          <w:u w:val="single"/>
        </w:rPr>
      </w:pPr>
      <w:r w:rsidRPr="00312E0B">
        <w:rPr>
          <w:rFonts w:cs="Arial"/>
          <w:sz w:val="20"/>
          <w:szCs w:val="20"/>
        </w:rPr>
        <w:t>Şanyü</w:t>
      </w:r>
    </w:p>
    <w:p w:rsidR="005A0B7D" w:rsidRPr="00312E0B" w:rsidRDefault="005A0B7D" w:rsidP="005A0B7D">
      <w:pPr>
        <w:pStyle w:val="ListeParagraf"/>
        <w:spacing w:after="0"/>
        <w:ind w:left="360"/>
        <w:rPr>
          <w:rFonts w:cs="Arial"/>
          <w:sz w:val="20"/>
          <w:szCs w:val="20"/>
          <w:u w:val="single"/>
        </w:rPr>
      </w:pPr>
    </w:p>
    <w:p w:rsidR="005A0B7D" w:rsidRPr="00CB47A0" w:rsidRDefault="005A0B7D" w:rsidP="00655399">
      <w:pPr>
        <w:pStyle w:val="ListeParagraf"/>
        <w:numPr>
          <w:ilvl w:val="0"/>
          <w:numId w:val="17"/>
        </w:numPr>
        <w:spacing w:after="0"/>
        <w:rPr>
          <w:rFonts w:cs="Arial"/>
          <w:b/>
          <w:sz w:val="20"/>
          <w:szCs w:val="20"/>
          <w:u w:val="single"/>
        </w:rPr>
      </w:pPr>
      <w:r w:rsidRPr="00CB47A0">
        <w:rPr>
          <w:rFonts w:cs="Arial"/>
          <w:b/>
          <w:sz w:val="20"/>
          <w:szCs w:val="20"/>
          <w:u w:val="single"/>
        </w:rPr>
        <w:t>Hükümdarın görevleri</w:t>
      </w:r>
    </w:p>
    <w:p w:rsidR="005A0B7D" w:rsidRPr="00312E0B" w:rsidRDefault="005A0B7D" w:rsidP="00655399">
      <w:pPr>
        <w:pStyle w:val="ListeParagraf"/>
        <w:numPr>
          <w:ilvl w:val="0"/>
          <w:numId w:val="20"/>
        </w:numPr>
        <w:spacing w:after="0"/>
        <w:rPr>
          <w:rFonts w:cs="Arial"/>
          <w:sz w:val="20"/>
          <w:szCs w:val="20"/>
        </w:rPr>
      </w:pPr>
      <w:r w:rsidRPr="00312E0B">
        <w:rPr>
          <w:rFonts w:cs="Arial"/>
          <w:sz w:val="20"/>
          <w:szCs w:val="20"/>
        </w:rPr>
        <w:t>Ülkenin bağımsızlığını korumak</w:t>
      </w:r>
    </w:p>
    <w:p w:rsidR="005A0B7D" w:rsidRPr="00312E0B" w:rsidRDefault="005A0B7D" w:rsidP="00655399">
      <w:pPr>
        <w:pStyle w:val="ListeParagraf"/>
        <w:numPr>
          <w:ilvl w:val="0"/>
          <w:numId w:val="20"/>
        </w:numPr>
        <w:spacing w:after="0"/>
        <w:rPr>
          <w:rFonts w:cs="Arial"/>
          <w:sz w:val="20"/>
          <w:szCs w:val="20"/>
        </w:rPr>
      </w:pPr>
      <w:r w:rsidRPr="00312E0B">
        <w:rPr>
          <w:rFonts w:cs="Arial"/>
          <w:sz w:val="20"/>
          <w:szCs w:val="20"/>
        </w:rPr>
        <w:t>Kurultaya başkanlık etmek</w:t>
      </w:r>
    </w:p>
    <w:p w:rsidR="005A0B7D" w:rsidRPr="00312E0B" w:rsidRDefault="005A0B7D" w:rsidP="00655399">
      <w:pPr>
        <w:pStyle w:val="ListeParagraf"/>
        <w:numPr>
          <w:ilvl w:val="0"/>
          <w:numId w:val="20"/>
        </w:numPr>
        <w:spacing w:after="0"/>
        <w:rPr>
          <w:rFonts w:cs="Arial"/>
          <w:sz w:val="20"/>
          <w:szCs w:val="20"/>
        </w:rPr>
      </w:pPr>
      <w:r w:rsidRPr="00312E0B">
        <w:rPr>
          <w:rFonts w:cs="Arial"/>
          <w:sz w:val="20"/>
          <w:szCs w:val="20"/>
        </w:rPr>
        <w:t>Törelerin değişmesi için kurultaya istek göndermek</w:t>
      </w:r>
    </w:p>
    <w:p w:rsidR="005A0B7D" w:rsidRPr="00312E0B" w:rsidRDefault="005A0B7D" w:rsidP="00655399">
      <w:pPr>
        <w:pStyle w:val="ListeParagraf"/>
        <w:numPr>
          <w:ilvl w:val="0"/>
          <w:numId w:val="20"/>
        </w:numPr>
        <w:spacing w:after="0"/>
        <w:rPr>
          <w:rFonts w:cs="Arial"/>
          <w:sz w:val="20"/>
          <w:szCs w:val="20"/>
        </w:rPr>
      </w:pPr>
      <w:r w:rsidRPr="00312E0B">
        <w:rPr>
          <w:rFonts w:cs="Arial"/>
          <w:sz w:val="20"/>
          <w:szCs w:val="20"/>
        </w:rPr>
        <w:t>Ordunun başında sefere çıkmak</w:t>
      </w:r>
    </w:p>
    <w:p w:rsidR="005A0B7D" w:rsidRPr="00312E0B" w:rsidRDefault="005A0B7D" w:rsidP="00655399">
      <w:pPr>
        <w:pStyle w:val="ListeParagraf"/>
        <w:numPr>
          <w:ilvl w:val="0"/>
          <w:numId w:val="20"/>
        </w:numPr>
        <w:spacing w:after="0"/>
        <w:rPr>
          <w:rFonts w:cs="Arial"/>
          <w:sz w:val="20"/>
          <w:szCs w:val="20"/>
        </w:rPr>
      </w:pPr>
      <w:r w:rsidRPr="00312E0B">
        <w:rPr>
          <w:rFonts w:cs="Arial"/>
          <w:sz w:val="20"/>
          <w:szCs w:val="20"/>
        </w:rPr>
        <w:t>Töreleri uygulamak</w:t>
      </w:r>
    </w:p>
    <w:p w:rsidR="005A0B7D" w:rsidRPr="00CB47A0" w:rsidRDefault="005A0B7D" w:rsidP="005A0B7D">
      <w:pPr>
        <w:spacing w:after="0"/>
        <w:rPr>
          <w:rFonts w:cs="Arial"/>
          <w:b/>
          <w:sz w:val="20"/>
          <w:szCs w:val="20"/>
        </w:rPr>
      </w:pPr>
      <w:r w:rsidRPr="00CB47A0">
        <w:rPr>
          <w:rFonts w:cs="Arial"/>
          <w:b/>
          <w:sz w:val="20"/>
          <w:szCs w:val="20"/>
        </w:rPr>
        <w:t xml:space="preserve">Gök tanrının </w:t>
      </w:r>
      <w:r w:rsidR="00CB47A0" w:rsidRPr="00CB47A0">
        <w:rPr>
          <w:rFonts w:cs="Arial"/>
          <w:b/>
          <w:sz w:val="20"/>
          <w:szCs w:val="20"/>
        </w:rPr>
        <w:t>hükümdarı</w:t>
      </w:r>
      <w:r w:rsidRPr="00CB47A0">
        <w:rPr>
          <w:rFonts w:cs="Arial"/>
          <w:b/>
          <w:sz w:val="20"/>
          <w:szCs w:val="20"/>
        </w:rPr>
        <w:t xml:space="preserve"> donattığı yetkiler:</w:t>
      </w:r>
    </w:p>
    <w:p w:rsidR="005A0B7D" w:rsidRDefault="00CB47A0" w:rsidP="005C16AA">
      <w:pPr>
        <w:pStyle w:val="ListeParagraf"/>
        <w:numPr>
          <w:ilvl w:val="0"/>
          <w:numId w:val="71"/>
        </w:numPr>
        <w:spacing w:after="0"/>
        <w:rPr>
          <w:rFonts w:cs="Arial"/>
          <w:sz w:val="20"/>
          <w:szCs w:val="20"/>
        </w:rPr>
      </w:pPr>
      <w:r>
        <w:rPr>
          <w:rFonts w:cs="Arial"/>
          <w:sz w:val="20"/>
          <w:szCs w:val="20"/>
        </w:rPr>
        <w:t>Kut: S</w:t>
      </w:r>
      <w:r w:rsidR="005A0B7D" w:rsidRPr="00312E0B">
        <w:rPr>
          <w:rFonts w:cs="Arial"/>
          <w:sz w:val="20"/>
          <w:szCs w:val="20"/>
        </w:rPr>
        <w:t>iyasi</w:t>
      </w:r>
      <w:r>
        <w:rPr>
          <w:rFonts w:cs="Arial"/>
          <w:sz w:val="20"/>
          <w:szCs w:val="20"/>
        </w:rPr>
        <w:t xml:space="preserve">                                                           Küç (güç): A</w:t>
      </w:r>
      <w:r w:rsidR="005A0B7D" w:rsidRPr="00CB47A0">
        <w:rPr>
          <w:rFonts w:cs="Arial"/>
          <w:sz w:val="20"/>
          <w:szCs w:val="20"/>
        </w:rPr>
        <w:t>skeri</w:t>
      </w:r>
      <w:r>
        <w:rPr>
          <w:rFonts w:cs="Arial"/>
          <w:sz w:val="20"/>
          <w:szCs w:val="20"/>
        </w:rPr>
        <w:t xml:space="preserve">                              Ülüş (ülüg): E</w:t>
      </w:r>
      <w:r w:rsidR="005A0B7D" w:rsidRPr="00CB47A0">
        <w:rPr>
          <w:rFonts w:cs="Arial"/>
          <w:sz w:val="20"/>
          <w:szCs w:val="20"/>
        </w:rPr>
        <w:t>konomik kuvvet</w:t>
      </w:r>
    </w:p>
    <w:p w:rsidR="00CB47A0" w:rsidRPr="00CB47A0" w:rsidRDefault="00CB47A0" w:rsidP="00CB47A0">
      <w:pPr>
        <w:pStyle w:val="ListeParagraf"/>
        <w:spacing w:after="0"/>
        <w:ind w:left="360"/>
        <w:rPr>
          <w:rFonts w:cs="Arial"/>
          <w:sz w:val="20"/>
          <w:szCs w:val="20"/>
        </w:rPr>
      </w:pPr>
    </w:p>
    <w:p w:rsidR="005A0B7D" w:rsidRPr="00974422" w:rsidRDefault="005A0B7D" w:rsidP="00655399">
      <w:pPr>
        <w:pStyle w:val="ListeParagraf"/>
        <w:numPr>
          <w:ilvl w:val="0"/>
          <w:numId w:val="15"/>
        </w:numPr>
        <w:spacing w:after="0"/>
        <w:rPr>
          <w:rFonts w:cs="Arial"/>
          <w:b/>
          <w:sz w:val="20"/>
          <w:szCs w:val="20"/>
          <w:u w:val="single"/>
        </w:rPr>
      </w:pPr>
      <w:r w:rsidRPr="00974422">
        <w:rPr>
          <w:rFonts w:cs="Arial"/>
          <w:b/>
          <w:sz w:val="20"/>
          <w:szCs w:val="20"/>
          <w:u w:val="single"/>
        </w:rPr>
        <w:t>DEVLET GÖREVLİLERİ</w:t>
      </w:r>
    </w:p>
    <w:p w:rsidR="005A0B7D" w:rsidRPr="00312E0B" w:rsidRDefault="005A0B7D" w:rsidP="00655399">
      <w:pPr>
        <w:pStyle w:val="ListeParagraf"/>
        <w:numPr>
          <w:ilvl w:val="0"/>
          <w:numId w:val="17"/>
        </w:numPr>
        <w:spacing w:after="0"/>
        <w:rPr>
          <w:rFonts w:cs="Arial"/>
          <w:sz w:val="20"/>
          <w:szCs w:val="20"/>
        </w:rPr>
      </w:pPr>
      <w:r w:rsidRPr="00CB47A0">
        <w:rPr>
          <w:rFonts w:cs="Arial"/>
          <w:b/>
          <w:sz w:val="20"/>
          <w:szCs w:val="20"/>
        </w:rPr>
        <w:t>Ayuki:</w:t>
      </w:r>
      <w:r w:rsidR="00CB47A0">
        <w:rPr>
          <w:rFonts w:cs="Arial"/>
          <w:sz w:val="20"/>
          <w:szCs w:val="20"/>
        </w:rPr>
        <w:t xml:space="preserve">               </w:t>
      </w:r>
      <w:r w:rsidRPr="00312E0B">
        <w:rPr>
          <w:rFonts w:cs="Arial"/>
          <w:sz w:val="20"/>
          <w:szCs w:val="20"/>
        </w:rPr>
        <w:t>hükümet</w:t>
      </w:r>
    </w:p>
    <w:p w:rsidR="005A0B7D" w:rsidRPr="00CB47A0" w:rsidRDefault="005A0B7D" w:rsidP="00655399">
      <w:pPr>
        <w:pStyle w:val="ListeParagraf"/>
        <w:numPr>
          <w:ilvl w:val="0"/>
          <w:numId w:val="17"/>
        </w:numPr>
        <w:spacing w:after="0"/>
        <w:rPr>
          <w:rFonts w:cs="Arial"/>
          <w:sz w:val="20"/>
          <w:szCs w:val="20"/>
        </w:rPr>
      </w:pPr>
      <w:r w:rsidRPr="00CB47A0">
        <w:rPr>
          <w:rFonts w:cs="Arial"/>
          <w:b/>
          <w:sz w:val="20"/>
          <w:szCs w:val="20"/>
        </w:rPr>
        <w:t>Ayguci:</w:t>
      </w:r>
      <w:r w:rsidR="00CB47A0">
        <w:rPr>
          <w:rFonts w:cs="Arial"/>
          <w:sz w:val="20"/>
          <w:szCs w:val="20"/>
        </w:rPr>
        <w:t xml:space="preserve">             </w:t>
      </w:r>
      <w:r w:rsidRPr="00CB47A0">
        <w:rPr>
          <w:rFonts w:cs="Arial"/>
          <w:sz w:val="20"/>
          <w:szCs w:val="20"/>
        </w:rPr>
        <w:t>vezir</w:t>
      </w:r>
    </w:p>
    <w:p w:rsidR="005A0B7D" w:rsidRPr="00312E0B" w:rsidRDefault="005A0B7D" w:rsidP="00655399">
      <w:pPr>
        <w:pStyle w:val="ListeParagraf"/>
        <w:numPr>
          <w:ilvl w:val="0"/>
          <w:numId w:val="17"/>
        </w:numPr>
        <w:spacing w:after="0"/>
        <w:rPr>
          <w:rFonts w:cs="Arial"/>
          <w:sz w:val="20"/>
          <w:szCs w:val="20"/>
        </w:rPr>
      </w:pPr>
      <w:r w:rsidRPr="00CB47A0">
        <w:rPr>
          <w:rFonts w:cs="Arial"/>
          <w:b/>
          <w:sz w:val="20"/>
          <w:szCs w:val="20"/>
        </w:rPr>
        <w:t>Apa:</w:t>
      </w:r>
      <w:r w:rsidR="00CB47A0">
        <w:rPr>
          <w:rFonts w:cs="Arial"/>
          <w:sz w:val="20"/>
          <w:szCs w:val="20"/>
        </w:rPr>
        <w:t xml:space="preserve">                 </w:t>
      </w:r>
      <w:r w:rsidRPr="00312E0B">
        <w:rPr>
          <w:rFonts w:cs="Arial"/>
          <w:sz w:val="20"/>
          <w:szCs w:val="20"/>
        </w:rPr>
        <w:t>sivil yönetici</w:t>
      </w:r>
    </w:p>
    <w:p w:rsidR="005A0B7D" w:rsidRPr="00CB47A0" w:rsidRDefault="005A0B7D" w:rsidP="00655399">
      <w:pPr>
        <w:pStyle w:val="ListeParagraf"/>
        <w:numPr>
          <w:ilvl w:val="0"/>
          <w:numId w:val="17"/>
        </w:numPr>
        <w:spacing w:after="0"/>
        <w:rPr>
          <w:rFonts w:cs="Arial"/>
          <w:sz w:val="20"/>
          <w:szCs w:val="20"/>
        </w:rPr>
      </w:pPr>
      <w:r w:rsidRPr="00CB47A0">
        <w:rPr>
          <w:rFonts w:cs="Arial"/>
          <w:b/>
          <w:sz w:val="20"/>
          <w:szCs w:val="20"/>
        </w:rPr>
        <w:t>Tudun:</w:t>
      </w:r>
      <w:r w:rsidR="00CB47A0">
        <w:rPr>
          <w:rFonts w:cs="Arial"/>
          <w:sz w:val="20"/>
          <w:szCs w:val="20"/>
        </w:rPr>
        <w:t xml:space="preserve">             </w:t>
      </w:r>
      <w:r w:rsidRPr="00CB47A0">
        <w:rPr>
          <w:rFonts w:cs="Arial"/>
          <w:sz w:val="20"/>
          <w:szCs w:val="20"/>
        </w:rPr>
        <w:t>vergi memuru</w:t>
      </w:r>
    </w:p>
    <w:p w:rsidR="005A0B7D" w:rsidRPr="00312E0B" w:rsidRDefault="00CB47A0" w:rsidP="00655399">
      <w:pPr>
        <w:pStyle w:val="ListeParagraf"/>
        <w:numPr>
          <w:ilvl w:val="0"/>
          <w:numId w:val="17"/>
        </w:numPr>
        <w:spacing w:after="0"/>
        <w:rPr>
          <w:rFonts w:cs="Arial"/>
          <w:sz w:val="20"/>
          <w:szCs w:val="20"/>
        </w:rPr>
      </w:pPr>
      <w:r w:rsidRPr="00CB47A0">
        <w:rPr>
          <w:rFonts w:cs="Arial"/>
          <w:b/>
          <w:sz w:val="20"/>
          <w:szCs w:val="20"/>
        </w:rPr>
        <w:t>Tamgacı:</w:t>
      </w:r>
      <w:r>
        <w:rPr>
          <w:rFonts w:cs="Arial"/>
          <w:sz w:val="20"/>
          <w:szCs w:val="20"/>
        </w:rPr>
        <w:t xml:space="preserve">         yazıcı</w:t>
      </w:r>
    </w:p>
    <w:p w:rsidR="005A0B7D" w:rsidRPr="00312E0B" w:rsidRDefault="005A0B7D" w:rsidP="00655399">
      <w:pPr>
        <w:pStyle w:val="ListeParagraf"/>
        <w:numPr>
          <w:ilvl w:val="0"/>
          <w:numId w:val="17"/>
        </w:numPr>
        <w:spacing w:after="0"/>
        <w:rPr>
          <w:rFonts w:cs="Arial"/>
          <w:sz w:val="20"/>
          <w:szCs w:val="20"/>
        </w:rPr>
      </w:pPr>
      <w:r w:rsidRPr="00CB47A0">
        <w:rPr>
          <w:rFonts w:cs="Arial"/>
          <w:b/>
          <w:sz w:val="20"/>
          <w:szCs w:val="20"/>
        </w:rPr>
        <w:t>Ağılığ:</w:t>
      </w:r>
      <w:r w:rsidR="00CB47A0">
        <w:rPr>
          <w:rFonts w:cs="Arial"/>
          <w:sz w:val="20"/>
          <w:szCs w:val="20"/>
        </w:rPr>
        <w:t xml:space="preserve">              </w:t>
      </w:r>
      <w:r w:rsidRPr="00312E0B">
        <w:rPr>
          <w:rFonts w:cs="Arial"/>
          <w:sz w:val="20"/>
          <w:szCs w:val="20"/>
        </w:rPr>
        <w:t>hazineden sorumlu</w:t>
      </w:r>
    </w:p>
    <w:p w:rsidR="005A0B7D" w:rsidRPr="00312E0B" w:rsidRDefault="005A0B7D" w:rsidP="00655399">
      <w:pPr>
        <w:pStyle w:val="ListeParagraf"/>
        <w:numPr>
          <w:ilvl w:val="0"/>
          <w:numId w:val="17"/>
        </w:numPr>
        <w:spacing w:after="0"/>
        <w:rPr>
          <w:rFonts w:cs="Arial"/>
          <w:sz w:val="20"/>
          <w:szCs w:val="20"/>
        </w:rPr>
      </w:pPr>
      <w:r w:rsidRPr="00CB47A0">
        <w:rPr>
          <w:rFonts w:cs="Arial"/>
          <w:b/>
          <w:sz w:val="20"/>
          <w:szCs w:val="20"/>
        </w:rPr>
        <w:t>Tarkan:</w:t>
      </w:r>
      <w:r w:rsidR="00CB47A0">
        <w:rPr>
          <w:rFonts w:cs="Arial"/>
          <w:sz w:val="20"/>
          <w:szCs w:val="20"/>
        </w:rPr>
        <w:t xml:space="preserve">            </w:t>
      </w:r>
      <w:r w:rsidRPr="00312E0B">
        <w:rPr>
          <w:rFonts w:cs="Arial"/>
          <w:sz w:val="20"/>
          <w:szCs w:val="20"/>
        </w:rPr>
        <w:t>komutan</w:t>
      </w:r>
    </w:p>
    <w:p w:rsidR="005A0B7D" w:rsidRPr="00312E0B" w:rsidRDefault="005A0B7D" w:rsidP="00655399">
      <w:pPr>
        <w:pStyle w:val="ListeParagraf"/>
        <w:numPr>
          <w:ilvl w:val="0"/>
          <w:numId w:val="17"/>
        </w:numPr>
        <w:spacing w:after="0"/>
        <w:rPr>
          <w:rFonts w:cs="Arial"/>
          <w:sz w:val="20"/>
          <w:szCs w:val="20"/>
        </w:rPr>
      </w:pPr>
      <w:r w:rsidRPr="00CB47A0">
        <w:rPr>
          <w:rFonts w:cs="Arial"/>
          <w:b/>
          <w:sz w:val="20"/>
          <w:szCs w:val="20"/>
        </w:rPr>
        <w:t>Sübaşı:</w:t>
      </w:r>
      <w:r w:rsidR="00CB47A0">
        <w:rPr>
          <w:rFonts w:cs="Arial"/>
          <w:sz w:val="20"/>
          <w:szCs w:val="20"/>
        </w:rPr>
        <w:t xml:space="preserve">             Oğuzlar’da </w:t>
      </w:r>
      <w:r w:rsidRPr="00312E0B">
        <w:rPr>
          <w:rFonts w:cs="Arial"/>
          <w:sz w:val="20"/>
          <w:szCs w:val="20"/>
        </w:rPr>
        <w:t>komutan</w:t>
      </w:r>
    </w:p>
    <w:p w:rsidR="005A0B7D" w:rsidRPr="00312E0B" w:rsidRDefault="005A0B7D" w:rsidP="00655399">
      <w:pPr>
        <w:pStyle w:val="ListeParagraf"/>
        <w:numPr>
          <w:ilvl w:val="0"/>
          <w:numId w:val="17"/>
        </w:numPr>
        <w:spacing w:after="0"/>
        <w:rPr>
          <w:rFonts w:cs="Arial"/>
          <w:sz w:val="20"/>
          <w:szCs w:val="20"/>
        </w:rPr>
      </w:pPr>
      <w:r w:rsidRPr="00CB47A0">
        <w:rPr>
          <w:rFonts w:cs="Arial"/>
          <w:b/>
          <w:sz w:val="20"/>
          <w:szCs w:val="20"/>
        </w:rPr>
        <w:t>Yargan:</w:t>
      </w:r>
      <w:r w:rsidR="00CB47A0">
        <w:rPr>
          <w:rFonts w:cs="Arial"/>
          <w:sz w:val="20"/>
          <w:szCs w:val="20"/>
        </w:rPr>
        <w:t xml:space="preserve">           </w:t>
      </w:r>
      <w:r w:rsidRPr="00312E0B">
        <w:rPr>
          <w:rFonts w:cs="Arial"/>
          <w:sz w:val="20"/>
          <w:szCs w:val="20"/>
        </w:rPr>
        <w:t>yargıç</w:t>
      </w:r>
    </w:p>
    <w:p w:rsidR="005A0B7D" w:rsidRPr="00CB47A0" w:rsidRDefault="005A0B7D" w:rsidP="00655399">
      <w:pPr>
        <w:pStyle w:val="ListeParagraf"/>
        <w:numPr>
          <w:ilvl w:val="0"/>
          <w:numId w:val="17"/>
        </w:numPr>
        <w:spacing w:after="0"/>
        <w:rPr>
          <w:rFonts w:cs="Arial"/>
          <w:sz w:val="20"/>
          <w:szCs w:val="20"/>
        </w:rPr>
      </w:pPr>
      <w:r w:rsidRPr="00CB47A0">
        <w:rPr>
          <w:rFonts w:cs="Arial"/>
          <w:b/>
          <w:sz w:val="20"/>
          <w:szCs w:val="20"/>
        </w:rPr>
        <w:t>Yarlığ:</w:t>
      </w:r>
      <w:r w:rsidR="00CB47A0">
        <w:rPr>
          <w:rFonts w:cs="Arial"/>
          <w:sz w:val="20"/>
          <w:szCs w:val="20"/>
        </w:rPr>
        <w:t xml:space="preserve">              </w:t>
      </w:r>
      <w:r w:rsidRPr="00CB47A0">
        <w:rPr>
          <w:rFonts w:cs="Arial"/>
          <w:sz w:val="20"/>
          <w:szCs w:val="20"/>
        </w:rPr>
        <w:t>hakanın emri</w:t>
      </w:r>
    </w:p>
    <w:p w:rsidR="005A0B7D" w:rsidRPr="00312E0B" w:rsidRDefault="005A0B7D" w:rsidP="00655399">
      <w:pPr>
        <w:pStyle w:val="ListeParagraf"/>
        <w:numPr>
          <w:ilvl w:val="0"/>
          <w:numId w:val="17"/>
        </w:numPr>
        <w:spacing w:after="0"/>
        <w:rPr>
          <w:rFonts w:cs="Arial"/>
          <w:sz w:val="20"/>
          <w:szCs w:val="20"/>
          <w:u w:val="single"/>
        </w:rPr>
      </w:pPr>
      <w:r w:rsidRPr="00CB47A0">
        <w:rPr>
          <w:rFonts w:cs="Arial"/>
          <w:b/>
          <w:sz w:val="20"/>
          <w:szCs w:val="20"/>
        </w:rPr>
        <w:t>Tigin:</w:t>
      </w:r>
      <w:r w:rsidR="00CB47A0">
        <w:rPr>
          <w:rFonts w:cs="Arial"/>
          <w:sz w:val="20"/>
          <w:szCs w:val="20"/>
        </w:rPr>
        <w:t xml:space="preserve">               </w:t>
      </w:r>
      <w:r w:rsidRPr="00312E0B">
        <w:rPr>
          <w:rFonts w:cs="Arial"/>
          <w:sz w:val="20"/>
          <w:szCs w:val="20"/>
        </w:rPr>
        <w:t>hükümdarın oğlu</w:t>
      </w:r>
    </w:p>
    <w:p w:rsidR="005A0B7D" w:rsidRPr="00312E0B" w:rsidRDefault="00CB47A0" w:rsidP="00655399">
      <w:pPr>
        <w:pStyle w:val="ListeParagraf"/>
        <w:numPr>
          <w:ilvl w:val="0"/>
          <w:numId w:val="17"/>
        </w:numPr>
        <w:spacing w:after="0"/>
        <w:rPr>
          <w:rFonts w:cs="Arial"/>
          <w:sz w:val="20"/>
          <w:szCs w:val="20"/>
          <w:u w:val="single"/>
        </w:rPr>
      </w:pPr>
      <w:r w:rsidRPr="00CB47A0">
        <w:rPr>
          <w:rFonts w:cs="Arial"/>
          <w:b/>
          <w:sz w:val="20"/>
          <w:szCs w:val="20"/>
        </w:rPr>
        <w:t>Ataman (İnanç)( İnal)</w:t>
      </w:r>
      <w:r>
        <w:rPr>
          <w:rFonts w:cs="Arial"/>
          <w:sz w:val="20"/>
          <w:szCs w:val="20"/>
        </w:rPr>
        <w:t xml:space="preserve"> T</w:t>
      </w:r>
      <w:r w:rsidR="005A0B7D" w:rsidRPr="00312E0B">
        <w:rPr>
          <w:rFonts w:cs="Arial"/>
          <w:sz w:val="20"/>
          <w:szCs w:val="20"/>
        </w:rPr>
        <w:t>iginlerin eğitiminde sorumlu devlet görevlisi</w:t>
      </w:r>
      <w:r>
        <w:rPr>
          <w:rFonts w:cs="Arial"/>
          <w:sz w:val="20"/>
          <w:szCs w:val="20"/>
        </w:rPr>
        <w:t>.</w:t>
      </w:r>
    </w:p>
    <w:p w:rsidR="005A0B7D" w:rsidRPr="00CB47A0" w:rsidRDefault="005A0B7D" w:rsidP="00655399">
      <w:pPr>
        <w:pStyle w:val="ListeParagraf"/>
        <w:numPr>
          <w:ilvl w:val="0"/>
          <w:numId w:val="17"/>
        </w:numPr>
        <w:spacing w:after="0"/>
        <w:rPr>
          <w:rFonts w:cs="Arial"/>
          <w:sz w:val="20"/>
          <w:szCs w:val="20"/>
          <w:u w:val="single"/>
        </w:rPr>
      </w:pPr>
      <w:r w:rsidRPr="00CB47A0">
        <w:rPr>
          <w:rFonts w:cs="Arial"/>
          <w:b/>
          <w:sz w:val="20"/>
          <w:szCs w:val="20"/>
        </w:rPr>
        <w:t>Şad:</w:t>
      </w:r>
      <w:r w:rsidR="00CB47A0">
        <w:rPr>
          <w:rFonts w:cs="Arial"/>
          <w:sz w:val="20"/>
          <w:szCs w:val="20"/>
        </w:rPr>
        <w:t xml:space="preserve">               </w:t>
      </w:r>
      <w:r w:rsidRPr="00CB47A0">
        <w:rPr>
          <w:rFonts w:cs="Arial"/>
          <w:sz w:val="20"/>
          <w:szCs w:val="20"/>
        </w:rPr>
        <w:t>hanedan üyesi komutan</w:t>
      </w:r>
    </w:p>
    <w:p w:rsidR="005A0B7D" w:rsidRPr="00312E0B" w:rsidRDefault="005A0B7D" w:rsidP="00655399">
      <w:pPr>
        <w:pStyle w:val="ListeParagraf"/>
        <w:numPr>
          <w:ilvl w:val="0"/>
          <w:numId w:val="17"/>
        </w:numPr>
        <w:spacing w:after="0"/>
        <w:rPr>
          <w:rFonts w:cs="Arial"/>
          <w:b/>
          <w:sz w:val="20"/>
          <w:szCs w:val="20"/>
          <w:u w:val="single"/>
        </w:rPr>
      </w:pPr>
      <w:r w:rsidRPr="00CB47A0">
        <w:rPr>
          <w:rFonts w:cs="Arial"/>
          <w:b/>
          <w:sz w:val="20"/>
          <w:szCs w:val="20"/>
        </w:rPr>
        <w:t>Tutuk:</w:t>
      </w:r>
      <w:r w:rsidR="00CB47A0">
        <w:rPr>
          <w:rFonts w:cs="Arial"/>
          <w:sz w:val="20"/>
          <w:szCs w:val="20"/>
        </w:rPr>
        <w:t xml:space="preserve">           </w:t>
      </w:r>
      <w:r w:rsidRPr="00312E0B">
        <w:rPr>
          <w:rFonts w:cs="Arial"/>
          <w:sz w:val="20"/>
          <w:szCs w:val="20"/>
        </w:rPr>
        <w:t>askeri vali</w:t>
      </w:r>
    </w:p>
    <w:p w:rsidR="005A0B7D" w:rsidRPr="00312E0B" w:rsidRDefault="005A0B7D" w:rsidP="00655399">
      <w:pPr>
        <w:pStyle w:val="ListeParagraf"/>
        <w:numPr>
          <w:ilvl w:val="0"/>
          <w:numId w:val="17"/>
        </w:numPr>
        <w:spacing w:after="0"/>
        <w:rPr>
          <w:rFonts w:cs="Arial"/>
          <w:b/>
          <w:sz w:val="20"/>
          <w:szCs w:val="20"/>
          <w:u w:val="single"/>
        </w:rPr>
      </w:pPr>
      <w:r w:rsidRPr="00CB47A0">
        <w:rPr>
          <w:rFonts w:cs="Arial"/>
          <w:b/>
          <w:sz w:val="20"/>
          <w:szCs w:val="20"/>
        </w:rPr>
        <w:t>Otacı:</w:t>
      </w:r>
      <w:r w:rsidR="00CB47A0">
        <w:rPr>
          <w:rFonts w:cs="Arial"/>
          <w:sz w:val="20"/>
          <w:szCs w:val="20"/>
        </w:rPr>
        <w:t xml:space="preserve">             </w:t>
      </w:r>
      <w:r w:rsidRPr="00312E0B">
        <w:rPr>
          <w:rFonts w:cs="Arial"/>
          <w:sz w:val="20"/>
          <w:szCs w:val="20"/>
        </w:rPr>
        <w:t>tabip</w:t>
      </w:r>
    </w:p>
    <w:p w:rsidR="005A0B7D" w:rsidRPr="00312E0B" w:rsidRDefault="005A0B7D" w:rsidP="00655399">
      <w:pPr>
        <w:pStyle w:val="ListeParagraf"/>
        <w:numPr>
          <w:ilvl w:val="0"/>
          <w:numId w:val="17"/>
        </w:numPr>
        <w:spacing w:after="0"/>
        <w:rPr>
          <w:rFonts w:cs="Arial"/>
          <w:b/>
          <w:sz w:val="20"/>
          <w:szCs w:val="20"/>
          <w:u w:val="single"/>
        </w:rPr>
      </w:pPr>
      <w:r w:rsidRPr="00CB47A0">
        <w:rPr>
          <w:rFonts w:cs="Arial"/>
          <w:b/>
          <w:sz w:val="20"/>
          <w:szCs w:val="20"/>
        </w:rPr>
        <w:t>Böri:</w:t>
      </w:r>
      <w:r w:rsidR="00CB47A0">
        <w:rPr>
          <w:rFonts w:cs="Arial"/>
          <w:sz w:val="20"/>
          <w:szCs w:val="20"/>
        </w:rPr>
        <w:t xml:space="preserve">               </w:t>
      </w:r>
      <w:r w:rsidRPr="00312E0B">
        <w:rPr>
          <w:rFonts w:cs="Arial"/>
          <w:sz w:val="20"/>
          <w:szCs w:val="20"/>
        </w:rPr>
        <w:t>kağan muhafızları</w:t>
      </w:r>
    </w:p>
    <w:p w:rsidR="005A0B7D" w:rsidRPr="00CB47A0" w:rsidRDefault="005A0B7D" w:rsidP="00655399">
      <w:pPr>
        <w:pStyle w:val="ListeParagraf"/>
        <w:numPr>
          <w:ilvl w:val="0"/>
          <w:numId w:val="15"/>
        </w:numPr>
        <w:spacing w:after="0"/>
        <w:rPr>
          <w:rFonts w:cs="Arial"/>
          <w:b/>
          <w:sz w:val="20"/>
          <w:szCs w:val="20"/>
          <w:u w:val="single"/>
        </w:rPr>
      </w:pPr>
      <w:r w:rsidRPr="00CB47A0">
        <w:rPr>
          <w:rFonts w:cs="Arial"/>
          <w:b/>
          <w:sz w:val="20"/>
          <w:szCs w:val="20"/>
          <w:u w:val="single"/>
        </w:rPr>
        <w:t>İKİLİ TEŞKİLAT (FEDERATİF DEVLET ANLASYIŞI )</w:t>
      </w:r>
    </w:p>
    <w:p w:rsidR="005A0B7D" w:rsidRPr="00CB47A0" w:rsidRDefault="005A0B7D" w:rsidP="00CB47A0">
      <w:pPr>
        <w:pStyle w:val="ListeParagraf"/>
        <w:spacing w:after="0"/>
        <w:ind w:left="360"/>
        <w:rPr>
          <w:rFonts w:cs="Arial"/>
          <w:sz w:val="20"/>
          <w:szCs w:val="20"/>
        </w:rPr>
      </w:pPr>
      <w:r w:rsidRPr="00CB47A0">
        <w:rPr>
          <w:rFonts w:cs="Arial"/>
          <w:b/>
          <w:sz w:val="20"/>
          <w:szCs w:val="20"/>
        </w:rPr>
        <w:t>Batı:</w:t>
      </w:r>
      <w:r w:rsidR="00CB47A0">
        <w:rPr>
          <w:rFonts w:cs="Arial"/>
          <w:sz w:val="20"/>
          <w:szCs w:val="20"/>
        </w:rPr>
        <w:t xml:space="preserve"> Yabgu batı kanadı sorumlusu </w:t>
      </w:r>
      <w:r w:rsidR="00CB47A0" w:rsidRPr="00CB47A0">
        <w:rPr>
          <w:rFonts w:cs="Arial"/>
          <w:b/>
          <w:sz w:val="20"/>
          <w:szCs w:val="20"/>
        </w:rPr>
        <w:t>Doğu</w:t>
      </w:r>
      <w:r w:rsidRPr="00CB47A0">
        <w:rPr>
          <w:rFonts w:cs="Arial"/>
          <w:b/>
          <w:sz w:val="20"/>
          <w:szCs w:val="20"/>
        </w:rPr>
        <w:t>:</w:t>
      </w:r>
      <w:r w:rsidR="00CB47A0">
        <w:rPr>
          <w:rFonts w:cs="Arial"/>
          <w:sz w:val="20"/>
          <w:szCs w:val="20"/>
        </w:rPr>
        <w:t xml:space="preserve"> H</w:t>
      </w:r>
      <w:r w:rsidR="00CB47A0" w:rsidRPr="00CB47A0">
        <w:rPr>
          <w:rFonts w:cs="Arial"/>
          <w:sz w:val="20"/>
          <w:szCs w:val="20"/>
        </w:rPr>
        <w:t>akan</w:t>
      </w:r>
    </w:p>
    <w:p w:rsidR="005A0B7D" w:rsidRPr="00312E0B" w:rsidRDefault="00CB47A0" w:rsidP="005A0B7D">
      <w:pPr>
        <w:pStyle w:val="ListeParagraf"/>
        <w:spacing w:after="0"/>
        <w:ind w:left="360"/>
        <w:rPr>
          <w:rFonts w:cs="Arial"/>
          <w:sz w:val="20"/>
          <w:szCs w:val="20"/>
        </w:rPr>
      </w:pPr>
      <w:r>
        <w:rPr>
          <w:rFonts w:cs="Arial"/>
          <w:sz w:val="20"/>
          <w:szCs w:val="20"/>
        </w:rPr>
        <w:t xml:space="preserve">Federatif devlet anlayışı </w:t>
      </w:r>
      <w:r w:rsidR="00DC7156">
        <w:rPr>
          <w:rFonts w:cs="Arial"/>
          <w:sz w:val="20"/>
          <w:szCs w:val="20"/>
        </w:rPr>
        <w:t>bulunur. Yani</w:t>
      </w:r>
      <w:r>
        <w:rPr>
          <w:rFonts w:cs="Arial"/>
          <w:sz w:val="20"/>
          <w:szCs w:val="20"/>
        </w:rPr>
        <w:t xml:space="preserve"> </w:t>
      </w:r>
      <w:r w:rsidR="005A0B7D" w:rsidRPr="00312E0B">
        <w:rPr>
          <w:rFonts w:cs="Arial"/>
          <w:sz w:val="20"/>
          <w:szCs w:val="20"/>
        </w:rPr>
        <w:t>batı içişlerinde ser</w:t>
      </w:r>
      <w:r>
        <w:rPr>
          <w:rFonts w:cs="Arial"/>
          <w:sz w:val="20"/>
          <w:szCs w:val="20"/>
        </w:rPr>
        <w:t>best dış işlerinde doğuya bağlıdır.</w:t>
      </w:r>
    </w:p>
    <w:p w:rsidR="005A0B7D" w:rsidRPr="00CB47A0" w:rsidRDefault="005A0B7D" w:rsidP="00655399">
      <w:pPr>
        <w:pStyle w:val="ListeParagraf"/>
        <w:numPr>
          <w:ilvl w:val="0"/>
          <w:numId w:val="15"/>
        </w:numPr>
        <w:spacing w:after="0"/>
        <w:rPr>
          <w:rFonts w:cs="Arial"/>
          <w:b/>
          <w:sz w:val="20"/>
          <w:szCs w:val="20"/>
        </w:rPr>
      </w:pPr>
      <w:r w:rsidRPr="00CB47A0">
        <w:rPr>
          <w:rFonts w:cs="Arial"/>
          <w:b/>
          <w:sz w:val="20"/>
          <w:szCs w:val="20"/>
          <w:u w:val="single"/>
        </w:rPr>
        <w:t>KURULTAY (TOY,KENGEŞ)</w:t>
      </w:r>
    </w:p>
    <w:p w:rsidR="005A0B7D" w:rsidRPr="00312E0B" w:rsidRDefault="005A0B7D" w:rsidP="00655399">
      <w:pPr>
        <w:pStyle w:val="ListeParagraf"/>
        <w:numPr>
          <w:ilvl w:val="0"/>
          <w:numId w:val="21"/>
        </w:numPr>
        <w:spacing w:after="0"/>
        <w:rPr>
          <w:rFonts w:cs="Arial"/>
          <w:sz w:val="20"/>
          <w:szCs w:val="20"/>
        </w:rPr>
      </w:pPr>
      <w:r w:rsidRPr="00312E0B">
        <w:rPr>
          <w:rFonts w:cs="Arial"/>
          <w:sz w:val="20"/>
          <w:szCs w:val="20"/>
        </w:rPr>
        <w:t>Hükümdarı seçer ve törelere uymayan hükümdarları görevinden azleder</w:t>
      </w:r>
      <w:r w:rsidR="00CB47A0">
        <w:rPr>
          <w:rFonts w:cs="Arial"/>
          <w:sz w:val="20"/>
          <w:szCs w:val="20"/>
        </w:rPr>
        <w:t>.</w:t>
      </w:r>
    </w:p>
    <w:p w:rsidR="005A0B7D" w:rsidRPr="00312E0B" w:rsidRDefault="005A0B7D" w:rsidP="00655399">
      <w:pPr>
        <w:pStyle w:val="ListeParagraf"/>
        <w:numPr>
          <w:ilvl w:val="0"/>
          <w:numId w:val="21"/>
        </w:numPr>
        <w:spacing w:after="0"/>
        <w:rPr>
          <w:rFonts w:cs="Arial"/>
          <w:sz w:val="20"/>
          <w:szCs w:val="20"/>
        </w:rPr>
      </w:pPr>
      <w:r w:rsidRPr="00312E0B">
        <w:rPr>
          <w:rFonts w:cs="Arial"/>
          <w:sz w:val="20"/>
          <w:szCs w:val="20"/>
        </w:rPr>
        <w:t>Hükümdarın isteği ile töreleri değiştirir</w:t>
      </w:r>
      <w:r w:rsidR="00CB47A0">
        <w:rPr>
          <w:rFonts w:cs="Arial"/>
          <w:sz w:val="20"/>
          <w:szCs w:val="20"/>
        </w:rPr>
        <w:t>.</w:t>
      </w:r>
    </w:p>
    <w:p w:rsidR="005A0B7D" w:rsidRPr="00312E0B" w:rsidRDefault="00CB47A0" w:rsidP="00655399">
      <w:pPr>
        <w:pStyle w:val="ListeParagraf"/>
        <w:numPr>
          <w:ilvl w:val="0"/>
          <w:numId w:val="21"/>
        </w:numPr>
        <w:spacing w:after="0"/>
        <w:rPr>
          <w:rFonts w:cs="Arial"/>
          <w:sz w:val="20"/>
          <w:szCs w:val="20"/>
        </w:rPr>
      </w:pPr>
      <w:r>
        <w:rPr>
          <w:rFonts w:cs="Arial"/>
          <w:sz w:val="20"/>
          <w:szCs w:val="20"/>
        </w:rPr>
        <w:t>Sa</w:t>
      </w:r>
      <w:r w:rsidR="005A0B7D" w:rsidRPr="00312E0B">
        <w:rPr>
          <w:rFonts w:cs="Arial"/>
          <w:sz w:val="20"/>
          <w:szCs w:val="20"/>
        </w:rPr>
        <w:t>vaş barış a</w:t>
      </w:r>
      <w:r>
        <w:rPr>
          <w:rFonts w:cs="Arial"/>
          <w:sz w:val="20"/>
          <w:szCs w:val="20"/>
        </w:rPr>
        <w:t xml:space="preserve">ntlaşma gibi devlet ve toplumsal kararlar </w:t>
      </w:r>
      <w:r w:rsidR="005A0B7D" w:rsidRPr="00312E0B">
        <w:rPr>
          <w:rFonts w:cs="Arial"/>
          <w:sz w:val="20"/>
          <w:szCs w:val="20"/>
        </w:rPr>
        <w:t>alır</w:t>
      </w:r>
      <w:r>
        <w:rPr>
          <w:rFonts w:cs="Arial"/>
          <w:sz w:val="20"/>
          <w:szCs w:val="20"/>
        </w:rPr>
        <w:t>.</w:t>
      </w:r>
    </w:p>
    <w:p w:rsidR="005A0B7D" w:rsidRPr="00CB47A0" w:rsidRDefault="005A0B7D" w:rsidP="005A0B7D">
      <w:pPr>
        <w:pStyle w:val="ListeParagraf"/>
        <w:spacing w:after="0"/>
        <w:ind w:left="360"/>
        <w:rPr>
          <w:rFonts w:cs="Arial"/>
          <w:b/>
          <w:sz w:val="20"/>
          <w:szCs w:val="20"/>
        </w:rPr>
      </w:pPr>
      <w:r w:rsidRPr="00CB47A0">
        <w:rPr>
          <w:rFonts w:cs="Arial"/>
          <w:b/>
          <w:sz w:val="20"/>
          <w:szCs w:val="20"/>
        </w:rPr>
        <w:t>Üyeleri şunlardır;</w:t>
      </w:r>
    </w:p>
    <w:p w:rsidR="005A0B7D" w:rsidRPr="00312E0B" w:rsidRDefault="005A0B7D" w:rsidP="00655399">
      <w:pPr>
        <w:pStyle w:val="ListeParagraf"/>
        <w:numPr>
          <w:ilvl w:val="0"/>
          <w:numId w:val="22"/>
        </w:numPr>
        <w:spacing w:after="0"/>
        <w:rPr>
          <w:rFonts w:cs="Arial"/>
          <w:sz w:val="20"/>
          <w:szCs w:val="20"/>
        </w:rPr>
      </w:pPr>
      <w:r w:rsidRPr="00312E0B">
        <w:rPr>
          <w:rFonts w:cs="Arial"/>
          <w:sz w:val="20"/>
          <w:szCs w:val="20"/>
        </w:rPr>
        <w:t>Hakan</w:t>
      </w:r>
    </w:p>
    <w:p w:rsidR="005A0B7D" w:rsidRPr="00312E0B" w:rsidRDefault="005A0B7D" w:rsidP="00655399">
      <w:pPr>
        <w:pStyle w:val="ListeParagraf"/>
        <w:numPr>
          <w:ilvl w:val="0"/>
          <w:numId w:val="22"/>
        </w:numPr>
        <w:spacing w:after="0"/>
        <w:rPr>
          <w:rFonts w:cs="Arial"/>
          <w:sz w:val="20"/>
          <w:szCs w:val="20"/>
        </w:rPr>
      </w:pPr>
      <w:r w:rsidRPr="00312E0B">
        <w:rPr>
          <w:rFonts w:cs="Arial"/>
          <w:sz w:val="20"/>
          <w:szCs w:val="20"/>
        </w:rPr>
        <w:t>Hatun:</w:t>
      </w:r>
      <w:r w:rsidR="00CB47A0">
        <w:rPr>
          <w:rFonts w:cs="Arial"/>
          <w:sz w:val="20"/>
          <w:szCs w:val="20"/>
        </w:rPr>
        <w:t xml:space="preserve"> E</w:t>
      </w:r>
      <w:r w:rsidRPr="00312E0B">
        <w:rPr>
          <w:rFonts w:cs="Arial"/>
          <w:sz w:val="20"/>
          <w:szCs w:val="20"/>
        </w:rPr>
        <w:t xml:space="preserve">lçi kabul </w:t>
      </w:r>
      <w:r w:rsidR="00CB47A0" w:rsidRPr="00312E0B">
        <w:rPr>
          <w:rFonts w:cs="Arial"/>
          <w:sz w:val="20"/>
          <w:szCs w:val="20"/>
        </w:rPr>
        <w:t>eder, asker</w:t>
      </w:r>
      <w:r w:rsidRPr="00312E0B">
        <w:rPr>
          <w:rFonts w:cs="Arial"/>
          <w:sz w:val="20"/>
          <w:szCs w:val="20"/>
        </w:rPr>
        <w:t xml:space="preserve"> ve sarayı </w:t>
      </w:r>
      <w:r w:rsidR="00DC7156" w:rsidRPr="00312E0B">
        <w:rPr>
          <w:rFonts w:cs="Arial"/>
          <w:sz w:val="20"/>
          <w:szCs w:val="20"/>
        </w:rPr>
        <w:t>var, devleti</w:t>
      </w:r>
      <w:r w:rsidRPr="00312E0B">
        <w:rPr>
          <w:rFonts w:cs="Arial"/>
          <w:sz w:val="20"/>
          <w:szCs w:val="20"/>
        </w:rPr>
        <w:t xml:space="preserve"> yönetir</w:t>
      </w:r>
      <w:r w:rsidR="00CB47A0">
        <w:rPr>
          <w:rFonts w:cs="Arial"/>
          <w:sz w:val="20"/>
          <w:szCs w:val="20"/>
        </w:rPr>
        <w:t>.</w:t>
      </w:r>
    </w:p>
    <w:p w:rsidR="005A0B7D" w:rsidRPr="00312E0B" w:rsidRDefault="005A0B7D" w:rsidP="00655399">
      <w:pPr>
        <w:pStyle w:val="ListeParagraf"/>
        <w:numPr>
          <w:ilvl w:val="0"/>
          <w:numId w:val="22"/>
        </w:numPr>
        <w:spacing w:after="0"/>
        <w:rPr>
          <w:rFonts w:cs="Arial"/>
          <w:sz w:val="20"/>
          <w:szCs w:val="20"/>
        </w:rPr>
      </w:pPr>
      <w:r w:rsidRPr="00312E0B">
        <w:rPr>
          <w:rFonts w:cs="Arial"/>
          <w:sz w:val="20"/>
          <w:szCs w:val="20"/>
        </w:rPr>
        <w:t>Hanedan üyeleri</w:t>
      </w:r>
    </w:p>
    <w:p w:rsidR="005A0B7D" w:rsidRPr="00312E0B" w:rsidRDefault="005A0B7D" w:rsidP="00655399">
      <w:pPr>
        <w:pStyle w:val="ListeParagraf"/>
        <w:numPr>
          <w:ilvl w:val="0"/>
          <w:numId w:val="22"/>
        </w:numPr>
        <w:spacing w:after="0"/>
        <w:rPr>
          <w:rFonts w:cs="Arial"/>
          <w:sz w:val="20"/>
          <w:szCs w:val="20"/>
        </w:rPr>
      </w:pPr>
      <w:r w:rsidRPr="00312E0B">
        <w:rPr>
          <w:rFonts w:cs="Arial"/>
          <w:sz w:val="20"/>
          <w:szCs w:val="20"/>
        </w:rPr>
        <w:t>Boy beyleri</w:t>
      </w:r>
    </w:p>
    <w:p w:rsidR="005A0B7D" w:rsidRPr="00312E0B" w:rsidRDefault="005A0B7D" w:rsidP="00655399">
      <w:pPr>
        <w:pStyle w:val="ListeParagraf"/>
        <w:numPr>
          <w:ilvl w:val="0"/>
          <w:numId w:val="22"/>
        </w:numPr>
        <w:spacing w:after="0"/>
        <w:rPr>
          <w:rFonts w:cs="Arial"/>
          <w:sz w:val="20"/>
          <w:szCs w:val="20"/>
        </w:rPr>
      </w:pPr>
      <w:r w:rsidRPr="00312E0B">
        <w:rPr>
          <w:rFonts w:cs="Arial"/>
          <w:sz w:val="20"/>
          <w:szCs w:val="20"/>
        </w:rPr>
        <w:t>İleri gelenler</w:t>
      </w:r>
    </w:p>
    <w:p w:rsidR="005A0B7D" w:rsidRPr="00312E0B" w:rsidRDefault="005A0B7D" w:rsidP="00655399">
      <w:pPr>
        <w:pStyle w:val="ListeParagraf"/>
        <w:numPr>
          <w:ilvl w:val="0"/>
          <w:numId w:val="22"/>
        </w:numPr>
        <w:spacing w:after="0"/>
        <w:rPr>
          <w:rFonts w:cs="Arial"/>
          <w:sz w:val="20"/>
          <w:szCs w:val="20"/>
        </w:rPr>
      </w:pPr>
      <w:r w:rsidRPr="00312E0B">
        <w:rPr>
          <w:rFonts w:cs="Arial"/>
          <w:sz w:val="20"/>
          <w:szCs w:val="20"/>
        </w:rPr>
        <w:t>Komutanlar</w:t>
      </w:r>
    </w:p>
    <w:p w:rsidR="005A0B7D" w:rsidRPr="00312E0B" w:rsidRDefault="00CB47A0" w:rsidP="005A0B7D">
      <w:pPr>
        <w:spacing w:after="0"/>
        <w:rPr>
          <w:rFonts w:cs="Arial"/>
          <w:sz w:val="20"/>
          <w:szCs w:val="20"/>
        </w:rPr>
      </w:pPr>
      <w:r>
        <w:rPr>
          <w:rFonts w:cs="Arial"/>
          <w:sz w:val="20"/>
          <w:szCs w:val="20"/>
        </w:rPr>
        <w:t xml:space="preserve">Kurultay’a katılan tüm üyelere </w:t>
      </w:r>
      <w:r w:rsidR="005A0B7D" w:rsidRPr="00CB47A0">
        <w:rPr>
          <w:rFonts w:cs="Arial"/>
          <w:b/>
          <w:sz w:val="20"/>
          <w:szCs w:val="20"/>
        </w:rPr>
        <w:t>T</w:t>
      </w:r>
      <w:r w:rsidRPr="00CB47A0">
        <w:rPr>
          <w:rFonts w:cs="Arial"/>
          <w:b/>
          <w:sz w:val="20"/>
          <w:szCs w:val="20"/>
        </w:rPr>
        <w:t>oygun</w:t>
      </w:r>
      <w:r w:rsidR="005A0B7D" w:rsidRPr="00CB47A0">
        <w:rPr>
          <w:rFonts w:cs="Arial"/>
          <w:b/>
          <w:sz w:val="20"/>
          <w:szCs w:val="20"/>
        </w:rPr>
        <w:t xml:space="preserve"> </w:t>
      </w:r>
      <w:r w:rsidR="005A0B7D" w:rsidRPr="00312E0B">
        <w:rPr>
          <w:rFonts w:cs="Arial"/>
          <w:sz w:val="20"/>
          <w:szCs w:val="20"/>
        </w:rPr>
        <w:t>adı verilir.</w:t>
      </w:r>
    </w:p>
    <w:p w:rsidR="005A0B7D" w:rsidRPr="00CB47A0" w:rsidRDefault="005A0B7D" w:rsidP="00655399">
      <w:pPr>
        <w:pStyle w:val="ListeParagraf"/>
        <w:numPr>
          <w:ilvl w:val="0"/>
          <w:numId w:val="15"/>
        </w:numPr>
        <w:spacing w:after="0"/>
        <w:rPr>
          <w:rFonts w:cs="Arial"/>
          <w:b/>
          <w:sz w:val="20"/>
          <w:szCs w:val="20"/>
        </w:rPr>
      </w:pPr>
      <w:r w:rsidRPr="00CB47A0">
        <w:rPr>
          <w:rFonts w:cs="Arial"/>
          <w:b/>
          <w:sz w:val="20"/>
          <w:szCs w:val="20"/>
          <w:u w:val="single"/>
        </w:rPr>
        <w:t>HUKUK</w:t>
      </w:r>
    </w:p>
    <w:p w:rsidR="005A0B7D" w:rsidRPr="00312E0B" w:rsidRDefault="005A0B7D" w:rsidP="00655399">
      <w:pPr>
        <w:pStyle w:val="ListeParagraf"/>
        <w:numPr>
          <w:ilvl w:val="0"/>
          <w:numId w:val="23"/>
        </w:numPr>
        <w:spacing w:after="0"/>
        <w:rPr>
          <w:rFonts w:cs="Arial"/>
          <w:sz w:val="20"/>
          <w:szCs w:val="20"/>
        </w:rPr>
      </w:pPr>
      <w:r w:rsidRPr="00312E0B">
        <w:rPr>
          <w:rFonts w:cs="Arial"/>
          <w:sz w:val="20"/>
          <w:szCs w:val="20"/>
        </w:rPr>
        <w:t xml:space="preserve">Sözlü </w:t>
      </w:r>
      <w:r w:rsidR="00CB47A0" w:rsidRPr="00312E0B">
        <w:rPr>
          <w:rFonts w:cs="Arial"/>
          <w:sz w:val="20"/>
          <w:szCs w:val="20"/>
        </w:rPr>
        <w:t>hukuk kurallarına</w:t>
      </w:r>
      <w:r w:rsidRPr="00312E0B">
        <w:rPr>
          <w:rFonts w:cs="Arial"/>
          <w:sz w:val="20"/>
          <w:szCs w:val="20"/>
        </w:rPr>
        <w:t xml:space="preserve"> töre denir</w:t>
      </w:r>
      <w:r w:rsidR="00CB47A0">
        <w:rPr>
          <w:rFonts w:cs="Arial"/>
          <w:sz w:val="20"/>
          <w:szCs w:val="20"/>
        </w:rPr>
        <w:t>.</w:t>
      </w:r>
    </w:p>
    <w:p w:rsidR="005A0B7D" w:rsidRPr="00312E0B" w:rsidRDefault="005A0B7D" w:rsidP="00655399">
      <w:pPr>
        <w:pStyle w:val="ListeParagraf"/>
        <w:numPr>
          <w:ilvl w:val="0"/>
          <w:numId w:val="23"/>
        </w:numPr>
        <w:spacing w:after="0"/>
        <w:rPr>
          <w:rFonts w:cs="Arial"/>
          <w:sz w:val="20"/>
          <w:szCs w:val="20"/>
        </w:rPr>
      </w:pPr>
      <w:r w:rsidRPr="00312E0B">
        <w:rPr>
          <w:rFonts w:cs="Arial"/>
          <w:sz w:val="20"/>
          <w:szCs w:val="20"/>
        </w:rPr>
        <w:t xml:space="preserve">Töreleri yazıya geçiren </w:t>
      </w:r>
      <w:r w:rsidR="00CB47A0" w:rsidRPr="00312E0B">
        <w:rPr>
          <w:rFonts w:cs="Arial"/>
          <w:sz w:val="20"/>
          <w:szCs w:val="20"/>
        </w:rPr>
        <w:t>Uygurlar</w:t>
      </w:r>
      <w:r w:rsidR="00CB47A0">
        <w:rPr>
          <w:rFonts w:cs="Arial"/>
          <w:sz w:val="20"/>
          <w:szCs w:val="20"/>
        </w:rPr>
        <w:t>’</w:t>
      </w:r>
      <w:r w:rsidR="00CB47A0" w:rsidRPr="00312E0B">
        <w:rPr>
          <w:rFonts w:cs="Arial"/>
          <w:sz w:val="20"/>
          <w:szCs w:val="20"/>
        </w:rPr>
        <w:t>dır</w:t>
      </w:r>
      <w:r w:rsidR="00CB47A0">
        <w:rPr>
          <w:rFonts w:cs="Arial"/>
          <w:sz w:val="20"/>
          <w:szCs w:val="20"/>
        </w:rPr>
        <w:t>.</w:t>
      </w:r>
    </w:p>
    <w:p w:rsidR="005A0B7D" w:rsidRPr="00312E0B" w:rsidRDefault="005A0B7D" w:rsidP="00655399">
      <w:pPr>
        <w:pStyle w:val="ListeParagraf"/>
        <w:numPr>
          <w:ilvl w:val="0"/>
          <w:numId w:val="23"/>
        </w:numPr>
        <w:spacing w:after="0"/>
        <w:rPr>
          <w:rFonts w:cs="Arial"/>
          <w:sz w:val="20"/>
          <w:szCs w:val="20"/>
        </w:rPr>
      </w:pPr>
      <w:r w:rsidRPr="00312E0B">
        <w:rPr>
          <w:rFonts w:cs="Arial"/>
          <w:sz w:val="20"/>
          <w:szCs w:val="20"/>
        </w:rPr>
        <w:t>Töreler hakanın isteği ile kurultayın kararıyla değişir</w:t>
      </w:r>
      <w:r w:rsidR="00CB47A0">
        <w:rPr>
          <w:rFonts w:cs="Arial"/>
          <w:sz w:val="20"/>
          <w:szCs w:val="20"/>
        </w:rPr>
        <w:t>.</w:t>
      </w:r>
    </w:p>
    <w:p w:rsidR="005A0B7D" w:rsidRPr="00312E0B" w:rsidRDefault="005A0B7D" w:rsidP="00655399">
      <w:pPr>
        <w:pStyle w:val="ListeParagraf"/>
        <w:numPr>
          <w:ilvl w:val="0"/>
          <w:numId w:val="23"/>
        </w:numPr>
        <w:spacing w:after="0"/>
        <w:rPr>
          <w:rFonts w:cs="Arial"/>
          <w:sz w:val="20"/>
          <w:szCs w:val="20"/>
        </w:rPr>
      </w:pPr>
      <w:r w:rsidRPr="00312E0B">
        <w:rPr>
          <w:rFonts w:cs="Arial"/>
          <w:sz w:val="20"/>
          <w:szCs w:val="20"/>
        </w:rPr>
        <w:t>Göçebe yaşamdan dolayı hapis cezaları kısadır.</w:t>
      </w:r>
    </w:p>
    <w:p w:rsidR="005A0B7D" w:rsidRPr="00312E0B" w:rsidRDefault="005A0B7D" w:rsidP="00655399">
      <w:pPr>
        <w:pStyle w:val="ListeParagraf"/>
        <w:numPr>
          <w:ilvl w:val="0"/>
          <w:numId w:val="23"/>
        </w:numPr>
        <w:spacing w:after="0"/>
        <w:rPr>
          <w:rFonts w:cs="Arial"/>
          <w:sz w:val="20"/>
          <w:szCs w:val="20"/>
        </w:rPr>
      </w:pPr>
      <w:r w:rsidRPr="00312E0B">
        <w:rPr>
          <w:rFonts w:cs="Arial"/>
          <w:sz w:val="20"/>
          <w:szCs w:val="20"/>
        </w:rPr>
        <w:t xml:space="preserve">Töreye hakan da </w:t>
      </w:r>
      <w:r w:rsidR="00CB47A0" w:rsidRPr="00312E0B">
        <w:rPr>
          <w:rFonts w:cs="Arial"/>
          <w:sz w:val="20"/>
          <w:szCs w:val="20"/>
        </w:rPr>
        <w:t>dâhil</w:t>
      </w:r>
      <w:r w:rsidRPr="00312E0B">
        <w:rPr>
          <w:rFonts w:cs="Arial"/>
          <w:sz w:val="20"/>
          <w:szCs w:val="20"/>
        </w:rPr>
        <w:t xml:space="preserve"> herkes uymak zorundadır.</w:t>
      </w:r>
    </w:p>
    <w:p w:rsidR="005A0B7D" w:rsidRPr="00CB47A0" w:rsidRDefault="005A0B7D" w:rsidP="00655399">
      <w:pPr>
        <w:pStyle w:val="ListeParagraf"/>
        <w:numPr>
          <w:ilvl w:val="0"/>
          <w:numId w:val="15"/>
        </w:numPr>
        <w:spacing w:after="0"/>
        <w:rPr>
          <w:rFonts w:cs="Arial"/>
          <w:b/>
          <w:sz w:val="20"/>
          <w:szCs w:val="20"/>
        </w:rPr>
      </w:pPr>
      <w:r w:rsidRPr="00CB47A0">
        <w:rPr>
          <w:rFonts w:cs="Arial"/>
          <w:b/>
          <w:sz w:val="20"/>
          <w:szCs w:val="20"/>
          <w:u w:val="single"/>
        </w:rPr>
        <w:t>SOSYAL HAYAT</w:t>
      </w:r>
    </w:p>
    <w:p w:rsidR="005A0B7D" w:rsidRPr="00312E0B" w:rsidRDefault="005A0B7D" w:rsidP="00655399">
      <w:pPr>
        <w:pStyle w:val="ListeParagraf"/>
        <w:numPr>
          <w:ilvl w:val="0"/>
          <w:numId w:val="24"/>
        </w:numPr>
        <w:spacing w:after="0"/>
        <w:rPr>
          <w:rFonts w:cs="Arial"/>
          <w:sz w:val="20"/>
          <w:szCs w:val="20"/>
        </w:rPr>
      </w:pPr>
      <w:r w:rsidRPr="00312E0B">
        <w:rPr>
          <w:rFonts w:cs="Arial"/>
          <w:sz w:val="20"/>
          <w:szCs w:val="20"/>
        </w:rPr>
        <w:t>Managomi tipi evlilikler görülür</w:t>
      </w:r>
    </w:p>
    <w:p w:rsidR="005A0B7D" w:rsidRPr="00312E0B" w:rsidRDefault="005A0B7D" w:rsidP="00655399">
      <w:pPr>
        <w:pStyle w:val="ListeParagraf"/>
        <w:numPr>
          <w:ilvl w:val="0"/>
          <w:numId w:val="24"/>
        </w:numPr>
        <w:spacing w:after="0"/>
        <w:rPr>
          <w:rFonts w:cs="Arial"/>
          <w:sz w:val="20"/>
          <w:szCs w:val="20"/>
        </w:rPr>
      </w:pPr>
      <w:r w:rsidRPr="00312E0B">
        <w:rPr>
          <w:rFonts w:cs="Arial"/>
          <w:sz w:val="20"/>
          <w:szCs w:val="20"/>
        </w:rPr>
        <w:t xml:space="preserve">Halkın kaldığı çadırlara </w:t>
      </w:r>
      <w:r w:rsidRPr="00CB47A0">
        <w:rPr>
          <w:rFonts w:cs="Arial"/>
          <w:b/>
          <w:sz w:val="20"/>
          <w:szCs w:val="20"/>
        </w:rPr>
        <w:t xml:space="preserve">yurt </w:t>
      </w:r>
      <w:r w:rsidRPr="00312E0B">
        <w:rPr>
          <w:rFonts w:cs="Arial"/>
          <w:sz w:val="20"/>
          <w:szCs w:val="20"/>
        </w:rPr>
        <w:t>adı verilir</w:t>
      </w:r>
    </w:p>
    <w:p w:rsidR="005A0B7D" w:rsidRPr="00312E0B" w:rsidRDefault="005A0B7D" w:rsidP="00655399">
      <w:pPr>
        <w:pStyle w:val="ListeParagraf"/>
        <w:numPr>
          <w:ilvl w:val="0"/>
          <w:numId w:val="24"/>
        </w:numPr>
        <w:spacing w:after="0"/>
        <w:rPr>
          <w:rFonts w:cs="Arial"/>
          <w:sz w:val="20"/>
          <w:szCs w:val="20"/>
        </w:rPr>
      </w:pPr>
      <w:r w:rsidRPr="00312E0B">
        <w:rPr>
          <w:rFonts w:cs="Arial"/>
          <w:sz w:val="20"/>
          <w:szCs w:val="20"/>
        </w:rPr>
        <w:t xml:space="preserve">Toplumsal sıralama </w:t>
      </w:r>
      <w:r w:rsidR="00DC7156" w:rsidRPr="00312E0B">
        <w:rPr>
          <w:rFonts w:cs="Arial"/>
          <w:sz w:val="20"/>
          <w:szCs w:val="20"/>
        </w:rPr>
        <w:t>şöyledir</w:t>
      </w:r>
      <w:r w:rsidRPr="00312E0B">
        <w:rPr>
          <w:rFonts w:cs="Arial"/>
          <w:sz w:val="20"/>
          <w:szCs w:val="20"/>
        </w:rPr>
        <w:t>.(</w:t>
      </w:r>
      <w:r w:rsidR="00CB47A0">
        <w:rPr>
          <w:rFonts w:cs="Arial"/>
          <w:sz w:val="20"/>
          <w:szCs w:val="20"/>
        </w:rPr>
        <w:t>Yukarıdan aşağıya</w:t>
      </w:r>
      <w:r w:rsidRPr="00312E0B">
        <w:rPr>
          <w:rFonts w:cs="Arial"/>
          <w:sz w:val="20"/>
          <w:szCs w:val="20"/>
        </w:rPr>
        <w:t>)</w:t>
      </w:r>
    </w:p>
    <w:p w:rsidR="005A0B7D" w:rsidRPr="00312E0B" w:rsidRDefault="005A0B7D" w:rsidP="00655399">
      <w:pPr>
        <w:pStyle w:val="ListeParagraf"/>
        <w:numPr>
          <w:ilvl w:val="0"/>
          <w:numId w:val="25"/>
        </w:numPr>
        <w:spacing w:after="0"/>
        <w:rPr>
          <w:rFonts w:cs="Arial"/>
          <w:sz w:val="20"/>
          <w:szCs w:val="20"/>
        </w:rPr>
      </w:pPr>
      <w:r w:rsidRPr="00312E0B">
        <w:rPr>
          <w:rFonts w:cs="Arial"/>
          <w:sz w:val="20"/>
          <w:szCs w:val="20"/>
        </w:rPr>
        <w:t>İl :</w:t>
      </w:r>
      <w:r w:rsidR="00CB47A0">
        <w:rPr>
          <w:rFonts w:cs="Arial"/>
          <w:sz w:val="20"/>
          <w:szCs w:val="20"/>
        </w:rPr>
        <w:t xml:space="preserve">              </w:t>
      </w:r>
      <w:r w:rsidRPr="00312E0B">
        <w:rPr>
          <w:rFonts w:cs="Arial"/>
          <w:sz w:val="20"/>
          <w:szCs w:val="20"/>
        </w:rPr>
        <w:t>devlet</w:t>
      </w:r>
    </w:p>
    <w:p w:rsidR="005A0B7D" w:rsidRPr="00312E0B" w:rsidRDefault="005A0B7D" w:rsidP="00655399">
      <w:pPr>
        <w:pStyle w:val="ListeParagraf"/>
        <w:numPr>
          <w:ilvl w:val="0"/>
          <w:numId w:val="25"/>
        </w:numPr>
        <w:spacing w:after="0"/>
        <w:rPr>
          <w:rFonts w:cs="Arial"/>
          <w:sz w:val="20"/>
          <w:szCs w:val="20"/>
        </w:rPr>
      </w:pPr>
      <w:r w:rsidRPr="00312E0B">
        <w:rPr>
          <w:rFonts w:cs="Arial"/>
          <w:sz w:val="20"/>
          <w:szCs w:val="20"/>
        </w:rPr>
        <w:t>Budun :</w:t>
      </w:r>
      <w:r w:rsidR="00CB47A0">
        <w:rPr>
          <w:rFonts w:cs="Arial"/>
          <w:sz w:val="20"/>
          <w:szCs w:val="20"/>
        </w:rPr>
        <w:t xml:space="preserve">    </w:t>
      </w:r>
      <w:r w:rsidRPr="00312E0B">
        <w:rPr>
          <w:rFonts w:cs="Arial"/>
          <w:sz w:val="20"/>
          <w:szCs w:val="20"/>
        </w:rPr>
        <w:t>millet</w:t>
      </w:r>
    </w:p>
    <w:p w:rsidR="005A0B7D" w:rsidRPr="00312E0B" w:rsidRDefault="005A0B7D" w:rsidP="00655399">
      <w:pPr>
        <w:pStyle w:val="ListeParagraf"/>
        <w:numPr>
          <w:ilvl w:val="0"/>
          <w:numId w:val="25"/>
        </w:numPr>
        <w:spacing w:after="0"/>
        <w:rPr>
          <w:rFonts w:cs="Arial"/>
          <w:sz w:val="20"/>
          <w:szCs w:val="20"/>
        </w:rPr>
      </w:pPr>
      <w:r w:rsidRPr="00312E0B">
        <w:rPr>
          <w:rFonts w:cs="Arial"/>
          <w:sz w:val="20"/>
          <w:szCs w:val="20"/>
        </w:rPr>
        <w:t>Boy:</w:t>
      </w:r>
      <w:r w:rsidR="00CB47A0">
        <w:rPr>
          <w:rFonts w:cs="Arial"/>
          <w:sz w:val="20"/>
          <w:szCs w:val="20"/>
        </w:rPr>
        <w:t xml:space="preserve">          </w:t>
      </w:r>
      <w:r w:rsidRPr="00312E0B">
        <w:rPr>
          <w:rFonts w:cs="Arial"/>
          <w:sz w:val="20"/>
          <w:szCs w:val="20"/>
        </w:rPr>
        <w:t>bod</w:t>
      </w:r>
    </w:p>
    <w:p w:rsidR="005A0B7D" w:rsidRPr="00312E0B" w:rsidRDefault="005A0B7D" w:rsidP="00655399">
      <w:pPr>
        <w:pStyle w:val="ListeParagraf"/>
        <w:numPr>
          <w:ilvl w:val="0"/>
          <w:numId w:val="25"/>
        </w:numPr>
        <w:spacing w:after="0"/>
        <w:rPr>
          <w:rFonts w:cs="Arial"/>
          <w:sz w:val="20"/>
          <w:szCs w:val="20"/>
        </w:rPr>
      </w:pPr>
      <w:r w:rsidRPr="00312E0B">
        <w:rPr>
          <w:rFonts w:cs="Arial"/>
          <w:sz w:val="20"/>
          <w:szCs w:val="20"/>
        </w:rPr>
        <w:t>Urug</w:t>
      </w:r>
      <w:r w:rsidR="00CB47A0">
        <w:rPr>
          <w:rFonts w:cs="Arial"/>
          <w:sz w:val="20"/>
          <w:szCs w:val="20"/>
        </w:rPr>
        <w:t>:</w:t>
      </w:r>
      <w:r w:rsidRPr="00312E0B">
        <w:rPr>
          <w:rFonts w:cs="Arial"/>
          <w:sz w:val="20"/>
          <w:szCs w:val="20"/>
        </w:rPr>
        <w:t xml:space="preserve"> </w:t>
      </w:r>
      <w:r w:rsidR="00CB47A0">
        <w:rPr>
          <w:rFonts w:cs="Arial"/>
          <w:sz w:val="20"/>
          <w:szCs w:val="20"/>
        </w:rPr>
        <w:t xml:space="preserve">       </w:t>
      </w:r>
      <w:r w:rsidRPr="00312E0B">
        <w:rPr>
          <w:rFonts w:cs="Arial"/>
          <w:sz w:val="20"/>
          <w:szCs w:val="20"/>
        </w:rPr>
        <w:t>sülale</w:t>
      </w:r>
    </w:p>
    <w:p w:rsidR="005A0B7D" w:rsidRPr="00312E0B" w:rsidRDefault="005A0B7D" w:rsidP="00655399">
      <w:pPr>
        <w:pStyle w:val="ListeParagraf"/>
        <w:numPr>
          <w:ilvl w:val="0"/>
          <w:numId w:val="25"/>
        </w:numPr>
        <w:spacing w:after="0"/>
        <w:rPr>
          <w:rFonts w:cs="Arial"/>
          <w:sz w:val="20"/>
          <w:szCs w:val="20"/>
        </w:rPr>
      </w:pPr>
      <w:r w:rsidRPr="00312E0B">
        <w:rPr>
          <w:rFonts w:cs="Arial"/>
          <w:sz w:val="20"/>
          <w:szCs w:val="20"/>
        </w:rPr>
        <w:t>Oguş :</w:t>
      </w:r>
      <w:r w:rsidR="00CB47A0">
        <w:rPr>
          <w:rFonts w:cs="Arial"/>
          <w:sz w:val="20"/>
          <w:szCs w:val="20"/>
        </w:rPr>
        <w:t xml:space="preserve">      </w:t>
      </w:r>
      <w:r w:rsidRPr="00312E0B">
        <w:rPr>
          <w:rFonts w:cs="Arial"/>
          <w:sz w:val="20"/>
          <w:szCs w:val="20"/>
        </w:rPr>
        <w:t xml:space="preserve">aile </w:t>
      </w:r>
    </w:p>
    <w:p w:rsidR="00CB47A0" w:rsidRDefault="00CB47A0" w:rsidP="005A0B7D">
      <w:pPr>
        <w:spacing w:after="0"/>
        <w:rPr>
          <w:rFonts w:cs="Arial"/>
          <w:sz w:val="20"/>
          <w:szCs w:val="20"/>
        </w:rPr>
      </w:pPr>
    </w:p>
    <w:p w:rsidR="00CB47A0" w:rsidRDefault="00CB47A0" w:rsidP="005A0B7D">
      <w:pPr>
        <w:spacing w:after="0"/>
        <w:rPr>
          <w:rFonts w:cs="Arial"/>
          <w:sz w:val="20"/>
          <w:szCs w:val="20"/>
        </w:rPr>
      </w:pPr>
    </w:p>
    <w:p w:rsidR="005A0B7D" w:rsidRPr="00CB47A0" w:rsidRDefault="005A0B7D" w:rsidP="005A0B7D">
      <w:pPr>
        <w:spacing w:after="0"/>
        <w:rPr>
          <w:rFonts w:cs="Arial"/>
          <w:b/>
          <w:sz w:val="20"/>
          <w:szCs w:val="20"/>
          <w:u w:val="single"/>
        </w:rPr>
      </w:pPr>
      <w:r w:rsidRPr="00CB47A0">
        <w:rPr>
          <w:rFonts w:cs="Arial"/>
          <w:b/>
          <w:sz w:val="20"/>
          <w:szCs w:val="20"/>
          <w:u w:val="single"/>
        </w:rPr>
        <w:t>Göçebe yaşamın sonuçları;</w:t>
      </w:r>
    </w:p>
    <w:p w:rsidR="005A0B7D" w:rsidRPr="00312E0B" w:rsidRDefault="005A0B7D" w:rsidP="00655399">
      <w:pPr>
        <w:pStyle w:val="ListeParagraf"/>
        <w:numPr>
          <w:ilvl w:val="0"/>
          <w:numId w:val="26"/>
        </w:numPr>
        <w:spacing w:after="0"/>
        <w:rPr>
          <w:rFonts w:cs="Arial"/>
          <w:sz w:val="20"/>
          <w:szCs w:val="20"/>
        </w:rPr>
      </w:pPr>
      <w:r w:rsidRPr="00312E0B">
        <w:rPr>
          <w:rFonts w:cs="Arial"/>
          <w:sz w:val="20"/>
          <w:szCs w:val="20"/>
        </w:rPr>
        <w:t>Savaşçılık özelliği artmıştır</w:t>
      </w:r>
      <w:r w:rsidR="00CB47A0">
        <w:rPr>
          <w:rFonts w:cs="Arial"/>
          <w:sz w:val="20"/>
          <w:szCs w:val="20"/>
        </w:rPr>
        <w:t>.</w:t>
      </w:r>
    </w:p>
    <w:p w:rsidR="005A0B7D" w:rsidRPr="00312E0B" w:rsidRDefault="005A0B7D" w:rsidP="00655399">
      <w:pPr>
        <w:pStyle w:val="ListeParagraf"/>
        <w:numPr>
          <w:ilvl w:val="0"/>
          <w:numId w:val="26"/>
        </w:numPr>
        <w:spacing w:after="0"/>
        <w:rPr>
          <w:rFonts w:cs="Arial"/>
          <w:sz w:val="20"/>
          <w:szCs w:val="20"/>
        </w:rPr>
      </w:pPr>
      <w:r w:rsidRPr="00312E0B">
        <w:rPr>
          <w:rFonts w:cs="Arial"/>
          <w:sz w:val="20"/>
          <w:szCs w:val="20"/>
        </w:rPr>
        <w:t>Yazı geç kullanılmıştır</w:t>
      </w:r>
      <w:r w:rsidR="00CB47A0">
        <w:rPr>
          <w:rFonts w:cs="Arial"/>
          <w:sz w:val="20"/>
          <w:szCs w:val="20"/>
        </w:rPr>
        <w:t>.</w:t>
      </w:r>
    </w:p>
    <w:p w:rsidR="005A0B7D" w:rsidRPr="00312E0B" w:rsidRDefault="005A0B7D" w:rsidP="00655399">
      <w:pPr>
        <w:pStyle w:val="ListeParagraf"/>
        <w:numPr>
          <w:ilvl w:val="0"/>
          <w:numId w:val="26"/>
        </w:numPr>
        <w:spacing w:after="0"/>
        <w:rPr>
          <w:rFonts w:cs="Arial"/>
          <w:sz w:val="20"/>
          <w:szCs w:val="20"/>
        </w:rPr>
      </w:pPr>
      <w:r w:rsidRPr="00312E0B">
        <w:rPr>
          <w:rFonts w:cs="Arial"/>
          <w:sz w:val="20"/>
          <w:szCs w:val="20"/>
        </w:rPr>
        <w:t>Sınıf farklılıkları görülmez</w:t>
      </w:r>
      <w:r w:rsidR="00CB47A0">
        <w:rPr>
          <w:rFonts w:cs="Arial"/>
          <w:sz w:val="20"/>
          <w:szCs w:val="20"/>
        </w:rPr>
        <w:t>.</w:t>
      </w:r>
      <w:r w:rsidRPr="00312E0B">
        <w:rPr>
          <w:rFonts w:cs="Arial"/>
          <w:sz w:val="20"/>
          <w:szCs w:val="20"/>
        </w:rPr>
        <w:t xml:space="preserve"> </w:t>
      </w:r>
    </w:p>
    <w:p w:rsidR="005A0B7D" w:rsidRPr="00312E0B" w:rsidRDefault="005A0B7D" w:rsidP="00655399">
      <w:pPr>
        <w:pStyle w:val="ListeParagraf"/>
        <w:numPr>
          <w:ilvl w:val="0"/>
          <w:numId w:val="26"/>
        </w:numPr>
        <w:spacing w:after="0"/>
        <w:rPr>
          <w:rFonts w:cs="Arial"/>
          <w:sz w:val="20"/>
          <w:szCs w:val="20"/>
        </w:rPr>
      </w:pPr>
      <w:r w:rsidRPr="00312E0B">
        <w:rPr>
          <w:rFonts w:cs="Arial"/>
          <w:sz w:val="20"/>
          <w:szCs w:val="20"/>
        </w:rPr>
        <w:t>Hayvan üslubu kullanılır</w:t>
      </w:r>
      <w:r w:rsidR="00CB47A0">
        <w:rPr>
          <w:rFonts w:cs="Arial"/>
          <w:sz w:val="20"/>
          <w:szCs w:val="20"/>
        </w:rPr>
        <w:t>.</w:t>
      </w:r>
    </w:p>
    <w:p w:rsidR="005A0B7D" w:rsidRPr="00312E0B" w:rsidRDefault="005A0B7D" w:rsidP="00655399">
      <w:pPr>
        <w:pStyle w:val="ListeParagraf"/>
        <w:numPr>
          <w:ilvl w:val="0"/>
          <w:numId w:val="26"/>
        </w:numPr>
        <w:spacing w:after="0"/>
        <w:rPr>
          <w:rFonts w:cs="Arial"/>
          <w:sz w:val="20"/>
          <w:szCs w:val="20"/>
        </w:rPr>
      </w:pPr>
      <w:r w:rsidRPr="00312E0B">
        <w:rPr>
          <w:rFonts w:cs="Arial"/>
          <w:sz w:val="20"/>
          <w:szCs w:val="20"/>
        </w:rPr>
        <w:t>Mimari bulunmaz</w:t>
      </w:r>
      <w:r w:rsidR="00CB47A0">
        <w:rPr>
          <w:rFonts w:cs="Arial"/>
          <w:sz w:val="20"/>
          <w:szCs w:val="20"/>
        </w:rPr>
        <w:t>.</w:t>
      </w:r>
    </w:p>
    <w:p w:rsidR="005A0B7D" w:rsidRPr="00312E0B" w:rsidRDefault="005A0B7D" w:rsidP="00655399">
      <w:pPr>
        <w:pStyle w:val="ListeParagraf"/>
        <w:numPr>
          <w:ilvl w:val="0"/>
          <w:numId w:val="26"/>
        </w:numPr>
        <w:spacing w:after="0"/>
        <w:rPr>
          <w:rFonts w:cs="Arial"/>
          <w:sz w:val="20"/>
          <w:szCs w:val="20"/>
        </w:rPr>
      </w:pPr>
      <w:r w:rsidRPr="00312E0B">
        <w:rPr>
          <w:rFonts w:cs="Arial"/>
          <w:sz w:val="20"/>
          <w:szCs w:val="20"/>
        </w:rPr>
        <w:t>Sanat eserleri taşınabilir malzemeden yapılır</w:t>
      </w:r>
      <w:r w:rsidR="00CB47A0">
        <w:rPr>
          <w:rFonts w:cs="Arial"/>
          <w:sz w:val="20"/>
          <w:szCs w:val="20"/>
        </w:rPr>
        <w:t>.</w:t>
      </w:r>
    </w:p>
    <w:p w:rsidR="005A0B7D" w:rsidRPr="00312E0B" w:rsidRDefault="005A0B7D" w:rsidP="00655399">
      <w:pPr>
        <w:pStyle w:val="ListeParagraf"/>
        <w:numPr>
          <w:ilvl w:val="0"/>
          <w:numId w:val="26"/>
        </w:numPr>
        <w:spacing w:after="0"/>
        <w:rPr>
          <w:rFonts w:cs="Arial"/>
          <w:sz w:val="20"/>
          <w:szCs w:val="20"/>
        </w:rPr>
      </w:pPr>
      <w:r w:rsidRPr="00312E0B">
        <w:rPr>
          <w:rFonts w:cs="Arial"/>
          <w:sz w:val="20"/>
          <w:szCs w:val="20"/>
        </w:rPr>
        <w:t>Hapis cezaları kısadır.</w:t>
      </w:r>
    </w:p>
    <w:p w:rsidR="005A0B7D" w:rsidRPr="00CB47A0" w:rsidRDefault="005A0B7D" w:rsidP="00655399">
      <w:pPr>
        <w:pStyle w:val="ListeParagraf"/>
        <w:numPr>
          <w:ilvl w:val="0"/>
          <w:numId w:val="15"/>
        </w:numPr>
        <w:spacing w:after="0"/>
        <w:rPr>
          <w:rFonts w:cs="Arial"/>
          <w:b/>
          <w:sz w:val="20"/>
          <w:szCs w:val="20"/>
        </w:rPr>
      </w:pPr>
      <w:r w:rsidRPr="00CB47A0">
        <w:rPr>
          <w:rFonts w:cs="Arial"/>
          <w:b/>
          <w:sz w:val="20"/>
          <w:szCs w:val="20"/>
          <w:u w:val="single"/>
        </w:rPr>
        <w:t>DİN VE İNANIS</w:t>
      </w:r>
    </w:p>
    <w:p w:rsidR="005A0B7D" w:rsidRPr="00CB47A0" w:rsidRDefault="005A0B7D" w:rsidP="00655399">
      <w:pPr>
        <w:pStyle w:val="ListeParagraf"/>
        <w:numPr>
          <w:ilvl w:val="0"/>
          <w:numId w:val="27"/>
        </w:numPr>
        <w:spacing w:after="0"/>
        <w:rPr>
          <w:rFonts w:cs="Arial"/>
          <w:b/>
          <w:sz w:val="20"/>
          <w:szCs w:val="20"/>
        </w:rPr>
      </w:pPr>
      <w:r w:rsidRPr="00CB47A0">
        <w:rPr>
          <w:rFonts w:cs="Arial"/>
          <w:b/>
          <w:sz w:val="20"/>
          <w:szCs w:val="20"/>
        </w:rPr>
        <w:t>DİNLER</w:t>
      </w:r>
    </w:p>
    <w:p w:rsidR="005A0B7D" w:rsidRPr="00312E0B" w:rsidRDefault="005A0B7D" w:rsidP="00655399">
      <w:pPr>
        <w:pStyle w:val="ListeParagraf"/>
        <w:numPr>
          <w:ilvl w:val="0"/>
          <w:numId w:val="28"/>
        </w:numPr>
        <w:spacing w:after="0"/>
        <w:rPr>
          <w:rFonts w:cs="Arial"/>
          <w:sz w:val="20"/>
          <w:szCs w:val="20"/>
        </w:rPr>
      </w:pPr>
      <w:r w:rsidRPr="00312E0B">
        <w:rPr>
          <w:rFonts w:cs="Arial"/>
          <w:sz w:val="20"/>
          <w:szCs w:val="20"/>
        </w:rPr>
        <w:t>Gök tanrı</w:t>
      </w:r>
    </w:p>
    <w:p w:rsidR="005A0B7D" w:rsidRPr="00312E0B" w:rsidRDefault="00CB47A0" w:rsidP="00655399">
      <w:pPr>
        <w:pStyle w:val="ListeParagraf"/>
        <w:numPr>
          <w:ilvl w:val="0"/>
          <w:numId w:val="28"/>
        </w:numPr>
        <w:spacing w:after="0"/>
        <w:rPr>
          <w:rFonts w:cs="Arial"/>
          <w:sz w:val="20"/>
          <w:szCs w:val="20"/>
        </w:rPr>
      </w:pPr>
      <w:r>
        <w:rPr>
          <w:rFonts w:cs="Arial"/>
          <w:sz w:val="20"/>
          <w:szCs w:val="20"/>
        </w:rPr>
        <w:t xml:space="preserve">Hrıstiyan </w:t>
      </w:r>
    </w:p>
    <w:p w:rsidR="005A0B7D" w:rsidRPr="00312E0B" w:rsidRDefault="00CB47A0" w:rsidP="00655399">
      <w:pPr>
        <w:pStyle w:val="ListeParagraf"/>
        <w:numPr>
          <w:ilvl w:val="0"/>
          <w:numId w:val="28"/>
        </w:numPr>
        <w:spacing w:after="0"/>
        <w:rPr>
          <w:rFonts w:cs="Arial"/>
          <w:sz w:val="20"/>
          <w:szCs w:val="20"/>
        </w:rPr>
      </w:pPr>
      <w:r>
        <w:rPr>
          <w:rFonts w:cs="Arial"/>
          <w:sz w:val="20"/>
          <w:szCs w:val="20"/>
        </w:rPr>
        <w:t xml:space="preserve">Musevilik </w:t>
      </w:r>
    </w:p>
    <w:p w:rsidR="005A0B7D" w:rsidRPr="00312E0B" w:rsidRDefault="00CB47A0" w:rsidP="00655399">
      <w:pPr>
        <w:pStyle w:val="ListeParagraf"/>
        <w:numPr>
          <w:ilvl w:val="0"/>
          <w:numId w:val="28"/>
        </w:numPr>
        <w:spacing w:after="0"/>
        <w:rPr>
          <w:rFonts w:cs="Arial"/>
          <w:sz w:val="20"/>
          <w:szCs w:val="20"/>
        </w:rPr>
      </w:pPr>
      <w:r>
        <w:rPr>
          <w:rFonts w:cs="Arial"/>
          <w:sz w:val="20"/>
          <w:szCs w:val="20"/>
        </w:rPr>
        <w:t>Maniheizm</w:t>
      </w:r>
    </w:p>
    <w:p w:rsidR="005A0B7D" w:rsidRPr="00312E0B" w:rsidRDefault="00CB47A0" w:rsidP="00655399">
      <w:pPr>
        <w:pStyle w:val="ListeParagraf"/>
        <w:numPr>
          <w:ilvl w:val="0"/>
          <w:numId w:val="28"/>
        </w:numPr>
        <w:spacing w:after="0"/>
        <w:rPr>
          <w:rFonts w:cs="Arial"/>
          <w:sz w:val="20"/>
          <w:szCs w:val="20"/>
        </w:rPr>
      </w:pPr>
      <w:r>
        <w:rPr>
          <w:rFonts w:cs="Arial"/>
          <w:sz w:val="20"/>
          <w:szCs w:val="20"/>
        </w:rPr>
        <w:t xml:space="preserve">İslamiyet </w:t>
      </w:r>
    </w:p>
    <w:p w:rsidR="005A0B7D" w:rsidRPr="00312E0B" w:rsidRDefault="005A0B7D" w:rsidP="00655399">
      <w:pPr>
        <w:pStyle w:val="ListeParagraf"/>
        <w:numPr>
          <w:ilvl w:val="0"/>
          <w:numId w:val="28"/>
        </w:numPr>
        <w:spacing w:after="0"/>
        <w:rPr>
          <w:rFonts w:cs="Arial"/>
          <w:sz w:val="20"/>
          <w:szCs w:val="20"/>
        </w:rPr>
      </w:pPr>
      <w:r w:rsidRPr="00312E0B">
        <w:rPr>
          <w:rFonts w:cs="Arial"/>
          <w:sz w:val="20"/>
          <w:szCs w:val="20"/>
        </w:rPr>
        <w:t>Budizm</w:t>
      </w:r>
    </w:p>
    <w:p w:rsidR="005A0B7D" w:rsidRPr="00CB47A0" w:rsidRDefault="005A0B7D" w:rsidP="00655399">
      <w:pPr>
        <w:pStyle w:val="ListeParagraf"/>
        <w:numPr>
          <w:ilvl w:val="0"/>
          <w:numId w:val="27"/>
        </w:numPr>
        <w:spacing w:after="0"/>
        <w:rPr>
          <w:rFonts w:cs="Arial"/>
          <w:b/>
          <w:sz w:val="20"/>
          <w:szCs w:val="20"/>
        </w:rPr>
      </w:pPr>
      <w:r w:rsidRPr="00CB47A0">
        <w:rPr>
          <w:rFonts w:cs="Arial"/>
          <w:b/>
          <w:sz w:val="20"/>
          <w:szCs w:val="20"/>
        </w:rPr>
        <w:t>İNANÇ</w:t>
      </w:r>
    </w:p>
    <w:p w:rsidR="00CB47A0" w:rsidRDefault="005A0B7D" w:rsidP="00655399">
      <w:pPr>
        <w:pStyle w:val="ListeParagraf"/>
        <w:numPr>
          <w:ilvl w:val="0"/>
          <w:numId w:val="29"/>
        </w:numPr>
        <w:spacing w:after="0"/>
        <w:rPr>
          <w:rFonts w:cs="Arial"/>
          <w:sz w:val="20"/>
          <w:szCs w:val="20"/>
        </w:rPr>
      </w:pPr>
      <w:r w:rsidRPr="00CB47A0">
        <w:rPr>
          <w:rFonts w:cs="Arial"/>
          <w:sz w:val="20"/>
          <w:szCs w:val="20"/>
        </w:rPr>
        <w:t>Atalar kültü:</w:t>
      </w:r>
      <w:r w:rsidR="00CB47A0" w:rsidRPr="00CB47A0">
        <w:rPr>
          <w:rFonts w:cs="Arial"/>
          <w:sz w:val="20"/>
          <w:szCs w:val="20"/>
        </w:rPr>
        <w:t xml:space="preserve">      Ö</w:t>
      </w:r>
      <w:r w:rsidRPr="00CB47A0">
        <w:rPr>
          <w:rFonts w:cs="Arial"/>
          <w:sz w:val="20"/>
          <w:szCs w:val="20"/>
        </w:rPr>
        <w:t>ldükten sonr</w:t>
      </w:r>
      <w:r w:rsidR="00CB47A0">
        <w:rPr>
          <w:rFonts w:cs="Arial"/>
          <w:sz w:val="20"/>
          <w:szCs w:val="20"/>
        </w:rPr>
        <w:t>a ataları ziyaret etme.</w:t>
      </w:r>
    </w:p>
    <w:p w:rsidR="005A0B7D" w:rsidRPr="00CB47A0" w:rsidRDefault="005A0B7D" w:rsidP="00655399">
      <w:pPr>
        <w:pStyle w:val="ListeParagraf"/>
        <w:numPr>
          <w:ilvl w:val="0"/>
          <w:numId w:val="29"/>
        </w:numPr>
        <w:spacing w:after="0"/>
        <w:rPr>
          <w:rFonts w:cs="Arial"/>
          <w:sz w:val="20"/>
          <w:szCs w:val="20"/>
        </w:rPr>
      </w:pPr>
      <w:r w:rsidRPr="00CB47A0">
        <w:rPr>
          <w:rFonts w:cs="Arial"/>
          <w:sz w:val="20"/>
          <w:szCs w:val="20"/>
        </w:rPr>
        <w:t>Doğalar kültü:</w:t>
      </w:r>
      <w:r w:rsidR="00CB47A0">
        <w:rPr>
          <w:rFonts w:cs="Arial"/>
          <w:sz w:val="20"/>
          <w:szCs w:val="20"/>
        </w:rPr>
        <w:t xml:space="preserve">   Doğadaki bazı varlıkların kutsal olduğuna inanma.</w:t>
      </w:r>
    </w:p>
    <w:p w:rsidR="005A0B7D" w:rsidRPr="00312E0B" w:rsidRDefault="005A0B7D" w:rsidP="00655399">
      <w:pPr>
        <w:pStyle w:val="ListeParagraf"/>
        <w:numPr>
          <w:ilvl w:val="0"/>
          <w:numId w:val="29"/>
        </w:numPr>
        <w:spacing w:after="0"/>
        <w:rPr>
          <w:rFonts w:cs="Arial"/>
          <w:sz w:val="20"/>
          <w:szCs w:val="20"/>
        </w:rPr>
      </w:pPr>
      <w:r w:rsidRPr="00312E0B">
        <w:rPr>
          <w:rFonts w:cs="Arial"/>
          <w:sz w:val="20"/>
          <w:szCs w:val="20"/>
        </w:rPr>
        <w:t>Şamanizm :</w:t>
      </w:r>
      <w:r w:rsidR="00CB47A0">
        <w:rPr>
          <w:rFonts w:cs="Arial"/>
          <w:sz w:val="20"/>
          <w:szCs w:val="20"/>
        </w:rPr>
        <w:t xml:space="preserve">       B</w:t>
      </w:r>
      <w:r w:rsidRPr="00312E0B">
        <w:rPr>
          <w:rFonts w:cs="Arial"/>
          <w:sz w:val="20"/>
          <w:szCs w:val="20"/>
        </w:rPr>
        <w:t>üyü,sihir</w:t>
      </w:r>
      <w:r w:rsidR="00CB47A0">
        <w:rPr>
          <w:rFonts w:cs="Arial"/>
          <w:sz w:val="20"/>
          <w:szCs w:val="20"/>
        </w:rPr>
        <w:t>.</w:t>
      </w:r>
    </w:p>
    <w:p w:rsidR="005A0B7D" w:rsidRPr="00312E0B" w:rsidRDefault="005A0B7D" w:rsidP="00655399">
      <w:pPr>
        <w:pStyle w:val="ListeParagraf"/>
        <w:numPr>
          <w:ilvl w:val="0"/>
          <w:numId w:val="29"/>
        </w:numPr>
        <w:spacing w:after="0"/>
        <w:rPr>
          <w:rFonts w:cs="Arial"/>
          <w:sz w:val="20"/>
          <w:szCs w:val="20"/>
        </w:rPr>
      </w:pPr>
      <w:r w:rsidRPr="00312E0B">
        <w:rPr>
          <w:rFonts w:cs="Arial"/>
          <w:sz w:val="20"/>
          <w:szCs w:val="20"/>
        </w:rPr>
        <w:t xml:space="preserve">Totem </w:t>
      </w:r>
      <w:r w:rsidR="00CB47A0">
        <w:rPr>
          <w:rFonts w:cs="Arial"/>
          <w:sz w:val="20"/>
          <w:szCs w:val="20"/>
        </w:rPr>
        <w:t>:</w:t>
      </w:r>
    </w:p>
    <w:p w:rsidR="005A0B7D" w:rsidRPr="00974422" w:rsidRDefault="005A0B7D" w:rsidP="00655399">
      <w:pPr>
        <w:pStyle w:val="ListeParagraf"/>
        <w:numPr>
          <w:ilvl w:val="0"/>
          <w:numId w:val="27"/>
        </w:numPr>
        <w:spacing w:after="0"/>
        <w:rPr>
          <w:rFonts w:cs="Arial"/>
          <w:b/>
          <w:sz w:val="20"/>
          <w:szCs w:val="20"/>
        </w:rPr>
      </w:pPr>
      <w:r w:rsidRPr="00974422">
        <w:rPr>
          <w:rFonts w:cs="Arial"/>
          <w:b/>
          <w:sz w:val="20"/>
          <w:szCs w:val="20"/>
        </w:rPr>
        <w:t>KAVRAMLAR</w:t>
      </w:r>
    </w:p>
    <w:p w:rsidR="005A0B7D" w:rsidRPr="00312E0B" w:rsidRDefault="005A0B7D" w:rsidP="00655399">
      <w:pPr>
        <w:pStyle w:val="ListeParagraf"/>
        <w:numPr>
          <w:ilvl w:val="0"/>
          <w:numId w:val="30"/>
        </w:numPr>
        <w:spacing w:after="0"/>
        <w:rPr>
          <w:rFonts w:cs="Arial"/>
          <w:sz w:val="20"/>
          <w:szCs w:val="20"/>
        </w:rPr>
      </w:pPr>
      <w:r w:rsidRPr="00312E0B">
        <w:rPr>
          <w:rFonts w:cs="Arial"/>
          <w:sz w:val="20"/>
          <w:szCs w:val="20"/>
        </w:rPr>
        <w:t>Kü</w:t>
      </w:r>
      <w:r w:rsidR="00974422">
        <w:rPr>
          <w:rFonts w:cs="Arial"/>
          <w:sz w:val="20"/>
          <w:szCs w:val="20"/>
        </w:rPr>
        <w:t>l</w:t>
      </w:r>
      <w:r w:rsidRPr="00312E0B">
        <w:rPr>
          <w:rFonts w:cs="Arial"/>
          <w:sz w:val="20"/>
          <w:szCs w:val="20"/>
        </w:rPr>
        <w:t>t:</w:t>
      </w:r>
      <w:r w:rsidR="00974422">
        <w:rPr>
          <w:rFonts w:cs="Arial"/>
          <w:sz w:val="20"/>
          <w:szCs w:val="20"/>
        </w:rPr>
        <w:t xml:space="preserve">                      İ</w:t>
      </w:r>
      <w:r w:rsidRPr="00312E0B">
        <w:rPr>
          <w:rFonts w:cs="Arial"/>
          <w:sz w:val="20"/>
          <w:szCs w:val="20"/>
        </w:rPr>
        <w:t>nanç</w:t>
      </w:r>
    </w:p>
    <w:p w:rsidR="005A0B7D" w:rsidRPr="00312E0B" w:rsidRDefault="005A0B7D" w:rsidP="00655399">
      <w:pPr>
        <w:pStyle w:val="ListeParagraf"/>
        <w:numPr>
          <w:ilvl w:val="0"/>
          <w:numId w:val="30"/>
        </w:numPr>
        <w:spacing w:after="0"/>
        <w:rPr>
          <w:rFonts w:cs="Arial"/>
          <w:sz w:val="20"/>
          <w:szCs w:val="20"/>
        </w:rPr>
      </w:pPr>
      <w:r w:rsidRPr="00312E0B">
        <w:rPr>
          <w:rFonts w:cs="Arial"/>
          <w:sz w:val="20"/>
          <w:szCs w:val="20"/>
        </w:rPr>
        <w:t>Kurgan:</w:t>
      </w:r>
      <w:r w:rsidR="00974422">
        <w:rPr>
          <w:rFonts w:cs="Arial"/>
          <w:sz w:val="20"/>
          <w:szCs w:val="20"/>
        </w:rPr>
        <w:t xml:space="preserve">                M</w:t>
      </w:r>
      <w:r w:rsidRPr="00312E0B">
        <w:rPr>
          <w:rFonts w:cs="Arial"/>
          <w:sz w:val="20"/>
          <w:szCs w:val="20"/>
        </w:rPr>
        <w:t>ezar</w:t>
      </w:r>
    </w:p>
    <w:p w:rsidR="005A0B7D" w:rsidRPr="00312E0B" w:rsidRDefault="005A0B7D" w:rsidP="00655399">
      <w:pPr>
        <w:pStyle w:val="ListeParagraf"/>
        <w:numPr>
          <w:ilvl w:val="0"/>
          <w:numId w:val="30"/>
        </w:numPr>
        <w:spacing w:after="0"/>
        <w:rPr>
          <w:rFonts w:cs="Arial"/>
          <w:sz w:val="20"/>
          <w:szCs w:val="20"/>
        </w:rPr>
      </w:pPr>
      <w:r w:rsidRPr="00312E0B">
        <w:rPr>
          <w:rFonts w:cs="Arial"/>
          <w:sz w:val="20"/>
          <w:szCs w:val="20"/>
        </w:rPr>
        <w:t>Balbal:</w:t>
      </w:r>
      <w:r w:rsidR="00974422">
        <w:rPr>
          <w:rFonts w:cs="Arial"/>
          <w:sz w:val="20"/>
          <w:szCs w:val="20"/>
        </w:rPr>
        <w:t xml:space="preserve">                 M</w:t>
      </w:r>
      <w:r w:rsidRPr="00312E0B">
        <w:rPr>
          <w:rFonts w:cs="Arial"/>
          <w:sz w:val="20"/>
          <w:szCs w:val="20"/>
        </w:rPr>
        <w:t>ezartaşı (bengütaş)</w:t>
      </w:r>
      <w:r w:rsidR="00974422">
        <w:rPr>
          <w:rFonts w:cs="Arial"/>
          <w:sz w:val="20"/>
          <w:szCs w:val="20"/>
        </w:rPr>
        <w:t>(Akkoyunlular ve Karakoyunlular bu geleneği sürdürmüşlerdir.)</w:t>
      </w:r>
    </w:p>
    <w:p w:rsidR="005A0B7D" w:rsidRPr="00312E0B" w:rsidRDefault="005A0B7D" w:rsidP="00655399">
      <w:pPr>
        <w:pStyle w:val="ListeParagraf"/>
        <w:numPr>
          <w:ilvl w:val="0"/>
          <w:numId w:val="30"/>
        </w:numPr>
        <w:spacing w:after="0"/>
        <w:rPr>
          <w:rFonts w:cs="Arial"/>
          <w:sz w:val="20"/>
          <w:szCs w:val="20"/>
        </w:rPr>
      </w:pPr>
      <w:r w:rsidRPr="00312E0B">
        <w:rPr>
          <w:rFonts w:cs="Arial"/>
          <w:sz w:val="20"/>
          <w:szCs w:val="20"/>
        </w:rPr>
        <w:t>Kam(baksı):</w:t>
      </w:r>
      <w:r w:rsidR="00974422">
        <w:rPr>
          <w:rFonts w:cs="Arial"/>
          <w:sz w:val="20"/>
          <w:szCs w:val="20"/>
        </w:rPr>
        <w:t xml:space="preserve">       D</w:t>
      </w:r>
      <w:r w:rsidRPr="00312E0B">
        <w:rPr>
          <w:rFonts w:cs="Arial"/>
          <w:sz w:val="20"/>
          <w:szCs w:val="20"/>
        </w:rPr>
        <w:t>in adamı</w:t>
      </w:r>
    </w:p>
    <w:p w:rsidR="005A0B7D" w:rsidRPr="00312E0B" w:rsidRDefault="005A0B7D" w:rsidP="00655399">
      <w:pPr>
        <w:pStyle w:val="ListeParagraf"/>
        <w:numPr>
          <w:ilvl w:val="0"/>
          <w:numId w:val="30"/>
        </w:numPr>
        <w:spacing w:after="0"/>
        <w:rPr>
          <w:rFonts w:cs="Arial"/>
          <w:sz w:val="20"/>
          <w:szCs w:val="20"/>
        </w:rPr>
      </w:pPr>
      <w:r w:rsidRPr="00312E0B">
        <w:rPr>
          <w:rFonts w:cs="Arial"/>
          <w:sz w:val="20"/>
          <w:szCs w:val="20"/>
        </w:rPr>
        <w:t>Şaman</w:t>
      </w:r>
      <w:r w:rsidR="00974422">
        <w:rPr>
          <w:rFonts w:cs="Arial"/>
          <w:sz w:val="20"/>
          <w:szCs w:val="20"/>
        </w:rPr>
        <w:t>:               Din adamı</w:t>
      </w:r>
    </w:p>
    <w:p w:rsidR="005A0B7D" w:rsidRPr="00312E0B" w:rsidRDefault="005A0B7D" w:rsidP="00655399">
      <w:pPr>
        <w:pStyle w:val="ListeParagraf"/>
        <w:numPr>
          <w:ilvl w:val="0"/>
          <w:numId w:val="30"/>
        </w:numPr>
        <w:spacing w:after="0"/>
        <w:rPr>
          <w:rFonts w:cs="Arial"/>
          <w:sz w:val="20"/>
          <w:szCs w:val="20"/>
        </w:rPr>
      </w:pPr>
      <w:r w:rsidRPr="00312E0B">
        <w:rPr>
          <w:rFonts w:cs="Arial"/>
          <w:sz w:val="20"/>
          <w:szCs w:val="20"/>
        </w:rPr>
        <w:t>Tamu:</w:t>
      </w:r>
      <w:r w:rsidR="00974422">
        <w:rPr>
          <w:rFonts w:cs="Arial"/>
          <w:sz w:val="20"/>
          <w:szCs w:val="20"/>
        </w:rPr>
        <w:t xml:space="preserve">                 C</w:t>
      </w:r>
      <w:r w:rsidRPr="00312E0B">
        <w:rPr>
          <w:rFonts w:cs="Arial"/>
          <w:sz w:val="20"/>
          <w:szCs w:val="20"/>
        </w:rPr>
        <w:t>ehennem</w:t>
      </w:r>
    </w:p>
    <w:p w:rsidR="005A0B7D" w:rsidRPr="00312E0B" w:rsidRDefault="005A0B7D" w:rsidP="00655399">
      <w:pPr>
        <w:pStyle w:val="ListeParagraf"/>
        <w:numPr>
          <w:ilvl w:val="0"/>
          <w:numId w:val="30"/>
        </w:numPr>
        <w:spacing w:after="0"/>
        <w:rPr>
          <w:rFonts w:cs="Arial"/>
          <w:sz w:val="20"/>
          <w:szCs w:val="20"/>
        </w:rPr>
      </w:pPr>
      <w:r w:rsidRPr="00312E0B">
        <w:rPr>
          <w:rFonts w:cs="Arial"/>
          <w:sz w:val="20"/>
          <w:szCs w:val="20"/>
        </w:rPr>
        <w:t>Uçmağ:</w:t>
      </w:r>
      <w:r w:rsidR="00974422">
        <w:rPr>
          <w:rFonts w:cs="Arial"/>
          <w:sz w:val="20"/>
          <w:szCs w:val="20"/>
        </w:rPr>
        <w:t xml:space="preserve">              C</w:t>
      </w:r>
      <w:r w:rsidRPr="00312E0B">
        <w:rPr>
          <w:rFonts w:cs="Arial"/>
          <w:sz w:val="20"/>
          <w:szCs w:val="20"/>
        </w:rPr>
        <w:t>ennet</w:t>
      </w:r>
    </w:p>
    <w:p w:rsidR="005A0B7D" w:rsidRPr="00312E0B" w:rsidRDefault="005A0B7D" w:rsidP="00655399">
      <w:pPr>
        <w:pStyle w:val="ListeParagraf"/>
        <w:numPr>
          <w:ilvl w:val="0"/>
          <w:numId w:val="30"/>
        </w:numPr>
        <w:spacing w:after="0"/>
        <w:rPr>
          <w:rFonts w:cs="Arial"/>
          <w:sz w:val="20"/>
          <w:szCs w:val="20"/>
        </w:rPr>
      </w:pPr>
      <w:r w:rsidRPr="00312E0B">
        <w:rPr>
          <w:rFonts w:cs="Arial"/>
          <w:sz w:val="20"/>
          <w:szCs w:val="20"/>
        </w:rPr>
        <w:t>Eşük:</w:t>
      </w:r>
      <w:r w:rsidR="00974422">
        <w:rPr>
          <w:rFonts w:cs="Arial"/>
          <w:sz w:val="20"/>
          <w:szCs w:val="20"/>
        </w:rPr>
        <w:t xml:space="preserve">                  K</w:t>
      </w:r>
      <w:r w:rsidRPr="00312E0B">
        <w:rPr>
          <w:rFonts w:cs="Arial"/>
          <w:sz w:val="20"/>
          <w:szCs w:val="20"/>
        </w:rPr>
        <w:t>efen</w:t>
      </w:r>
    </w:p>
    <w:p w:rsidR="005A0B7D" w:rsidRPr="00312E0B" w:rsidRDefault="005A0B7D" w:rsidP="00655399">
      <w:pPr>
        <w:pStyle w:val="ListeParagraf"/>
        <w:numPr>
          <w:ilvl w:val="0"/>
          <w:numId w:val="30"/>
        </w:numPr>
        <w:spacing w:after="0"/>
        <w:rPr>
          <w:rFonts w:cs="Arial"/>
          <w:sz w:val="20"/>
          <w:szCs w:val="20"/>
        </w:rPr>
      </w:pPr>
      <w:r w:rsidRPr="00312E0B">
        <w:rPr>
          <w:rFonts w:cs="Arial"/>
          <w:sz w:val="20"/>
          <w:szCs w:val="20"/>
        </w:rPr>
        <w:t>Yuğ:</w:t>
      </w:r>
      <w:r w:rsidR="00974422">
        <w:rPr>
          <w:rFonts w:cs="Arial"/>
          <w:sz w:val="20"/>
          <w:szCs w:val="20"/>
        </w:rPr>
        <w:t xml:space="preserve">                   C</w:t>
      </w:r>
      <w:r w:rsidRPr="00312E0B">
        <w:rPr>
          <w:rFonts w:cs="Arial"/>
          <w:sz w:val="20"/>
          <w:szCs w:val="20"/>
        </w:rPr>
        <w:t>enaze töreni</w:t>
      </w:r>
    </w:p>
    <w:p w:rsidR="005A0B7D" w:rsidRPr="00312E0B" w:rsidRDefault="005A0B7D" w:rsidP="005A0B7D">
      <w:pPr>
        <w:spacing w:after="0"/>
        <w:rPr>
          <w:rFonts w:cs="Arial"/>
          <w:sz w:val="20"/>
          <w:szCs w:val="20"/>
        </w:rPr>
      </w:pPr>
    </w:p>
    <w:p w:rsidR="005A0B7D" w:rsidRPr="00974422" w:rsidRDefault="005A0B7D" w:rsidP="00655399">
      <w:pPr>
        <w:pStyle w:val="ListeParagraf"/>
        <w:numPr>
          <w:ilvl w:val="0"/>
          <w:numId w:val="15"/>
        </w:numPr>
        <w:spacing w:after="0"/>
        <w:rPr>
          <w:rFonts w:cs="Arial"/>
          <w:b/>
          <w:sz w:val="20"/>
          <w:szCs w:val="20"/>
        </w:rPr>
      </w:pPr>
      <w:r w:rsidRPr="00974422">
        <w:rPr>
          <w:rFonts w:cs="Arial"/>
          <w:b/>
          <w:sz w:val="20"/>
          <w:szCs w:val="20"/>
        </w:rPr>
        <w:t>ORDU</w:t>
      </w:r>
    </w:p>
    <w:p w:rsidR="005A0B7D" w:rsidRPr="00312E0B" w:rsidRDefault="005A0B7D" w:rsidP="005A0B7D">
      <w:pPr>
        <w:pStyle w:val="ListeParagraf"/>
        <w:spacing w:after="0"/>
        <w:ind w:left="360"/>
        <w:rPr>
          <w:rFonts w:cs="Arial"/>
          <w:sz w:val="20"/>
          <w:szCs w:val="20"/>
        </w:rPr>
      </w:pPr>
      <w:r w:rsidRPr="00312E0B">
        <w:rPr>
          <w:rFonts w:cs="Arial"/>
          <w:sz w:val="20"/>
          <w:szCs w:val="20"/>
        </w:rPr>
        <w:t>Onlu sistem sıralaması</w:t>
      </w:r>
    </w:p>
    <w:p w:rsidR="005A0B7D" w:rsidRPr="00974422" w:rsidRDefault="005A0B7D" w:rsidP="00655399">
      <w:pPr>
        <w:pStyle w:val="ListeParagraf"/>
        <w:numPr>
          <w:ilvl w:val="0"/>
          <w:numId w:val="31"/>
        </w:numPr>
        <w:spacing w:after="0"/>
        <w:rPr>
          <w:rFonts w:cs="Arial"/>
          <w:sz w:val="20"/>
          <w:szCs w:val="20"/>
        </w:rPr>
      </w:pPr>
      <w:r w:rsidRPr="00312E0B">
        <w:rPr>
          <w:rFonts w:cs="Arial"/>
          <w:sz w:val="20"/>
          <w:szCs w:val="20"/>
        </w:rPr>
        <w:t>On</w:t>
      </w:r>
      <w:r w:rsidR="00974422">
        <w:rPr>
          <w:rFonts w:cs="Arial"/>
          <w:sz w:val="20"/>
          <w:szCs w:val="20"/>
        </w:rPr>
        <w:t xml:space="preserve">         takım           </w:t>
      </w:r>
      <w:r w:rsidRPr="00974422">
        <w:rPr>
          <w:rFonts w:cs="Arial"/>
          <w:sz w:val="20"/>
          <w:szCs w:val="20"/>
        </w:rPr>
        <w:t>onbaşı</w:t>
      </w:r>
    </w:p>
    <w:p w:rsidR="005A0B7D" w:rsidRPr="00312E0B" w:rsidRDefault="00974422" w:rsidP="00655399">
      <w:pPr>
        <w:pStyle w:val="ListeParagraf"/>
        <w:numPr>
          <w:ilvl w:val="0"/>
          <w:numId w:val="31"/>
        </w:numPr>
        <w:spacing w:after="0"/>
        <w:rPr>
          <w:rFonts w:cs="Arial"/>
          <w:sz w:val="20"/>
          <w:szCs w:val="20"/>
        </w:rPr>
      </w:pPr>
      <w:r>
        <w:rPr>
          <w:rFonts w:cs="Arial"/>
          <w:sz w:val="20"/>
          <w:szCs w:val="20"/>
        </w:rPr>
        <w:t xml:space="preserve">Yüz        bölük          </w:t>
      </w:r>
      <w:r w:rsidR="005A0B7D" w:rsidRPr="00312E0B">
        <w:rPr>
          <w:rFonts w:cs="Arial"/>
          <w:sz w:val="20"/>
          <w:szCs w:val="20"/>
        </w:rPr>
        <w:t>yüzbaşı</w:t>
      </w:r>
    </w:p>
    <w:p w:rsidR="005A0B7D" w:rsidRPr="00312E0B" w:rsidRDefault="00974422" w:rsidP="00655399">
      <w:pPr>
        <w:pStyle w:val="ListeParagraf"/>
        <w:numPr>
          <w:ilvl w:val="0"/>
          <w:numId w:val="31"/>
        </w:numPr>
        <w:spacing w:after="0"/>
        <w:rPr>
          <w:rFonts w:cs="Arial"/>
          <w:sz w:val="20"/>
          <w:szCs w:val="20"/>
        </w:rPr>
      </w:pPr>
      <w:r>
        <w:rPr>
          <w:rFonts w:cs="Arial"/>
          <w:sz w:val="20"/>
          <w:szCs w:val="20"/>
        </w:rPr>
        <w:t xml:space="preserve">Bin        tabur            </w:t>
      </w:r>
      <w:r w:rsidR="005A0B7D" w:rsidRPr="00312E0B">
        <w:rPr>
          <w:rFonts w:cs="Arial"/>
          <w:sz w:val="20"/>
          <w:szCs w:val="20"/>
        </w:rPr>
        <w:t>binbaşı</w:t>
      </w:r>
    </w:p>
    <w:p w:rsidR="005A0B7D" w:rsidRDefault="00974422" w:rsidP="00655399">
      <w:pPr>
        <w:pStyle w:val="ListeParagraf"/>
        <w:numPr>
          <w:ilvl w:val="0"/>
          <w:numId w:val="31"/>
        </w:numPr>
        <w:spacing w:after="0"/>
        <w:rPr>
          <w:rFonts w:cs="Arial"/>
          <w:sz w:val="20"/>
          <w:szCs w:val="20"/>
        </w:rPr>
      </w:pPr>
      <w:r>
        <w:rPr>
          <w:rFonts w:cs="Arial"/>
          <w:sz w:val="20"/>
          <w:szCs w:val="20"/>
        </w:rPr>
        <w:t xml:space="preserve">Onbin    tümen         </w:t>
      </w:r>
      <w:r w:rsidR="005A0B7D" w:rsidRPr="00312E0B">
        <w:rPr>
          <w:rFonts w:cs="Arial"/>
          <w:sz w:val="20"/>
          <w:szCs w:val="20"/>
        </w:rPr>
        <w:t>tümenbaşı</w:t>
      </w:r>
    </w:p>
    <w:p w:rsidR="00974422" w:rsidRPr="00312E0B" w:rsidRDefault="00974422" w:rsidP="00974422">
      <w:pPr>
        <w:pStyle w:val="ListeParagraf"/>
        <w:spacing w:after="0"/>
        <w:ind w:left="360"/>
        <w:rPr>
          <w:rFonts w:cs="Arial"/>
          <w:sz w:val="20"/>
          <w:szCs w:val="20"/>
        </w:rPr>
      </w:pPr>
    </w:p>
    <w:p w:rsidR="005A0B7D" w:rsidRPr="00312E0B" w:rsidRDefault="005A0B7D" w:rsidP="005A0B7D">
      <w:pPr>
        <w:spacing w:after="0"/>
        <w:rPr>
          <w:rFonts w:cs="Arial"/>
          <w:sz w:val="20"/>
          <w:szCs w:val="20"/>
        </w:rPr>
      </w:pPr>
      <w:r w:rsidRPr="00312E0B">
        <w:rPr>
          <w:rFonts w:cs="Arial"/>
          <w:sz w:val="20"/>
          <w:szCs w:val="20"/>
        </w:rPr>
        <w:t xml:space="preserve">Türklerin onlu sistemi kullanılmasıyla beraber hemen hemen bütün </w:t>
      </w:r>
      <w:r w:rsidR="00974422" w:rsidRPr="00312E0B">
        <w:rPr>
          <w:rFonts w:cs="Arial"/>
          <w:sz w:val="20"/>
          <w:szCs w:val="20"/>
        </w:rPr>
        <w:t>Türk</w:t>
      </w:r>
      <w:r w:rsidRPr="00312E0B">
        <w:rPr>
          <w:rFonts w:cs="Arial"/>
          <w:sz w:val="20"/>
          <w:szCs w:val="20"/>
        </w:rPr>
        <w:t xml:space="preserve"> ve dünya devletleri bu sistemi kullandı</w:t>
      </w:r>
      <w:r w:rsidR="00974422">
        <w:rPr>
          <w:rFonts w:cs="Arial"/>
          <w:sz w:val="20"/>
          <w:szCs w:val="20"/>
        </w:rPr>
        <w:t>.</w:t>
      </w:r>
      <w:r w:rsidRPr="00312E0B">
        <w:rPr>
          <w:rFonts w:cs="Arial"/>
          <w:sz w:val="20"/>
          <w:szCs w:val="20"/>
        </w:rPr>
        <w:t xml:space="preserve"> </w:t>
      </w:r>
    </w:p>
    <w:p w:rsidR="005A0B7D" w:rsidRPr="00312E0B" w:rsidRDefault="005A0B7D" w:rsidP="00655399">
      <w:pPr>
        <w:pStyle w:val="ListeParagraf"/>
        <w:numPr>
          <w:ilvl w:val="0"/>
          <w:numId w:val="32"/>
        </w:numPr>
        <w:spacing w:after="0"/>
        <w:rPr>
          <w:rFonts w:cs="Arial"/>
          <w:sz w:val="20"/>
          <w:szCs w:val="20"/>
        </w:rPr>
      </w:pPr>
      <w:r w:rsidRPr="00312E0B">
        <w:rPr>
          <w:rFonts w:cs="Arial"/>
          <w:sz w:val="20"/>
          <w:szCs w:val="20"/>
        </w:rPr>
        <w:t>Türkler dünyayı en</w:t>
      </w:r>
      <w:r w:rsidR="00974422">
        <w:rPr>
          <w:rFonts w:cs="Arial"/>
          <w:sz w:val="20"/>
          <w:szCs w:val="20"/>
        </w:rPr>
        <w:t xml:space="preserve"> </w:t>
      </w:r>
      <w:r w:rsidRPr="00312E0B">
        <w:rPr>
          <w:rFonts w:cs="Arial"/>
          <w:sz w:val="20"/>
          <w:szCs w:val="20"/>
        </w:rPr>
        <w:t>çok askerlik alanında etkiledi</w:t>
      </w:r>
      <w:r w:rsidR="00974422">
        <w:rPr>
          <w:rFonts w:cs="Arial"/>
          <w:sz w:val="20"/>
          <w:szCs w:val="20"/>
        </w:rPr>
        <w:t>.</w:t>
      </w:r>
    </w:p>
    <w:p w:rsidR="005A0B7D" w:rsidRPr="00312E0B" w:rsidRDefault="00974422" w:rsidP="00655399">
      <w:pPr>
        <w:pStyle w:val="ListeParagraf"/>
        <w:numPr>
          <w:ilvl w:val="0"/>
          <w:numId w:val="32"/>
        </w:numPr>
        <w:spacing w:after="0"/>
        <w:rPr>
          <w:rFonts w:cs="Arial"/>
          <w:sz w:val="20"/>
          <w:szCs w:val="20"/>
        </w:rPr>
      </w:pPr>
      <w:r>
        <w:rPr>
          <w:rFonts w:cs="Arial"/>
          <w:sz w:val="20"/>
          <w:szCs w:val="20"/>
        </w:rPr>
        <w:t>Ordu-millet anlayışı bulunur.</w:t>
      </w:r>
    </w:p>
    <w:p w:rsidR="005A0B7D" w:rsidRPr="00312E0B" w:rsidRDefault="005A0B7D" w:rsidP="00655399">
      <w:pPr>
        <w:pStyle w:val="ListeParagraf"/>
        <w:numPr>
          <w:ilvl w:val="0"/>
          <w:numId w:val="32"/>
        </w:numPr>
        <w:spacing w:after="0"/>
        <w:rPr>
          <w:rFonts w:cs="Arial"/>
          <w:sz w:val="20"/>
          <w:szCs w:val="20"/>
        </w:rPr>
      </w:pPr>
      <w:r w:rsidRPr="00312E0B">
        <w:rPr>
          <w:rFonts w:cs="Arial"/>
          <w:sz w:val="20"/>
          <w:szCs w:val="20"/>
        </w:rPr>
        <w:t xml:space="preserve">Savaş öncesi düşmanın durumunun öğrenilmesi amacıyla </w:t>
      </w:r>
      <w:r w:rsidR="00974422">
        <w:rPr>
          <w:rFonts w:cs="Arial"/>
          <w:sz w:val="20"/>
          <w:szCs w:val="20"/>
        </w:rPr>
        <w:t>Yelme</w:t>
      </w:r>
      <w:r w:rsidRPr="00974422">
        <w:rPr>
          <w:rFonts w:cs="Arial"/>
          <w:sz w:val="20"/>
          <w:szCs w:val="20"/>
        </w:rPr>
        <w:t xml:space="preserve"> </w:t>
      </w:r>
      <w:r w:rsidRPr="00312E0B">
        <w:rPr>
          <w:rFonts w:cs="Arial"/>
          <w:sz w:val="20"/>
          <w:szCs w:val="20"/>
        </w:rPr>
        <w:t>adı verilen keşif birlikleri gönderilir</w:t>
      </w:r>
      <w:r w:rsidR="00974422">
        <w:rPr>
          <w:rFonts w:cs="Arial"/>
          <w:sz w:val="20"/>
          <w:szCs w:val="20"/>
        </w:rPr>
        <w:t>.</w:t>
      </w:r>
    </w:p>
    <w:p w:rsidR="005A0B7D" w:rsidRDefault="00974422" w:rsidP="00655399">
      <w:pPr>
        <w:pStyle w:val="ListeParagraf"/>
        <w:numPr>
          <w:ilvl w:val="0"/>
          <w:numId w:val="32"/>
        </w:numPr>
        <w:spacing w:after="0"/>
        <w:rPr>
          <w:rFonts w:cs="Arial"/>
          <w:sz w:val="20"/>
          <w:szCs w:val="20"/>
        </w:rPr>
      </w:pPr>
      <w:r>
        <w:rPr>
          <w:rFonts w:cs="Arial"/>
          <w:sz w:val="20"/>
          <w:szCs w:val="20"/>
        </w:rPr>
        <w:t>Ordu, Hilal</w:t>
      </w:r>
      <w:r w:rsidR="005A0B7D" w:rsidRPr="00974422">
        <w:rPr>
          <w:rFonts w:cs="Arial"/>
          <w:sz w:val="20"/>
          <w:szCs w:val="20"/>
        </w:rPr>
        <w:t xml:space="preserve"> (turan)</w:t>
      </w:r>
      <w:r>
        <w:rPr>
          <w:rFonts w:cs="Arial"/>
          <w:sz w:val="20"/>
          <w:szCs w:val="20"/>
        </w:rPr>
        <w:t>,Sahte Ricat (geri çekilme) Kurt Kapanı ve Pusu</w:t>
      </w:r>
      <w:r w:rsidR="005A0B7D" w:rsidRPr="00974422">
        <w:rPr>
          <w:rFonts w:cs="Arial"/>
          <w:sz w:val="20"/>
          <w:szCs w:val="20"/>
        </w:rPr>
        <w:t xml:space="preserve"> taktikleri kullanmıştır.</w:t>
      </w:r>
    </w:p>
    <w:p w:rsidR="00974422" w:rsidRDefault="00974422" w:rsidP="00974422">
      <w:pPr>
        <w:spacing w:after="0"/>
        <w:rPr>
          <w:rFonts w:cs="Arial"/>
          <w:sz w:val="20"/>
          <w:szCs w:val="20"/>
        </w:rPr>
      </w:pPr>
    </w:p>
    <w:p w:rsidR="005A0B7D" w:rsidRDefault="005A0B7D" w:rsidP="005A0B7D">
      <w:pPr>
        <w:pStyle w:val="ListeParagraf"/>
        <w:spacing w:after="0"/>
        <w:ind w:left="360"/>
        <w:rPr>
          <w:rFonts w:cs="Arial"/>
          <w:sz w:val="20"/>
          <w:szCs w:val="20"/>
        </w:rPr>
      </w:pPr>
    </w:p>
    <w:p w:rsidR="00974422" w:rsidRDefault="00974422" w:rsidP="005A0B7D">
      <w:pPr>
        <w:pStyle w:val="ListeParagraf"/>
        <w:spacing w:after="0"/>
        <w:ind w:left="360"/>
        <w:rPr>
          <w:rFonts w:cs="Arial"/>
          <w:sz w:val="20"/>
          <w:szCs w:val="20"/>
        </w:rPr>
      </w:pPr>
    </w:p>
    <w:p w:rsidR="00974422" w:rsidRPr="00312E0B" w:rsidRDefault="00974422" w:rsidP="005A0B7D">
      <w:pPr>
        <w:pStyle w:val="ListeParagraf"/>
        <w:spacing w:after="0"/>
        <w:ind w:left="360"/>
        <w:rPr>
          <w:rFonts w:cs="Arial"/>
          <w:sz w:val="20"/>
          <w:szCs w:val="20"/>
        </w:rPr>
      </w:pPr>
    </w:p>
    <w:p w:rsidR="005A0B7D" w:rsidRPr="00312E0B" w:rsidRDefault="005A0B7D" w:rsidP="00655399">
      <w:pPr>
        <w:pStyle w:val="ListeParagraf"/>
        <w:numPr>
          <w:ilvl w:val="0"/>
          <w:numId w:val="15"/>
        </w:numPr>
        <w:spacing w:after="0"/>
        <w:rPr>
          <w:rFonts w:cs="Arial"/>
          <w:sz w:val="20"/>
          <w:szCs w:val="20"/>
        </w:rPr>
      </w:pPr>
      <w:r w:rsidRPr="00312E0B">
        <w:rPr>
          <w:rFonts w:cs="Arial"/>
          <w:sz w:val="20"/>
          <w:szCs w:val="20"/>
        </w:rPr>
        <w:t>EKONOMİ</w:t>
      </w:r>
    </w:p>
    <w:tbl>
      <w:tblPr>
        <w:tblStyle w:val="TabloKlavuzu"/>
        <w:tblW w:w="4993" w:type="dxa"/>
        <w:tblInd w:w="360" w:type="dxa"/>
        <w:tblLook w:val="04A0"/>
      </w:tblPr>
      <w:tblGrid>
        <w:gridCol w:w="1605"/>
        <w:gridCol w:w="1335"/>
        <w:gridCol w:w="2053"/>
      </w:tblGrid>
      <w:tr w:rsidR="005A0B7D" w:rsidRPr="00312E0B" w:rsidTr="008B53FD">
        <w:tc>
          <w:tcPr>
            <w:tcW w:w="1605" w:type="dxa"/>
          </w:tcPr>
          <w:p w:rsidR="005A0B7D" w:rsidRPr="00312E0B" w:rsidRDefault="005A0B7D" w:rsidP="008B53FD">
            <w:pPr>
              <w:pStyle w:val="ListeParagraf"/>
              <w:ind w:left="0"/>
              <w:rPr>
                <w:rFonts w:cs="Arial"/>
                <w:sz w:val="20"/>
                <w:szCs w:val="20"/>
              </w:rPr>
            </w:pPr>
            <w:r w:rsidRPr="00312E0B">
              <w:rPr>
                <w:rFonts w:cs="Arial"/>
                <w:sz w:val="20"/>
                <w:szCs w:val="20"/>
              </w:rPr>
              <w:t>PARA</w:t>
            </w:r>
          </w:p>
        </w:tc>
        <w:tc>
          <w:tcPr>
            <w:tcW w:w="1335" w:type="dxa"/>
          </w:tcPr>
          <w:p w:rsidR="005A0B7D" w:rsidRPr="00312E0B" w:rsidRDefault="005A0B7D" w:rsidP="008B53FD">
            <w:pPr>
              <w:pStyle w:val="ListeParagraf"/>
              <w:ind w:left="0"/>
              <w:rPr>
                <w:rFonts w:cs="Arial"/>
                <w:sz w:val="20"/>
                <w:szCs w:val="20"/>
              </w:rPr>
            </w:pPr>
            <w:r w:rsidRPr="00312E0B">
              <w:rPr>
                <w:rFonts w:cs="Arial"/>
                <w:sz w:val="20"/>
                <w:szCs w:val="20"/>
              </w:rPr>
              <w:t>CİNSİ</w:t>
            </w:r>
          </w:p>
        </w:tc>
        <w:tc>
          <w:tcPr>
            <w:tcW w:w="2053" w:type="dxa"/>
          </w:tcPr>
          <w:p w:rsidR="005A0B7D" w:rsidRPr="00312E0B" w:rsidRDefault="005A0B7D" w:rsidP="008B53FD">
            <w:pPr>
              <w:pStyle w:val="ListeParagraf"/>
              <w:ind w:left="0"/>
              <w:rPr>
                <w:rFonts w:cs="Arial"/>
                <w:sz w:val="20"/>
                <w:szCs w:val="20"/>
              </w:rPr>
            </w:pPr>
            <w:r w:rsidRPr="00312E0B">
              <w:rPr>
                <w:rFonts w:cs="Arial"/>
                <w:sz w:val="20"/>
                <w:szCs w:val="20"/>
              </w:rPr>
              <w:t>DEVLET</w:t>
            </w:r>
          </w:p>
        </w:tc>
      </w:tr>
      <w:tr w:rsidR="005A0B7D" w:rsidRPr="00312E0B" w:rsidTr="008B53FD">
        <w:tc>
          <w:tcPr>
            <w:tcW w:w="1605" w:type="dxa"/>
          </w:tcPr>
          <w:p w:rsidR="005A0B7D" w:rsidRPr="00312E0B" w:rsidRDefault="005A0B7D" w:rsidP="008B53FD">
            <w:pPr>
              <w:pStyle w:val="ListeParagraf"/>
              <w:ind w:left="0"/>
              <w:rPr>
                <w:rFonts w:cs="Arial"/>
                <w:sz w:val="20"/>
                <w:szCs w:val="20"/>
              </w:rPr>
            </w:pPr>
            <w:r w:rsidRPr="00312E0B">
              <w:rPr>
                <w:rFonts w:cs="Arial"/>
                <w:sz w:val="20"/>
                <w:szCs w:val="20"/>
              </w:rPr>
              <w:t>Yarmak</w:t>
            </w:r>
          </w:p>
        </w:tc>
        <w:tc>
          <w:tcPr>
            <w:tcW w:w="1335" w:type="dxa"/>
          </w:tcPr>
          <w:p w:rsidR="005A0B7D" w:rsidRPr="00312E0B" w:rsidRDefault="005A0B7D" w:rsidP="008B53FD">
            <w:pPr>
              <w:pStyle w:val="ListeParagraf"/>
              <w:ind w:left="0"/>
              <w:rPr>
                <w:rFonts w:cs="Arial"/>
                <w:sz w:val="20"/>
                <w:szCs w:val="20"/>
              </w:rPr>
            </w:pPr>
            <w:r w:rsidRPr="00312E0B">
              <w:rPr>
                <w:rFonts w:cs="Arial"/>
                <w:sz w:val="20"/>
                <w:szCs w:val="20"/>
              </w:rPr>
              <w:t>Bez</w:t>
            </w:r>
          </w:p>
        </w:tc>
        <w:tc>
          <w:tcPr>
            <w:tcW w:w="2053" w:type="dxa"/>
          </w:tcPr>
          <w:p w:rsidR="005A0B7D" w:rsidRPr="00312E0B" w:rsidRDefault="005A0B7D" w:rsidP="008B53FD">
            <w:pPr>
              <w:pStyle w:val="ListeParagraf"/>
              <w:ind w:left="0"/>
              <w:rPr>
                <w:rFonts w:cs="Arial"/>
                <w:sz w:val="20"/>
                <w:szCs w:val="20"/>
              </w:rPr>
            </w:pPr>
            <w:r w:rsidRPr="00312E0B">
              <w:rPr>
                <w:rFonts w:cs="Arial"/>
                <w:sz w:val="20"/>
                <w:szCs w:val="20"/>
              </w:rPr>
              <w:t>Köktürkler</w:t>
            </w:r>
          </w:p>
        </w:tc>
      </w:tr>
      <w:tr w:rsidR="005A0B7D" w:rsidRPr="00312E0B" w:rsidTr="008B53FD">
        <w:tc>
          <w:tcPr>
            <w:tcW w:w="1605" w:type="dxa"/>
          </w:tcPr>
          <w:p w:rsidR="005A0B7D" w:rsidRPr="00312E0B" w:rsidRDefault="005A0B7D" w:rsidP="008B53FD">
            <w:pPr>
              <w:pStyle w:val="ListeParagraf"/>
              <w:ind w:left="0"/>
              <w:rPr>
                <w:rFonts w:cs="Arial"/>
                <w:sz w:val="20"/>
                <w:szCs w:val="20"/>
              </w:rPr>
            </w:pPr>
            <w:r w:rsidRPr="00312E0B">
              <w:rPr>
                <w:rFonts w:cs="Arial"/>
                <w:sz w:val="20"/>
                <w:szCs w:val="20"/>
              </w:rPr>
              <w:t>Kamdu</w:t>
            </w:r>
          </w:p>
        </w:tc>
        <w:tc>
          <w:tcPr>
            <w:tcW w:w="1335" w:type="dxa"/>
          </w:tcPr>
          <w:p w:rsidR="005A0B7D" w:rsidRPr="00312E0B" w:rsidRDefault="005A0B7D" w:rsidP="008B53FD">
            <w:pPr>
              <w:pStyle w:val="ListeParagraf"/>
              <w:ind w:left="0"/>
              <w:rPr>
                <w:rFonts w:cs="Arial"/>
                <w:sz w:val="20"/>
                <w:szCs w:val="20"/>
              </w:rPr>
            </w:pPr>
            <w:r w:rsidRPr="00312E0B">
              <w:rPr>
                <w:rFonts w:cs="Arial"/>
                <w:sz w:val="20"/>
                <w:szCs w:val="20"/>
              </w:rPr>
              <w:t>Bez</w:t>
            </w:r>
          </w:p>
        </w:tc>
        <w:tc>
          <w:tcPr>
            <w:tcW w:w="2053" w:type="dxa"/>
          </w:tcPr>
          <w:p w:rsidR="005A0B7D" w:rsidRPr="00312E0B" w:rsidRDefault="005A0B7D" w:rsidP="008B53FD">
            <w:pPr>
              <w:pStyle w:val="ListeParagraf"/>
              <w:ind w:left="0"/>
              <w:rPr>
                <w:rFonts w:cs="Arial"/>
                <w:sz w:val="20"/>
                <w:szCs w:val="20"/>
              </w:rPr>
            </w:pPr>
            <w:r w:rsidRPr="00312E0B">
              <w:rPr>
                <w:rFonts w:cs="Arial"/>
                <w:sz w:val="20"/>
                <w:szCs w:val="20"/>
              </w:rPr>
              <w:t>Köktürkler</w:t>
            </w:r>
          </w:p>
        </w:tc>
      </w:tr>
      <w:tr w:rsidR="005A0B7D" w:rsidRPr="00312E0B" w:rsidTr="008B53FD">
        <w:tc>
          <w:tcPr>
            <w:tcW w:w="1605" w:type="dxa"/>
          </w:tcPr>
          <w:p w:rsidR="005A0B7D" w:rsidRPr="00312E0B" w:rsidRDefault="005A0B7D" w:rsidP="008B53FD">
            <w:pPr>
              <w:pStyle w:val="ListeParagraf"/>
              <w:ind w:left="0"/>
              <w:rPr>
                <w:rFonts w:cs="Arial"/>
                <w:sz w:val="20"/>
                <w:szCs w:val="20"/>
              </w:rPr>
            </w:pPr>
            <w:r w:rsidRPr="00312E0B">
              <w:rPr>
                <w:rFonts w:cs="Arial"/>
                <w:sz w:val="20"/>
                <w:szCs w:val="20"/>
              </w:rPr>
              <w:t>Kuanpoyu</w:t>
            </w:r>
          </w:p>
        </w:tc>
        <w:tc>
          <w:tcPr>
            <w:tcW w:w="1335" w:type="dxa"/>
          </w:tcPr>
          <w:p w:rsidR="005A0B7D" w:rsidRPr="00312E0B" w:rsidRDefault="005A0B7D" w:rsidP="008B53FD">
            <w:pPr>
              <w:pStyle w:val="ListeParagraf"/>
              <w:ind w:left="0"/>
              <w:rPr>
                <w:rFonts w:cs="Arial"/>
                <w:sz w:val="20"/>
                <w:szCs w:val="20"/>
              </w:rPr>
            </w:pPr>
            <w:r w:rsidRPr="00312E0B">
              <w:rPr>
                <w:rFonts w:cs="Arial"/>
                <w:sz w:val="20"/>
                <w:szCs w:val="20"/>
              </w:rPr>
              <w:t>Bez</w:t>
            </w:r>
          </w:p>
        </w:tc>
        <w:tc>
          <w:tcPr>
            <w:tcW w:w="2053" w:type="dxa"/>
          </w:tcPr>
          <w:p w:rsidR="005A0B7D" w:rsidRPr="00312E0B" w:rsidRDefault="005A0B7D" w:rsidP="008B53FD">
            <w:pPr>
              <w:pStyle w:val="ListeParagraf"/>
              <w:ind w:left="0"/>
              <w:rPr>
                <w:rFonts w:cs="Arial"/>
                <w:sz w:val="20"/>
                <w:szCs w:val="20"/>
              </w:rPr>
            </w:pPr>
            <w:r w:rsidRPr="00312E0B">
              <w:rPr>
                <w:rFonts w:cs="Arial"/>
                <w:sz w:val="20"/>
                <w:szCs w:val="20"/>
              </w:rPr>
              <w:t>Uygurlar</w:t>
            </w:r>
          </w:p>
        </w:tc>
      </w:tr>
      <w:tr w:rsidR="005A0B7D" w:rsidRPr="00312E0B" w:rsidTr="008B53FD">
        <w:tc>
          <w:tcPr>
            <w:tcW w:w="1605" w:type="dxa"/>
          </w:tcPr>
          <w:p w:rsidR="005A0B7D" w:rsidRPr="00312E0B" w:rsidRDefault="005A0B7D" w:rsidP="008B53FD">
            <w:pPr>
              <w:pStyle w:val="ListeParagraf"/>
              <w:ind w:left="0"/>
              <w:rPr>
                <w:rFonts w:cs="Arial"/>
                <w:sz w:val="20"/>
                <w:szCs w:val="20"/>
              </w:rPr>
            </w:pPr>
            <w:r w:rsidRPr="00312E0B">
              <w:rPr>
                <w:rFonts w:cs="Arial"/>
                <w:sz w:val="20"/>
                <w:szCs w:val="20"/>
              </w:rPr>
              <w:t>Çav</w:t>
            </w:r>
          </w:p>
        </w:tc>
        <w:tc>
          <w:tcPr>
            <w:tcW w:w="1335" w:type="dxa"/>
          </w:tcPr>
          <w:p w:rsidR="005A0B7D" w:rsidRPr="00312E0B" w:rsidRDefault="005A0B7D" w:rsidP="008B53FD">
            <w:pPr>
              <w:pStyle w:val="ListeParagraf"/>
              <w:ind w:left="0"/>
              <w:rPr>
                <w:rFonts w:cs="Arial"/>
                <w:sz w:val="20"/>
                <w:szCs w:val="20"/>
              </w:rPr>
            </w:pPr>
            <w:r w:rsidRPr="00312E0B">
              <w:rPr>
                <w:rFonts w:cs="Arial"/>
                <w:sz w:val="20"/>
                <w:szCs w:val="20"/>
              </w:rPr>
              <w:t>Kağıt</w:t>
            </w:r>
          </w:p>
        </w:tc>
        <w:tc>
          <w:tcPr>
            <w:tcW w:w="2053" w:type="dxa"/>
          </w:tcPr>
          <w:p w:rsidR="005A0B7D" w:rsidRPr="00312E0B" w:rsidRDefault="005A0B7D" w:rsidP="008B53FD">
            <w:pPr>
              <w:pStyle w:val="ListeParagraf"/>
              <w:ind w:left="0"/>
              <w:rPr>
                <w:rFonts w:cs="Arial"/>
                <w:sz w:val="20"/>
                <w:szCs w:val="20"/>
              </w:rPr>
            </w:pPr>
            <w:r w:rsidRPr="00312E0B">
              <w:rPr>
                <w:rFonts w:cs="Arial"/>
                <w:sz w:val="20"/>
                <w:szCs w:val="20"/>
              </w:rPr>
              <w:t>Uygurlar</w:t>
            </w:r>
          </w:p>
        </w:tc>
      </w:tr>
      <w:tr w:rsidR="005A0B7D" w:rsidRPr="00312E0B" w:rsidTr="008B53FD">
        <w:tc>
          <w:tcPr>
            <w:tcW w:w="1605" w:type="dxa"/>
          </w:tcPr>
          <w:p w:rsidR="005A0B7D" w:rsidRPr="00312E0B" w:rsidRDefault="005A0B7D" w:rsidP="008B53FD">
            <w:pPr>
              <w:pStyle w:val="ListeParagraf"/>
              <w:ind w:left="0"/>
              <w:rPr>
                <w:rFonts w:cs="Arial"/>
                <w:sz w:val="20"/>
                <w:szCs w:val="20"/>
              </w:rPr>
            </w:pPr>
            <w:r w:rsidRPr="00312E0B">
              <w:rPr>
                <w:rFonts w:cs="Arial"/>
                <w:sz w:val="20"/>
                <w:szCs w:val="20"/>
              </w:rPr>
              <w:t>Böz</w:t>
            </w:r>
          </w:p>
        </w:tc>
        <w:tc>
          <w:tcPr>
            <w:tcW w:w="1335" w:type="dxa"/>
          </w:tcPr>
          <w:p w:rsidR="005A0B7D" w:rsidRPr="00312E0B" w:rsidRDefault="005A0B7D" w:rsidP="008B53FD">
            <w:pPr>
              <w:pStyle w:val="ListeParagraf"/>
              <w:ind w:left="0"/>
              <w:rPr>
                <w:rFonts w:cs="Arial"/>
                <w:sz w:val="20"/>
                <w:szCs w:val="20"/>
              </w:rPr>
            </w:pPr>
            <w:r w:rsidRPr="00312E0B">
              <w:rPr>
                <w:rFonts w:cs="Arial"/>
                <w:sz w:val="20"/>
                <w:szCs w:val="20"/>
              </w:rPr>
              <w:t>Bez</w:t>
            </w:r>
          </w:p>
        </w:tc>
        <w:tc>
          <w:tcPr>
            <w:tcW w:w="2053" w:type="dxa"/>
          </w:tcPr>
          <w:p w:rsidR="005A0B7D" w:rsidRPr="00312E0B" w:rsidRDefault="005A0B7D" w:rsidP="008B53FD">
            <w:pPr>
              <w:pStyle w:val="ListeParagraf"/>
              <w:ind w:left="0"/>
              <w:rPr>
                <w:rFonts w:cs="Arial"/>
                <w:sz w:val="20"/>
                <w:szCs w:val="20"/>
              </w:rPr>
            </w:pPr>
            <w:r w:rsidRPr="00312E0B">
              <w:rPr>
                <w:rFonts w:cs="Arial"/>
                <w:sz w:val="20"/>
                <w:szCs w:val="20"/>
              </w:rPr>
              <w:t>Uygurlar</w:t>
            </w:r>
          </w:p>
        </w:tc>
      </w:tr>
    </w:tbl>
    <w:p w:rsidR="005A0B7D" w:rsidRPr="00312E0B" w:rsidRDefault="005A0B7D" w:rsidP="005A0B7D">
      <w:pPr>
        <w:spacing w:after="0"/>
        <w:rPr>
          <w:rFonts w:cs="Arial"/>
          <w:sz w:val="20"/>
          <w:szCs w:val="20"/>
        </w:rPr>
      </w:pPr>
      <w:r w:rsidRPr="00312E0B">
        <w:rPr>
          <w:rFonts w:cs="Arial"/>
          <w:sz w:val="20"/>
          <w:szCs w:val="20"/>
        </w:rPr>
        <w:t>N</w:t>
      </w:r>
      <w:r w:rsidR="00974422">
        <w:rPr>
          <w:rFonts w:cs="Arial"/>
          <w:sz w:val="20"/>
          <w:szCs w:val="20"/>
        </w:rPr>
        <w:t>ot: T</w:t>
      </w:r>
      <w:r w:rsidRPr="00312E0B">
        <w:rPr>
          <w:rFonts w:cs="Arial"/>
          <w:sz w:val="20"/>
          <w:szCs w:val="20"/>
        </w:rPr>
        <w:t xml:space="preserve">ürk tarihinde parayı ticarette bir değişim aracı olarak kullanan </w:t>
      </w:r>
      <w:r w:rsidRPr="00974422">
        <w:rPr>
          <w:rFonts w:cs="Arial"/>
          <w:sz w:val="20"/>
          <w:szCs w:val="20"/>
        </w:rPr>
        <w:t xml:space="preserve">ilk devlet </w:t>
      </w:r>
      <w:r w:rsidR="00974422" w:rsidRPr="00974422">
        <w:rPr>
          <w:rFonts w:cs="Arial"/>
          <w:sz w:val="20"/>
          <w:szCs w:val="20"/>
        </w:rPr>
        <w:t>Köktürkler</w:t>
      </w:r>
      <w:r w:rsidR="00974422">
        <w:rPr>
          <w:rFonts w:cs="Arial"/>
          <w:sz w:val="20"/>
          <w:szCs w:val="20"/>
        </w:rPr>
        <w:t>’</w:t>
      </w:r>
      <w:r w:rsidRPr="00312E0B">
        <w:rPr>
          <w:rFonts w:cs="Arial"/>
          <w:sz w:val="20"/>
          <w:szCs w:val="20"/>
        </w:rPr>
        <w:t>dir.</w:t>
      </w:r>
    </w:p>
    <w:p w:rsidR="005A0B7D" w:rsidRPr="00312E0B" w:rsidRDefault="005A0B7D" w:rsidP="00655399">
      <w:pPr>
        <w:pStyle w:val="ListeParagraf"/>
        <w:numPr>
          <w:ilvl w:val="0"/>
          <w:numId w:val="15"/>
        </w:numPr>
        <w:spacing w:after="0"/>
        <w:rPr>
          <w:rFonts w:cs="Arial"/>
          <w:sz w:val="20"/>
          <w:szCs w:val="20"/>
          <w:u w:val="single"/>
        </w:rPr>
      </w:pPr>
      <w:r w:rsidRPr="00312E0B">
        <w:rPr>
          <w:rFonts w:cs="Arial"/>
          <w:sz w:val="20"/>
          <w:szCs w:val="20"/>
          <w:u w:val="single"/>
        </w:rPr>
        <w:t>SANAT</w:t>
      </w:r>
    </w:p>
    <w:p w:rsidR="005A0B7D" w:rsidRPr="00312E0B" w:rsidRDefault="005A0B7D" w:rsidP="00655399">
      <w:pPr>
        <w:pStyle w:val="ListeParagraf"/>
        <w:numPr>
          <w:ilvl w:val="0"/>
          <w:numId w:val="33"/>
        </w:numPr>
        <w:spacing w:after="0"/>
        <w:rPr>
          <w:rFonts w:cs="Arial"/>
          <w:sz w:val="20"/>
          <w:szCs w:val="20"/>
        </w:rPr>
      </w:pPr>
      <w:r w:rsidRPr="00312E0B">
        <w:rPr>
          <w:rFonts w:cs="Arial"/>
          <w:sz w:val="20"/>
          <w:szCs w:val="20"/>
        </w:rPr>
        <w:t>Minyatür</w:t>
      </w:r>
    </w:p>
    <w:p w:rsidR="005A0B7D" w:rsidRPr="00312E0B" w:rsidRDefault="005A0B7D" w:rsidP="00655399">
      <w:pPr>
        <w:pStyle w:val="ListeParagraf"/>
        <w:numPr>
          <w:ilvl w:val="0"/>
          <w:numId w:val="33"/>
        </w:numPr>
        <w:spacing w:after="0"/>
        <w:rPr>
          <w:rFonts w:cs="Arial"/>
          <w:sz w:val="20"/>
          <w:szCs w:val="20"/>
        </w:rPr>
      </w:pPr>
      <w:r w:rsidRPr="00312E0B">
        <w:rPr>
          <w:rFonts w:cs="Arial"/>
          <w:sz w:val="20"/>
          <w:szCs w:val="20"/>
        </w:rPr>
        <w:t xml:space="preserve">Fresko:duvar resmi </w:t>
      </w:r>
      <w:r w:rsidR="00974422">
        <w:rPr>
          <w:rFonts w:cs="Arial"/>
          <w:sz w:val="20"/>
          <w:szCs w:val="20"/>
        </w:rPr>
        <w:t xml:space="preserve"> (B</w:t>
      </w:r>
      <w:r w:rsidRPr="00312E0B">
        <w:rPr>
          <w:rFonts w:cs="Arial"/>
          <w:sz w:val="20"/>
          <w:szCs w:val="20"/>
        </w:rPr>
        <w:t xml:space="preserve">u resimle uğraşanlara </w:t>
      </w:r>
      <w:r w:rsidR="00974422" w:rsidRPr="00312E0B">
        <w:rPr>
          <w:rFonts w:cs="Arial"/>
          <w:sz w:val="20"/>
          <w:szCs w:val="20"/>
        </w:rPr>
        <w:t>Bedizci</w:t>
      </w:r>
      <w:r w:rsidRPr="00312E0B">
        <w:rPr>
          <w:rFonts w:cs="Arial"/>
          <w:sz w:val="20"/>
          <w:szCs w:val="20"/>
        </w:rPr>
        <w:t xml:space="preserve"> den</w:t>
      </w:r>
      <w:r w:rsidR="00974422">
        <w:rPr>
          <w:rFonts w:cs="Arial"/>
          <w:sz w:val="20"/>
          <w:szCs w:val="20"/>
        </w:rPr>
        <w:t>i</w:t>
      </w:r>
      <w:r w:rsidRPr="00312E0B">
        <w:rPr>
          <w:rFonts w:cs="Arial"/>
          <w:sz w:val="20"/>
          <w:szCs w:val="20"/>
        </w:rPr>
        <w:t>r</w:t>
      </w:r>
      <w:r w:rsidR="00974422">
        <w:rPr>
          <w:rFonts w:cs="Arial"/>
          <w:sz w:val="20"/>
          <w:szCs w:val="20"/>
        </w:rPr>
        <w:t>.</w:t>
      </w:r>
      <w:r w:rsidRPr="00312E0B">
        <w:rPr>
          <w:rFonts w:cs="Arial"/>
          <w:sz w:val="20"/>
          <w:szCs w:val="20"/>
        </w:rPr>
        <w:t>)</w:t>
      </w:r>
    </w:p>
    <w:p w:rsidR="005A0B7D" w:rsidRPr="00312E0B" w:rsidRDefault="005A0B7D" w:rsidP="00655399">
      <w:pPr>
        <w:pStyle w:val="ListeParagraf"/>
        <w:numPr>
          <w:ilvl w:val="0"/>
          <w:numId w:val="33"/>
        </w:numPr>
        <w:spacing w:after="0"/>
        <w:rPr>
          <w:rFonts w:cs="Arial"/>
          <w:sz w:val="20"/>
          <w:szCs w:val="20"/>
        </w:rPr>
      </w:pPr>
      <w:r w:rsidRPr="00312E0B">
        <w:rPr>
          <w:rFonts w:cs="Arial"/>
          <w:sz w:val="20"/>
          <w:szCs w:val="20"/>
        </w:rPr>
        <w:t>Çadırcılık</w:t>
      </w:r>
    </w:p>
    <w:p w:rsidR="005A0B7D" w:rsidRPr="00312E0B" w:rsidRDefault="005A0B7D" w:rsidP="00655399">
      <w:pPr>
        <w:pStyle w:val="ListeParagraf"/>
        <w:numPr>
          <w:ilvl w:val="0"/>
          <w:numId w:val="33"/>
        </w:numPr>
        <w:spacing w:after="0"/>
        <w:rPr>
          <w:rFonts w:cs="Arial"/>
          <w:sz w:val="20"/>
          <w:szCs w:val="20"/>
        </w:rPr>
      </w:pPr>
      <w:r w:rsidRPr="00312E0B">
        <w:rPr>
          <w:rFonts w:cs="Arial"/>
          <w:sz w:val="20"/>
          <w:szCs w:val="20"/>
        </w:rPr>
        <w:t>Dokumacılık</w:t>
      </w:r>
    </w:p>
    <w:p w:rsidR="005A0B7D" w:rsidRPr="00312E0B" w:rsidRDefault="005A0B7D" w:rsidP="00655399">
      <w:pPr>
        <w:pStyle w:val="ListeParagraf"/>
        <w:numPr>
          <w:ilvl w:val="0"/>
          <w:numId w:val="33"/>
        </w:numPr>
        <w:spacing w:after="0"/>
        <w:rPr>
          <w:rFonts w:cs="Arial"/>
          <w:sz w:val="20"/>
          <w:szCs w:val="20"/>
        </w:rPr>
      </w:pPr>
      <w:r w:rsidRPr="00312E0B">
        <w:rPr>
          <w:rFonts w:cs="Arial"/>
          <w:sz w:val="20"/>
          <w:szCs w:val="20"/>
        </w:rPr>
        <w:t>Halıcılık</w:t>
      </w:r>
    </w:p>
    <w:p w:rsidR="005A0B7D" w:rsidRPr="00312E0B" w:rsidRDefault="005A0B7D" w:rsidP="00655399">
      <w:pPr>
        <w:pStyle w:val="ListeParagraf"/>
        <w:numPr>
          <w:ilvl w:val="0"/>
          <w:numId w:val="33"/>
        </w:numPr>
        <w:spacing w:after="0"/>
        <w:rPr>
          <w:rFonts w:cs="Arial"/>
          <w:sz w:val="20"/>
          <w:szCs w:val="20"/>
        </w:rPr>
      </w:pPr>
      <w:r w:rsidRPr="00312E0B">
        <w:rPr>
          <w:rFonts w:cs="Arial"/>
          <w:sz w:val="20"/>
          <w:szCs w:val="20"/>
        </w:rPr>
        <w:t>Maden işlemeciliği</w:t>
      </w:r>
    </w:p>
    <w:p w:rsidR="005A0B7D" w:rsidRPr="00312E0B" w:rsidRDefault="005A0B7D" w:rsidP="00655399">
      <w:pPr>
        <w:pStyle w:val="ListeParagraf"/>
        <w:numPr>
          <w:ilvl w:val="0"/>
          <w:numId w:val="33"/>
        </w:numPr>
        <w:spacing w:after="0"/>
        <w:rPr>
          <w:rFonts w:cs="Arial"/>
          <w:sz w:val="20"/>
          <w:szCs w:val="20"/>
        </w:rPr>
      </w:pPr>
      <w:r w:rsidRPr="00312E0B">
        <w:rPr>
          <w:rFonts w:cs="Arial"/>
          <w:sz w:val="20"/>
          <w:szCs w:val="20"/>
        </w:rPr>
        <w:t>Çinicilik</w:t>
      </w:r>
    </w:p>
    <w:p w:rsidR="005A0B7D" w:rsidRPr="00312E0B" w:rsidRDefault="005A0B7D" w:rsidP="00655399">
      <w:pPr>
        <w:pStyle w:val="ListeParagraf"/>
        <w:numPr>
          <w:ilvl w:val="0"/>
          <w:numId w:val="33"/>
        </w:numPr>
        <w:spacing w:after="0"/>
        <w:rPr>
          <w:rFonts w:cs="Arial"/>
          <w:sz w:val="20"/>
          <w:szCs w:val="20"/>
        </w:rPr>
      </w:pPr>
      <w:r w:rsidRPr="00312E0B">
        <w:rPr>
          <w:rFonts w:cs="Arial"/>
          <w:sz w:val="20"/>
          <w:szCs w:val="20"/>
        </w:rPr>
        <w:t>Heykel</w:t>
      </w:r>
      <w:r w:rsidR="00974422">
        <w:rPr>
          <w:rFonts w:cs="Arial"/>
          <w:sz w:val="20"/>
          <w:szCs w:val="20"/>
        </w:rPr>
        <w:t xml:space="preserve"> </w:t>
      </w:r>
      <w:r w:rsidRPr="00312E0B">
        <w:rPr>
          <w:rFonts w:cs="Arial"/>
          <w:sz w:val="20"/>
          <w:szCs w:val="20"/>
        </w:rPr>
        <w:t>(balbal taşlarının yontulması)</w:t>
      </w:r>
    </w:p>
    <w:p w:rsidR="005A0B7D" w:rsidRPr="00312E0B" w:rsidRDefault="005A0B7D" w:rsidP="00655399">
      <w:pPr>
        <w:pStyle w:val="ListeParagraf"/>
        <w:numPr>
          <w:ilvl w:val="0"/>
          <w:numId w:val="15"/>
        </w:numPr>
        <w:spacing w:after="0"/>
        <w:rPr>
          <w:rFonts w:cs="Arial"/>
          <w:sz w:val="20"/>
          <w:szCs w:val="20"/>
          <w:u w:val="single"/>
        </w:rPr>
      </w:pPr>
      <w:r w:rsidRPr="00312E0B">
        <w:rPr>
          <w:rFonts w:cs="Arial"/>
          <w:sz w:val="20"/>
          <w:szCs w:val="20"/>
          <w:u w:val="single"/>
        </w:rPr>
        <w:t>YAZI DİL VE EDEBİYAT</w:t>
      </w:r>
    </w:p>
    <w:p w:rsidR="005A0B7D" w:rsidRPr="00312E0B" w:rsidRDefault="00974422" w:rsidP="00655399">
      <w:pPr>
        <w:pStyle w:val="ListeParagraf"/>
        <w:numPr>
          <w:ilvl w:val="0"/>
          <w:numId w:val="34"/>
        </w:numPr>
        <w:spacing w:after="0"/>
        <w:rPr>
          <w:rFonts w:cs="Arial"/>
          <w:sz w:val="20"/>
          <w:szCs w:val="20"/>
        </w:rPr>
      </w:pPr>
      <w:r>
        <w:rPr>
          <w:rFonts w:cs="Arial"/>
          <w:sz w:val="20"/>
          <w:szCs w:val="20"/>
        </w:rPr>
        <w:t>Alfabe;</w:t>
      </w:r>
    </w:p>
    <w:p w:rsidR="005A0B7D" w:rsidRPr="00312E0B" w:rsidRDefault="00974422" w:rsidP="00655399">
      <w:pPr>
        <w:pStyle w:val="ListeParagraf"/>
        <w:numPr>
          <w:ilvl w:val="0"/>
          <w:numId w:val="35"/>
        </w:numPr>
        <w:spacing w:after="0"/>
        <w:rPr>
          <w:rFonts w:cs="Arial"/>
          <w:sz w:val="20"/>
          <w:szCs w:val="20"/>
        </w:rPr>
      </w:pPr>
      <w:r>
        <w:rPr>
          <w:rFonts w:cs="Arial"/>
          <w:sz w:val="20"/>
          <w:szCs w:val="20"/>
        </w:rPr>
        <w:t>Köktürk (Orhon)</w:t>
      </w:r>
      <w:r w:rsidR="005A0B7D" w:rsidRPr="00312E0B">
        <w:rPr>
          <w:rFonts w:cs="Arial"/>
          <w:sz w:val="20"/>
          <w:szCs w:val="20"/>
        </w:rPr>
        <w:t xml:space="preserve"> </w:t>
      </w:r>
    </w:p>
    <w:p w:rsidR="005A0B7D" w:rsidRPr="00312E0B" w:rsidRDefault="005A0B7D" w:rsidP="00655399">
      <w:pPr>
        <w:pStyle w:val="ListeParagraf"/>
        <w:numPr>
          <w:ilvl w:val="0"/>
          <w:numId w:val="35"/>
        </w:numPr>
        <w:spacing w:after="0"/>
        <w:rPr>
          <w:rFonts w:cs="Arial"/>
          <w:sz w:val="20"/>
          <w:szCs w:val="20"/>
        </w:rPr>
      </w:pPr>
      <w:r w:rsidRPr="00312E0B">
        <w:rPr>
          <w:rFonts w:cs="Arial"/>
          <w:sz w:val="20"/>
          <w:szCs w:val="20"/>
        </w:rPr>
        <w:t>Uygur</w:t>
      </w:r>
    </w:p>
    <w:p w:rsidR="005A0B7D" w:rsidRPr="00312E0B" w:rsidRDefault="005A0B7D" w:rsidP="00655399">
      <w:pPr>
        <w:pStyle w:val="ListeParagraf"/>
        <w:numPr>
          <w:ilvl w:val="0"/>
          <w:numId w:val="35"/>
        </w:numPr>
        <w:spacing w:after="0"/>
        <w:rPr>
          <w:rFonts w:cs="Arial"/>
          <w:sz w:val="20"/>
          <w:szCs w:val="20"/>
        </w:rPr>
      </w:pPr>
      <w:r w:rsidRPr="00312E0B">
        <w:rPr>
          <w:rFonts w:cs="Arial"/>
          <w:sz w:val="20"/>
          <w:szCs w:val="20"/>
        </w:rPr>
        <w:t>Çin</w:t>
      </w:r>
    </w:p>
    <w:p w:rsidR="005A0B7D" w:rsidRPr="00312E0B" w:rsidRDefault="00974422" w:rsidP="00655399">
      <w:pPr>
        <w:pStyle w:val="ListeParagraf"/>
        <w:numPr>
          <w:ilvl w:val="0"/>
          <w:numId w:val="35"/>
        </w:numPr>
        <w:spacing w:after="0"/>
        <w:rPr>
          <w:rFonts w:cs="Arial"/>
          <w:sz w:val="20"/>
          <w:szCs w:val="20"/>
        </w:rPr>
      </w:pPr>
      <w:r>
        <w:rPr>
          <w:rFonts w:cs="Arial"/>
          <w:sz w:val="20"/>
          <w:szCs w:val="20"/>
        </w:rPr>
        <w:t>Soğd (İ</w:t>
      </w:r>
      <w:r w:rsidR="005A0B7D" w:rsidRPr="00312E0B">
        <w:rPr>
          <w:rFonts w:cs="Arial"/>
          <w:sz w:val="20"/>
          <w:szCs w:val="20"/>
        </w:rPr>
        <w:t>ran)</w:t>
      </w:r>
    </w:p>
    <w:p w:rsidR="005A0B7D" w:rsidRPr="00312E0B" w:rsidRDefault="00974422" w:rsidP="00655399">
      <w:pPr>
        <w:pStyle w:val="ListeParagraf"/>
        <w:numPr>
          <w:ilvl w:val="0"/>
          <w:numId w:val="35"/>
        </w:numPr>
        <w:spacing w:after="0"/>
        <w:rPr>
          <w:rFonts w:cs="Arial"/>
          <w:sz w:val="20"/>
          <w:szCs w:val="20"/>
        </w:rPr>
      </w:pPr>
      <w:r>
        <w:rPr>
          <w:rFonts w:cs="Arial"/>
          <w:sz w:val="20"/>
          <w:szCs w:val="20"/>
        </w:rPr>
        <w:t xml:space="preserve">Kiril </w:t>
      </w:r>
    </w:p>
    <w:p w:rsidR="005A0B7D" w:rsidRPr="00312E0B" w:rsidRDefault="005A0B7D" w:rsidP="00655399">
      <w:pPr>
        <w:pStyle w:val="ListeParagraf"/>
        <w:numPr>
          <w:ilvl w:val="0"/>
          <w:numId w:val="35"/>
        </w:numPr>
        <w:spacing w:after="0"/>
        <w:rPr>
          <w:rFonts w:cs="Arial"/>
          <w:sz w:val="20"/>
          <w:szCs w:val="20"/>
        </w:rPr>
      </w:pPr>
      <w:r w:rsidRPr="00312E0B">
        <w:rPr>
          <w:rFonts w:cs="Arial"/>
          <w:sz w:val="20"/>
          <w:szCs w:val="20"/>
        </w:rPr>
        <w:t>Fars</w:t>
      </w:r>
    </w:p>
    <w:p w:rsidR="005A0B7D" w:rsidRPr="00312E0B" w:rsidRDefault="005A0B7D" w:rsidP="00655399">
      <w:pPr>
        <w:pStyle w:val="ListeParagraf"/>
        <w:numPr>
          <w:ilvl w:val="0"/>
          <w:numId w:val="35"/>
        </w:numPr>
        <w:spacing w:after="0"/>
        <w:rPr>
          <w:rFonts w:cs="Arial"/>
          <w:sz w:val="20"/>
          <w:szCs w:val="20"/>
        </w:rPr>
      </w:pPr>
      <w:r w:rsidRPr="00312E0B">
        <w:rPr>
          <w:rFonts w:cs="Arial"/>
          <w:sz w:val="20"/>
          <w:szCs w:val="20"/>
        </w:rPr>
        <w:t>Arap</w:t>
      </w:r>
    </w:p>
    <w:p w:rsidR="005A0B7D" w:rsidRPr="00312E0B" w:rsidRDefault="00974422" w:rsidP="00655399">
      <w:pPr>
        <w:pStyle w:val="ListeParagraf"/>
        <w:numPr>
          <w:ilvl w:val="0"/>
          <w:numId w:val="35"/>
        </w:numPr>
        <w:spacing w:after="0"/>
        <w:rPr>
          <w:rFonts w:cs="Arial"/>
          <w:sz w:val="20"/>
          <w:szCs w:val="20"/>
        </w:rPr>
      </w:pPr>
      <w:r w:rsidRPr="00312E0B">
        <w:rPr>
          <w:rFonts w:cs="Arial"/>
          <w:sz w:val="20"/>
          <w:szCs w:val="20"/>
        </w:rPr>
        <w:t>Latin</w:t>
      </w:r>
    </w:p>
    <w:p w:rsidR="005A0B7D" w:rsidRPr="00974422" w:rsidRDefault="005A0B7D" w:rsidP="00655399">
      <w:pPr>
        <w:pStyle w:val="ListeParagraf"/>
        <w:numPr>
          <w:ilvl w:val="0"/>
          <w:numId w:val="34"/>
        </w:numPr>
        <w:spacing w:after="0"/>
        <w:rPr>
          <w:rFonts w:cs="Arial"/>
          <w:b/>
          <w:sz w:val="20"/>
          <w:szCs w:val="20"/>
        </w:rPr>
      </w:pPr>
      <w:r w:rsidRPr="00974422">
        <w:rPr>
          <w:rFonts w:cs="Arial"/>
          <w:b/>
          <w:sz w:val="20"/>
          <w:szCs w:val="20"/>
        </w:rPr>
        <w:t>EDEBİYAT</w:t>
      </w:r>
    </w:p>
    <w:p w:rsidR="005A0B7D" w:rsidRPr="00974422" w:rsidRDefault="005A0B7D" w:rsidP="005A0B7D">
      <w:pPr>
        <w:spacing w:after="0"/>
        <w:rPr>
          <w:rFonts w:cs="Arial"/>
          <w:b/>
          <w:sz w:val="20"/>
          <w:szCs w:val="20"/>
        </w:rPr>
      </w:pPr>
      <w:r w:rsidRPr="00974422">
        <w:rPr>
          <w:rFonts w:cs="Arial"/>
          <w:b/>
          <w:sz w:val="20"/>
          <w:szCs w:val="20"/>
        </w:rPr>
        <w:t>YAZILI EDEBİYAT</w:t>
      </w:r>
    </w:p>
    <w:p w:rsidR="005A0B7D" w:rsidRPr="00974422" w:rsidRDefault="005A0B7D" w:rsidP="005A0B7D">
      <w:pPr>
        <w:spacing w:after="0"/>
        <w:rPr>
          <w:rFonts w:cs="Arial"/>
          <w:b/>
          <w:sz w:val="20"/>
          <w:szCs w:val="20"/>
        </w:rPr>
      </w:pPr>
      <w:r w:rsidRPr="00974422">
        <w:rPr>
          <w:rFonts w:cs="Arial"/>
          <w:b/>
          <w:sz w:val="20"/>
          <w:szCs w:val="20"/>
        </w:rPr>
        <w:t>1.ORHUN ABİDELERİ</w:t>
      </w:r>
    </w:p>
    <w:p w:rsidR="005A0B7D" w:rsidRPr="00312E0B" w:rsidRDefault="005A0B7D" w:rsidP="00655399">
      <w:pPr>
        <w:pStyle w:val="ListeParagraf"/>
        <w:numPr>
          <w:ilvl w:val="0"/>
          <w:numId w:val="36"/>
        </w:numPr>
        <w:spacing w:after="0"/>
        <w:rPr>
          <w:rFonts w:cs="Arial"/>
          <w:sz w:val="20"/>
          <w:szCs w:val="20"/>
        </w:rPr>
      </w:pPr>
      <w:r w:rsidRPr="00312E0B">
        <w:rPr>
          <w:rFonts w:cs="Arial"/>
          <w:sz w:val="20"/>
          <w:szCs w:val="20"/>
        </w:rPr>
        <w:t>8.yy yazılmıştır.</w:t>
      </w:r>
    </w:p>
    <w:p w:rsidR="005A0B7D" w:rsidRPr="00312E0B" w:rsidRDefault="00974422" w:rsidP="00655399">
      <w:pPr>
        <w:pStyle w:val="ListeParagraf"/>
        <w:numPr>
          <w:ilvl w:val="0"/>
          <w:numId w:val="36"/>
        </w:numPr>
        <w:spacing w:after="0"/>
        <w:rPr>
          <w:rFonts w:cs="Arial"/>
          <w:sz w:val="20"/>
          <w:szCs w:val="20"/>
        </w:rPr>
      </w:pPr>
      <w:r>
        <w:rPr>
          <w:rFonts w:cs="Arial"/>
          <w:sz w:val="20"/>
          <w:szCs w:val="20"/>
        </w:rPr>
        <w:t>Moğolistan’</w:t>
      </w:r>
      <w:r w:rsidR="005A0B7D" w:rsidRPr="00312E0B">
        <w:rPr>
          <w:rFonts w:cs="Arial"/>
          <w:sz w:val="20"/>
          <w:szCs w:val="20"/>
        </w:rPr>
        <w:t>da bulunur</w:t>
      </w:r>
      <w:r>
        <w:rPr>
          <w:rFonts w:cs="Arial"/>
          <w:sz w:val="20"/>
          <w:szCs w:val="20"/>
        </w:rPr>
        <w:t>.</w:t>
      </w:r>
    </w:p>
    <w:p w:rsidR="005A0B7D" w:rsidRPr="00312E0B" w:rsidRDefault="005A0B7D" w:rsidP="00655399">
      <w:pPr>
        <w:pStyle w:val="ListeParagraf"/>
        <w:numPr>
          <w:ilvl w:val="0"/>
          <w:numId w:val="36"/>
        </w:numPr>
        <w:spacing w:after="0"/>
        <w:rPr>
          <w:rFonts w:cs="Arial"/>
          <w:sz w:val="20"/>
          <w:szCs w:val="20"/>
        </w:rPr>
      </w:pPr>
      <w:r w:rsidRPr="00312E0B">
        <w:rPr>
          <w:rFonts w:cs="Arial"/>
          <w:sz w:val="20"/>
          <w:szCs w:val="20"/>
        </w:rPr>
        <w:t>Türk tarihi ve edebiyatının ilk yazılı örneği</w:t>
      </w:r>
      <w:r w:rsidR="00974422">
        <w:rPr>
          <w:rFonts w:cs="Arial"/>
          <w:sz w:val="20"/>
          <w:szCs w:val="20"/>
        </w:rPr>
        <w:t>dir.</w:t>
      </w:r>
      <w:r w:rsidRPr="00312E0B">
        <w:rPr>
          <w:rFonts w:cs="Arial"/>
          <w:sz w:val="20"/>
          <w:szCs w:val="20"/>
        </w:rPr>
        <w:t xml:space="preserve"> </w:t>
      </w:r>
    </w:p>
    <w:p w:rsidR="005A0B7D" w:rsidRPr="00312E0B" w:rsidRDefault="00974422" w:rsidP="00655399">
      <w:pPr>
        <w:pStyle w:val="ListeParagraf"/>
        <w:numPr>
          <w:ilvl w:val="0"/>
          <w:numId w:val="36"/>
        </w:numPr>
        <w:spacing w:after="0"/>
        <w:rPr>
          <w:rFonts w:cs="Arial"/>
          <w:sz w:val="20"/>
          <w:szCs w:val="20"/>
        </w:rPr>
      </w:pPr>
      <w:r>
        <w:rPr>
          <w:rFonts w:cs="Arial"/>
          <w:sz w:val="20"/>
          <w:szCs w:val="20"/>
        </w:rPr>
        <w:t>W.Tho</w:t>
      </w:r>
      <w:r w:rsidR="005A0B7D" w:rsidRPr="00312E0B">
        <w:rPr>
          <w:rFonts w:cs="Arial"/>
          <w:sz w:val="20"/>
          <w:szCs w:val="20"/>
        </w:rPr>
        <w:t>msen tarafından okunmuştur</w:t>
      </w:r>
      <w:r>
        <w:rPr>
          <w:rFonts w:cs="Arial"/>
          <w:sz w:val="20"/>
          <w:szCs w:val="20"/>
        </w:rPr>
        <w:t>.</w:t>
      </w:r>
    </w:p>
    <w:p w:rsidR="005A0B7D" w:rsidRPr="00312E0B" w:rsidRDefault="005A0B7D" w:rsidP="00655399">
      <w:pPr>
        <w:pStyle w:val="ListeParagraf"/>
        <w:numPr>
          <w:ilvl w:val="0"/>
          <w:numId w:val="36"/>
        </w:numPr>
        <w:spacing w:after="0"/>
        <w:rPr>
          <w:rFonts w:cs="Arial"/>
          <w:sz w:val="20"/>
          <w:szCs w:val="20"/>
        </w:rPr>
      </w:pPr>
      <w:r w:rsidRPr="00312E0B">
        <w:rPr>
          <w:rFonts w:cs="Arial"/>
          <w:sz w:val="20"/>
          <w:szCs w:val="20"/>
        </w:rPr>
        <w:t>Hükümdarın h</w:t>
      </w:r>
      <w:r w:rsidR="00974422">
        <w:rPr>
          <w:rFonts w:cs="Arial"/>
          <w:sz w:val="20"/>
          <w:szCs w:val="20"/>
        </w:rPr>
        <w:t>alka karşı görevleri anlatılır.</w:t>
      </w:r>
    </w:p>
    <w:p w:rsidR="005A0B7D" w:rsidRPr="00312E0B" w:rsidRDefault="00974422" w:rsidP="00655399">
      <w:pPr>
        <w:pStyle w:val="ListeParagraf"/>
        <w:numPr>
          <w:ilvl w:val="0"/>
          <w:numId w:val="36"/>
        </w:numPr>
        <w:spacing w:after="0"/>
        <w:rPr>
          <w:rFonts w:cs="Arial"/>
          <w:sz w:val="20"/>
          <w:szCs w:val="20"/>
        </w:rPr>
      </w:pPr>
      <w:r>
        <w:rPr>
          <w:rFonts w:cs="Arial"/>
          <w:sz w:val="20"/>
          <w:szCs w:val="20"/>
        </w:rPr>
        <w:t>Vezir T</w:t>
      </w:r>
      <w:r w:rsidR="005A0B7D" w:rsidRPr="00312E0B">
        <w:rPr>
          <w:rFonts w:cs="Arial"/>
          <w:sz w:val="20"/>
          <w:szCs w:val="20"/>
        </w:rPr>
        <w:t>onyukuk (725)</w:t>
      </w:r>
      <w:r>
        <w:rPr>
          <w:rFonts w:cs="Arial"/>
          <w:sz w:val="20"/>
          <w:szCs w:val="20"/>
        </w:rPr>
        <w:t xml:space="preserve"> </w:t>
      </w:r>
      <w:r w:rsidR="005A0B7D" w:rsidRPr="00312E0B">
        <w:rPr>
          <w:rFonts w:cs="Arial"/>
          <w:sz w:val="20"/>
          <w:szCs w:val="20"/>
        </w:rPr>
        <w:t>B</w:t>
      </w:r>
      <w:r>
        <w:rPr>
          <w:rFonts w:cs="Arial"/>
          <w:sz w:val="20"/>
          <w:szCs w:val="20"/>
        </w:rPr>
        <w:t>ilge Kağan</w:t>
      </w:r>
      <w:r w:rsidR="005A0B7D" w:rsidRPr="00312E0B">
        <w:rPr>
          <w:rFonts w:cs="Arial"/>
          <w:sz w:val="20"/>
          <w:szCs w:val="20"/>
        </w:rPr>
        <w:t xml:space="preserve"> (732) </w:t>
      </w:r>
      <w:r>
        <w:rPr>
          <w:rFonts w:cs="Arial"/>
          <w:sz w:val="20"/>
          <w:szCs w:val="20"/>
        </w:rPr>
        <w:t>ve Kültigin (735) adına Yollug T</w:t>
      </w:r>
      <w:r w:rsidR="005A0B7D" w:rsidRPr="00312E0B">
        <w:rPr>
          <w:rFonts w:cs="Arial"/>
          <w:sz w:val="20"/>
          <w:szCs w:val="20"/>
        </w:rPr>
        <w:t>igin tarafından dikilmiştir.</w:t>
      </w:r>
    </w:p>
    <w:p w:rsidR="005A0B7D" w:rsidRPr="00312E0B" w:rsidRDefault="005A0B7D" w:rsidP="00655399">
      <w:pPr>
        <w:pStyle w:val="ListeParagraf"/>
        <w:numPr>
          <w:ilvl w:val="0"/>
          <w:numId w:val="36"/>
        </w:numPr>
        <w:spacing w:after="0"/>
        <w:rPr>
          <w:rFonts w:cs="Arial"/>
          <w:sz w:val="20"/>
          <w:szCs w:val="20"/>
        </w:rPr>
      </w:pPr>
      <w:r w:rsidRPr="00312E0B">
        <w:rPr>
          <w:rFonts w:cs="Arial"/>
          <w:sz w:val="20"/>
          <w:szCs w:val="20"/>
        </w:rPr>
        <w:t xml:space="preserve">İlk </w:t>
      </w:r>
      <w:r w:rsidR="00974422" w:rsidRPr="00312E0B">
        <w:rPr>
          <w:rFonts w:cs="Arial"/>
          <w:sz w:val="20"/>
          <w:szCs w:val="20"/>
        </w:rPr>
        <w:t>Türk</w:t>
      </w:r>
      <w:r w:rsidR="00974422">
        <w:rPr>
          <w:rFonts w:cs="Arial"/>
          <w:sz w:val="20"/>
          <w:szCs w:val="20"/>
        </w:rPr>
        <w:t xml:space="preserve"> tarihçisi ve yazarı vezir T</w:t>
      </w:r>
      <w:r w:rsidRPr="00312E0B">
        <w:rPr>
          <w:rFonts w:cs="Arial"/>
          <w:sz w:val="20"/>
          <w:szCs w:val="20"/>
        </w:rPr>
        <w:t>onyukuk</w:t>
      </w:r>
      <w:r w:rsidR="00974422">
        <w:rPr>
          <w:rFonts w:cs="Arial"/>
          <w:sz w:val="20"/>
          <w:szCs w:val="20"/>
        </w:rPr>
        <w:t>’</w:t>
      </w:r>
      <w:r w:rsidRPr="00312E0B">
        <w:rPr>
          <w:rFonts w:cs="Arial"/>
          <w:sz w:val="20"/>
          <w:szCs w:val="20"/>
        </w:rPr>
        <w:t>dur</w:t>
      </w:r>
      <w:r w:rsidR="00974422">
        <w:rPr>
          <w:rFonts w:cs="Arial"/>
          <w:sz w:val="20"/>
          <w:szCs w:val="20"/>
        </w:rPr>
        <w:t>.</w:t>
      </w:r>
    </w:p>
    <w:p w:rsidR="005A0B7D" w:rsidRPr="00312E0B" w:rsidRDefault="005A0B7D" w:rsidP="00655399">
      <w:pPr>
        <w:pStyle w:val="ListeParagraf"/>
        <w:numPr>
          <w:ilvl w:val="0"/>
          <w:numId w:val="36"/>
        </w:numPr>
        <w:spacing w:after="0"/>
        <w:rPr>
          <w:rFonts w:cs="Arial"/>
          <w:sz w:val="20"/>
          <w:szCs w:val="20"/>
        </w:rPr>
      </w:pPr>
      <w:r w:rsidRPr="00312E0B">
        <w:rPr>
          <w:rFonts w:cs="Arial"/>
          <w:sz w:val="20"/>
          <w:szCs w:val="20"/>
        </w:rPr>
        <w:t>Runik yazı çeşidindeki işaretler kullanılmıştır</w:t>
      </w:r>
    </w:p>
    <w:p w:rsidR="005A0B7D" w:rsidRPr="00312E0B" w:rsidRDefault="00974422" w:rsidP="00655399">
      <w:pPr>
        <w:pStyle w:val="ListeParagraf"/>
        <w:numPr>
          <w:ilvl w:val="0"/>
          <w:numId w:val="36"/>
        </w:numPr>
        <w:spacing w:after="0"/>
        <w:rPr>
          <w:rFonts w:cs="Arial"/>
          <w:sz w:val="20"/>
          <w:szCs w:val="20"/>
        </w:rPr>
      </w:pPr>
      <w:r>
        <w:rPr>
          <w:rFonts w:cs="Arial"/>
          <w:sz w:val="20"/>
          <w:szCs w:val="20"/>
        </w:rPr>
        <w:t>Bir tarafı Türkçe bir tarafı Ç</w:t>
      </w:r>
      <w:r w:rsidR="005A0B7D" w:rsidRPr="00312E0B">
        <w:rPr>
          <w:rFonts w:cs="Arial"/>
          <w:sz w:val="20"/>
          <w:szCs w:val="20"/>
        </w:rPr>
        <w:t>ince</w:t>
      </w:r>
      <w:r>
        <w:rPr>
          <w:rFonts w:cs="Arial"/>
          <w:sz w:val="20"/>
          <w:szCs w:val="20"/>
        </w:rPr>
        <w:t>’</w:t>
      </w:r>
      <w:r w:rsidR="005A0B7D" w:rsidRPr="00312E0B">
        <w:rPr>
          <w:rFonts w:cs="Arial"/>
          <w:sz w:val="20"/>
          <w:szCs w:val="20"/>
        </w:rPr>
        <w:t>dir</w:t>
      </w:r>
      <w:r>
        <w:rPr>
          <w:rFonts w:cs="Arial"/>
          <w:sz w:val="20"/>
          <w:szCs w:val="20"/>
        </w:rPr>
        <w:t>.</w:t>
      </w:r>
    </w:p>
    <w:p w:rsidR="005A0B7D" w:rsidRPr="00312E0B" w:rsidRDefault="005A0B7D" w:rsidP="00655399">
      <w:pPr>
        <w:pStyle w:val="ListeParagraf"/>
        <w:numPr>
          <w:ilvl w:val="0"/>
          <w:numId w:val="36"/>
        </w:numPr>
        <w:spacing w:after="0"/>
        <w:rPr>
          <w:rFonts w:cs="Arial"/>
          <w:sz w:val="20"/>
          <w:szCs w:val="20"/>
        </w:rPr>
      </w:pPr>
      <w:r w:rsidRPr="00312E0B">
        <w:rPr>
          <w:rFonts w:cs="Arial"/>
          <w:sz w:val="20"/>
          <w:szCs w:val="20"/>
        </w:rPr>
        <w:t>Kutluklar zamanında dikilmiştir.</w:t>
      </w:r>
    </w:p>
    <w:p w:rsidR="005A0B7D" w:rsidRPr="00312E0B" w:rsidRDefault="00974422" w:rsidP="00082C25">
      <w:pPr>
        <w:spacing w:after="0"/>
        <w:rPr>
          <w:rFonts w:cs="Arial"/>
          <w:sz w:val="20"/>
          <w:szCs w:val="20"/>
        </w:rPr>
      </w:pPr>
      <w:r w:rsidRPr="00082C25">
        <w:rPr>
          <w:rFonts w:cs="Arial"/>
          <w:b/>
          <w:sz w:val="20"/>
          <w:szCs w:val="20"/>
        </w:rPr>
        <w:t>2</w:t>
      </w:r>
      <w:r>
        <w:rPr>
          <w:rFonts w:cs="Arial"/>
          <w:sz w:val="20"/>
          <w:szCs w:val="20"/>
        </w:rPr>
        <w:t>.</w:t>
      </w:r>
      <w:r w:rsidRPr="00082C25">
        <w:rPr>
          <w:rFonts w:cs="Arial"/>
          <w:b/>
          <w:sz w:val="20"/>
          <w:szCs w:val="20"/>
        </w:rPr>
        <w:t xml:space="preserve">Şine </w:t>
      </w:r>
      <w:r w:rsidR="00E31952" w:rsidRPr="00082C25">
        <w:rPr>
          <w:rFonts w:cs="Arial"/>
          <w:b/>
          <w:sz w:val="20"/>
          <w:szCs w:val="20"/>
        </w:rPr>
        <w:t>Uşu ,Karabalgasun Moyen-Çur</w:t>
      </w:r>
      <w:r w:rsidR="005A0B7D" w:rsidRPr="00082C25">
        <w:rPr>
          <w:rFonts w:cs="Arial"/>
          <w:b/>
          <w:sz w:val="20"/>
          <w:szCs w:val="20"/>
        </w:rPr>
        <w:t xml:space="preserve"> </w:t>
      </w:r>
      <w:r w:rsidR="00082C25" w:rsidRPr="00082C25">
        <w:rPr>
          <w:rFonts w:cs="Arial"/>
          <w:b/>
          <w:sz w:val="20"/>
          <w:szCs w:val="20"/>
        </w:rPr>
        <w:t xml:space="preserve"> ve Taryat (Terhin)</w:t>
      </w:r>
      <w:r w:rsidR="005A0B7D" w:rsidRPr="00082C25">
        <w:rPr>
          <w:rFonts w:cs="Arial"/>
          <w:b/>
          <w:sz w:val="20"/>
          <w:szCs w:val="20"/>
        </w:rPr>
        <w:t>:</w:t>
      </w:r>
      <w:r w:rsidR="00082C25">
        <w:rPr>
          <w:rFonts w:cs="Arial"/>
          <w:sz w:val="20"/>
          <w:szCs w:val="20"/>
        </w:rPr>
        <w:t xml:space="preserve"> </w:t>
      </w:r>
      <w:r w:rsidR="005A0B7D" w:rsidRPr="00312E0B">
        <w:rPr>
          <w:rFonts w:cs="Arial"/>
          <w:sz w:val="20"/>
          <w:szCs w:val="20"/>
        </w:rPr>
        <w:t>Uygurlara aittir.</w:t>
      </w:r>
    </w:p>
    <w:p w:rsidR="005A0B7D" w:rsidRPr="00312E0B" w:rsidRDefault="00082C25" w:rsidP="005A0B7D">
      <w:pPr>
        <w:spacing w:after="0"/>
        <w:rPr>
          <w:rFonts w:cs="Arial"/>
          <w:sz w:val="20"/>
          <w:szCs w:val="20"/>
        </w:rPr>
      </w:pPr>
      <w:r w:rsidRPr="00082C25">
        <w:rPr>
          <w:rFonts w:cs="Arial"/>
          <w:b/>
          <w:sz w:val="20"/>
          <w:szCs w:val="20"/>
        </w:rPr>
        <w:t>3.</w:t>
      </w:r>
      <w:r>
        <w:rPr>
          <w:rFonts w:cs="Arial"/>
          <w:sz w:val="20"/>
          <w:szCs w:val="20"/>
        </w:rPr>
        <w:t xml:space="preserve"> </w:t>
      </w:r>
      <w:r w:rsidRPr="00082C25">
        <w:rPr>
          <w:rFonts w:cs="Arial"/>
          <w:b/>
          <w:sz w:val="20"/>
          <w:szCs w:val="20"/>
        </w:rPr>
        <w:t>Yenisey Yazıtları: Kırgızlara</w:t>
      </w:r>
      <w:r w:rsidR="005A0B7D" w:rsidRPr="00312E0B">
        <w:rPr>
          <w:rFonts w:cs="Arial"/>
          <w:sz w:val="20"/>
          <w:szCs w:val="20"/>
        </w:rPr>
        <w:t xml:space="preserve"> aittir.</w:t>
      </w:r>
    </w:p>
    <w:p w:rsidR="005A0B7D" w:rsidRPr="00082C25" w:rsidRDefault="005A0B7D" w:rsidP="005A0B7D">
      <w:pPr>
        <w:spacing w:after="0"/>
        <w:rPr>
          <w:rFonts w:cs="Arial"/>
          <w:b/>
          <w:sz w:val="20"/>
          <w:szCs w:val="20"/>
        </w:rPr>
      </w:pPr>
      <w:r w:rsidRPr="00082C25">
        <w:rPr>
          <w:rFonts w:cs="Arial"/>
          <w:b/>
          <w:sz w:val="20"/>
          <w:szCs w:val="20"/>
        </w:rPr>
        <w:t>SÖZLÜ EDEBİYAT</w:t>
      </w:r>
    </w:p>
    <w:p w:rsidR="005A0B7D" w:rsidRPr="00312E0B" w:rsidRDefault="005A0B7D" w:rsidP="00655399">
      <w:pPr>
        <w:pStyle w:val="ListeParagraf"/>
        <w:numPr>
          <w:ilvl w:val="0"/>
          <w:numId w:val="34"/>
        </w:numPr>
        <w:spacing w:after="0"/>
        <w:rPr>
          <w:rFonts w:cs="Arial"/>
          <w:sz w:val="20"/>
          <w:szCs w:val="20"/>
        </w:rPr>
      </w:pPr>
      <w:r w:rsidRPr="00312E0B">
        <w:rPr>
          <w:rFonts w:cs="Arial"/>
          <w:sz w:val="20"/>
          <w:szCs w:val="20"/>
        </w:rPr>
        <w:t>Sav:</w:t>
      </w:r>
      <w:r w:rsidR="00082C25">
        <w:rPr>
          <w:rFonts w:cs="Arial"/>
          <w:sz w:val="20"/>
          <w:szCs w:val="20"/>
        </w:rPr>
        <w:t xml:space="preserve">                      </w:t>
      </w:r>
      <w:r w:rsidR="00082C25">
        <w:rPr>
          <w:rFonts w:cs="Arial"/>
          <w:sz w:val="20"/>
          <w:szCs w:val="20"/>
        </w:rPr>
        <w:tab/>
        <w:t>A</w:t>
      </w:r>
      <w:r w:rsidRPr="00312E0B">
        <w:rPr>
          <w:rFonts w:cs="Arial"/>
          <w:sz w:val="20"/>
          <w:szCs w:val="20"/>
        </w:rPr>
        <w:t>tasözü</w:t>
      </w:r>
    </w:p>
    <w:p w:rsidR="005A0B7D" w:rsidRPr="00312E0B" w:rsidRDefault="005A0B7D" w:rsidP="00655399">
      <w:pPr>
        <w:pStyle w:val="ListeParagraf"/>
        <w:numPr>
          <w:ilvl w:val="0"/>
          <w:numId w:val="34"/>
        </w:numPr>
        <w:spacing w:after="0"/>
        <w:rPr>
          <w:rFonts w:cs="Arial"/>
          <w:sz w:val="20"/>
          <w:szCs w:val="20"/>
        </w:rPr>
      </w:pPr>
      <w:r w:rsidRPr="00312E0B">
        <w:rPr>
          <w:rFonts w:cs="Arial"/>
          <w:sz w:val="20"/>
          <w:szCs w:val="20"/>
        </w:rPr>
        <w:t>Koşuk:</w:t>
      </w:r>
      <w:r w:rsidR="00082C25">
        <w:rPr>
          <w:rFonts w:cs="Arial"/>
          <w:sz w:val="20"/>
          <w:szCs w:val="20"/>
        </w:rPr>
        <w:t xml:space="preserve">                           </w:t>
      </w:r>
      <w:r w:rsidR="00082C25">
        <w:rPr>
          <w:rFonts w:cs="Arial"/>
          <w:sz w:val="20"/>
          <w:szCs w:val="20"/>
        </w:rPr>
        <w:tab/>
        <w:t xml:space="preserve">Kopuz (saz) </w:t>
      </w:r>
      <w:r w:rsidRPr="00312E0B">
        <w:rPr>
          <w:rFonts w:cs="Arial"/>
          <w:sz w:val="20"/>
          <w:szCs w:val="20"/>
        </w:rPr>
        <w:t>eşliğinde söylenen şarkı</w:t>
      </w:r>
      <w:r w:rsidR="00082C25">
        <w:rPr>
          <w:rFonts w:cs="Arial"/>
          <w:sz w:val="20"/>
          <w:szCs w:val="20"/>
        </w:rPr>
        <w:t>lar)</w:t>
      </w:r>
    </w:p>
    <w:p w:rsidR="005A0B7D" w:rsidRPr="00312E0B" w:rsidRDefault="005A0B7D" w:rsidP="00655399">
      <w:pPr>
        <w:pStyle w:val="ListeParagraf"/>
        <w:numPr>
          <w:ilvl w:val="0"/>
          <w:numId w:val="34"/>
        </w:numPr>
        <w:spacing w:after="0"/>
        <w:rPr>
          <w:rFonts w:cs="Arial"/>
          <w:sz w:val="20"/>
          <w:szCs w:val="20"/>
        </w:rPr>
      </w:pPr>
      <w:r w:rsidRPr="00312E0B">
        <w:rPr>
          <w:rFonts w:cs="Arial"/>
          <w:sz w:val="20"/>
          <w:szCs w:val="20"/>
        </w:rPr>
        <w:t>Sagu:</w:t>
      </w:r>
      <w:r w:rsidR="00082C25">
        <w:rPr>
          <w:rFonts w:cs="Arial"/>
          <w:sz w:val="20"/>
          <w:szCs w:val="20"/>
        </w:rPr>
        <w:t xml:space="preserve">                             A</w:t>
      </w:r>
      <w:r w:rsidRPr="00312E0B">
        <w:rPr>
          <w:rFonts w:cs="Arial"/>
          <w:sz w:val="20"/>
          <w:szCs w:val="20"/>
        </w:rPr>
        <w:t>ğıt</w:t>
      </w:r>
    </w:p>
    <w:p w:rsidR="005A0B7D" w:rsidRDefault="005A0B7D" w:rsidP="00655399">
      <w:pPr>
        <w:pStyle w:val="ListeParagraf"/>
        <w:numPr>
          <w:ilvl w:val="0"/>
          <w:numId w:val="34"/>
        </w:numPr>
        <w:spacing w:after="0"/>
        <w:rPr>
          <w:rFonts w:cs="Arial"/>
          <w:sz w:val="20"/>
          <w:szCs w:val="20"/>
        </w:rPr>
      </w:pPr>
      <w:r w:rsidRPr="00312E0B">
        <w:rPr>
          <w:rFonts w:cs="Arial"/>
          <w:sz w:val="20"/>
          <w:szCs w:val="20"/>
        </w:rPr>
        <w:t>Hikaye :</w:t>
      </w:r>
      <w:r w:rsidR="00082C25">
        <w:rPr>
          <w:rFonts w:cs="Arial"/>
          <w:sz w:val="20"/>
          <w:szCs w:val="20"/>
        </w:rPr>
        <w:t xml:space="preserve">                        Dede korkut (Oğuz –K</w:t>
      </w:r>
      <w:r w:rsidRPr="00312E0B">
        <w:rPr>
          <w:rFonts w:cs="Arial"/>
          <w:sz w:val="20"/>
          <w:szCs w:val="20"/>
        </w:rPr>
        <w:t>ıpçak mücadelesi)</w:t>
      </w:r>
    </w:p>
    <w:p w:rsidR="00082C25" w:rsidRDefault="00082C25" w:rsidP="00082C25">
      <w:pPr>
        <w:spacing w:after="0"/>
        <w:rPr>
          <w:rFonts w:cs="Arial"/>
          <w:sz w:val="20"/>
          <w:szCs w:val="20"/>
        </w:rPr>
      </w:pPr>
    </w:p>
    <w:p w:rsidR="00082C25" w:rsidRPr="00082C25" w:rsidRDefault="00082C25" w:rsidP="00082C25">
      <w:pPr>
        <w:spacing w:after="0"/>
        <w:rPr>
          <w:rFonts w:cs="Arial"/>
          <w:sz w:val="20"/>
          <w:szCs w:val="20"/>
        </w:rPr>
      </w:pPr>
    </w:p>
    <w:p w:rsidR="005A0B7D" w:rsidRPr="00082C25" w:rsidRDefault="005A0B7D" w:rsidP="00655399">
      <w:pPr>
        <w:pStyle w:val="ListeParagraf"/>
        <w:numPr>
          <w:ilvl w:val="0"/>
          <w:numId w:val="34"/>
        </w:numPr>
        <w:spacing w:after="0"/>
        <w:rPr>
          <w:rFonts w:cs="Arial"/>
          <w:b/>
          <w:sz w:val="20"/>
          <w:szCs w:val="20"/>
        </w:rPr>
      </w:pPr>
      <w:r w:rsidRPr="00082C25">
        <w:rPr>
          <w:rFonts w:cs="Arial"/>
          <w:b/>
          <w:sz w:val="20"/>
          <w:szCs w:val="20"/>
        </w:rPr>
        <w:t>Destanlar</w:t>
      </w:r>
    </w:p>
    <w:p w:rsidR="005A0B7D" w:rsidRPr="00312E0B" w:rsidRDefault="005A0B7D" w:rsidP="00655399">
      <w:pPr>
        <w:pStyle w:val="ListeParagraf"/>
        <w:numPr>
          <w:ilvl w:val="0"/>
          <w:numId w:val="37"/>
        </w:numPr>
        <w:spacing w:after="0"/>
        <w:rPr>
          <w:rFonts w:cs="Arial"/>
          <w:sz w:val="20"/>
          <w:szCs w:val="20"/>
        </w:rPr>
      </w:pPr>
      <w:r w:rsidRPr="00312E0B">
        <w:rPr>
          <w:rFonts w:cs="Arial"/>
          <w:sz w:val="20"/>
          <w:szCs w:val="20"/>
        </w:rPr>
        <w:t>ALPER TUNGA/ŞU :</w:t>
      </w:r>
      <w:r w:rsidR="00082C25">
        <w:rPr>
          <w:rFonts w:cs="Arial"/>
          <w:sz w:val="20"/>
          <w:szCs w:val="20"/>
        </w:rPr>
        <w:t xml:space="preserve">                      </w:t>
      </w:r>
      <w:r w:rsidRPr="00312E0B">
        <w:rPr>
          <w:rFonts w:cs="Arial"/>
          <w:sz w:val="20"/>
          <w:szCs w:val="20"/>
        </w:rPr>
        <w:t>İSKİTLER</w:t>
      </w:r>
    </w:p>
    <w:p w:rsidR="005A0B7D" w:rsidRPr="00312E0B" w:rsidRDefault="005A0B7D" w:rsidP="00655399">
      <w:pPr>
        <w:pStyle w:val="ListeParagraf"/>
        <w:numPr>
          <w:ilvl w:val="0"/>
          <w:numId w:val="37"/>
        </w:numPr>
        <w:spacing w:after="0"/>
        <w:rPr>
          <w:rFonts w:cs="Arial"/>
          <w:sz w:val="20"/>
          <w:szCs w:val="20"/>
        </w:rPr>
      </w:pPr>
      <w:r w:rsidRPr="00312E0B">
        <w:rPr>
          <w:rFonts w:cs="Arial"/>
          <w:sz w:val="20"/>
          <w:szCs w:val="20"/>
        </w:rPr>
        <w:t>ERGENEKON/BOZKURT:</w:t>
      </w:r>
      <w:r w:rsidR="00082C25">
        <w:rPr>
          <w:rFonts w:cs="Arial"/>
          <w:sz w:val="20"/>
          <w:szCs w:val="20"/>
        </w:rPr>
        <w:t xml:space="preserve">             </w:t>
      </w:r>
      <w:r w:rsidRPr="00312E0B">
        <w:rPr>
          <w:rFonts w:cs="Arial"/>
          <w:sz w:val="20"/>
          <w:szCs w:val="20"/>
        </w:rPr>
        <w:t>KÖKTÜRKLER</w:t>
      </w:r>
    </w:p>
    <w:p w:rsidR="005A0B7D" w:rsidRPr="00312E0B" w:rsidRDefault="005A0B7D" w:rsidP="00655399">
      <w:pPr>
        <w:pStyle w:val="ListeParagraf"/>
        <w:numPr>
          <w:ilvl w:val="0"/>
          <w:numId w:val="37"/>
        </w:numPr>
        <w:spacing w:after="0"/>
        <w:rPr>
          <w:rFonts w:cs="Arial"/>
          <w:sz w:val="20"/>
          <w:szCs w:val="20"/>
        </w:rPr>
      </w:pPr>
      <w:r w:rsidRPr="00312E0B">
        <w:rPr>
          <w:rFonts w:cs="Arial"/>
          <w:sz w:val="20"/>
          <w:szCs w:val="20"/>
        </w:rPr>
        <w:t>OĞUZ KAĞAN:</w:t>
      </w:r>
      <w:r w:rsidR="00082C25">
        <w:rPr>
          <w:rFonts w:cs="Arial"/>
          <w:sz w:val="20"/>
          <w:szCs w:val="20"/>
        </w:rPr>
        <w:t xml:space="preserve">                              </w:t>
      </w:r>
      <w:r w:rsidRPr="00312E0B">
        <w:rPr>
          <w:rFonts w:cs="Arial"/>
          <w:sz w:val="20"/>
          <w:szCs w:val="20"/>
        </w:rPr>
        <w:t>ASYA HUN</w:t>
      </w:r>
    </w:p>
    <w:p w:rsidR="005A0B7D" w:rsidRPr="00312E0B" w:rsidRDefault="005A0B7D" w:rsidP="00655399">
      <w:pPr>
        <w:pStyle w:val="ListeParagraf"/>
        <w:numPr>
          <w:ilvl w:val="0"/>
          <w:numId w:val="37"/>
        </w:numPr>
        <w:spacing w:after="0"/>
        <w:rPr>
          <w:rFonts w:cs="Arial"/>
          <w:sz w:val="20"/>
          <w:szCs w:val="20"/>
        </w:rPr>
      </w:pPr>
      <w:r w:rsidRPr="00312E0B">
        <w:rPr>
          <w:rFonts w:cs="Arial"/>
          <w:sz w:val="20"/>
          <w:szCs w:val="20"/>
        </w:rPr>
        <w:t>TÜREYİŞ VE GÖÇ :</w:t>
      </w:r>
      <w:r w:rsidR="00082C25">
        <w:rPr>
          <w:rFonts w:cs="Arial"/>
          <w:sz w:val="20"/>
          <w:szCs w:val="20"/>
        </w:rPr>
        <w:t xml:space="preserve">                       </w:t>
      </w:r>
      <w:r w:rsidRPr="00312E0B">
        <w:rPr>
          <w:rFonts w:cs="Arial"/>
          <w:sz w:val="20"/>
          <w:szCs w:val="20"/>
        </w:rPr>
        <w:t>UYGURLAR</w:t>
      </w:r>
    </w:p>
    <w:p w:rsidR="005A0B7D" w:rsidRPr="00312E0B" w:rsidRDefault="005A0B7D" w:rsidP="00655399">
      <w:pPr>
        <w:pStyle w:val="ListeParagraf"/>
        <w:numPr>
          <w:ilvl w:val="0"/>
          <w:numId w:val="37"/>
        </w:numPr>
        <w:spacing w:after="0"/>
        <w:rPr>
          <w:rFonts w:cs="Arial"/>
          <w:sz w:val="20"/>
          <w:szCs w:val="20"/>
        </w:rPr>
      </w:pPr>
      <w:r w:rsidRPr="00312E0B">
        <w:rPr>
          <w:rFonts w:cs="Arial"/>
          <w:sz w:val="20"/>
          <w:szCs w:val="20"/>
        </w:rPr>
        <w:t>ATTİLLA /SİHİRLİ GEYİK:</w:t>
      </w:r>
      <w:r w:rsidR="00082C25">
        <w:rPr>
          <w:rFonts w:cs="Arial"/>
          <w:sz w:val="20"/>
          <w:szCs w:val="20"/>
        </w:rPr>
        <w:t xml:space="preserve">             </w:t>
      </w:r>
      <w:r w:rsidRPr="00312E0B">
        <w:rPr>
          <w:rFonts w:cs="Arial"/>
          <w:sz w:val="20"/>
          <w:szCs w:val="20"/>
        </w:rPr>
        <w:t>AVRUPA HUN</w:t>
      </w:r>
    </w:p>
    <w:p w:rsidR="005A0B7D" w:rsidRPr="00312E0B" w:rsidRDefault="00082C25" w:rsidP="00655399">
      <w:pPr>
        <w:pStyle w:val="ListeParagraf"/>
        <w:numPr>
          <w:ilvl w:val="0"/>
          <w:numId w:val="37"/>
        </w:numPr>
        <w:spacing w:after="0"/>
        <w:rPr>
          <w:rFonts w:cs="Arial"/>
          <w:sz w:val="20"/>
          <w:szCs w:val="20"/>
        </w:rPr>
      </w:pPr>
      <w:r>
        <w:rPr>
          <w:rFonts w:cs="Arial"/>
          <w:sz w:val="20"/>
          <w:szCs w:val="20"/>
        </w:rPr>
        <w:t>MANAS :                                        KIRGIZLAR</w:t>
      </w:r>
    </w:p>
    <w:p w:rsidR="005A0B7D" w:rsidRPr="00312E0B" w:rsidRDefault="005A0B7D" w:rsidP="005A0B7D">
      <w:pPr>
        <w:spacing w:after="0"/>
        <w:rPr>
          <w:rFonts w:cs="Arial"/>
          <w:sz w:val="20"/>
          <w:szCs w:val="20"/>
        </w:rPr>
      </w:pPr>
    </w:p>
    <w:p w:rsidR="005A0B7D" w:rsidRPr="00312E0B" w:rsidRDefault="005A0B7D" w:rsidP="005A0B7D">
      <w:pPr>
        <w:spacing w:after="0"/>
        <w:rPr>
          <w:rFonts w:cs="Arial"/>
          <w:b/>
          <w:sz w:val="20"/>
          <w:szCs w:val="20"/>
          <w:u w:val="single"/>
        </w:rPr>
      </w:pPr>
      <w:r w:rsidRPr="00312E0B">
        <w:rPr>
          <w:rFonts w:cs="Arial"/>
          <w:b/>
          <w:sz w:val="20"/>
          <w:szCs w:val="20"/>
          <w:u w:val="single"/>
        </w:rPr>
        <w:t>İLK MÜSLÜMAN TÜRK DEVLETLERİ</w:t>
      </w:r>
    </w:p>
    <w:p w:rsidR="005A0B7D" w:rsidRPr="00082C25" w:rsidRDefault="005A0B7D" w:rsidP="005A0B7D">
      <w:pPr>
        <w:spacing w:after="0"/>
        <w:rPr>
          <w:rFonts w:cs="Arial"/>
          <w:b/>
          <w:sz w:val="20"/>
          <w:szCs w:val="20"/>
        </w:rPr>
      </w:pPr>
      <w:r w:rsidRPr="00082C25">
        <w:rPr>
          <w:rFonts w:cs="Arial"/>
          <w:b/>
          <w:sz w:val="20"/>
          <w:szCs w:val="20"/>
        </w:rPr>
        <w:t>TALAS SAVAŞI:</w:t>
      </w:r>
    </w:p>
    <w:p w:rsidR="005A0B7D" w:rsidRPr="00312E0B" w:rsidRDefault="005A0B7D" w:rsidP="005A0B7D">
      <w:pPr>
        <w:spacing w:after="0"/>
        <w:rPr>
          <w:rFonts w:cs="Arial"/>
          <w:sz w:val="20"/>
          <w:szCs w:val="20"/>
        </w:rPr>
      </w:pPr>
      <w:r w:rsidRPr="00312E0B">
        <w:rPr>
          <w:rFonts w:cs="Arial"/>
          <w:sz w:val="20"/>
          <w:szCs w:val="20"/>
        </w:rPr>
        <w:t xml:space="preserve">Orta </w:t>
      </w:r>
      <w:r w:rsidR="001A63F0">
        <w:rPr>
          <w:rFonts w:cs="Arial"/>
          <w:sz w:val="20"/>
          <w:szCs w:val="20"/>
        </w:rPr>
        <w:t>A</w:t>
      </w:r>
      <w:r w:rsidRPr="00312E0B">
        <w:rPr>
          <w:rFonts w:cs="Arial"/>
          <w:sz w:val="20"/>
          <w:szCs w:val="20"/>
        </w:rPr>
        <w:t>s</w:t>
      </w:r>
      <w:r w:rsidR="001A63F0">
        <w:rPr>
          <w:rFonts w:cs="Arial"/>
          <w:sz w:val="20"/>
          <w:szCs w:val="20"/>
        </w:rPr>
        <w:t>ya’</w:t>
      </w:r>
      <w:r w:rsidR="00082C25">
        <w:rPr>
          <w:rFonts w:cs="Arial"/>
          <w:sz w:val="20"/>
          <w:szCs w:val="20"/>
        </w:rPr>
        <w:t>ya egemen olabilmek için Çin</w:t>
      </w:r>
      <w:r w:rsidRPr="00312E0B">
        <w:rPr>
          <w:rFonts w:cs="Arial"/>
          <w:sz w:val="20"/>
          <w:szCs w:val="20"/>
        </w:rPr>
        <w:t xml:space="preserve">liler ile </w:t>
      </w:r>
      <w:r w:rsidR="00082C25" w:rsidRPr="00312E0B">
        <w:rPr>
          <w:rFonts w:cs="Arial"/>
          <w:sz w:val="20"/>
          <w:szCs w:val="20"/>
        </w:rPr>
        <w:t>A</w:t>
      </w:r>
      <w:r w:rsidR="00082C25">
        <w:rPr>
          <w:rFonts w:cs="Arial"/>
          <w:sz w:val="20"/>
          <w:szCs w:val="20"/>
        </w:rPr>
        <w:t>bbasiler</w:t>
      </w:r>
      <w:r w:rsidRPr="00312E0B">
        <w:rPr>
          <w:rFonts w:cs="Arial"/>
          <w:sz w:val="20"/>
          <w:szCs w:val="20"/>
        </w:rPr>
        <w:t xml:space="preserve"> arasında yapılan savaşı K</w:t>
      </w:r>
      <w:r w:rsidR="00082C25">
        <w:rPr>
          <w:rFonts w:cs="Arial"/>
          <w:sz w:val="20"/>
          <w:szCs w:val="20"/>
        </w:rPr>
        <w:t>arluklar</w:t>
      </w:r>
      <w:r w:rsidRPr="00312E0B">
        <w:rPr>
          <w:rFonts w:cs="Arial"/>
          <w:sz w:val="20"/>
          <w:szCs w:val="20"/>
        </w:rPr>
        <w:t xml:space="preserve">ın yardımı ile </w:t>
      </w:r>
      <w:r w:rsidR="00082C25" w:rsidRPr="00312E0B">
        <w:rPr>
          <w:rFonts w:cs="Arial"/>
          <w:sz w:val="20"/>
          <w:szCs w:val="20"/>
        </w:rPr>
        <w:t>Abbasiler</w:t>
      </w:r>
      <w:r w:rsidR="00082C25">
        <w:rPr>
          <w:rFonts w:cs="Arial"/>
          <w:sz w:val="20"/>
          <w:szCs w:val="20"/>
        </w:rPr>
        <w:t xml:space="preserve"> kazanmıştır.</w:t>
      </w:r>
    </w:p>
    <w:p w:rsidR="005A0B7D" w:rsidRPr="00312E0B" w:rsidRDefault="005A0B7D" w:rsidP="005A0B7D">
      <w:pPr>
        <w:spacing w:after="0"/>
        <w:rPr>
          <w:rFonts w:cs="Arial"/>
          <w:sz w:val="20"/>
          <w:szCs w:val="20"/>
        </w:rPr>
      </w:pPr>
      <w:r w:rsidRPr="00312E0B">
        <w:rPr>
          <w:rFonts w:cs="Arial"/>
          <w:sz w:val="20"/>
          <w:szCs w:val="20"/>
        </w:rPr>
        <w:t xml:space="preserve">-Bu savaş sonunda </w:t>
      </w:r>
      <w:r w:rsidR="00082C25" w:rsidRPr="00312E0B">
        <w:rPr>
          <w:rFonts w:cs="Arial"/>
          <w:sz w:val="20"/>
          <w:szCs w:val="20"/>
        </w:rPr>
        <w:t>A</w:t>
      </w:r>
      <w:r w:rsidR="00082C25">
        <w:rPr>
          <w:rFonts w:cs="Arial"/>
          <w:sz w:val="20"/>
          <w:szCs w:val="20"/>
        </w:rPr>
        <w:t>bbasiler</w:t>
      </w:r>
      <w:r w:rsidR="00082C25" w:rsidRPr="00312E0B">
        <w:rPr>
          <w:rFonts w:cs="Arial"/>
          <w:sz w:val="20"/>
          <w:szCs w:val="20"/>
        </w:rPr>
        <w:t>in</w:t>
      </w:r>
      <w:r w:rsidRPr="00312E0B">
        <w:rPr>
          <w:rFonts w:cs="Arial"/>
          <w:sz w:val="20"/>
          <w:szCs w:val="20"/>
        </w:rPr>
        <w:t xml:space="preserve"> hoşgörüsünden etkilenen </w:t>
      </w:r>
      <w:r w:rsidR="00082C25" w:rsidRPr="00312E0B">
        <w:rPr>
          <w:rFonts w:cs="Arial"/>
          <w:sz w:val="20"/>
          <w:szCs w:val="20"/>
        </w:rPr>
        <w:t>Karluklar</w:t>
      </w:r>
      <w:r w:rsidRPr="00312E0B">
        <w:rPr>
          <w:rFonts w:cs="Arial"/>
          <w:sz w:val="20"/>
          <w:szCs w:val="20"/>
        </w:rPr>
        <w:t xml:space="preserve"> t</w:t>
      </w:r>
      <w:r w:rsidR="00082C25">
        <w:rPr>
          <w:rFonts w:cs="Arial"/>
          <w:sz w:val="20"/>
          <w:szCs w:val="20"/>
        </w:rPr>
        <w:t xml:space="preserve">opluca İslamiyet’e </w:t>
      </w:r>
      <w:r w:rsidR="001A63F0">
        <w:rPr>
          <w:rFonts w:cs="Arial"/>
          <w:sz w:val="20"/>
          <w:szCs w:val="20"/>
        </w:rPr>
        <w:t>girdi. Bu</w:t>
      </w:r>
      <w:r w:rsidR="00082C25">
        <w:rPr>
          <w:rFonts w:cs="Arial"/>
          <w:sz w:val="20"/>
          <w:szCs w:val="20"/>
        </w:rPr>
        <w:t xml:space="preserve"> olay Türk-İslam</w:t>
      </w:r>
      <w:r w:rsidRPr="00312E0B">
        <w:rPr>
          <w:rFonts w:cs="Arial"/>
          <w:sz w:val="20"/>
          <w:szCs w:val="20"/>
        </w:rPr>
        <w:t xml:space="preserve"> tarihinin başlangıcı sayılır</w:t>
      </w:r>
      <w:r w:rsidR="00082C25">
        <w:rPr>
          <w:rFonts w:cs="Arial"/>
          <w:sz w:val="20"/>
          <w:szCs w:val="20"/>
        </w:rPr>
        <w:t>.</w:t>
      </w:r>
    </w:p>
    <w:p w:rsidR="005A0B7D" w:rsidRPr="00312E0B" w:rsidRDefault="00082C25" w:rsidP="005A0B7D">
      <w:pPr>
        <w:spacing w:after="0"/>
        <w:rPr>
          <w:rFonts w:cs="Arial"/>
          <w:sz w:val="20"/>
          <w:szCs w:val="20"/>
        </w:rPr>
      </w:pPr>
      <w:r>
        <w:rPr>
          <w:rFonts w:cs="Arial"/>
          <w:sz w:val="20"/>
          <w:szCs w:val="20"/>
        </w:rPr>
        <w:t xml:space="preserve">-Ayrıca ilk defa kağıt Çin </w:t>
      </w:r>
      <w:r w:rsidR="005A0B7D" w:rsidRPr="00312E0B">
        <w:rPr>
          <w:rFonts w:cs="Arial"/>
          <w:sz w:val="20"/>
          <w:szCs w:val="20"/>
        </w:rPr>
        <w:t>dışında S</w:t>
      </w:r>
      <w:r>
        <w:rPr>
          <w:rFonts w:cs="Arial"/>
          <w:sz w:val="20"/>
          <w:szCs w:val="20"/>
        </w:rPr>
        <w:t>emerkant’ta (Ş</w:t>
      </w:r>
      <w:r w:rsidR="005A0B7D" w:rsidRPr="00312E0B">
        <w:rPr>
          <w:rFonts w:cs="Arial"/>
          <w:sz w:val="20"/>
          <w:szCs w:val="20"/>
        </w:rPr>
        <w:t>eh</w:t>
      </w:r>
      <w:r>
        <w:rPr>
          <w:rFonts w:cs="Arial"/>
          <w:sz w:val="20"/>
          <w:szCs w:val="20"/>
        </w:rPr>
        <w:t>irlerin şahı) üretimine başlanmıştır.</w:t>
      </w:r>
    </w:p>
    <w:p w:rsidR="005A0B7D" w:rsidRPr="00312E0B" w:rsidRDefault="005A0B7D" w:rsidP="005A0B7D">
      <w:pPr>
        <w:spacing w:after="0"/>
        <w:rPr>
          <w:rFonts w:cs="Arial"/>
          <w:b/>
          <w:sz w:val="20"/>
          <w:szCs w:val="20"/>
          <w:u w:val="single"/>
        </w:rPr>
      </w:pPr>
      <w:r w:rsidRPr="00312E0B">
        <w:rPr>
          <w:rFonts w:cs="Arial"/>
          <w:b/>
          <w:sz w:val="20"/>
          <w:szCs w:val="20"/>
          <w:u w:val="single"/>
        </w:rPr>
        <w:t>ORTA ASYA DA KURULAN İLK MÜSLĞMAN TÜRK DEVLETLERİ</w:t>
      </w:r>
    </w:p>
    <w:p w:rsidR="005A0B7D" w:rsidRPr="00082C25" w:rsidRDefault="005A0B7D" w:rsidP="00655399">
      <w:pPr>
        <w:pStyle w:val="ListeParagraf"/>
        <w:numPr>
          <w:ilvl w:val="0"/>
          <w:numId w:val="38"/>
        </w:numPr>
        <w:spacing w:after="0"/>
        <w:rPr>
          <w:rFonts w:cs="Arial"/>
          <w:b/>
          <w:sz w:val="20"/>
          <w:szCs w:val="20"/>
        </w:rPr>
      </w:pPr>
      <w:r w:rsidRPr="00082C25">
        <w:rPr>
          <w:rFonts w:cs="Arial"/>
          <w:b/>
          <w:sz w:val="20"/>
          <w:szCs w:val="20"/>
        </w:rPr>
        <w:t xml:space="preserve">KARAHANLILAR </w:t>
      </w:r>
    </w:p>
    <w:p w:rsidR="005A0B7D" w:rsidRPr="00312E0B" w:rsidRDefault="005A0B7D" w:rsidP="00655399">
      <w:pPr>
        <w:pStyle w:val="ListeParagraf"/>
        <w:numPr>
          <w:ilvl w:val="0"/>
          <w:numId w:val="39"/>
        </w:numPr>
        <w:spacing w:after="0"/>
        <w:rPr>
          <w:rFonts w:cs="Arial"/>
          <w:sz w:val="20"/>
          <w:szCs w:val="20"/>
        </w:rPr>
      </w:pPr>
      <w:r w:rsidRPr="00312E0B">
        <w:rPr>
          <w:rFonts w:cs="Arial"/>
          <w:sz w:val="20"/>
          <w:szCs w:val="20"/>
        </w:rPr>
        <w:t xml:space="preserve">Orta </w:t>
      </w:r>
      <w:r w:rsidR="00082C25" w:rsidRPr="00312E0B">
        <w:rPr>
          <w:rFonts w:cs="Arial"/>
          <w:sz w:val="20"/>
          <w:szCs w:val="20"/>
        </w:rPr>
        <w:t>Asya</w:t>
      </w:r>
      <w:r w:rsidR="00082C25">
        <w:rPr>
          <w:rFonts w:cs="Arial"/>
          <w:sz w:val="20"/>
          <w:szCs w:val="20"/>
        </w:rPr>
        <w:t>’</w:t>
      </w:r>
      <w:r w:rsidRPr="00312E0B">
        <w:rPr>
          <w:rFonts w:cs="Arial"/>
          <w:sz w:val="20"/>
          <w:szCs w:val="20"/>
        </w:rPr>
        <w:t xml:space="preserve">da kurulan ilk Müslüman </w:t>
      </w:r>
      <w:r w:rsidR="00082C25" w:rsidRPr="00312E0B">
        <w:rPr>
          <w:rFonts w:cs="Arial"/>
          <w:sz w:val="20"/>
          <w:szCs w:val="20"/>
        </w:rPr>
        <w:t>Türk</w:t>
      </w:r>
      <w:r w:rsidRPr="00312E0B">
        <w:rPr>
          <w:rFonts w:cs="Arial"/>
          <w:sz w:val="20"/>
          <w:szCs w:val="20"/>
        </w:rPr>
        <w:t xml:space="preserve"> devletidir</w:t>
      </w:r>
      <w:r w:rsidR="00082C25">
        <w:rPr>
          <w:rFonts w:cs="Arial"/>
          <w:sz w:val="20"/>
          <w:szCs w:val="20"/>
        </w:rPr>
        <w:t>.</w:t>
      </w:r>
    </w:p>
    <w:p w:rsidR="005A0B7D" w:rsidRPr="00312E0B" w:rsidRDefault="005A0B7D" w:rsidP="00655399">
      <w:pPr>
        <w:pStyle w:val="ListeParagraf"/>
        <w:numPr>
          <w:ilvl w:val="0"/>
          <w:numId w:val="39"/>
        </w:numPr>
        <w:spacing w:after="0"/>
        <w:rPr>
          <w:rFonts w:cs="Arial"/>
          <w:sz w:val="20"/>
          <w:szCs w:val="20"/>
        </w:rPr>
      </w:pPr>
      <w:r w:rsidRPr="00312E0B">
        <w:rPr>
          <w:rFonts w:cs="Arial"/>
          <w:sz w:val="20"/>
          <w:szCs w:val="20"/>
        </w:rPr>
        <w:t>Satuk Buğra Ha</w:t>
      </w:r>
      <w:r w:rsidR="00082C25">
        <w:rPr>
          <w:rFonts w:cs="Arial"/>
          <w:sz w:val="20"/>
          <w:szCs w:val="20"/>
        </w:rPr>
        <w:t>n (Abdülkerim) zamanında İ</w:t>
      </w:r>
      <w:r w:rsidRPr="00312E0B">
        <w:rPr>
          <w:rFonts w:cs="Arial"/>
          <w:sz w:val="20"/>
          <w:szCs w:val="20"/>
        </w:rPr>
        <w:t>slamiyet</w:t>
      </w:r>
      <w:r w:rsidR="00082C25">
        <w:rPr>
          <w:rFonts w:cs="Arial"/>
          <w:sz w:val="20"/>
          <w:szCs w:val="20"/>
        </w:rPr>
        <w:t xml:space="preserve"> devletin resmi dini haline geldi.</w:t>
      </w:r>
    </w:p>
    <w:p w:rsidR="005A0B7D" w:rsidRPr="00312E0B" w:rsidRDefault="005A0B7D" w:rsidP="00655399">
      <w:pPr>
        <w:pStyle w:val="ListeParagraf"/>
        <w:numPr>
          <w:ilvl w:val="0"/>
          <w:numId w:val="39"/>
        </w:numPr>
        <w:spacing w:after="0"/>
        <w:rPr>
          <w:rFonts w:cs="Arial"/>
          <w:sz w:val="20"/>
          <w:szCs w:val="20"/>
        </w:rPr>
      </w:pPr>
      <w:r w:rsidRPr="00312E0B">
        <w:rPr>
          <w:rFonts w:cs="Arial"/>
          <w:sz w:val="20"/>
          <w:szCs w:val="20"/>
        </w:rPr>
        <w:t>Yönet</w:t>
      </w:r>
      <w:r w:rsidR="00082C25">
        <w:rPr>
          <w:rFonts w:cs="Arial"/>
          <w:sz w:val="20"/>
          <w:szCs w:val="20"/>
        </w:rPr>
        <w:t xml:space="preserve">icisi ve halkı tamamen Türk’tür. </w:t>
      </w:r>
    </w:p>
    <w:p w:rsidR="005A0B7D" w:rsidRPr="00312E0B" w:rsidRDefault="00082C25" w:rsidP="00655399">
      <w:pPr>
        <w:pStyle w:val="ListeParagraf"/>
        <w:numPr>
          <w:ilvl w:val="0"/>
          <w:numId w:val="39"/>
        </w:numPr>
        <w:spacing w:after="0"/>
        <w:rPr>
          <w:rFonts w:cs="Arial"/>
          <w:sz w:val="20"/>
          <w:szCs w:val="20"/>
        </w:rPr>
      </w:pPr>
      <w:r>
        <w:rPr>
          <w:rFonts w:cs="Arial"/>
          <w:sz w:val="20"/>
          <w:szCs w:val="20"/>
        </w:rPr>
        <w:t>Resmi dilleri Türkçe’dir.</w:t>
      </w:r>
    </w:p>
    <w:p w:rsidR="005A0B7D" w:rsidRPr="00312E0B" w:rsidRDefault="005A0B7D" w:rsidP="00655399">
      <w:pPr>
        <w:pStyle w:val="ListeParagraf"/>
        <w:numPr>
          <w:ilvl w:val="0"/>
          <w:numId w:val="39"/>
        </w:numPr>
        <w:spacing w:after="0"/>
        <w:rPr>
          <w:rFonts w:cs="Arial"/>
          <w:sz w:val="20"/>
          <w:szCs w:val="20"/>
        </w:rPr>
      </w:pPr>
      <w:r w:rsidRPr="00312E0B">
        <w:rPr>
          <w:rFonts w:cs="Arial"/>
          <w:sz w:val="20"/>
          <w:szCs w:val="20"/>
        </w:rPr>
        <w:t>Türk tarihinin ilk sisteml</w:t>
      </w:r>
      <w:r w:rsidR="00082C25">
        <w:rPr>
          <w:rFonts w:cs="Arial"/>
          <w:sz w:val="20"/>
          <w:szCs w:val="20"/>
        </w:rPr>
        <w:t>i</w:t>
      </w:r>
      <w:r w:rsidRPr="00312E0B">
        <w:rPr>
          <w:rFonts w:cs="Arial"/>
          <w:sz w:val="20"/>
          <w:szCs w:val="20"/>
        </w:rPr>
        <w:t xml:space="preserve"> </w:t>
      </w:r>
      <w:r w:rsidR="00082C25">
        <w:rPr>
          <w:rFonts w:cs="Arial"/>
          <w:sz w:val="20"/>
          <w:szCs w:val="20"/>
        </w:rPr>
        <w:t>posta teşkilatını kurdular.</w:t>
      </w:r>
    </w:p>
    <w:p w:rsidR="005A0B7D" w:rsidRPr="00312E0B" w:rsidRDefault="00082C25" w:rsidP="00655399">
      <w:pPr>
        <w:pStyle w:val="ListeParagraf"/>
        <w:numPr>
          <w:ilvl w:val="0"/>
          <w:numId w:val="39"/>
        </w:numPr>
        <w:spacing w:after="0"/>
        <w:rPr>
          <w:rFonts w:cs="Arial"/>
          <w:sz w:val="20"/>
          <w:szCs w:val="20"/>
        </w:rPr>
      </w:pPr>
      <w:r>
        <w:rPr>
          <w:rFonts w:cs="Arial"/>
          <w:sz w:val="20"/>
          <w:szCs w:val="20"/>
        </w:rPr>
        <w:t>İlk Türk-</w:t>
      </w:r>
      <w:r w:rsidRPr="00312E0B">
        <w:rPr>
          <w:rFonts w:cs="Arial"/>
          <w:sz w:val="20"/>
          <w:szCs w:val="20"/>
        </w:rPr>
        <w:t>İslam</w:t>
      </w:r>
      <w:r>
        <w:rPr>
          <w:rFonts w:cs="Arial"/>
          <w:sz w:val="20"/>
          <w:szCs w:val="20"/>
        </w:rPr>
        <w:t xml:space="preserve"> medresesini yaptılar. (T</w:t>
      </w:r>
      <w:r w:rsidR="005A0B7D" w:rsidRPr="00312E0B">
        <w:rPr>
          <w:rFonts w:cs="Arial"/>
          <w:sz w:val="20"/>
          <w:szCs w:val="20"/>
        </w:rPr>
        <w:t>amgaç Buğra H</w:t>
      </w:r>
      <w:r>
        <w:rPr>
          <w:rFonts w:cs="Arial"/>
          <w:sz w:val="20"/>
          <w:szCs w:val="20"/>
        </w:rPr>
        <w:t>an zamanında yapılan Semerkant M</w:t>
      </w:r>
      <w:r w:rsidR="005A0B7D" w:rsidRPr="00312E0B">
        <w:rPr>
          <w:rFonts w:cs="Arial"/>
          <w:sz w:val="20"/>
          <w:szCs w:val="20"/>
        </w:rPr>
        <w:t>edresesi</w:t>
      </w:r>
      <w:r>
        <w:rPr>
          <w:rFonts w:cs="Arial"/>
          <w:sz w:val="20"/>
          <w:szCs w:val="20"/>
        </w:rPr>
        <w:t>.</w:t>
      </w:r>
      <w:r w:rsidR="005A0B7D" w:rsidRPr="00312E0B">
        <w:rPr>
          <w:rFonts w:cs="Arial"/>
          <w:sz w:val="20"/>
          <w:szCs w:val="20"/>
        </w:rPr>
        <w:t>)</w:t>
      </w:r>
    </w:p>
    <w:p w:rsidR="005A0B7D" w:rsidRPr="00312E0B" w:rsidRDefault="005A0B7D" w:rsidP="00655399">
      <w:pPr>
        <w:pStyle w:val="ListeParagraf"/>
        <w:numPr>
          <w:ilvl w:val="0"/>
          <w:numId w:val="39"/>
        </w:numPr>
        <w:spacing w:after="0"/>
        <w:rPr>
          <w:rFonts w:cs="Arial"/>
          <w:sz w:val="20"/>
          <w:szCs w:val="20"/>
        </w:rPr>
      </w:pPr>
      <w:r w:rsidRPr="00312E0B">
        <w:rPr>
          <w:rFonts w:cs="Arial"/>
          <w:sz w:val="20"/>
          <w:szCs w:val="20"/>
        </w:rPr>
        <w:t>Dünyanın ilk burslu öğrencilik sistemini başlattılar</w:t>
      </w:r>
      <w:r w:rsidR="00082C25">
        <w:rPr>
          <w:rFonts w:cs="Arial"/>
          <w:sz w:val="20"/>
          <w:szCs w:val="20"/>
        </w:rPr>
        <w:t>.</w:t>
      </w:r>
    </w:p>
    <w:p w:rsidR="005A0B7D" w:rsidRPr="00312E0B" w:rsidRDefault="005A0B7D" w:rsidP="00655399">
      <w:pPr>
        <w:pStyle w:val="ListeParagraf"/>
        <w:numPr>
          <w:ilvl w:val="0"/>
          <w:numId w:val="39"/>
        </w:numPr>
        <w:spacing w:after="0"/>
        <w:rPr>
          <w:rFonts w:cs="Arial"/>
          <w:sz w:val="20"/>
          <w:szCs w:val="20"/>
        </w:rPr>
      </w:pPr>
      <w:r w:rsidRPr="00312E0B">
        <w:rPr>
          <w:rFonts w:cs="Arial"/>
          <w:sz w:val="20"/>
          <w:szCs w:val="20"/>
        </w:rPr>
        <w:t>İlk Türk –İslam hastanes</w:t>
      </w:r>
      <w:r w:rsidR="00082C25">
        <w:rPr>
          <w:rFonts w:cs="Arial"/>
          <w:sz w:val="20"/>
          <w:szCs w:val="20"/>
        </w:rPr>
        <w:t>ini</w:t>
      </w:r>
      <w:r w:rsidRPr="00312E0B">
        <w:rPr>
          <w:rFonts w:cs="Arial"/>
          <w:sz w:val="20"/>
          <w:szCs w:val="20"/>
        </w:rPr>
        <w:t xml:space="preserve"> (</w:t>
      </w:r>
      <w:r w:rsidR="00082C25" w:rsidRPr="00312E0B">
        <w:rPr>
          <w:rFonts w:cs="Arial"/>
          <w:sz w:val="20"/>
          <w:szCs w:val="20"/>
        </w:rPr>
        <w:t>Bima</w:t>
      </w:r>
      <w:r w:rsidR="00082C25">
        <w:rPr>
          <w:rFonts w:cs="Arial"/>
          <w:sz w:val="20"/>
          <w:szCs w:val="20"/>
        </w:rPr>
        <w:t>r</w:t>
      </w:r>
      <w:r w:rsidR="00082C25" w:rsidRPr="00312E0B">
        <w:rPr>
          <w:rFonts w:cs="Arial"/>
          <w:sz w:val="20"/>
          <w:szCs w:val="20"/>
        </w:rPr>
        <w:t>hane</w:t>
      </w:r>
      <w:r w:rsidRPr="00312E0B">
        <w:rPr>
          <w:rFonts w:cs="Arial"/>
          <w:sz w:val="20"/>
          <w:szCs w:val="20"/>
        </w:rPr>
        <w:t>)</w:t>
      </w:r>
      <w:r w:rsidR="00082C25">
        <w:rPr>
          <w:rFonts w:cs="Arial"/>
          <w:sz w:val="20"/>
          <w:szCs w:val="20"/>
        </w:rPr>
        <w:t xml:space="preserve"> </w:t>
      </w:r>
      <w:r w:rsidRPr="00312E0B">
        <w:rPr>
          <w:rFonts w:cs="Arial"/>
          <w:sz w:val="20"/>
          <w:szCs w:val="20"/>
        </w:rPr>
        <w:t>yaptılar</w:t>
      </w:r>
      <w:r w:rsidR="00082C25">
        <w:rPr>
          <w:rFonts w:cs="Arial"/>
          <w:sz w:val="20"/>
          <w:szCs w:val="20"/>
        </w:rPr>
        <w:t>.</w:t>
      </w:r>
    </w:p>
    <w:p w:rsidR="005A0B7D" w:rsidRPr="00312E0B" w:rsidRDefault="00082C25" w:rsidP="00655399">
      <w:pPr>
        <w:pStyle w:val="ListeParagraf"/>
        <w:numPr>
          <w:ilvl w:val="0"/>
          <w:numId w:val="39"/>
        </w:numPr>
        <w:spacing w:after="0"/>
        <w:rPr>
          <w:rFonts w:cs="Arial"/>
          <w:sz w:val="20"/>
          <w:szCs w:val="20"/>
        </w:rPr>
      </w:pPr>
      <w:r>
        <w:rPr>
          <w:rFonts w:cs="Arial"/>
          <w:sz w:val="20"/>
          <w:szCs w:val="20"/>
        </w:rPr>
        <w:t>İlk defa gulam sistemini uyguladılar.</w:t>
      </w:r>
    </w:p>
    <w:p w:rsidR="005A0B7D" w:rsidRPr="00312E0B" w:rsidRDefault="00082C25" w:rsidP="00655399">
      <w:pPr>
        <w:pStyle w:val="ListeParagraf"/>
        <w:numPr>
          <w:ilvl w:val="0"/>
          <w:numId w:val="39"/>
        </w:numPr>
        <w:spacing w:after="0"/>
        <w:rPr>
          <w:rFonts w:cs="Arial"/>
          <w:sz w:val="20"/>
          <w:szCs w:val="20"/>
        </w:rPr>
      </w:pPr>
      <w:r>
        <w:rPr>
          <w:rFonts w:cs="Arial"/>
          <w:sz w:val="20"/>
          <w:szCs w:val="20"/>
        </w:rPr>
        <w:t xml:space="preserve">İlk Türk-İslam edebi eserlerini </w:t>
      </w:r>
      <w:r w:rsidR="005A0B7D" w:rsidRPr="00312E0B">
        <w:rPr>
          <w:rFonts w:cs="Arial"/>
          <w:sz w:val="20"/>
          <w:szCs w:val="20"/>
        </w:rPr>
        <w:t>verdiler</w:t>
      </w:r>
      <w:r>
        <w:rPr>
          <w:rFonts w:cs="Arial"/>
          <w:sz w:val="20"/>
          <w:szCs w:val="20"/>
        </w:rPr>
        <w:t>.</w:t>
      </w:r>
    </w:p>
    <w:p w:rsidR="005A0B7D" w:rsidRPr="00312E0B" w:rsidRDefault="005A0B7D" w:rsidP="00655399">
      <w:pPr>
        <w:pStyle w:val="ListeParagraf"/>
        <w:numPr>
          <w:ilvl w:val="0"/>
          <w:numId w:val="39"/>
        </w:numPr>
        <w:spacing w:after="0"/>
        <w:rPr>
          <w:rFonts w:cs="Arial"/>
          <w:sz w:val="20"/>
          <w:szCs w:val="20"/>
        </w:rPr>
      </w:pPr>
      <w:r w:rsidRPr="00312E0B">
        <w:rPr>
          <w:rFonts w:cs="Arial"/>
          <w:sz w:val="20"/>
          <w:szCs w:val="20"/>
        </w:rPr>
        <w:t>Ribat adı ver</w:t>
      </w:r>
      <w:r w:rsidR="00082C25">
        <w:rPr>
          <w:rFonts w:cs="Arial"/>
          <w:sz w:val="20"/>
          <w:szCs w:val="20"/>
        </w:rPr>
        <w:t>ilen kervansaraylar yaptılar.</w:t>
      </w:r>
    </w:p>
    <w:p w:rsidR="005A0B7D" w:rsidRPr="00082C25" w:rsidRDefault="005A0B7D" w:rsidP="00655399">
      <w:pPr>
        <w:pStyle w:val="ListeParagraf"/>
        <w:numPr>
          <w:ilvl w:val="0"/>
          <w:numId w:val="38"/>
        </w:numPr>
        <w:spacing w:after="0"/>
        <w:rPr>
          <w:rFonts w:cs="Arial"/>
          <w:b/>
          <w:sz w:val="20"/>
          <w:szCs w:val="20"/>
        </w:rPr>
      </w:pPr>
      <w:r w:rsidRPr="00082C25">
        <w:rPr>
          <w:rFonts w:cs="Arial"/>
          <w:b/>
          <w:sz w:val="20"/>
          <w:szCs w:val="20"/>
        </w:rPr>
        <w:t>GAZNE</w:t>
      </w:r>
      <w:r w:rsidR="00082C25" w:rsidRPr="00082C25">
        <w:rPr>
          <w:rFonts w:cs="Arial"/>
          <w:b/>
          <w:sz w:val="20"/>
          <w:szCs w:val="20"/>
        </w:rPr>
        <w:t>LİLER</w:t>
      </w:r>
    </w:p>
    <w:p w:rsidR="005A0B7D" w:rsidRPr="00312E0B" w:rsidRDefault="00A343AF" w:rsidP="00655399">
      <w:pPr>
        <w:pStyle w:val="ListeParagraf"/>
        <w:numPr>
          <w:ilvl w:val="0"/>
          <w:numId w:val="40"/>
        </w:numPr>
        <w:spacing w:after="0"/>
        <w:rPr>
          <w:rFonts w:cs="Arial"/>
          <w:sz w:val="20"/>
          <w:szCs w:val="20"/>
        </w:rPr>
      </w:pPr>
      <w:r>
        <w:rPr>
          <w:rFonts w:cs="Arial"/>
          <w:sz w:val="20"/>
          <w:szCs w:val="20"/>
        </w:rPr>
        <w:t>Afganistan’ın Gazne</w:t>
      </w:r>
      <w:r w:rsidR="005A0B7D" w:rsidRPr="00312E0B">
        <w:rPr>
          <w:rFonts w:cs="Arial"/>
          <w:sz w:val="20"/>
          <w:szCs w:val="20"/>
        </w:rPr>
        <w:t xml:space="preserve"> kentinde kuruldu</w:t>
      </w:r>
      <w:r w:rsidR="00082C25">
        <w:rPr>
          <w:rFonts w:cs="Arial"/>
          <w:sz w:val="20"/>
          <w:szCs w:val="20"/>
        </w:rPr>
        <w:t>.</w:t>
      </w:r>
    </w:p>
    <w:p w:rsidR="005A0B7D" w:rsidRPr="00312E0B" w:rsidRDefault="005A0B7D" w:rsidP="00655399">
      <w:pPr>
        <w:pStyle w:val="ListeParagraf"/>
        <w:numPr>
          <w:ilvl w:val="0"/>
          <w:numId w:val="40"/>
        </w:numPr>
        <w:spacing w:after="0"/>
        <w:rPr>
          <w:rFonts w:cs="Arial"/>
          <w:sz w:val="20"/>
          <w:szCs w:val="20"/>
        </w:rPr>
      </w:pPr>
      <w:r w:rsidRPr="00312E0B">
        <w:rPr>
          <w:rFonts w:cs="Arial"/>
          <w:sz w:val="20"/>
          <w:szCs w:val="20"/>
        </w:rPr>
        <w:t>Kurulduğu yerden ismini almıştır</w:t>
      </w:r>
      <w:r w:rsidR="00082C25">
        <w:rPr>
          <w:rFonts w:cs="Arial"/>
          <w:sz w:val="20"/>
          <w:szCs w:val="20"/>
        </w:rPr>
        <w:t>.</w:t>
      </w:r>
    </w:p>
    <w:p w:rsidR="005A0B7D" w:rsidRPr="00312E0B" w:rsidRDefault="005A0B7D" w:rsidP="00655399">
      <w:pPr>
        <w:pStyle w:val="ListeParagraf"/>
        <w:numPr>
          <w:ilvl w:val="0"/>
          <w:numId w:val="40"/>
        </w:numPr>
        <w:spacing w:after="0"/>
        <w:rPr>
          <w:rFonts w:cs="Arial"/>
          <w:sz w:val="20"/>
          <w:szCs w:val="20"/>
        </w:rPr>
      </w:pPr>
      <w:r w:rsidRPr="00312E0B">
        <w:rPr>
          <w:rFonts w:cs="Arial"/>
          <w:sz w:val="20"/>
          <w:szCs w:val="20"/>
        </w:rPr>
        <w:t>En önemli hükümdarı G</w:t>
      </w:r>
      <w:r w:rsidR="00082C25">
        <w:rPr>
          <w:rFonts w:cs="Arial"/>
          <w:sz w:val="20"/>
          <w:szCs w:val="20"/>
        </w:rPr>
        <w:t>azneli Mahmut’tur.</w:t>
      </w:r>
    </w:p>
    <w:p w:rsidR="005A0B7D" w:rsidRPr="00312E0B" w:rsidRDefault="00082C25" w:rsidP="00655399">
      <w:pPr>
        <w:pStyle w:val="ListeParagraf"/>
        <w:numPr>
          <w:ilvl w:val="0"/>
          <w:numId w:val="40"/>
        </w:numPr>
        <w:spacing w:after="0"/>
        <w:rPr>
          <w:rFonts w:cs="Arial"/>
          <w:sz w:val="20"/>
          <w:szCs w:val="20"/>
        </w:rPr>
      </w:pPr>
      <w:r>
        <w:rPr>
          <w:rFonts w:cs="Arial"/>
          <w:sz w:val="20"/>
          <w:szCs w:val="20"/>
        </w:rPr>
        <w:t>Abbasileri Şii</w:t>
      </w:r>
      <w:r w:rsidR="005A0B7D" w:rsidRPr="00312E0B">
        <w:rPr>
          <w:rFonts w:cs="Arial"/>
          <w:sz w:val="20"/>
          <w:szCs w:val="20"/>
        </w:rPr>
        <w:t xml:space="preserve"> Büveyhoğlu tehlikesinden kurtardığı için halife tarafından kendisine </w:t>
      </w:r>
      <w:r w:rsidR="005A0B7D" w:rsidRPr="00502062">
        <w:rPr>
          <w:rFonts w:cs="Arial"/>
          <w:b/>
          <w:sz w:val="20"/>
          <w:szCs w:val="20"/>
        </w:rPr>
        <w:t>S</w:t>
      </w:r>
      <w:r w:rsidR="00A343AF" w:rsidRPr="00502062">
        <w:rPr>
          <w:rFonts w:cs="Arial"/>
          <w:b/>
          <w:sz w:val="20"/>
          <w:szCs w:val="20"/>
        </w:rPr>
        <w:t>ultan</w:t>
      </w:r>
      <w:r w:rsidR="00A343AF">
        <w:rPr>
          <w:rFonts w:cs="Arial"/>
          <w:sz w:val="20"/>
          <w:szCs w:val="20"/>
        </w:rPr>
        <w:t xml:space="preserve"> u</w:t>
      </w:r>
      <w:r w:rsidR="005A0B7D" w:rsidRPr="00312E0B">
        <w:rPr>
          <w:rFonts w:cs="Arial"/>
          <w:sz w:val="20"/>
          <w:szCs w:val="20"/>
        </w:rPr>
        <w:t>nvanı verildi</w:t>
      </w:r>
      <w:r w:rsidR="00A343AF">
        <w:rPr>
          <w:rFonts w:cs="Arial"/>
          <w:sz w:val="20"/>
          <w:szCs w:val="20"/>
        </w:rPr>
        <w:t>.</w:t>
      </w:r>
    </w:p>
    <w:p w:rsidR="005A0B7D" w:rsidRPr="00312E0B" w:rsidRDefault="005A0B7D" w:rsidP="00655399">
      <w:pPr>
        <w:pStyle w:val="ListeParagraf"/>
        <w:numPr>
          <w:ilvl w:val="0"/>
          <w:numId w:val="40"/>
        </w:numPr>
        <w:spacing w:after="0"/>
        <w:rPr>
          <w:rFonts w:cs="Arial"/>
          <w:sz w:val="20"/>
          <w:szCs w:val="20"/>
        </w:rPr>
      </w:pPr>
      <w:r w:rsidRPr="00A343AF">
        <w:rPr>
          <w:rFonts w:cs="Arial"/>
          <w:sz w:val="20"/>
          <w:szCs w:val="20"/>
        </w:rPr>
        <w:t>Hindistan</w:t>
      </w:r>
      <w:r w:rsidR="00A343AF" w:rsidRPr="00A343AF">
        <w:rPr>
          <w:rFonts w:cs="Arial"/>
          <w:sz w:val="20"/>
          <w:szCs w:val="20"/>
        </w:rPr>
        <w:t>’</w:t>
      </w:r>
      <w:r w:rsidRPr="00A343AF">
        <w:rPr>
          <w:rFonts w:cs="Arial"/>
          <w:sz w:val="20"/>
          <w:szCs w:val="20"/>
        </w:rPr>
        <w:t xml:space="preserve">a 17 sefer yaparak İslamiyet </w:t>
      </w:r>
      <w:r w:rsidR="00A343AF" w:rsidRPr="00A343AF">
        <w:rPr>
          <w:rFonts w:cs="Arial"/>
          <w:sz w:val="20"/>
          <w:szCs w:val="20"/>
        </w:rPr>
        <w:t>yaydı. Böylece</w:t>
      </w:r>
      <w:r w:rsidRPr="00A343AF">
        <w:rPr>
          <w:rFonts w:cs="Arial"/>
          <w:sz w:val="20"/>
          <w:szCs w:val="20"/>
        </w:rPr>
        <w:t xml:space="preserve"> Hindistan</w:t>
      </w:r>
      <w:r w:rsidR="00A343AF" w:rsidRPr="00A343AF">
        <w:rPr>
          <w:rFonts w:cs="Arial"/>
          <w:sz w:val="20"/>
          <w:szCs w:val="20"/>
        </w:rPr>
        <w:t>’</w:t>
      </w:r>
      <w:r w:rsidRPr="00A343AF">
        <w:rPr>
          <w:rFonts w:cs="Arial"/>
          <w:sz w:val="20"/>
          <w:szCs w:val="20"/>
        </w:rPr>
        <w:t xml:space="preserve">daki kast </w:t>
      </w:r>
      <w:r w:rsidR="00A343AF" w:rsidRPr="00A343AF">
        <w:rPr>
          <w:rFonts w:cs="Arial"/>
          <w:sz w:val="20"/>
          <w:szCs w:val="20"/>
        </w:rPr>
        <w:t xml:space="preserve">sistemi zayıfladı. </w:t>
      </w:r>
      <w:r w:rsidRPr="00A343AF">
        <w:rPr>
          <w:rFonts w:cs="Arial"/>
          <w:sz w:val="20"/>
          <w:szCs w:val="20"/>
        </w:rPr>
        <w:t xml:space="preserve">Bugünkü Pakistan ve </w:t>
      </w:r>
      <w:r w:rsidR="00A343AF" w:rsidRPr="00A343AF">
        <w:rPr>
          <w:rFonts w:cs="Arial"/>
          <w:sz w:val="20"/>
          <w:szCs w:val="20"/>
        </w:rPr>
        <w:t>Bangladeş</w:t>
      </w:r>
      <w:r w:rsidR="00A343AF">
        <w:rPr>
          <w:rFonts w:cs="Arial"/>
          <w:sz w:val="20"/>
          <w:szCs w:val="20"/>
        </w:rPr>
        <w:t xml:space="preserve"> devletinin Müslü</w:t>
      </w:r>
      <w:r w:rsidR="00A343AF" w:rsidRPr="00A343AF">
        <w:rPr>
          <w:rFonts w:cs="Arial"/>
          <w:sz w:val="20"/>
          <w:szCs w:val="20"/>
        </w:rPr>
        <w:t>man</w:t>
      </w:r>
      <w:r w:rsidRPr="00A343AF">
        <w:rPr>
          <w:rFonts w:cs="Arial"/>
          <w:sz w:val="20"/>
          <w:szCs w:val="20"/>
        </w:rPr>
        <w:t xml:space="preserve"> olmasında etkili </w:t>
      </w:r>
      <w:r w:rsidR="00502062" w:rsidRPr="00A343AF">
        <w:rPr>
          <w:rFonts w:cs="Arial"/>
          <w:sz w:val="20"/>
          <w:szCs w:val="20"/>
        </w:rPr>
        <w:t>oldu</w:t>
      </w:r>
      <w:r w:rsidR="00502062">
        <w:rPr>
          <w:rFonts w:cs="Arial"/>
          <w:sz w:val="20"/>
          <w:szCs w:val="20"/>
        </w:rPr>
        <w:t xml:space="preserve">. Bu seferlerin dördüne Biruni’de katılmıştır. Bunun üzerine Sultan Mahmut Biruni için “ </w:t>
      </w:r>
      <w:r w:rsidR="00502062" w:rsidRPr="00502062">
        <w:rPr>
          <w:rFonts w:cs="Arial"/>
          <w:b/>
          <w:sz w:val="20"/>
          <w:szCs w:val="20"/>
        </w:rPr>
        <w:t>Sarayımın en değerli hazinesi</w:t>
      </w:r>
      <w:r w:rsidR="00502062">
        <w:rPr>
          <w:rFonts w:cs="Arial"/>
          <w:sz w:val="20"/>
          <w:szCs w:val="20"/>
        </w:rPr>
        <w:t>.” demiştir.</w:t>
      </w:r>
    </w:p>
    <w:p w:rsidR="005A0B7D" w:rsidRDefault="005A0B7D" w:rsidP="00655399">
      <w:pPr>
        <w:pStyle w:val="ListeParagraf"/>
        <w:numPr>
          <w:ilvl w:val="0"/>
          <w:numId w:val="40"/>
        </w:numPr>
        <w:spacing w:after="0"/>
        <w:rPr>
          <w:rFonts w:cs="Arial"/>
          <w:sz w:val="20"/>
          <w:szCs w:val="20"/>
        </w:rPr>
      </w:pPr>
      <w:r w:rsidRPr="00312E0B">
        <w:rPr>
          <w:rFonts w:cs="Arial"/>
          <w:sz w:val="20"/>
          <w:szCs w:val="20"/>
        </w:rPr>
        <w:t>1037 Sera</w:t>
      </w:r>
      <w:r w:rsidR="00A343AF">
        <w:rPr>
          <w:rFonts w:cs="Arial"/>
          <w:sz w:val="20"/>
          <w:szCs w:val="20"/>
        </w:rPr>
        <w:t>s</w:t>
      </w:r>
      <w:r w:rsidR="00502062">
        <w:rPr>
          <w:rFonts w:cs="Arial"/>
          <w:sz w:val="20"/>
          <w:szCs w:val="20"/>
        </w:rPr>
        <w:t>h 1038 Nesa ve 1040 Dandanakan S</w:t>
      </w:r>
      <w:r w:rsidRPr="00312E0B">
        <w:rPr>
          <w:rFonts w:cs="Arial"/>
          <w:sz w:val="20"/>
          <w:szCs w:val="20"/>
        </w:rPr>
        <w:t>avaş</w:t>
      </w:r>
      <w:r w:rsidR="00502062">
        <w:rPr>
          <w:rFonts w:cs="Arial"/>
          <w:sz w:val="20"/>
          <w:szCs w:val="20"/>
        </w:rPr>
        <w:t>ı</w:t>
      </w:r>
      <w:r w:rsidRPr="00312E0B">
        <w:rPr>
          <w:rFonts w:cs="Arial"/>
          <w:sz w:val="20"/>
          <w:szCs w:val="20"/>
        </w:rPr>
        <w:t xml:space="preserve"> sonucu Selçuklulara yenilip yıkılma sürecine girmiştir</w:t>
      </w:r>
      <w:r w:rsidR="008273F8">
        <w:rPr>
          <w:rFonts w:cs="Arial"/>
          <w:sz w:val="20"/>
          <w:szCs w:val="20"/>
        </w:rPr>
        <w:t>.</w:t>
      </w:r>
    </w:p>
    <w:p w:rsidR="008273F8" w:rsidRPr="00312E0B" w:rsidRDefault="008273F8" w:rsidP="008273F8">
      <w:pPr>
        <w:pStyle w:val="ListeParagraf"/>
        <w:spacing w:after="0"/>
        <w:ind w:left="360"/>
        <w:rPr>
          <w:rFonts w:cs="Arial"/>
          <w:sz w:val="20"/>
          <w:szCs w:val="20"/>
        </w:rPr>
      </w:pPr>
    </w:p>
    <w:p w:rsidR="005A0B7D" w:rsidRDefault="005A0B7D" w:rsidP="005A0B7D">
      <w:pPr>
        <w:spacing w:after="0"/>
        <w:rPr>
          <w:rFonts w:cs="Arial"/>
          <w:b/>
          <w:sz w:val="20"/>
          <w:szCs w:val="20"/>
          <w:u w:val="single"/>
        </w:rPr>
      </w:pPr>
      <w:r w:rsidRPr="00A343AF">
        <w:rPr>
          <w:rFonts w:cs="Arial"/>
          <w:b/>
          <w:sz w:val="20"/>
          <w:szCs w:val="20"/>
          <w:u w:val="single"/>
        </w:rPr>
        <w:t xml:space="preserve">MISIRDA KURULAN TÜRK İSLAM DEVLETLERİ </w:t>
      </w:r>
    </w:p>
    <w:p w:rsidR="008273F8" w:rsidRPr="00A343AF" w:rsidRDefault="008273F8" w:rsidP="005A0B7D">
      <w:pPr>
        <w:spacing w:after="0"/>
        <w:rPr>
          <w:rFonts w:cs="Arial"/>
          <w:b/>
          <w:sz w:val="20"/>
          <w:szCs w:val="20"/>
          <w:u w:val="single"/>
        </w:rPr>
      </w:pPr>
    </w:p>
    <w:p w:rsidR="005A0B7D" w:rsidRPr="00A343AF" w:rsidRDefault="00A343AF" w:rsidP="00655399">
      <w:pPr>
        <w:pStyle w:val="ListeParagraf"/>
        <w:numPr>
          <w:ilvl w:val="0"/>
          <w:numId w:val="38"/>
        </w:numPr>
        <w:spacing w:after="0"/>
        <w:rPr>
          <w:rFonts w:cs="Arial"/>
          <w:b/>
          <w:sz w:val="20"/>
          <w:szCs w:val="20"/>
        </w:rPr>
      </w:pPr>
      <w:r w:rsidRPr="00A343AF">
        <w:rPr>
          <w:rFonts w:cs="Arial"/>
          <w:b/>
          <w:sz w:val="20"/>
          <w:szCs w:val="20"/>
        </w:rPr>
        <w:t>TOLUNOĞULLARI</w:t>
      </w:r>
    </w:p>
    <w:p w:rsidR="005A0B7D" w:rsidRPr="00312E0B" w:rsidRDefault="005A0B7D" w:rsidP="00655399">
      <w:pPr>
        <w:pStyle w:val="ListeParagraf"/>
        <w:numPr>
          <w:ilvl w:val="0"/>
          <w:numId w:val="41"/>
        </w:numPr>
        <w:spacing w:after="0"/>
        <w:rPr>
          <w:rFonts w:cs="Arial"/>
          <w:sz w:val="20"/>
          <w:szCs w:val="20"/>
        </w:rPr>
      </w:pPr>
      <w:r w:rsidRPr="00312E0B">
        <w:rPr>
          <w:rFonts w:cs="Arial"/>
          <w:sz w:val="20"/>
          <w:szCs w:val="20"/>
        </w:rPr>
        <w:t xml:space="preserve">Mısırda kurulan ilk Türk </w:t>
      </w:r>
      <w:r w:rsidR="00A343AF" w:rsidRPr="00312E0B">
        <w:rPr>
          <w:rFonts w:cs="Arial"/>
          <w:sz w:val="20"/>
          <w:szCs w:val="20"/>
        </w:rPr>
        <w:t>İslam</w:t>
      </w:r>
      <w:r w:rsidRPr="00312E0B">
        <w:rPr>
          <w:rFonts w:cs="Arial"/>
          <w:sz w:val="20"/>
          <w:szCs w:val="20"/>
        </w:rPr>
        <w:t xml:space="preserve"> devletidir</w:t>
      </w:r>
      <w:r w:rsidR="00A343AF">
        <w:rPr>
          <w:rFonts w:cs="Arial"/>
          <w:sz w:val="20"/>
          <w:szCs w:val="20"/>
        </w:rPr>
        <w:t>.</w:t>
      </w:r>
      <w:r w:rsidRPr="00312E0B">
        <w:rPr>
          <w:rFonts w:cs="Arial"/>
          <w:sz w:val="20"/>
          <w:szCs w:val="20"/>
        </w:rPr>
        <w:t xml:space="preserve"> (Abbasilerden ayrılıp yine </w:t>
      </w:r>
      <w:r w:rsidR="00A343AF" w:rsidRPr="00312E0B">
        <w:rPr>
          <w:rFonts w:cs="Arial"/>
          <w:sz w:val="20"/>
          <w:szCs w:val="20"/>
        </w:rPr>
        <w:t>Abbasiler</w:t>
      </w:r>
      <w:r w:rsidRPr="00312E0B">
        <w:rPr>
          <w:rFonts w:cs="Arial"/>
          <w:sz w:val="20"/>
          <w:szCs w:val="20"/>
        </w:rPr>
        <w:t xml:space="preserve"> tarafından yıkılmıştır.</w:t>
      </w:r>
      <w:r w:rsidR="00502062">
        <w:rPr>
          <w:rFonts w:cs="Arial"/>
          <w:sz w:val="20"/>
          <w:szCs w:val="20"/>
        </w:rPr>
        <w:t>)</w:t>
      </w:r>
    </w:p>
    <w:p w:rsidR="005A0B7D" w:rsidRDefault="00A343AF" w:rsidP="00655399">
      <w:pPr>
        <w:pStyle w:val="ListeParagraf"/>
        <w:numPr>
          <w:ilvl w:val="0"/>
          <w:numId w:val="41"/>
        </w:numPr>
        <w:spacing w:after="0"/>
        <w:rPr>
          <w:rFonts w:cs="Arial"/>
          <w:sz w:val="20"/>
          <w:szCs w:val="20"/>
        </w:rPr>
      </w:pPr>
      <w:r>
        <w:rPr>
          <w:rFonts w:cs="Arial"/>
          <w:sz w:val="20"/>
          <w:szCs w:val="20"/>
        </w:rPr>
        <w:t>Yöneticileri Türk halkı Arap</w:t>
      </w:r>
      <w:r w:rsidR="005A0B7D" w:rsidRPr="00312E0B">
        <w:rPr>
          <w:rFonts w:cs="Arial"/>
          <w:sz w:val="20"/>
          <w:szCs w:val="20"/>
        </w:rPr>
        <w:t xml:space="preserve"> olduğu için çabuk yıkıldılar</w:t>
      </w:r>
      <w:r>
        <w:rPr>
          <w:rFonts w:cs="Arial"/>
          <w:sz w:val="20"/>
          <w:szCs w:val="20"/>
        </w:rPr>
        <w:t>.</w:t>
      </w:r>
    </w:p>
    <w:p w:rsidR="00502062" w:rsidRPr="00312E0B" w:rsidRDefault="00502062" w:rsidP="00655399">
      <w:pPr>
        <w:pStyle w:val="ListeParagraf"/>
        <w:numPr>
          <w:ilvl w:val="0"/>
          <w:numId w:val="41"/>
        </w:numPr>
        <w:spacing w:after="0"/>
        <w:rPr>
          <w:rFonts w:cs="Arial"/>
          <w:sz w:val="20"/>
          <w:szCs w:val="20"/>
        </w:rPr>
      </w:pPr>
      <w:r w:rsidRPr="00502062">
        <w:rPr>
          <w:rFonts w:cs="Arial"/>
          <w:b/>
          <w:sz w:val="20"/>
          <w:szCs w:val="20"/>
        </w:rPr>
        <w:t>Maristan</w:t>
      </w:r>
      <w:r>
        <w:rPr>
          <w:rFonts w:cs="Arial"/>
          <w:sz w:val="20"/>
          <w:szCs w:val="20"/>
        </w:rPr>
        <w:t xml:space="preserve"> adında hastaneler inşa ettiler.</w:t>
      </w:r>
    </w:p>
    <w:p w:rsidR="005A0B7D" w:rsidRPr="00312E0B" w:rsidRDefault="00502062" w:rsidP="00502062">
      <w:pPr>
        <w:pStyle w:val="ListeParagraf"/>
        <w:spacing w:after="0"/>
        <w:ind w:left="360"/>
        <w:rPr>
          <w:rFonts w:cs="Arial"/>
          <w:sz w:val="20"/>
          <w:szCs w:val="20"/>
        </w:rPr>
      </w:pPr>
      <w:r>
        <w:rPr>
          <w:rFonts w:cs="Arial"/>
          <w:sz w:val="20"/>
          <w:szCs w:val="20"/>
        </w:rPr>
        <w:t xml:space="preserve">NOT: </w:t>
      </w:r>
      <w:r w:rsidR="005A0B7D" w:rsidRPr="00312E0B">
        <w:rPr>
          <w:rFonts w:cs="Arial"/>
          <w:sz w:val="20"/>
          <w:szCs w:val="20"/>
        </w:rPr>
        <w:t xml:space="preserve">Abbasilerin zayıflamasıyla ortaya çıkan küçük devletçiklere </w:t>
      </w:r>
      <w:r>
        <w:rPr>
          <w:rFonts w:cs="Arial"/>
          <w:b/>
          <w:sz w:val="20"/>
          <w:szCs w:val="20"/>
        </w:rPr>
        <w:t>T</w:t>
      </w:r>
      <w:r w:rsidR="005A0B7D" w:rsidRPr="00DC7156">
        <w:rPr>
          <w:rFonts w:cs="Arial"/>
          <w:b/>
          <w:sz w:val="20"/>
          <w:szCs w:val="20"/>
        </w:rPr>
        <w:t>eva</w:t>
      </w:r>
      <w:r w:rsidR="001A63F0" w:rsidRPr="00DC7156">
        <w:rPr>
          <w:rFonts w:cs="Arial"/>
          <w:b/>
          <w:sz w:val="20"/>
          <w:szCs w:val="20"/>
        </w:rPr>
        <w:t>i</w:t>
      </w:r>
      <w:r w:rsidR="005A0B7D" w:rsidRPr="00DC7156">
        <w:rPr>
          <w:rFonts w:cs="Arial"/>
          <w:b/>
          <w:sz w:val="20"/>
          <w:szCs w:val="20"/>
        </w:rPr>
        <w:t>f mülük</w:t>
      </w:r>
      <w:r w:rsidR="005A0B7D" w:rsidRPr="00312E0B">
        <w:rPr>
          <w:rFonts w:cs="Arial"/>
          <w:sz w:val="20"/>
          <w:szCs w:val="20"/>
        </w:rPr>
        <w:t xml:space="preserve"> denir.</w:t>
      </w:r>
    </w:p>
    <w:p w:rsidR="005A0B7D" w:rsidRPr="00A343AF" w:rsidRDefault="005A0B7D" w:rsidP="00655399">
      <w:pPr>
        <w:pStyle w:val="ListeParagraf"/>
        <w:numPr>
          <w:ilvl w:val="0"/>
          <w:numId w:val="38"/>
        </w:numPr>
        <w:spacing w:after="0"/>
        <w:rPr>
          <w:rFonts w:cs="Arial"/>
          <w:b/>
          <w:sz w:val="20"/>
          <w:szCs w:val="20"/>
        </w:rPr>
      </w:pPr>
      <w:r w:rsidRPr="00A343AF">
        <w:rPr>
          <w:rFonts w:cs="Arial"/>
          <w:b/>
          <w:sz w:val="20"/>
          <w:szCs w:val="20"/>
        </w:rPr>
        <w:t>İHŞİTLER</w:t>
      </w:r>
      <w:r w:rsidR="008273F8">
        <w:rPr>
          <w:rFonts w:cs="Arial"/>
          <w:b/>
          <w:sz w:val="20"/>
          <w:szCs w:val="20"/>
        </w:rPr>
        <w:t xml:space="preserve"> </w:t>
      </w:r>
      <w:r w:rsidRPr="00A343AF">
        <w:rPr>
          <w:rFonts w:cs="Arial"/>
          <w:b/>
          <w:sz w:val="20"/>
          <w:szCs w:val="20"/>
        </w:rPr>
        <w:t>(AKŞİTLER)</w:t>
      </w:r>
    </w:p>
    <w:p w:rsidR="005A0B7D" w:rsidRDefault="005A0B7D" w:rsidP="00655399">
      <w:pPr>
        <w:pStyle w:val="ListeParagraf"/>
        <w:numPr>
          <w:ilvl w:val="0"/>
          <w:numId w:val="42"/>
        </w:numPr>
        <w:spacing w:after="0"/>
        <w:rPr>
          <w:rFonts w:cs="Arial"/>
          <w:sz w:val="20"/>
          <w:szCs w:val="20"/>
        </w:rPr>
      </w:pPr>
      <w:r w:rsidRPr="00312E0B">
        <w:rPr>
          <w:rFonts w:cs="Arial"/>
          <w:sz w:val="20"/>
          <w:szCs w:val="20"/>
        </w:rPr>
        <w:t>Kutsal topraklara (hicaz) egemen olan ilk Türk-İslam devletidir</w:t>
      </w:r>
      <w:r w:rsidR="00A343AF">
        <w:rPr>
          <w:rFonts w:cs="Arial"/>
          <w:sz w:val="20"/>
          <w:szCs w:val="20"/>
        </w:rPr>
        <w:t>.</w:t>
      </w:r>
    </w:p>
    <w:p w:rsidR="008273F8" w:rsidRDefault="001740A8" w:rsidP="00655399">
      <w:pPr>
        <w:pStyle w:val="ListeParagraf"/>
        <w:numPr>
          <w:ilvl w:val="0"/>
          <w:numId w:val="42"/>
        </w:numPr>
        <w:spacing w:after="0"/>
        <w:rPr>
          <w:rFonts w:cs="Arial"/>
          <w:sz w:val="20"/>
          <w:szCs w:val="20"/>
        </w:rPr>
      </w:pPr>
      <w:r>
        <w:rPr>
          <w:rFonts w:cs="Arial"/>
          <w:sz w:val="20"/>
          <w:szCs w:val="20"/>
        </w:rPr>
        <w:t xml:space="preserve">İhşid; </w:t>
      </w:r>
      <w:r w:rsidR="00DC7156">
        <w:rPr>
          <w:rFonts w:cs="Arial"/>
          <w:sz w:val="20"/>
          <w:szCs w:val="20"/>
        </w:rPr>
        <w:t>“</w:t>
      </w:r>
      <w:r w:rsidRPr="00502062">
        <w:rPr>
          <w:rFonts w:cs="Arial"/>
          <w:b/>
          <w:sz w:val="20"/>
          <w:szCs w:val="20"/>
        </w:rPr>
        <w:t>Pren</w:t>
      </w:r>
      <w:r w:rsidR="008273F8" w:rsidRPr="00502062">
        <w:rPr>
          <w:rFonts w:cs="Arial"/>
          <w:b/>
          <w:sz w:val="20"/>
          <w:szCs w:val="20"/>
        </w:rPr>
        <w:t>s</w:t>
      </w:r>
      <w:r w:rsidR="00DC7156">
        <w:rPr>
          <w:rFonts w:cs="Arial"/>
          <w:sz w:val="20"/>
          <w:szCs w:val="20"/>
        </w:rPr>
        <w:t>”</w:t>
      </w:r>
      <w:r w:rsidR="008273F8">
        <w:rPr>
          <w:rFonts w:cs="Arial"/>
          <w:sz w:val="20"/>
          <w:szCs w:val="20"/>
        </w:rPr>
        <w:t xml:space="preserve"> demektir.</w:t>
      </w:r>
      <w:r w:rsidR="00DC7156">
        <w:rPr>
          <w:rFonts w:cs="Arial"/>
          <w:sz w:val="20"/>
          <w:szCs w:val="20"/>
        </w:rPr>
        <w:t xml:space="preserve"> </w:t>
      </w:r>
      <w:r w:rsidR="008273F8">
        <w:rPr>
          <w:rFonts w:cs="Arial"/>
          <w:sz w:val="20"/>
          <w:szCs w:val="20"/>
        </w:rPr>
        <w:t>Akşit ise “</w:t>
      </w:r>
      <w:r w:rsidR="008273F8" w:rsidRPr="00502062">
        <w:rPr>
          <w:rFonts w:cs="Arial"/>
          <w:b/>
          <w:sz w:val="20"/>
          <w:szCs w:val="20"/>
        </w:rPr>
        <w:t>Nur yüzlü</w:t>
      </w:r>
      <w:r w:rsidR="008273F8">
        <w:rPr>
          <w:rFonts w:cs="Arial"/>
          <w:sz w:val="20"/>
          <w:szCs w:val="20"/>
        </w:rPr>
        <w:t>” demektir.</w:t>
      </w:r>
    </w:p>
    <w:p w:rsidR="00502062" w:rsidRPr="00502062" w:rsidRDefault="00502062" w:rsidP="00502062">
      <w:pPr>
        <w:spacing w:after="0"/>
        <w:rPr>
          <w:rFonts w:cs="Arial"/>
          <w:sz w:val="20"/>
          <w:szCs w:val="20"/>
        </w:rPr>
      </w:pPr>
    </w:p>
    <w:p w:rsidR="005A0B7D" w:rsidRPr="00A343AF" w:rsidRDefault="005A0B7D" w:rsidP="00655399">
      <w:pPr>
        <w:pStyle w:val="ListeParagraf"/>
        <w:numPr>
          <w:ilvl w:val="0"/>
          <w:numId w:val="38"/>
        </w:numPr>
        <w:spacing w:after="0"/>
        <w:rPr>
          <w:rFonts w:cs="Arial"/>
          <w:b/>
          <w:sz w:val="20"/>
          <w:szCs w:val="20"/>
        </w:rPr>
      </w:pPr>
      <w:r w:rsidRPr="00A343AF">
        <w:rPr>
          <w:rFonts w:cs="Arial"/>
          <w:b/>
          <w:sz w:val="20"/>
          <w:szCs w:val="20"/>
        </w:rPr>
        <w:t>EYYUBİLER</w:t>
      </w:r>
    </w:p>
    <w:p w:rsidR="005A0B7D" w:rsidRDefault="00A343AF" w:rsidP="00655399">
      <w:pPr>
        <w:pStyle w:val="ListeParagraf"/>
        <w:numPr>
          <w:ilvl w:val="0"/>
          <w:numId w:val="42"/>
        </w:numPr>
        <w:spacing w:after="0"/>
        <w:rPr>
          <w:rFonts w:cs="Arial"/>
          <w:sz w:val="20"/>
          <w:szCs w:val="20"/>
        </w:rPr>
      </w:pPr>
      <w:r>
        <w:rPr>
          <w:rFonts w:cs="Arial"/>
          <w:sz w:val="20"/>
          <w:szCs w:val="20"/>
        </w:rPr>
        <w:t>1187 yılında Hıttin</w:t>
      </w:r>
      <w:r w:rsidR="005A0B7D" w:rsidRPr="00312E0B">
        <w:rPr>
          <w:rFonts w:cs="Arial"/>
          <w:sz w:val="20"/>
          <w:szCs w:val="20"/>
        </w:rPr>
        <w:t xml:space="preserve"> savaşıyla haçlıları mağlup edip Mısır a egemen </w:t>
      </w:r>
      <w:r w:rsidR="00502062" w:rsidRPr="00312E0B">
        <w:rPr>
          <w:rFonts w:cs="Arial"/>
          <w:sz w:val="20"/>
          <w:szCs w:val="20"/>
        </w:rPr>
        <w:t>olmuşlardır</w:t>
      </w:r>
      <w:r w:rsidR="00502062">
        <w:rPr>
          <w:rFonts w:cs="Arial"/>
          <w:sz w:val="20"/>
          <w:szCs w:val="20"/>
        </w:rPr>
        <w:t>. Eyyubilerde</w:t>
      </w:r>
      <w:r w:rsidR="009B5CE0">
        <w:rPr>
          <w:rFonts w:cs="Arial"/>
          <w:sz w:val="20"/>
          <w:szCs w:val="20"/>
        </w:rPr>
        <w:t xml:space="preserve"> yetişmiş en ünlü tıp bilgini </w:t>
      </w:r>
      <w:r w:rsidR="009B5CE0" w:rsidRPr="00502062">
        <w:rPr>
          <w:rFonts w:cs="Arial"/>
          <w:b/>
          <w:sz w:val="20"/>
          <w:szCs w:val="20"/>
        </w:rPr>
        <w:t xml:space="preserve">İbni </w:t>
      </w:r>
      <w:r w:rsidR="00502062" w:rsidRPr="00502062">
        <w:rPr>
          <w:rFonts w:cs="Arial"/>
          <w:b/>
          <w:sz w:val="20"/>
          <w:szCs w:val="20"/>
        </w:rPr>
        <w:t>Meymun</w:t>
      </w:r>
      <w:r w:rsidR="00502062">
        <w:rPr>
          <w:rFonts w:cs="Arial"/>
          <w:sz w:val="20"/>
          <w:szCs w:val="20"/>
        </w:rPr>
        <w:t>’dur. Ayrıca</w:t>
      </w:r>
      <w:r w:rsidR="009B5CE0">
        <w:rPr>
          <w:rFonts w:cs="Arial"/>
          <w:sz w:val="20"/>
          <w:szCs w:val="20"/>
        </w:rPr>
        <w:t xml:space="preserve"> Avrupalı şövalyeler arma sistemlerini Eyyubiler’den almışlardır.</w:t>
      </w:r>
    </w:p>
    <w:p w:rsidR="008273F8" w:rsidRPr="00A343AF" w:rsidRDefault="008273F8" w:rsidP="008273F8">
      <w:pPr>
        <w:pStyle w:val="ListeParagraf"/>
        <w:spacing w:after="0"/>
        <w:ind w:left="360"/>
        <w:rPr>
          <w:rFonts w:cs="Arial"/>
          <w:sz w:val="20"/>
          <w:szCs w:val="20"/>
        </w:rPr>
      </w:pPr>
    </w:p>
    <w:p w:rsidR="005A0B7D" w:rsidRPr="00A343AF" w:rsidRDefault="005A0B7D" w:rsidP="00655399">
      <w:pPr>
        <w:pStyle w:val="ListeParagraf"/>
        <w:numPr>
          <w:ilvl w:val="0"/>
          <w:numId w:val="38"/>
        </w:numPr>
        <w:spacing w:after="0"/>
        <w:rPr>
          <w:rFonts w:cs="Arial"/>
          <w:b/>
          <w:sz w:val="20"/>
          <w:szCs w:val="20"/>
        </w:rPr>
      </w:pPr>
      <w:r w:rsidRPr="00A343AF">
        <w:rPr>
          <w:rFonts w:cs="Arial"/>
          <w:b/>
          <w:sz w:val="20"/>
          <w:szCs w:val="20"/>
        </w:rPr>
        <w:t>MEMLÜKLER</w:t>
      </w:r>
    </w:p>
    <w:p w:rsidR="005A0B7D" w:rsidRPr="00312E0B" w:rsidRDefault="005A0B7D" w:rsidP="00655399">
      <w:pPr>
        <w:pStyle w:val="ListeParagraf"/>
        <w:numPr>
          <w:ilvl w:val="0"/>
          <w:numId w:val="43"/>
        </w:numPr>
        <w:spacing w:after="0"/>
        <w:rPr>
          <w:rFonts w:cs="Arial"/>
          <w:sz w:val="20"/>
          <w:szCs w:val="20"/>
        </w:rPr>
      </w:pPr>
      <w:r w:rsidRPr="00312E0B">
        <w:rPr>
          <w:rFonts w:cs="Arial"/>
          <w:sz w:val="20"/>
          <w:szCs w:val="20"/>
        </w:rPr>
        <w:t>Veraset sistemi tek değişik olan Türk devleti</w:t>
      </w:r>
      <w:r w:rsidR="00A343AF">
        <w:rPr>
          <w:rFonts w:cs="Arial"/>
          <w:sz w:val="20"/>
          <w:szCs w:val="20"/>
        </w:rPr>
        <w:t>dir.</w:t>
      </w:r>
      <w:r w:rsidR="008273F8">
        <w:rPr>
          <w:rFonts w:cs="Arial"/>
          <w:sz w:val="20"/>
          <w:szCs w:val="20"/>
        </w:rPr>
        <w:t>(H</w:t>
      </w:r>
      <w:r w:rsidRPr="00312E0B">
        <w:rPr>
          <w:rFonts w:cs="Arial"/>
          <w:sz w:val="20"/>
          <w:szCs w:val="20"/>
        </w:rPr>
        <w:t>er komutan sultan olabilir</w:t>
      </w:r>
      <w:r w:rsidR="00A343AF">
        <w:rPr>
          <w:rFonts w:cs="Arial"/>
          <w:sz w:val="20"/>
          <w:szCs w:val="20"/>
        </w:rPr>
        <w:t>.</w:t>
      </w:r>
      <w:r w:rsidRPr="00312E0B">
        <w:rPr>
          <w:rFonts w:cs="Arial"/>
          <w:sz w:val="20"/>
          <w:szCs w:val="20"/>
        </w:rPr>
        <w:t>)</w:t>
      </w:r>
    </w:p>
    <w:p w:rsidR="005A0B7D" w:rsidRPr="00312E0B" w:rsidRDefault="005A0B7D" w:rsidP="00655399">
      <w:pPr>
        <w:pStyle w:val="ListeParagraf"/>
        <w:numPr>
          <w:ilvl w:val="0"/>
          <w:numId w:val="43"/>
        </w:numPr>
        <w:spacing w:after="0"/>
        <w:rPr>
          <w:rFonts w:cs="Arial"/>
          <w:sz w:val="20"/>
          <w:szCs w:val="20"/>
        </w:rPr>
      </w:pPr>
      <w:r w:rsidRPr="00312E0B">
        <w:rPr>
          <w:rFonts w:cs="Arial"/>
          <w:sz w:val="20"/>
          <w:szCs w:val="20"/>
        </w:rPr>
        <w:t>1260 A</w:t>
      </w:r>
      <w:r w:rsidR="00A343AF">
        <w:rPr>
          <w:rFonts w:cs="Arial"/>
          <w:sz w:val="20"/>
          <w:szCs w:val="20"/>
        </w:rPr>
        <w:t>yn Calud</w:t>
      </w:r>
      <w:r w:rsidRPr="00312E0B">
        <w:rPr>
          <w:rFonts w:cs="Arial"/>
          <w:sz w:val="20"/>
          <w:szCs w:val="20"/>
        </w:rPr>
        <w:t xml:space="preserve"> ve 1277 E</w:t>
      </w:r>
      <w:r w:rsidR="00A343AF">
        <w:rPr>
          <w:rFonts w:cs="Arial"/>
          <w:sz w:val="20"/>
          <w:szCs w:val="20"/>
        </w:rPr>
        <w:t>lbistan</w:t>
      </w:r>
      <w:r w:rsidRPr="00312E0B">
        <w:rPr>
          <w:rFonts w:cs="Arial"/>
          <w:sz w:val="20"/>
          <w:szCs w:val="20"/>
        </w:rPr>
        <w:t xml:space="preserve"> savaşları ile M</w:t>
      </w:r>
      <w:r w:rsidR="00A343AF">
        <w:rPr>
          <w:rFonts w:cs="Arial"/>
          <w:sz w:val="20"/>
          <w:szCs w:val="20"/>
        </w:rPr>
        <w:t>oğolları</w:t>
      </w:r>
      <w:r w:rsidRPr="00312E0B">
        <w:rPr>
          <w:rFonts w:cs="Arial"/>
          <w:sz w:val="20"/>
          <w:szCs w:val="20"/>
        </w:rPr>
        <w:t xml:space="preserve"> dünyada ilk defa yendiler</w:t>
      </w:r>
      <w:r w:rsidR="00A343AF">
        <w:rPr>
          <w:rFonts w:cs="Arial"/>
          <w:sz w:val="20"/>
          <w:szCs w:val="20"/>
        </w:rPr>
        <w:t>.</w:t>
      </w:r>
    </w:p>
    <w:p w:rsidR="005A0B7D" w:rsidRPr="00312E0B" w:rsidRDefault="005A0B7D" w:rsidP="00655399">
      <w:pPr>
        <w:pStyle w:val="ListeParagraf"/>
        <w:numPr>
          <w:ilvl w:val="0"/>
          <w:numId w:val="43"/>
        </w:numPr>
        <w:spacing w:after="0"/>
        <w:rPr>
          <w:rFonts w:cs="Arial"/>
          <w:sz w:val="20"/>
          <w:szCs w:val="20"/>
        </w:rPr>
      </w:pPr>
      <w:r w:rsidRPr="00312E0B">
        <w:rPr>
          <w:rFonts w:cs="Arial"/>
          <w:sz w:val="20"/>
          <w:szCs w:val="20"/>
        </w:rPr>
        <w:t>1258 yılında İlhanlı devletinin</w:t>
      </w:r>
      <w:r w:rsidR="00A343AF">
        <w:rPr>
          <w:rFonts w:cs="Arial"/>
          <w:sz w:val="20"/>
          <w:szCs w:val="20"/>
        </w:rPr>
        <w:t xml:space="preserve"> Abbasileri yıkmasıyla halifelik Memlüklere geçmiştir.</w:t>
      </w:r>
    </w:p>
    <w:p w:rsidR="005A0B7D" w:rsidRPr="00A343AF" w:rsidRDefault="005A0B7D" w:rsidP="005A0B7D">
      <w:pPr>
        <w:spacing w:after="0"/>
        <w:rPr>
          <w:rFonts w:cs="Arial"/>
          <w:b/>
          <w:sz w:val="20"/>
          <w:szCs w:val="20"/>
          <w:u w:val="single"/>
        </w:rPr>
      </w:pPr>
      <w:r w:rsidRPr="00A343AF">
        <w:rPr>
          <w:rFonts w:cs="Arial"/>
          <w:b/>
          <w:sz w:val="20"/>
          <w:szCs w:val="20"/>
          <w:u w:val="single"/>
        </w:rPr>
        <w:t xml:space="preserve">BÜYÜK SELÇUKLU DEVLETİ </w:t>
      </w:r>
    </w:p>
    <w:p w:rsidR="005A0B7D" w:rsidRPr="00312E0B" w:rsidRDefault="005A0B7D" w:rsidP="00655399">
      <w:pPr>
        <w:pStyle w:val="ListeParagraf"/>
        <w:numPr>
          <w:ilvl w:val="0"/>
          <w:numId w:val="44"/>
        </w:numPr>
        <w:spacing w:after="0"/>
        <w:rPr>
          <w:rFonts w:cs="Arial"/>
          <w:sz w:val="20"/>
          <w:szCs w:val="20"/>
        </w:rPr>
      </w:pPr>
      <w:r w:rsidRPr="00312E0B">
        <w:rPr>
          <w:rFonts w:cs="Arial"/>
          <w:sz w:val="20"/>
          <w:szCs w:val="20"/>
        </w:rPr>
        <w:t xml:space="preserve">Oğuzların </w:t>
      </w:r>
      <w:r w:rsidR="001A63F0" w:rsidRPr="00312E0B">
        <w:rPr>
          <w:rFonts w:cs="Arial"/>
          <w:sz w:val="20"/>
          <w:szCs w:val="20"/>
        </w:rPr>
        <w:t>Kınık</w:t>
      </w:r>
      <w:r w:rsidRPr="00312E0B">
        <w:rPr>
          <w:rFonts w:cs="Arial"/>
          <w:sz w:val="20"/>
          <w:szCs w:val="20"/>
        </w:rPr>
        <w:t xml:space="preserve"> </w:t>
      </w:r>
      <w:r w:rsidR="001A63F0" w:rsidRPr="00312E0B">
        <w:rPr>
          <w:rFonts w:cs="Arial"/>
          <w:sz w:val="20"/>
          <w:szCs w:val="20"/>
        </w:rPr>
        <w:t>Türklerinin</w:t>
      </w:r>
      <w:r w:rsidRPr="00312E0B">
        <w:rPr>
          <w:rFonts w:cs="Arial"/>
          <w:sz w:val="20"/>
          <w:szCs w:val="20"/>
        </w:rPr>
        <w:t xml:space="preserve"> kolu tarafından kuruldu</w:t>
      </w:r>
    </w:p>
    <w:p w:rsidR="005A0B7D" w:rsidRPr="00312E0B" w:rsidRDefault="001A63F0" w:rsidP="00655399">
      <w:pPr>
        <w:pStyle w:val="ListeParagraf"/>
        <w:numPr>
          <w:ilvl w:val="0"/>
          <w:numId w:val="44"/>
        </w:numPr>
        <w:spacing w:after="0"/>
        <w:rPr>
          <w:rFonts w:cs="Arial"/>
          <w:sz w:val="20"/>
          <w:szCs w:val="20"/>
        </w:rPr>
      </w:pPr>
      <w:r>
        <w:rPr>
          <w:rFonts w:cs="Arial"/>
          <w:sz w:val="20"/>
          <w:szCs w:val="20"/>
        </w:rPr>
        <w:t>1040 Dandanakan savaşı sonrası İran’da kuruldu. Yurt bulmak için A</w:t>
      </w:r>
      <w:r w:rsidR="005A0B7D" w:rsidRPr="00312E0B">
        <w:rPr>
          <w:rFonts w:cs="Arial"/>
          <w:sz w:val="20"/>
          <w:szCs w:val="20"/>
        </w:rPr>
        <w:t>nadolu</w:t>
      </w:r>
      <w:r>
        <w:rPr>
          <w:rFonts w:cs="Arial"/>
          <w:sz w:val="20"/>
          <w:szCs w:val="20"/>
        </w:rPr>
        <w:t>’</w:t>
      </w:r>
      <w:r w:rsidR="005A0B7D" w:rsidRPr="00312E0B">
        <w:rPr>
          <w:rFonts w:cs="Arial"/>
          <w:sz w:val="20"/>
          <w:szCs w:val="20"/>
        </w:rPr>
        <w:t>ya keşif ha</w:t>
      </w:r>
      <w:r>
        <w:rPr>
          <w:rFonts w:cs="Arial"/>
          <w:sz w:val="20"/>
          <w:szCs w:val="20"/>
        </w:rPr>
        <w:t>r</w:t>
      </w:r>
      <w:r w:rsidR="005A0B7D" w:rsidRPr="00312E0B">
        <w:rPr>
          <w:rFonts w:cs="Arial"/>
          <w:sz w:val="20"/>
          <w:szCs w:val="20"/>
        </w:rPr>
        <w:t>eketlerinde bulundu</w:t>
      </w:r>
    </w:p>
    <w:p w:rsidR="005A0B7D" w:rsidRPr="00312E0B" w:rsidRDefault="005A0B7D" w:rsidP="00655399">
      <w:pPr>
        <w:pStyle w:val="ListeParagraf"/>
        <w:numPr>
          <w:ilvl w:val="0"/>
          <w:numId w:val="44"/>
        </w:numPr>
        <w:spacing w:after="0"/>
        <w:rPr>
          <w:rFonts w:cs="Arial"/>
          <w:sz w:val="20"/>
          <w:szCs w:val="20"/>
        </w:rPr>
      </w:pPr>
      <w:r w:rsidRPr="00312E0B">
        <w:rPr>
          <w:rFonts w:cs="Arial"/>
          <w:sz w:val="20"/>
          <w:szCs w:val="20"/>
        </w:rPr>
        <w:t xml:space="preserve">1048 </w:t>
      </w:r>
      <w:r w:rsidR="001A63F0">
        <w:rPr>
          <w:rFonts w:cs="Arial"/>
          <w:sz w:val="20"/>
          <w:szCs w:val="20"/>
        </w:rPr>
        <w:t>yılında B</w:t>
      </w:r>
      <w:r w:rsidRPr="00312E0B">
        <w:rPr>
          <w:rFonts w:cs="Arial"/>
          <w:sz w:val="20"/>
          <w:szCs w:val="20"/>
        </w:rPr>
        <w:t>izans devleti savaşı olan Pasinler savaşı kazanıldı</w:t>
      </w:r>
    </w:p>
    <w:p w:rsidR="005A0B7D" w:rsidRPr="00312E0B" w:rsidRDefault="005A0B7D" w:rsidP="00655399">
      <w:pPr>
        <w:pStyle w:val="ListeParagraf"/>
        <w:numPr>
          <w:ilvl w:val="0"/>
          <w:numId w:val="44"/>
        </w:numPr>
        <w:spacing w:after="0"/>
        <w:rPr>
          <w:rFonts w:cs="Arial"/>
          <w:sz w:val="20"/>
          <w:szCs w:val="20"/>
        </w:rPr>
      </w:pPr>
      <w:r w:rsidRPr="00312E0B">
        <w:rPr>
          <w:rFonts w:cs="Arial"/>
          <w:sz w:val="20"/>
          <w:szCs w:val="20"/>
        </w:rPr>
        <w:t>1055</w:t>
      </w:r>
      <w:r w:rsidR="001A63F0">
        <w:rPr>
          <w:rFonts w:cs="Arial"/>
          <w:sz w:val="20"/>
          <w:szCs w:val="20"/>
        </w:rPr>
        <w:t xml:space="preserve"> B</w:t>
      </w:r>
      <w:r w:rsidRPr="00312E0B">
        <w:rPr>
          <w:rFonts w:cs="Arial"/>
          <w:sz w:val="20"/>
          <w:szCs w:val="20"/>
        </w:rPr>
        <w:t>ağdat seferine çıkan Tuğrul Bey Şi</w:t>
      </w:r>
      <w:r w:rsidR="001A63F0">
        <w:rPr>
          <w:rFonts w:cs="Arial"/>
          <w:sz w:val="20"/>
          <w:szCs w:val="20"/>
        </w:rPr>
        <w:t>i Büvehyoğullarını yıktı.(Doğunun ve batının sultanı unvanı Tuğ</w:t>
      </w:r>
      <w:r w:rsidRPr="00312E0B">
        <w:rPr>
          <w:rFonts w:cs="Arial"/>
          <w:sz w:val="20"/>
          <w:szCs w:val="20"/>
        </w:rPr>
        <w:t>rul beye verildi</w:t>
      </w:r>
      <w:r w:rsidR="001A63F0">
        <w:rPr>
          <w:rFonts w:cs="Arial"/>
          <w:sz w:val="20"/>
          <w:szCs w:val="20"/>
        </w:rPr>
        <w:t>.</w:t>
      </w:r>
      <w:r w:rsidRPr="00312E0B">
        <w:rPr>
          <w:rFonts w:cs="Arial"/>
          <w:sz w:val="20"/>
          <w:szCs w:val="20"/>
        </w:rPr>
        <w:t>)</w:t>
      </w:r>
    </w:p>
    <w:p w:rsidR="005A0B7D" w:rsidRPr="00312E0B" w:rsidRDefault="005A0B7D" w:rsidP="00655399">
      <w:pPr>
        <w:pStyle w:val="ListeParagraf"/>
        <w:numPr>
          <w:ilvl w:val="0"/>
          <w:numId w:val="44"/>
        </w:numPr>
        <w:spacing w:after="0"/>
        <w:rPr>
          <w:rFonts w:cs="Arial"/>
          <w:sz w:val="20"/>
          <w:szCs w:val="20"/>
        </w:rPr>
      </w:pPr>
      <w:r w:rsidRPr="00312E0B">
        <w:rPr>
          <w:rFonts w:cs="Arial"/>
          <w:sz w:val="20"/>
          <w:szCs w:val="20"/>
        </w:rPr>
        <w:t>1058 Abbasi halifesi törenle siyasi ye</w:t>
      </w:r>
      <w:r w:rsidR="001A63F0">
        <w:rPr>
          <w:rFonts w:cs="Arial"/>
          <w:sz w:val="20"/>
          <w:szCs w:val="20"/>
        </w:rPr>
        <w:t>tkilerini Tuğrul Bey e devretti.</w:t>
      </w:r>
      <w:r w:rsidR="001A63F0" w:rsidRPr="00312E0B">
        <w:rPr>
          <w:rFonts w:cs="Arial"/>
          <w:sz w:val="20"/>
          <w:szCs w:val="20"/>
        </w:rPr>
        <w:t xml:space="preserve"> İslam’ın</w:t>
      </w:r>
      <w:r w:rsidRPr="00312E0B">
        <w:rPr>
          <w:rFonts w:cs="Arial"/>
          <w:sz w:val="20"/>
          <w:szCs w:val="20"/>
        </w:rPr>
        <w:t xml:space="preserve"> koruyuculuğu Türklere geçti</w:t>
      </w:r>
      <w:r w:rsidR="001A63F0">
        <w:rPr>
          <w:rFonts w:cs="Arial"/>
          <w:sz w:val="20"/>
          <w:szCs w:val="20"/>
        </w:rPr>
        <w:t>.</w:t>
      </w:r>
    </w:p>
    <w:p w:rsidR="005A0B7D" w:rsidRPr="00312E0B" w:rsidRDefault="001A63F0" w:rsidP="00655399">
      <w:pPr>
        <w:pStyle w:val="ListeParagraf"/>
        <w:numPr>
          <w:ilvl w:val="0"/>
          <w:numId w:val="44"/>
        </w:numPr>
        <w:spacing w:after="0"/>
        <w:rPr>
          <w:rFonts w:cs="Arial"/>
          <w:sz w:val="20"/>
          <w:szCs w:val="20"/>
        </w:rPr>
      </w:pPr>
      <w:r>
        <w:rPr>
          <w:rFonts w:cs="Arial"/>
          <w:sz w:val="20"/>
          <w:szCs w:val="20"/>
        </w:rPr>
        <w:t>1064 S</w:t>
      </w:r>
      <w:r w:rsidR="005A0B7D" w:rsidRPr="00312E0B">
        <w:rPr>
          <w:rFonts w:cs="Arial"/>
          <w:sz w:val="20"/>
          <w:szCs w:val="20"/>
        </w:rPr>
        <w:t xml:space="preserve">ultan Alparslan </w:t>
      </w:r>
      <w:r w:rsidRPr="00312E0B">
        <w:rPr>
          <w:rFonts w:cs="Arial"/>
          <w:sz w:val="20"/>
          <w:szCs w:val="20"/>
        </w:rPr>
        <w:t>Hıristiyanlarca</w:t>
      </w:r>
      <w:r w:rsidR="005A0B7D" w:rsidRPr="00312E0B">
        <w:rPr>
          <w:rFonts w:cs="Arial"/>
          <w:sz w:val="20"/>
          <w:szCs w:val="20"/>
        </w:rPr>
        <w:t xml:space="preserve"> </w:t>
      </w:r>
      <w:r w:rsidRPr="00312E0B">
        <w:rPr>
          <w:rFonts w:cs="Arial"/>
          <w:sz w:val="20"/>
          <w:szCs w:val="20"/>
        </w:rPr>
        <w:t>kutsal</w:t>
      </w:r>
      <w:r w:rsidR="005A0B7D" w:rsidRPr="00312E0B">
        <w:rPr>
          <w:rFonts w:cs="Arial"/>
          <w:sz w:val="20"/>
          <w:szCs w:val="20"/>
        </w:rPr>
        <w:t xml:space="preserve"> kabul edilen Ani şehrini fethederek halifeden </w:t>
      </w:r>
      <w:r>
        <w:rPr>
          <w:rFonts w:cs="Arial"/>
          <w:sz w:val="20"/>
          <w:szCs w:val="20"/>
        </w:rPr>
        <w:t>“</w:t>
      </w:r>
      <w:r w:rsidR="005A0B7D" w:rsidRPr="00502062">
        <w:rPr>
          <w:rFonts w:cs="Arial"/>
          <w:b/>
          <w:sz w:val="20"/>
          <w:szCs w:val="20"/>
        </w:rPr>
        <w:t>Ebul Feth</w:t>
      </w:r>
      <w:r>
        <w:rPr>
          <w:rFonts w:cs="Arial"/>
          <w:sz w:val="20"/>
          <w:szCs w:val="20"/>
        </w:rPr>
        <w:t>”</w:t>
      </w:r>
      <w:r w:rsidR="005A0B7D" w:rsidRPr="00312E0B">
        <w:rPr>
          <w:rFonts w:cs="Arial"/>
          <w:sz w:val="20"/>
          <w:szCs w:val="20"/>
        </w:rPr>
        <w:t xml:space="preserve"> (</w:t>
      </w:r>
      <w:r w:rsidRPr="00312E0B">
        <w:rPr>
          <w:rFonts w:cs="Arial"/>
          <w:sz w:val="20"/>
          <w:szCs w:val="20"/>
        </w:rPr>
        <w:t>fetihlerin</w:t>
      </w:r>
      <w:r w:rsidR="005A0B7D" w:rsidRPr="00312E0B">
        <w:rPr>
          <w:rFonts w:cs="Arial"/>
          <w:sz w:val="20"/>
          <w:szCs w:val="20"/>
        </w:rPr>
        <w:t xml:space="preserve"> babası) </w:t>
      </w:r>
      <w:r w:rsidRPr="00312E0B">
        <w:rPr>
          <w:rFonts w:cs="Arial"/>
          <w:sz w:val="20"/>
          <w:szCs w:val="20"/>
        </w:rPr>
        <w:t>unvanını</w:t>
      </w:r>
      <w:r w:rsidR="005A0B7D" w:rsidRPr="00312E0B">
        <w:rPr>
          <w:rFonts w:cs="Arial"/>
          <w:sz w:val="20"/>
          <w:szCs w:val="20"/>
        </w:rPr>
        <w:t xml:space="preserve"> almıştı</w:t>
      </w:r>
      <w:r>
        <w:rPr>
          <w:rFonts w:cs="Arial"/>
          <w:sz w:val="20"/>
          <w:szCs w:val="20"/>
        </w:rPr>
        <w:t>r.</w:t>
      </w:r>
    </w:p>
    <w:p w:rsidR="005A0B7D" w:rsidRPr="00312E0B" w:rsidRDefault="001A63F0" w:rsidP="00655399">
      <w:pPr>
        <w:pStyle w:val="ListeParagraf"/>
        <w:numPr>
          <w:ilvl w:val="0"/>
          <w:numId w:val="44"/>
        </w:numPr>
        <w:spacing w:after="0"/>
        <w:rPr>
          <w:rFonts w:cs="Arial"/>
          <w:sz w:val="20"/>
          <w:szCs w:val="20"/>
        </w:rPr>
      </w:pPr>
      <w:r>
        <w:rPr>
          <w:rFonts w:cs="Arial"/>
          <w:sz w:val="20"/>
          <w:szCs w:val="20"/>
        </w:rPr>
        <w:t>1071 S</w:t>
      </w:r>
      <w:r w:rsidR="005A0B7D" w:rsidRPr="00312E0B">
        <w:rPr>
          <w:rFonts w:cs="Arial"/>
          <w:sz w:val="20"/>
          <w:szCs w:val="20"/>
        </w:rPr>
        <w:t xml:space="preserve">ultan Alparslan ile Romen Diyojen arasında </w:t>
      </w:r>
      <w:r w:rsidRPr="00312E0B">
        <w:rPr>
          <w:rFonts w:cs="Arial"/>
          <w:sz w:val="20"/>
          <w:szCs w:val="20"/>
        </w:rPr>
        <w:t>Malazgirt</w:t>
      </w:r>
      <w:r>
        <w:rPr>
          <w:rFonts w:cs="Arial"/>
          <w:sz w:val="20"/>
          <w:szCs w:val="20"/>
        </w:rPr>
        <w:t xml:space="preserve"> S</w:t>
      </w:r>
      <w:r w:rsidR="005A0B7D" w:rsidRPr="00312E0B">
        <w:rPr>
          <w:rFonts w:cs="Arial"/>
          <w:sz w:val="20"/>
          <w:szCs w:val="20"/>
        </w:rPr>
        <w:t xml:space="preserve">avaşı </w:t>
      </w:r>
      <w:r w:rsidRPr="00312E0B">
        <w:rPr>
          <w:rFonts w:cs="Arial"/>
          <w:sz w:val="20"/>
          <w:szCs w:val="20"/>
        </w:rPr>
        <w:t>yapıldı.</w:t>
      </w:r>
    </w:p>
    <w:p w:rsidR="005A0B7D" w:rsidRPr="00A343AF" w:rsidRDefault="005A0B7D" w:rsidP="005A0B7D">
      <w:pPr>
        <w:spacing w:after="0"/>
        <w:rPr>
          <w:rFonts w:cs="Arial"/>
          <w:b/>
          <w:sz w:val="20"/>
          <w:szCs w:val="20"/>
        </w:rPr>
      </w:pPr>
      <w:r w:rsidRPr="00A343AF">
        <w:rPr>
          <w:rFonts w:cs="Arial"/>
          <w:b/>
          <w:sz w:val="20"/>
          <w:szCs w:val="20"/>
        </w:rPr>
        <w:t>MALAZGİRT SAVAŞININ SONUÇLARI</w:t>
      </w:r>
    </w:p>
    <w:p w:rsidR="005A0B7D" w:rsidRPr="00312E0B" w:rsidRDefault="005A0B7D" w:rsidP="00655399">
      <w:pPr>
        <w:pStyle w:val="ListeParagraf"/>
        <w:numPr>
          <w:ilvl w:val="0"/>
          <w:numId w:val="44"/>
        </w:numPr>
        <w:spacing w:after="0"/>
        <w:rPr>
          <w:rFonts w:cs="Arial"/>
          <w:sz w:val="20"/>
          <w:szCs w:val="20"/>
        </w:rPr>
      </w:pPr>
      <w:r w:rsidRPr="00312E0B">
        <w:rPr>
          <w:rFonts w:cs="Arial"/>
          <w:sz w:val="20"/>
          <w:szCs w:val="20"/>
        </w:rPr>
        <w:t>Anadolu</w:t>
      </w:r>
      <w:r w:rsidR="001A63F0">
        <w:rPr>
          <w:rFonts w:cs="Arial"/>
          <w:sz w:val="20"/>
          <w:szCs w:val="20"/>
        </w:rPr>
        <w:t>’</w:t>
      </w:r>
      <w:r w:rsidRPr="00312E0B">
        <w:rPr>
          <w:rFonts w:cs="Arial"/>
          <w:sz w:val="20"/>
          <w:szCs w:val="20"/>
        </w:rPr>
        <w:t xml:space="preserve">nun kapısı </w:t>
      </w:r>
      <w:r w:rsidR="001A63F0" w:rsidRPr="00312E0B">
        <w:rPr>
          <w:rFonts w:cs="Arial"/>
          <w:sz w:val="20"/>
          <w:szCs w:val="20"/>
        </w:rPr>
        <w:t>Türklere</w:t>
      </w:r>
      <w:r w:rsidR="001A63F0">
        <w:rPr>
          <w:rFonts w:cs="Arial"/>
          <w:sz w:val="20"/>
          <w:szCs w:val="20"/>
        </w:rPr>
        <w:t xml:space="preserve"> açıldı.(1176 Miryakefalon Savaşı ile A</w:t>
      </w:r>
      <w:r w:rsidRPr="00312E0B">
        <w:rPr>
          <w:rFonts w:cs="Arial"/>
          <w:sz w:val="20"/>
          <w:szCs w:val="20"/>
        </w:rPr>
        <w:t>nadolu</w:t>
      </w:r>
      <w:r w:rsidR="001A63F0">
        <w:rPr>
          <w:rFonts w:cs="Arial"/>
          <w:sz w:val="20"/>
          <w:szCs w:val="20"/>
        </w:rPr>
        <w:t>’</w:t>
      </w:r>
      <w:r w:rsidRPr="00312E0B">
        <w:rPr>
          <w:rFonts w:cs="Arial"/>
          <w:sz w:val="20"/>
          <w:szCs w:val="20"/>
        </w:rPr>
        <w:t>nun Türk yurdu olduğu kesinleşti</w:t>
      </w:r>
      <w:r w:rsidR="001A63F0">
        <w:rPr>
          <w:rFonts w:cs="Arial"/>
          <w:sz w:val="20"/>
          <w:szCs w:val="20"/>
        </w:rPr>
        <w:t>.</w:t>
      </w:r>
    </w:p>
    <w:p w:rsidR="005A0B7D" w:rsidRPr="00312E0B" w:rsidRDefault="005A0B7D" w:rsidP="00655399">
      <w:pPr>
        <w:pStyle w:val="ListeParagraf"/>
        <w:numPr>
          <w:ilvl w:val="0"/>
          <w:numId w:val="44"/>
        </w:numPr>
        <w:spacing w:after="0"/>
        <w:rPr>
          <w:rFonts w:cs="Arial"/>
          <w:sz w:val="20"/>
          <w:szCs w:val="20"/>
        </w:rPr>
      </w:pPr>
      <w:r w:rsidRPr="00312E0B">
        <w:rPr>
          <w:rFonts w:cs="Arial"/>
          <w:sz w:val="20"/>
          <w:szCs w:val="20"/>
        </w:rPr>
        <w:t>Türkiye tarihi başladı</w:t>
      </w:r>
      <w:r w:rsidR="001A63F0">
        <w:rPr>
          <w:rFonts w:cs="Arial"/>
          <w:sz w:val="20"/>
          <w:szCs w:val="20"/>
        </w:rPr>
        <w:t>.</w:t>
      </w:r>
    </w:p>
    <w:p w:rsidR="005A0B7D" w:rsidRPr="00312E0B" w:rsidRDefault="005A0B7D" w:rsidP="00655399">
      <w:pPr>
        <w:pStyle w:val="ListeParagraf"/>
        <w:numPr>
          <w:ilvl w:val="0"/>
          <w:numId w:val="44"/>
        </w:numPr>
        <w:spacing w:after="0"/>
        <w:rPr>
          <w:rFonts w:cs="Arial"/>
          <w:sz w:val="20"/>
          <w:szCs w:val="20"/>
        </w:rPr>
      </w:pPr>
      <w:r w:rsidRPr="00312E0B">
        <w:rPr>
          <w:rFonts w:cs="Arial"/>
          <w:sz w:val="20"/>
          <w:szCs w:val="20"/>
        </w:rPr>
        <w:t>Tü</w:t>
      </w:r>
      <w:r w:rsidR="001A63F0">
        <w:rPr>
          <w:rFonts w:cs="Arial"/>
          <w:sz w:val="20"/>
          <w:szCs w:val="20"/>
        </w:rPr>
        <w:t>rkleri tek başına yenemeyeceğini anl</w:t>
      </w:r>
      <w:r w:rsidRPr="00312E0B">
        <w:rPr>
          <w:rFonts w:cs="Arial"/>
          <w:sz w:val="20"/>
          <w:szCs w:val="20"/>
        </w:rPr>
        <w:t>a</w:t>
      </w:r>
      <w:r w:rsidR="001A63F0">
        <w:rPr>
          <w:rFonts w:cs="Arial"/>
          <w:sz w:val="20"/>
          <w:szCs w:val="20"/>
        </w:rPr>
        <w:t>y</w:t>
      </w:r>
      <w:r w:rsidRPr="00312E0B">
        <w:rPr>
          <w:rFonts w:cs="Arial"/>
          <w:sz w:val="20"/>
          <w:szCs w:val="20"/>
        </w:rPr>
        <w:t>an Bizans Avrupalı devletlerden</w:t>
      </w:r>
      <w:r w:rsidR="001A63F0">
        <w:rPr>
          <w:rFonts w:cs="Arial"/>
          <w:sz w:val="20"/>
          <w:szCs w:val="20"/>
        </w:rPr>
        <w:t xml:space="preserve"> yardım isteyerek Haçlı sefer</w:t>
      </w:r>
      <w:r w:rsidRPr="00312E0B">
        <w:rPr>
          <w:rFonts w:cs="Arial"/>
          <w:sz w:val="20"/>
          <w:szCs w:val="20"/>
        </w:rPr>
        <w:t>lerine neden olmuştur</w:t>
      </w:r>
      <w:r w:rsidR="001A63F0">
        <w:rPr>
          <w:rFonts w:cs="Arial"/>
          <w:sz w:val="20"/>
          <w:szCs w:val="20"/>
        </w:rPr>
        <w:t>.</w:t>
      </w:r>
    </w:p>
    <w:p w:rsidR="005A0B7D" w:rsidRPr="00312E0B" w:rsidRDefault="001A63F0" w:rsidP="00655399">
      <w:pPr>
        <w:pStyle w:val="ListeParagraf"/>
        <w:numPr>
          <w:ilvl w:val="0"/>
          <w:numId w:val="44"/>
        </w:numPr>
        <w:spacing w:after="0"/>
        <w:rPr>
          <w:rFonts w:cs="Arial"/>
          <w:sz w:val="20"/>
          <w:szCs w:val="20"/>
        </w:rPr>
      </w:pPr>
      <w:r>
        <w:rPr>
          <w:rFonts w:cs="Arial"/>
          <w:sz w:val="20"/>
          <w:szCs w:val="20"/>
        </w:rPr>
        <w:t>Anadolu’</w:t>
      </w:r>
      <w:r w:rsidR="005A0B7D" w:rsidRPr="00312E0B">
        <w:rPr>
          <w:rFonts w:cs="Arial"/>
          <w:sz w:val="20"/>
          <w:szCs w:val="20"/>
        </w:rPr>
        <w:t xml:space="preserve">da ilk </w:t>
      </w:r>
      <w:r w:rsidRPr="00312E0B">
        <w:rPr>
          <w:rFonts w:cs="Arial"/>
          <w:sz w:val="20"/>
          <w:szCs w:val="20"/>
        </w:rPr>
        <w:t>Türk</w:t>
      </w:r>
      <w:r w:rsidR="005A0B7D" w:rsidRPr="00312E0B">
        <w:rPr>
          <w:rFonts w:cs="Arial"/>
          <w:sz w:val="20"/>
          <w:szCs w:val="20"/>
        </w:rPr>
        <w:t xml:space="preserve"> devletleri kurulmuştur</w:t>
      </w:r>
      <w:r>
        <w:rPr>
          <w:rFonts w:cs="Arial"/>
          <w:sz w:val="20"/>
          <w:szCs w:val="20"/>
        </w:rPr>
        <w:t>.</w:t>
      </w:r>
    </w:p>
    <w:p w:rsidR="005A0B7D" w:rsidRPr="00312E0B" w:rsidRDefault="005A0B7D" w:rsidP="00655399">
      <w:pPr>
        <w:pStyle w:val="ListeParagraf"/>
        <w:numPr>
          <w:ilvl w:val="0"/>
          <w:numId w:val="44"/>
        </w:numPr>
        <w:spacing w:after="0"/>
        <w:rPr>
          <w:rFonts w:cs="Arial"/>
          <w:sz w:val="20"/>
          <w:szCs w:val="20"/>
        </w:rPr>
      </w:pPr>
      <w:r w:rsidRPr="00312E0B">
        <w:rPr>
          <w:rFonts w:cs="Arial"/>
          <w:sz w:val="20"/>
          <w:szCs w:val="20"/>
        </w:rPr>
        <w:t>İlk defa bir Bizans imparatoru Türklere esir düşmüştür</w:t>
      </w:r>
      <w:r w:rsidR="001A63F0">
        <w:rPr>
          <w:rFonts w:cs="Arial"/>
          <w:sz w:val="20"/>
          <w:szCs w:val="20"/>
        </w:rPr>
        <w:t>.</w:t>
      </w:r>
    </w:p>
    <w:p w:rsidR="005A0B7D" w:rsidRPr="00312E0B" w:rsidRDefault="005A0B7D" w:rsidP="00655399">
      <w:pPr>
        <w:pStyle w:val="ListeParagraf"/>
        <w:numPr>
          <w:ilvl w:val="0"/>
          <w:numId w:val="44"/>
        </w:numPr>
        <w:spacing w:after="0"/>
        <w:rPr>
          <w:rFonts w:cs="Arial"/>
          <w:sz w:val="20"/>
          <w:szCs w:val="20"/>
        </w:rPr>
      </w:pPr>
      <w:r w:rsidRPr="00312E0B">
        <w:rPr>
          <w:rFonts w:cs="Arial"/>
          <w:sz w:val="20"/>
          <w:szCs w:val="20"/>
        </w:rPr>
        <w:t>Bizans da paralı askerlik yapan Peçenekler ve Uzlar Selçuklular tarafına geçmiştir. Buda savaşın kazanılmasında önemli rol oynamıştır</w:t>
      </w:r>
    </w:p>
    <w:p w:rsidR="005A0B7D" w:rsidRPr="00A343AF" w:rsidRDefault="005A0B7D" w:rsidP="005A0B7D">
      <w:pPr>
        <w:spacing w:after="0"/>
        <w:rPr>
          <w:rFonts w:cs="Arial"/>
          <w:b/>
          <w:sz w:val="20"/>
          <w:szCs w:val="20"/>
        </w:rPr>
      </w:pPr>
      <w:r w:rsidRPr="00A343AF">
        <w:rPr>
          <w:rFonts w:cs="Arial"/>
          <w:b/>
          <w:sz w:val="20"/>
          <w:szCs w:val="20"/>
        </w:rPr>
        <w:t>BÜYÜK SELÇUKLU DEVLETİNİN YIKILMA NEDENLERİ</w:t>
      </w:r>
    </w:p>
    <w:p w:rsidR="005A0B7D" w:rsidRPr="00312E0B" w:rsidRDefault="001A63F0" w:rsidP="00655399">
      <w:pPr>
        <w:pStyle w:val="ListeParagraf"/>
        <w:numPr>
          <w:ilvl w:val="0"/>
          <w:numId w:val="45"/>
        </w:numPr>
        <w:spacing w:after="0"/>
        <w:rPr>
          <w:rFonts w:cs="Arial"/>
          <w:sz w:val="20"/>
          <w:szCs w:val="20"/>
        </w:rPr>
      </w:pPr>
      <w:r>
        <w:rPr>
          <w:rFonts w:cs="Arial"/>
          <w:sz w:val="20"/>
          <w:szCs w:val="20"/>
        </w:rPr>
        <w:t>Haşhaş</w:t>
      </w:r>
      <w:r w:rsidRPr="00312E0B">
        <w:rPr>
          <w:rFonts w:cs="Arial"/>
          <w:sz w:val="20"/>
          <w:szCs w:val="20"/>
        </w:rPr>
        <w:t>i</w:t>
      </w:r>
      <w:r>
        <w:rPr>
          <w:rFonts w:cs="Arial"/>
          <w:sz w:val="20"/>
          <w:szCs w:val="20"/>
        </w:rPr>
        <w:t>lik</w:t>
      </w:r>
      <w:r w:rsidR="006D5019">
        <w:rPr>
          <w:rFonts w:cs="Arial"/>
          <w:sz w:val="20"/>
          <w:szCs w:val="20"/>
        </w:rPr>
        <w:t xml:space="preserve"> hareketinin ortaya çıkması (</w:t>
      </w:r>
      <w:r>
        <w:rPr>
          <w:rFonts w:cs="Arial"/>
          <w:sz w:val="20"/>
          <w:szCs w:val="20"/>
        </w:rPr>
        <w:t>Bâtınilik faaliyeti)(Hasan Sabbah hareketi (Ha</w:t>
      </w:r>
      <w:r w:rsidR="006D5019">
        <w:rPr>
          <w:rFonts w:cs="Arial"/>
          <w:sz w:val="20"/>
          <w:szCs w:val="20"/>
        </w:rPr>
        <w:t>san Sabbah dünyanın ilk</w:t>
      </w:r>
      <w:r w:rsidR="005A0B7D" w:rsidRPr="00312E0B">
        <w:rPr>
          <w:rFonts w:cs="Arial"/>
          <w:sz w:val="20"/>
          <w:szCs w:val="20"/>
        </w:rPr>
        <w:t xml:space="preserve"> terörist</w:t>
      </w:r>
      <w:r w:rsidR="006D5019">
        <w:rPr>
          <w:rFonts w:cs="Arial"/>
          <w:sz w:val="20"/>
          <w:szCs w:val="20"/>
        </w:rPr>
        <w:t>i sayılır.</w:t>
      </w:r>
      <w:r>
        <w:rPr>
          <w:rFonts w:cs="Arial"/>
          <w:sz w:val="20"/>
          <w:szCs w:val="20"/>
        </w:rPr>
        <w:t>)</w:t>
      </w:r>
    </w:p>
    <w:p w:rsidR="005A0B7D" w:rsidRPr="00312E0B" w:rsidRDefault="005A0B7D" w:rsidP="00655399">
      <w:pPr>
        <w:pStyle w:val="ListeParagraf"/>
        <w:numPr>
          <w:ilvl w:val="0"/>
          <w:numId w:val="45"/>
        </w:numPr>
        <w:spacing w:after="0"/>
        <w:rPr>
          <w:rFonts w:cs="Arial"/>
          <w:sz w:val="20"/>
          <w:szCs w:val="20"/>
        </w:rPr>
      </w:pPr>
      <w:r w:rsidRPr="00312E0B">
        <w:rPr>
          <w:rFonts w:cs="Arial"/>
          <w:sz w:val="20"/>
          <w:szCs w:val="20"/>
        </w:rPr>
        <w:t xml:space="preserve">Abbasilerin gizli </w:t>
      </w:r>
      <w:r w:rsidR="00A343AF" w:rsidRPr="00312E0B">
        <w:rPr>
          <w:rFonts w:cs="Arial"/>
          <w:sz w:val="20"/>
          <w:szCs w:val="20"/>
        </w:rPr>
        <w:t>faaliyetleri</w:t>
      </w:r>
    </w:p>
    <w:p w:rsidR="005A0B7D" w:rsidRPr="00312E0B" w:rsidRDefault="005A0B7D" w:rsidP="00655399">
      <w:pPr>
        <w:pStyle w:val="ListeParagraf"/>
        <w:numPr>
          <w:ilvl w:val="0"/>
          <w:numId w:val="45"/>
        </w:numPr>
        <w:spacing w:after="0"/>
        <w:rPr>
          <w:rFonts w:cs="Arial"/>
          <w:sz w:val="20"/>
          <w:szCs w:val="20"/>
        </w:rPr>
      </w:pPr>
      <w:r w:rsidRPr="00312E0B">
        <w:rPr>
          <w:rFonts w:cs="Arial"/>
          <w:sz w:val="20"/>
          <w:szCs w:val="20"/>
        </w:rPr>
        <w:t>Oğuzların devlete küsmesi</w:t>
      </w:r>
    </w:p>
    <w:p w:rsidR="005A0B7D" w:rsidRPr="00312E0B" w:rsidRDefault="005A0B7D" w:rsidP="00655399">
      <w:pPr>
        <w:pStyle w:val="ListeParagraf"/>
        <w:numPr>
          <w:ilvl w:val="0"/>
          <w:numId w:val="45"/>
        </w:numPr>
        <w:spacing w:after="0"/>
        <w:rPr>
          <w:rFonts w:cs="Arial"/>
          <w:sz w:val="20"/>
          <w:szCs w:val="20"/>
        </w:rPr>
      </w:pPr>
      <w:r w:rsidRPr="00312E0B">
        <w:rPr>
          <w:rFonts w:cs="Arial"/>
          <w:sz w:val="20"/>
          <w:szCs w:val="20"/>
        </w:rPr>
        <w:t>Taht kavgaları</w:t>
      </w:r>
    </w:p>
    <w:p w:rsidR="005A0B7D" w:rsidRPr="00312E0B" w:rsidRDefault="005A0B7D" w:rsidP="00655399">
      <w:pPr>
        <w:pStyle w:val="ListeParagraf"/>
        <w:numPr>
          <w:ilvl w:val="0"/>
          <w:numId w:val="45"/>
        </w:numPr>
        <w:spacing w:after="0"/>
        <w:rPr>
          <w:rFonts w:cs="Arial"/>
          <w:sz w:val="20"/>
          <w:szCs w:val="20"/>
        </w:rPr>
      </w:pPr>
      <w:r w:rsidRPr="00312E0B">
        <w:rPr>
          <w:rFonts w:cs="Arial"/>
          <w:sz w:val="20"/>
          <w:szCs w:val="20"/>
        </w:rPr>
        <w:t>1141 yılında K</w:t>
      </w:r>
      <w:r w:rsidR="00A343AF">
        <w:rPr>
          <w:rFonts w:cs="Arial"/>
          <w:sz w:val="20"/>
          <w:szCs w:val="20"/>
        </w:rPr>
        <w:t>arahitay</w:t>
      </w:r>
      <w:r w:rsidR="001A63F0">
        <w:rPr>
          <w:rFonts w:cs="Arial"/>
          <w:sz w:val="20"/>
          <w:szCs w:val="20"/>
        </w:rPr>
        <w:t>lar ile</w:t>
      </w:r>
      <w:r w:rsidRPr="00312E0B">
        <w:rPr>
          <w:rFonts w:cs="Arial"/>
          <w:sz w:val="20"/>
          <w:szCs w:val="20"/>
        </w:rPr>
        <w:t xml:space="preserve"> yapılan</w:t>
      </w:r>
      <w:r w:rsidR="001A63F0">
        <w:rPr>
          <w:rFonts w:cs="Arial"/>
          <w:sz w:val="20"/>
          <w:szCs w:val="20"/>
        </w:rPr>
        <w:t xml:space="preserve"> Katvan S</w:t>
      </w:r>
      <w:r w:rsidRPr="00312E0B">
        <w:rPr>
          <w:rFonts w:cs="Arial"/>
          <w:sz w:val="20"/>
          <w:szCs w:val="20"/>
        </w:rPr>
        <w:t>avaşı</w:t>
      </w:r>
      <w:r w:rsidR="001A63F0">
        <w:rPr>
          <w:rFonts w:cs="Arial"/>
          <w:sz w:val="20"/>
          <w:szCs w:val="20"/>
        </w:rPr>
        <w:t>’</w:t>
      </w:r>
      <w:r w:rsidRPr="00312E0B">
        <w:rPr>
          <w:rFonts w:cs="Arial"/>
          <w:sz w:val="20"/>
          <w:szCs w:val="20"/>
        </w:rPr>
        <w:t xml:space="preserve">nın kaybedilmesi </w:t>
      </w:r>
    </w:p>
    <w:p w:rsidR="005A0B7D" w:rsidRPr="00312E0B" w:rsidRDefault="005A0B7D" w:rsidP="00655399">
      <w:pPr>
        <w:pStyle w:val="ListeParagraf"/>
        <w:numPr>
          <w:ilvl w:val="0"/>
          <w:numId w:val="45"/>
        </w:numPr>
        <w:spacing w:after="0"/>
        <w:rPr>
          <w:rFonts w:cs="Arial"/>
          <w:sz w:val="20"/>
          <w:szCs w:val="20"/>
        </w:rPr>
      </w:pPr>
      <w:r w:rsidRPr="00312E0B">
        <w:rPr>
          <w:rFonts w:cs="Arial"/>
          <w:sz w:val="20"/>
          <w:szCs w:val="20"/>
        </w:rPr>
        <w:t>Melik ve atabeylerin bağımsızlık çalışmaları</w:t>
      </w:r>
    </w:p>
    <w:p w:rsidR="005A0B7D" w:rsidRPr="00312E0B" w:rsidRDefault="005A0B7D" w:rsidP="005A0B7D">
      <w:pPr>
        <w:pStyle w:val="ListeParagraf"/>
        <w:spacing w:after="0"/>
        <w:ind w:left="360"/>
        <w:rPr>
          <w:rFonts w:cs="Arial"/>
          <w:sz w:val="20"/>
          <w:szCs w:val="20"/>
        </w:rPr>
      </w:pPr>
    </w:p>
    <w:p w:rsidR="005A0B7D" w:rsidRPr="00A343AF" w:rsidRDefault="005A0B7D" w:rsidP="005A0B7D">
      <w:pPr>
        <w:spacing w:after="0"/>
        <w:rPr>
          <w:rFonts w:cs="Arial"/>
          <w:b/>
          <w:sz w:val="20"/>
          <w:szCs w:val="20"/>
          <w:u w:val="single"/>
        </w:rPr>
      </w:pPr>
      <w:r w:rsidRPr="00A343AF">
        <w:rPr>
          <w:rFonts w:cs="Arial"/>
          <w:b/>
          <w:sz w:val="20"/>
          <w:szCs w:val="20"/>
          <w:u w:val="single"/>
        </w:rPr>
        <w:t>ANADOLUDA KURULAN İLK TÜRK DEVLETLERİ (DSMAÇ)</w:t>
      </w:r>
    </w:p>
    <w:p w:rsidR="005A0B7D" w:rsidRPr="00A343AF" w:rsidRDefault="005A0B7D" w:rsidP="00655399">
      <w:pPr>
        <w:pStyle w:val="ListeParagraf"/>
        <w:numPr>
          <w:ilvl w:val="0"/>
          <w:numId w:val="38"/>
        </w:numPr>
        <w:spacing w:after="0"/>
        <w:rPr>
          <w:rFonts w:cs="Arial"/>
          <w:b/>
          <w:sz w:val="20"/>
          <w:szCs w:val="20"/>
          <w:u w:val="single"/>
        </w:rPr>
      </w:pPr>
      <w:r w:rsidRPr="00A343AF">
        <w:rPr>
          <w:rFonts w:cs="Arial"/>
          <w:b/>
          <w:sz w:val="20"/>
          <w:szCs w:val="20"/>
        </w:rPr>
        <w:t>DANİŞMENTLİLER</w:t>
      </w:r>
    </w:p>
    <w:p w:rsidR="005A0B7D" w:rsidRPr="00312E0B" w:rsidRDefault="005A0B7D" w:rsidP="00655399">
      <w:pPr>
        <w:pStyle w:val="ListeParagraf"/>
        <w:numPr>
          <w:ilvl w:val="0"/>
          <w:numId w:val="46"/>
        </w:numPr>
        <w:spacing w:after="0"/>
        <w:rPr>
          <w:rFonts w:cs="Arial"/>
          <w:sz w:val="20"/>
          <w:szCs w:val="20"/>
          <w:u w:val="single"/>
        </w:rPr>
      </w:pPr>
      <w:r w:rsidRPr="00312E0B">
        <w:rPr>
          <w:rFonts w:cs="Arial"/>
          <w:sz w:val="20"/>
          <w:szCs w:val="20"/>
        </w:rPr>
        <w:t>Sivas ve Tokat çevresinde kuruldu</w:t>
      </w:r>
      <w:r w:rsidR="006D5019">
        <w:rPr>
          <w:rFonts w:cs="Arial"/>
          <w:sz w:val="20"/>
          <w:szCs w:val="20"/>
        </w:rPr>
        <w:t>.</w:t>
      </w:r>
    </w:p>
    <w:p w:rsidR="005A0B7D" w:rsidRPr="00A343AF" w:rsidRDefault="00A343AF" w:rsidP="00655399">
      <w:pPr>
        <w:pStyle w:val="ListeParagraf"/>
        <w:numPr>
          <w:ilvl w:val="0"/>
          <w:numId w:val="46"/>
        </w:numPr>
        <w:spacing w:after="0"/>
        <w:rPr>
          <w:rFonts w:cs="Arial"/>
          <w:sz w:val="20"/>
          <w:szCs w:val="20"/>
          <w:u w:val="single"/>
        </w:rPr>
      </w:pPr>
      <w:r>
        <w:rPr>
          <w:rFonts w:cs="Arial"/>
          <w:sz w:val="20"/>
          <w:szCs w:val="20"/>
        </w:rPr>
        <w:t>Kayseri U</w:t>
      </w:r>
      <w:r w:rsidR="005A0B7D" w:rsidRPr="00312E0B">
        <w:rPr>
          <w:rFonts w:cs="Arial"/>
          <w:sz w:val="20"/>
          <w:szCs w:val="20"/>
        </w:rPr>
        <w:t>lu camii</w:t>
      </w:r>
    </w:p>
    <w:p w:rsidR="00A343AF" w:rsidRPr="00312E0B" w:rsidRDefault="00A343AF" w:rsidP="00655399">
      <w:pPr>
        <w:pStyle w:val="ListeParagraf"/>
        <w:numPr>
          <w:ilvl w:val="0"/>
          <w:numId w:val="46"/>
        </w:numPr>
        <w:spacing w:after="0"/>
        <w:rPr>
          <w:rFonts w:cs="Arial"/>
          <w:sz w:val="20"/>
          <w:szCs w:val="20"/>
          <w:u w:val="single"/>
        </w:rPr>
      </w:pPr>
      <w:r>
        <w:rPr>
          <w:rFonts w:cs="Arial"/>
          <w:sz w:val="20"/>
          <w:szCs w:val="20"/>
        </w:rPr>
        <w:t>Tokat Çukur Medrese</w:t>
      </w:r>
      <w:r w:rsidR="00502062">
        <w:rPr>
          <w:rFonts w:cs="Arial"/>
          <w:sz w:val="20"/>
          <w:szCs w:val="20"/>
        </w:rPr>
        <w:t xml:space="preserve"> (2014’te bulundu.)</w:t>
      </w:r>
    </w:p>
    <w:p w:rsidR="005A0B7D" w:rsidRPr="00312E0B" w:rsidRDefault="005A0B7D" w:rsidP="00655399">
      <w:pPr>
        <w:pStyle w:val="ListeParagraf"/>
        <w:numPr>
          <w:ilvl w:val="0"/>
          <w:numId w:val="46"/>
        </w:numPr>
        <w:spacing w:after="0"/>
        <w:rPr>
          <w:rFonts w:cs="Arial"/>
          <w:sz w:val="20"/>
          <w:szCs w:val="20"/>
          <w:u w:val="single"/>
        </w:rPr>
      </w:pPr>
      <w:r w:rsidRPr="00312E0B">
        <w:rPr>
          <w:rFonts w:cs="Arial"/>
          <w:sz w:val="20"/>
          <w:szCs w:val="20"/>
        </w:rPr>
        <w:t>Yağıbasan medresesi (Niksar/Tokat)</w:t>
      </w:r>
      <w:r w:rsidR="00A343AF">
        <w:rPr>
          <w:rFonts w:cs="Arial"/>
          <w:sz w:val="20"/>
          <w:szCs w:val="20"/>
        </w:rPr>
        <w:t xml:space="preserve"> </w:t>
      </w:r>
      <w:r w:rsidRPr="00312E0B">
        <w:rPr>
          <w:rFonts w:cs="Arial"/>
          <w:sz w:val="20"/>
          <w:szCs w:val="20"/>
        </w:rPr>
        <w:t>(</w:t>
      </w:r>
      <w:r w:rsidR="00A343AF">
        <w:rPr>
          <w:rFonts w:cs="Arial"/>
          <w:sz w:val="20"/>
          <w:szCs w:val="20"/>
        </w:rPr>
        <w:t>Ana</w:t>
      </w:r>
      <w:r w:rsidR="00A343AF" w:rsidRPr="00312E0B">
        <w:rPr>
          <w:rFonts w:cs="Arial"/>
          <w:sz w:val="20"/>
          <w:szCs w:val="20"/>
        </w:rPr>
        <w:t>dolu</w:t>
      </w:r>
      <w:r w:rsidR="00A343AF">
        <w:rPr>
          <w:rFonts w:cs="Arial"/>
          <w:sz w:val="20"/>
          <w:szCs w:val="20"/>
        </w:rPr>
        <w:t>’</w:t>
      </w:r>
      <w:r w:rsidR="00A343AF" w:rsidRPr="00312E0B">
        <w:rPr>
          <w:rFonts w:cs="Arial"/>
          <w:sz w:val="20"/>
          <w:szCs w:val="20"/>
        </w:rPr>
        <w:t>da</w:t>
      </w:r>
      <w:r w:rsidRPr="00312E0B">
        <w:rPr>
          <w:rFonts w:cs="Arial"/>
          <w:sz w:val="20"/>
          <w:szCs w:val="20"/>
        </w:rPr>
        <w:t xml:space="preserve"> kurulan ilk medresedir</w:t>
      </w:r>
      <w:r w:rsidR="00A343AF">
        <w:rPr>
          <w:rFonts w:cs="Arial"/>
          <w:sz w:val="20"/>
          <w:szCs w:val="20"/>
        </w:rPr>
        <w:t>.)</w:t>
      </w:r>
    </w:p>
    <w:p w:rsidR="005A0B7D" w:rsidRPr="00312E0B" w:rsidRDefault="0043733B" w:rsidP="00655399">
      <w:pPr>
        <w:pStyle w:val="ListeParagraf"/>
        <w:numPr>
          <w:ilvl w:val="0"/>
          <w:numId w:val="46"/>
        </w:numPr>
        <w:spacing w:after="0"/>
        <w:rPr>
          <w:rFonts w:cs="Arial"/>
          <w:sz w:val="20"/>
          <w:szCs w:val="20"/>
          <w:u w:val="single"/>
        </w:rPr>
      </w:pPr>
      <w:r>
        <w:rPr>
          <w:rFonts w:cs="Arial"/>
          <w:sz w:val="20"/>
          <w:szCs w:val="20"/>
        </w:rPr>
        <w:t>Anadolu Selçuklu Devleti’n</w:t>
      </w:r>
      <w:r w:rsidR="005A0B7D" w:rsidRPr="00312E0B">
        <w:rPr>
          <w:rFonts w:cs="Arial"/>
          <w:sz w:val="20"/>
          <w:szCs w:val="20"/>
        </w:rPr>
        <w:t>i en çok uğraştıran beyliktir</w:t>
      </w:r>
      <w:r w:rsidR="00A343AF">
        <w:rPr>
          <w:rFonts w:cs="Arial"/>
          <w:sz w:val="20"/>
          <w:szCs w:val="20"/>
        </w:rPr>
        <w:t>.</w:t>
      </w:r>
    </w:p>
    <w:p w:rsidR="005A0B7D" w:rsidRPr="00312E0B" w:rsidRDefault="0043733B" w:rsidP="00655399">
      <w:pPr>
        <w:pStyle w:val="ListeParagraf"/>
        <w:numPr>
          <w:ilvl w:val="0"/>
          <w:numId w:val="46"/>
        </w:numPr>
        <w:spacing w:after="0"/>
        <w:rPr>
          <w:rFonts w:cs="Arial"/>
          <w:sz w:val="20"/>
          <w:szCs w:val="20"/>
          <w:u w:val="single"/>
        </w:rPr>
      </w:pPr>
      <w:r>
        <w:rPr>
          <w:rFonts w:cs="Arial"/>
          <w:sz w:val="20"/>
          <w:szCs w:val="20"/>
        </w:rPr>
        <w:t>Anadolu Selçuklu Devleti</w:t>
      </w:r>
      <w:r w:rsidR="005A0B7D" w:rsidRPr="00312E0B">
        <w:rPr>
          <w:rFonts w:cs="Arial"/>
          <w:sz w:val="20"/>
          <w:szCs w:val="20"/>
        </w:rPr>
        <w:t xml:space="preserve"> son verdi</w:t>
      </w:r>
      <w:r w:rsidR="00A343AF">
        <w:rPr>
          <w:rFonts w:cs="Arial"/>
          <w:sz w:val="20"/>
          <w:szCs w:val="20"/>
        </w:rPr>
        <w:t>.</w:t>
      </w:r>
    </w:p>
    <w:p w:rsidR="005A0B7D" w:rsidRPr="00A343AF" w:rsidRDefault="005A0B7D" w:rsidP="00655399">
      <w:pPr>
        <w:pStyle w:val="ListeParagraf"/>
        <w:numPr>
          <w:ilvl w:val="0"/>
          <w:numId w:val="38"/>
        </w:numPr>
        <w:spacing w:after="0"/>
        <w:rPr>
          <w:rFonts w:cs="Arial"/>
          <w:b/>
          <w:sz w:val="20"/>
          <w:szCs w:val="20"/>
        </w:rPr>
      </w:pPr>
      <w:r w:rsidRPr="00A343AF">
        <w:rPr>
          <w:rFonts w:cs="Arial"/>
          <w:b/>
          <w:sz w:val="20"/>
          <w:szCs w:val="20"/>
        </w:rPr>
        <w:t>SALTUKLULAR</w:t>
      </w:r>
    </w:p>
    <w:p w:rsidR="005A0B7D" w:rsidRPr="00312E0B" w:rsidRDefault="006D5019" w:rsidP="00655399">
      <w:pPr>
        <w:pStyle w:val="ListeParagraf"/>
        <w:numPr>
          <w:ilvl w:val="0"/>
          <w:numId w:val="47"/>
        </w:numPr>
        <w:spacing w:after="0"/>
        <w:rPr>
          <w:rFonts w:cs="Arial"/>
          <w:sz w:val="20"/>
          <w:szCs w:val="20"/>
        </w:rPr>
      </w:pPr>
      <w:r>
        <w:rPr>
          <w:rFonts w:cs="Arial"/>
          <w:sz w:val="20"/>
          <w:szCs w:val="20"/>
        </w:rPr>
        <w:t>Erzurum ve çevresinde kuruldu.</w:t>
      </w:r>
    </w:p>
    <w:p w:rsidR="005A0B7D" w:rsidRPr="00312E0B" w:rsidRDefault="005A0B7D" w:rsidP="00655399">
      <w:pPr>
        <w:pStyle w:val="ListeParagraf"/>
        <w:numPr>
          <w:ilvl w:val="0"/>
          <w:numId w:val="47"/>
        </w:numPr>
        <w:spacing w:after="0"/>
        <w:rPr>
          <w:rFonts w:cs="Arial"/>
          <w:sz w:val="20"/>
          <w:szCs w:val="20"/>
        </w:rPr>
      </w:pPr>
      <w:r w:rsidRPr="00312E0B">
        <w:rPr>
          <w:rFonts w:cs="Arial"/>
          <w:sz w:val="20"/>
          <w:szCs w:val="20"/>
        </w:rPr>
        <w:t xml:space="preserve">Anadolu da kurulan ilk </w:t>
      </w:r>
      <w:r w:rsidR="00A343AF" w:rsidRPr="00312E0B">
        <w:rPr>
          <w:rFonts w:cs="Arial"/>
          <w:sz w:val="20"/>
          <w:szCs w:val="20"/>
        </w:rPr>
        <w:t>Türk</w:t>
      </w:r>
      <w:r w:rsidRPr="00312E0B">
        <w:rPr>
          <w:rFonts w:cs="Arial"/>
          <w:sz w:val="20"/>
          <w:szCs w:val="20"/>
        </w:rPr>
        <w:t xml:space="preserve"> devletidir</w:t>
      </w:r>
      <w:r w:rsidR="00A343AF">
        <w:rPr>
          <w:rFonts w:cs="Arial"/>
          <w:sz w:val="20"/>
          <w:szCs w:val="20"/>
        </w:rPr>
        <w:t>.</w:t>
      </w:r>
    </w:p>
    <w:p w:rsidR="005A0B7D" w:rsidRPr="00312E0B" w:rsidRDefault="005A0B7D" w:rsidP="00655399">
      <w:pPr>
        <w:pStyle w:val="ListeParagraf"/>
        <w:numPr>
          <w:ilvl w:val="0"/>
          <w:numId w:val="47"/>
        </w:numPr>
        <w:spacing w:after="0"/>
        <w:rPr>
          <w:rFonts w:cs="Arial"/>
          <w:sz w:val="20"/>
          <w:szCs w:val="20"/>
        </w:rPr>
      </w:pPr>
      <w:r w:rsidRPr="00312E0B">
        <w:rPr>
          <w:rFonts w:cs="Arial"/>
          <w:sz w:val="20"/>
          <w:szCs w:val="20"/>
        </w:rPr>
        <w:t>Mama hatun türbesi</w:t>
      </w:r>
    </w:p>
    <w:p w:rsidR="005A0B7D" w:rsidRPr="00312E0B" w:rsidRDefault="005A0B7D" w:rsidP="00655399">
      <w:pPr>
        <w:pStyle w:val="ListeParagraf"/>
        <w:numPr>
          <w:ilvl w:val="0"/>
          <w:numId w:val="47"/>
        </w:numPr>
        <w:spacing w:after="0"/>
        <w:rPr>
          <w:rFonts w:cs="Arial"/>
          <w:sz w:val="20"/>
          <w:szCs w:val="20"/>
        </w:rPr>
      </w:pPr>
      <w:r w:rsidRPr="00312E0B">
        <w:rPr>
          <w:rFonts w:cs="Arial"/>
          <w:sz w:val="20"/>
          <w:szCs w:val="20"/>
        </w:rPr>
        <w:t>Tepsi minare</w:t>
      </w:r>
    </w:p>
    <w:p w:rsidR="005A0B7D" w:rsidRPr="00312E0B" w:rsidRDefault="005A0B7D" w:rsidP="00655399">
      <w:pPr>
        <w:pStyle w:val="ListeParagraf"/>
        <w:numPr>
          <w:ilvl w:val="0"/>
          <w:numId w:val="47"/>
        </w:numPr>
        <w:spacing w:after="0"/>
        <w:rPr>
          <w:rFonts w:cs="Arial"/>
          <w:sz w:val="20"/>
          <w:szCs w:val="20"/>
        </w:rPr>
      </w:pPr>
      <w:r w:rsidRPr="00312E0B">
        <w:rPr>
          <w:rFonts w:cs="Arial"/>
          <w:sz w:val="20"/>
          <w:szCs w:val="20"/>
        </w:rPr>
        <w:t>Üç kümbetler</w:t>
      </w:r>
    </w:p>
    <w:p w:rsidR="005A0B7D" w:rsidRPr="00312E0B" w:rsidRDefault="005A0B7D" w:rsidP="00655399">
      <w:pPr>
        <w:pStyle w:val="ListeParagraf"/>
        <w:numPr>
          <w:ilvl w:val="0"/>
          <w:numId w:val="47"/>
        </w:numPr>
        <w:spacing w:after="0"/>
        <w:rPr>
          <w:rFonts w:cs="Arial"/>
          <w:sz w:val="20"/>
          <w:szCs w:val="20"/>
        </w:rPr>
      </w:pPr>
      <w:r w:rsidRPr="00312E0B">
        <w:rPr>
          <w:rFonts w:cs="Arial"/>
          <w:sz w:val="20"/>
          <w:szCs w:val="20"/>
        </w:rPr>
        <w:t>Kale camii</w:t>
      </w:r>
    </w:p>
    <w:p w:rsidR="005A0B7D" w:rsidRDefault="0043733B" w:rsidP="00655399">
      <w:pPr>
        <w:pStyle w:val="ListeParagraf"/>
        <w:numPr>
          <w:ilvl w:val="0"/>
          <w:numId w:val="47"/>
        </w:numPr>
        <w:spacing w:after="0"/>
        <w:rPr>
          <w:rFonts w:cs="Arial"/>
          <w:sz w:val="20"/>
          <w:szCs w:val="20"/>
        </w:rPr>
      </w:pPr>
      <w:r>
        <w:rPr>
          <w:rFonts w:cs="Arial"/>
          <w:sz w:val="20"/>
          <w:szCs w:val="20"/>
        </w:rPr>
        <w:t xml:space="preserve">Anadolu Selçuklu Devleti son verdi. </w:t>
      </w:r>
    </w:p>
    <w:p w:rsidR="009B5CE0" w:rsidRPr="00312E0B" w:rsidRDefault="009B5CE0" w:rsidP="009B5CE0">
      <w:pPr>
        <w:pStyle w:val="ListeParagraf"/>
        <w:spacing w:after="0"/>
        <w:ind w:left="360"/>
        <w:rPr>
          <w:rFonts w:cs="Arial"/>
          <w:sz w:val="20"/>
          <w:szCs w:val="20"/>
        </w:rPr>
      </w:pPr>
    </w:p>
    <w:p w:rsidR="005A0B7D" w:rsidRPr="00A343AF" w:rsidRDefault="005A0B7D" w:rsidP="00655399">
      <w:pPr>
        <w:pStyle w:val="ListeParagraf"/>
        <w:numPr>
          <w:ilvl w:val="0"/>
          <w:numId w:val="38"/>
        </w:numPr>
        <w:spacing w:after="0"/>
        <w:rPr>
          <w:rFonts w:cs="Arial"/>
          <w:b/>
          <w:sz w:val="20"/>
          <w:szCs w:val="20"/>
        </w:rPr>
      </w:pPr>
      <w:r w:rsidRPr="00A343AF">
        <w:rPr>
          <w:rFonts w:cs="Arial"/>
          <w:b/>
          <w:sz w:val="20"/>
          <w:szCs w:val="20"/>
        </w:rPr>
        <w:t>MENGÜCEKLİLER</w:t>
      </w:r>
    </w:p>
    <w:p w:rsidR="005A0B7D" w:rsidRPr="00312E0B" w:rsidRDefault="005A0B7D" w:rsidP="00655399">
      <w:pPr>
        <w:pStyle w:val="ListeParagraf"/>
        <w:numPr>
          <w:ilvl w:val="0"/>
          <w:numId w:val="48"/>
        </w:numPr>
        <w:spacing w:after="0"/>
        <w:rPr>
          <w:rFonts w:cs="Arial"/>
          <w:sz w:val="20"/>
          <w:szCs w:val="20"/>
        </w:rPr>
      </w:pPr>
      <w:r w:rsidRPr="00312E0B">
        <w:rPr>
          <w:rFonts w:cs="Arial"/>
          <w:sz w:val="20"/>
          <w:szCs w:val="20"/>
        </w:rPr>
        <w:t xml:space="preserve">Erzincan ve </w:t>
      </w:r>
      <w:r w:rsidR="00A343AF" w:rsidRPr="00312E0B">
        <w:rPr>
          <w:rFonts w:cs="Arial"/>
          <w:sz w:val="20"/>
          <w:szCs w:val="20"/>
        </w:rPr>
        <w:t>Divriği</w:t>
      </w:r>
      <w:r w:rsidRPr="00312E0B">
        <w:rPr>
          <w:rFonts w:cs="Arial"/>
          <w:sz w:val="20"/>
          <w:szCs w:val="20"/>
        </w:rPr>
        <w:t xml:space="preserve"> çevresinde</w:t>
      </w:r>
      <w:r w:rsidR="006D5019">
        <w:rPr>
          <w:rFonts w:cs="Arial"/>
          <w:sz w:val="20"/>
          <w:szCs w:val="20"/>
        </w:rPr>
        <w:t xml:space="preserve"> kuruldu.</w:t>
      </w:r>
    </w:p>
    <w:p w:rsidR="005A0B7D" w:rsidRPr="00312E0B" w:rsidRDefault="0043733B" w:rsidP="00655399">
      <w:pPr>
        <w:pStyle w:val="ListeParagraf"/>
        <w:numPr>
          <w:ilvl w:val="0"/>
          <w:numId w:val="48"/>
        </w:numPr>
        <w:spacing w:after="0"/>
        <w:rPr>
          <w:rFonts w:cs="Arial"/>
          <w:sz w:val="20"/>
          <w:szCs w:val="20"/>
        </w:rPr>
      </w:pPr>
      <w:r>
        <w:rPr>
          <w:rFonts w:cs="Arial"/>
          <w:sz w:val="20"/>
          <w:szCs w:val="20"/>
        </w:rPr>
        <w:t>Divriği Ulu Camii ve K</w:t>
      </w:r>
      <w:r w:rsidR="005A0B7D" w:rsidRPr="00312E0B">
        <w:rPr>
          <w:rFonts w:cs="Arial"/>
          <w:sz w:val="20"/>
          <w:szCs w:val="20"/>
        </w:rPr>
        <w:t>ülliyesi</w:t>
      </w:r>
    </w:p>
    <w:p w:rsidR="005A0B7D" w:rsidRDefault="005A0B7D" w:rsidP="00655399">
      <w:pPr>
        <w:pStyle w:val="ListeParagraf"/>
        <w:numPr>
          <w:ilvl w:val="0"/>
          <w:numId w:val="48"/>
        </w:numPr>
        <w:spacing w:after="0"/>
        <w:rPr>
          <w:rFonts w:cs="Arial"/>
          <w:sz w:val="20"/>
          <w:szCs w:val="20"/>
        </w:rPr>
      </w:pPr>
      <w:r w:rsidRPr="00312E0B">
        <w:rPr>
          <w:rFonts w:cs="Arial"/>
          <w:sz w:val="20"/>
          <w:szCs w:val="20"/>
        </w:rPr>
        <w:t xml:space="preserve">Mengücekliler zamanında Davut Şah döneminin bilim insanı </w:t>
      </w:r>
      <w:r w:rsidRPr="006D5019">
        <w:rPr>
          <w:rFonts w:cs="Arial"/>
          <w:sz w:val="20"/>
          <w:szCs w:val="20"/>
        </w:rPr>
        <w:t>M</w:t>
      </w:r>
      <w:r w:rsidR="00A343AF" w:rsidRPr="006D5019">
        <w:rPr>
          <w:rFonts w:cs="Arial"/>
          <w:sz w:val="20"/>
          <w:szCs w:val="20"/>
        </w:rPr>
        <w:t>uvaffakidün Abdüllatif</w:t>
      </w:r>
      <w:r w:rsidR="00A343AF">
        <w:rPr>
          <w:rFonts w:cs="Arial"/>
          <w:sz w:val="20"/>
          <w:szCs w:val="20"/>
        </w:rPr>
        <w:t xml:space="preserve">  (T</w:t>
      </w:r>
      <w:r w:rsidRPr="00312E0B">
        <w:rPr>
          <w:rFonts w:cs="Arial"/>
          <w:sz w:val="20"/>
          <w:szCs w:val="20"/>
        </w:rPr>
        <w:t>ıp,fizik,bilim insanı)</w:t>
      </w:r>
      <w:r w:rsidR="00A343AF">
        <w:rPr>
          <w:rFonts w:cs="Arial"/>
          <w:sz w:val="20"/>
          <w:szCs w:val="20"/>
        </w:rPr>
        <w:t xml:space="preserve"> </w:t>
      </w:r>
      <w:r w:rsidRPr="00312E0B">
        <w:rPr>
          <w:rFonts w:cs="Arial"/>
          <w:sz w:val="20"/>
          <w:szCs w:val="20"/>
        </w:rPr>
        <w:t>Erzincan sarayında yaşamıştır</w:t>
      </w:r>
      <w:r w:rsidR="00A343AF">
        <w:rPr>
          <w:rFonts w:cs="Arial"/>
          <w:sz w:val="20"/>
          <w:szCs w:val="20"/>
        </w:rPr>
        <w:t>.)</w:t>
      </w:r>
    </w:p>
    <w:p w:rsidR="005A0B7D" w:rsidRPr="0043733B" w:rsidRDefault="00A343AF" w:rsidP="0043733B">
      <w:pPr>
        <w:pStyle w:val="ListeParagraf"/>
        <w:numPr>
          <w:ilvl w:val="0"/>
          <w:numId w:val="48"/>
        </w:numPr>
        <w:spacing w:after="0"/>
        <w:rPr>
          <w:rFonts w:cs="Arial"/>
          <w:sz w:val="20"/>
          <w:szCs w:val="20"/>
        </w:rPr>
      </w:pPr>
      <w:r>
        <w:rPr>
          <w:rFonts w:cs="Arial"/>
          <w:sz w:val="20"/>
          <w:szCs w:val="20"/>
        </w:rPr>
        <w:t xml:space="preserve">Mengücek eserleri </w:t>
      </w:r>
      <w:r w:rsidRPr="00502062">
        <w:rPr>
          <w:rFonts w:cs="Arial"/>
          <w:b/>
          <w:sz w:val="20"/>
          <w:szCs w:val="20"/>
        </w:rPr>
        <w:t>Erzincan Depremleri yüzünden çoğu günümüze gelmemiştir</w:t>
      </w:r>
      <w:r>
        <w:rPr>
          <w:rFonts w:cs="Arial"/>
          <w:sz w:val="20"/>
          <w:szCs w:val="20"/>
        </w:rPr>
        <w:t>.</w:t>
      </w:r>
    </w:p>
    <w:p w:rsidR="005A0B7D" w:rsidRPr="00A343AF" w:rsidRDefault="005A0B7D" w:rsidP="00655399">
      <w:pPr>
        <w:pStyle w:val="ListeParagraf"/>
        <w:numPr>
          <w:ilvl w:val="0"/>
          <w:numId w:val="38"/>
        </w:numPr>
        <w:spacing w:after="0"/>
        <w:rPr>
          <w:rFonts w:cs="Arial"/>
          <w:b/>
          <w:sz w:val="20"/>
          <w:szCs w:val="20"/>
        </w:rPr>
      </w:pPr>
      <w:r w:rsidRPr="00A343AF">
        <w:rPr>
          <w:rFonts w:cs="Arial"/>
          <w:b/>
          <w:sz w:val="20"/>
          <w:szCs w:val="20"/>
        </w:rPr>
        <w:t>ARTUKLULAR</w:t>
      </w:r>
    </w:p>
    <w:p w:rsidR="005A0B7D" w:rsidRPr="00312E0B" w:rsidRDefault="0043733B" w:rsidP="00655399">
      <w:pPr>
        <w:pStyle w:val="ListeParagraf"/>
        <w:numPr>
          <w:ilvl w:val="0"/>
          <w:numId w:val="49"/>
        </w:numPr>
        <w:spacing w:after="0"/>
        <w:rPr>
          <w:rFonts w:cs="Arial"/>
          <w:sz w:val="20"/>
          <w:szCs w:val="20"/>
        </w:rPr>
      </w:pPr>
      <w:r>
        <w:rPr>
          <w:rFonts w:cs="Arial"/>
          <w:sz w:val="20"/>
          <w:szCs w:val="20"/>
        </w:rPr>
        <w:t>Mardin, Diyarbakır, Batman</w:t>
      </w:r>
      <w:r w:rsidR="006D5019">
        <w:rPr>
          <w:rFonts w:cs="Arial"/>
          <w:sz w:val="20"/>
          <w:szCs w:val="20"/>
        </w:rPr>
        <w:t xml:space="preserve"> </w:t>
      </w:r>
      <w:r w:rsidR="005A0B7D" w:rsidRPr="00312E0B">
        <w:rPr>
          <w:rFonts w:cs="Arial"/>
          <w:sz w:val="20"/>
          <w:szCs w:val="20"/>
        </w:rPr>
        <w:t>çevresinde</w:t>
      </w:r>
      <w:r w:rsidR="006D5019">
        <w:rPr>
          <w:rFonts w:cs="Arial"/>
          <w:sz w:val="20"/>
          <w:szCs w:val="20"/>
        </w:rPr>
        <w:t xml:space="preserve"> kuruldu.</w:t>
      </w:r>
    </w:p>
    <w:p w:rsidR="005A0B7D" w:rsidRPr="00312E0B" w:rsidRDefault="005A0B7D" w:rsidP="00655399">
      <w:pPr>
        <w:pStyle w:val="ListeParagraf"/>
        <w:numPr>
          <w:ilvl w:val="0"/>
          <w:numId w:val="49"/>
        </w:numPr>
        <w:spacing w:after="0"/>
        <w:rPr>
          <w:rFonts w:cs="Arial"/>
          <w:sz w:val="20"/>
          <w:szCs w:val="20"/>
        </w:rPr>
      </w:pPr>
      <w:r w:rsidRPr="00312E0B">
        <w:rPr>
          <w:rFonts w:cs="Arial"/>
          <w:sz w:val="20"/>
          <w:szCs w:val="20"/>
        </w:rPr>
        <w:t>Hasankeyf</w:t>
      </w:r>
    </w:p>
    <w:p w:rsidR="005A0B7D" w:rsidRPr="00312E0B" w:rsidRDefault="005A0B7D" w:rsidP="00655399">
      <w:pPr>
        <w:pStyle w:val="ListeParagraf"/>
        <w:numPr>
          <w:ilvl w:val="0"/>
          <w:numId w:val="49"/>
        </w:numPr>
        <w:spacing w:after="0"/>
        <w:rPr>
          <w:rFonts w:cs="Arial"/>
          <w:sz w:val="20"/>
          <w:szCs w:val="20"/>
        </w:rPr>
      </w:pPr>
      <w:r w:rsidRPr="00312E0B">
        <w:rPr>
          <w:rFonts w:cs="Arial"/>
          <w:sz w:val="20"/>
          <w:szCs w:val="20"/>
        </w:rPr>
        <w:t>Kızıltepe ulu camii</w:t>
      </w:r>
    </w:p>
    <w:p w:rsidR="005A0B7D" w:rsidRPr="00312E0B" w:rsidRDefault="005A0B7D" w:rsidP="00655399">
      <w:pPr>
        <w:pStyle w:val="ListeParagraf"/>
        <w:numPr>
          <w:ilvl w:val="0"/>
          <w:numId w:val="49"/>
        </w:numPr>
        <w:spacing w:after="0"/>
        <w:rPr>
          <w:rFonts w:cs="Arial"/>
          <w:sz w:val="20"/>
          <w:szCs w:val="20"/>
        </w:rPr>
      </w:pPr>
      <w:r w:rsidRPr="00312E0B">
        <w:rPr>
          <w:rFonts w:cs="Arial"/>
          <w:sz w:val="20"/>
          <w:szCs w:val="20"/>
        </w:rPr>
        <w:t>Malabadi köprüsü</w:t>
      </w:r>
    </w:p>
    <w:p w:rsidR="005A0B7D" w:rsidRPr="00312E0B" w:rsidRDefault="005A0B7D" w:rsidP="00655399">
      <w:pPr>
        <w:pStyle w:val="ListeParagraf"/>
        <w:numPr>
          <w:ilvl w:val="0"/>
          <w:numId w:val="49"/>
        </w:numPr>
        <w:spacing w:after="0"/>
        <w:rPr>
          <w:rFonts w:cs="Arial"/>
          <w:sz w:val="20"/>
          <w:szCs w:val="20"/>
        </w:rPr>
      </w:pPr>
      <w:r w:rsidRPr="00312E0B">
        <w:rPr>
          <w:rFonts w:cs="Arial"/>
          <w:sz w:val="20"/>
          <w:szCs w:val="20"/>
        </w:rPr>
        <w:t>Semanın medresesi</w:t>
      </w:r>
    </w:p>
    <w:p w:rsidR="005A0B7D" w:rsidRPr="00312E0B" w:rsidRDefault="00655399" w:rsidP="00655399">
      <w:pPr>
        <w:pStyle w:val="ListeParagraf"/>
        <w:numPr>
          <w:ilvl w:val="0"/>
          <w:numId w:val="49"/>
        </w:numPr>
        <w:spacing w:after="0"/>
        <w:rPr>
          <w:rFonts w:cs="Arial"/>
          <w:sz w:val="20"/>
          <w:szCs w:val="20"/>
        </w:rPr>
      </w:pPr>
      <w:r>
        <w:rPr>
          <w:rFonts w:cs="Arial"/>
          <w:sz w:val="20"/>
          <w:szCs w:val="20"/>
        </w:rPr>
        <w:t>Hüsr</w:t>
      </w:r>
      <w:r w:rsidR="005A0B7D" w:rsidRPr="00312E0B">
        <w:rPr>
          <w:rFonts w:cs="Arial"/>
          <w:sz w:val="20"/>
          <w:szCs w:val="20"/>
        </w:rPr>
        <w:t>eviye medresesi</w:t>
      </w:r>
    </w:p>
    <w:p w:rsidR="005A0B7D" w:rsidRPr="00312E0B" w:rsidRDefault="005A0B7D" w:rsidP="00655399">
      <w:pPr>
        <w:pStyle w:val="ListeParagraf"/>
        <w:numPr>
          <w:ilvl w:val="0"/>
          <w:numId w:val="49"/>
        </w:numPr>
        <w:spacing w:after="0"/>
        <w:rPr>
          <w:rFonts w:cs="Arial"/>
          <w:sz w:val="20"/>
          <w:szCs w:val="20"/>
        </w:rPr>
      </w:pPr>
      <w:r w:rsidRPr="00312E0B">
        <w:rPr>
          <w:rFonts w:cs="Arial"/>
          <w:sz w:val="20"/>
          <w:szCs w:val="20"/>
        </w:rPr>
        <w:t>Koçhisar ulu camii</w:t>
      </w:r>
    </w:p>
    <w:p w:rsidR="005A0B7D" w:rsidRPr="00312E0B" w:rsidRDefault="005A0B7D" w:rsidP="00655399">
      <w:pPr>
        <w:pStyle w:val="ListeParagraf"/>
        <w:numPr>
          <w:ilvl w:val="0"/>
          <w:numId w:val="49"/>
        </w:numPr>
        <w:spacing w:after="0"/>
        <w:rPr>
          <w:rFonts w:cs="Arial"/>
          <w:sz w:val="20"/>
          <w:szCs w:val="20"/>
        </w:rPr>
      </w:pPr>
      <w:r w:rsidRPr="00312E0B">
        <w:rPr>
          <w:rFonts w:cs="Arial"/>
          <w:sz w:val="20"/>
          <w:szCs w:val="20"/>
        </w:rPr>
        <w:t>Necmeddin külliyesi</w:t>
      </w:r>
    </w:p>
    <w:p w:rsidR="005A0B7D" w:rsidRPr="00312E0B" w:rsidRDefault="005A0B7D" w:rsidP="00655399">
      <w:pPr>
        <w:pStyle w:val="ListeParagraf"/>
        <w:numPr>
          <w:ilvl w:val="0"/>
          <w:numId w:val="49"/>
        </w:numPr>
        <w:spacing w:after="0"/>
        <w:rPr>
          <w:rFonts w:cs="Arial"/>
          <w:sz w:val="20"/>
          <w:szCs w:val="20"/>
        </w:rPr>
      </w:pPr>
      <w:r w:rsidRPr="00312E0B">
        <w:rPr>
          <w:rFonts w:cs="Arial"/>
          <w:sz w:val="20"/>
          <w:szCs w:val="20"/>
        </w:rPr>
        <w:t>Hatuniye medresesi</w:t>
      </w:r>
    </w:p>
    <w:p w:rsidR="005A0B7D" w:rsidRDefault="00655399" w:rsidP="00655399">
      <w:pPr>
        <w:pStyle w:val="ListeParagraf"/>
        <w:numPr>
          <w:ilvl w:val="0"/>
          <w:numId w:val="49"/>
        </w:numPr>
        <w:spacing w:after="0"/>
        <w:rPr>
          <w:rFonts w:cs="Arial"/>
          <w:sz w:val="20"/>
          <w:szCs w:val="20"/>
        </w:rPr>
      </w:pPr>
      <w:r w:rsidRPr="00312E0B">
        <w:rPr>
          <w:rFonts w:cs="Arial"/>
          <w:sz w:val="20"/>
          <w:szCs w:val="20"/>
        </w:rPr>
        <w:t>Robotik</w:t>
      </w:r>
      <w:r w:rsidR="005A0B7D" w:rsidRPr="00312E0B">
        <w:rPr>
          <w:rFonts w:cs="Arial"/>
          <w:sz w:val="20"/>
          <w:szCs w:val="20"/>
        </w:rPr>
        <w:t xml:space="preserve"> ve sibernetik biliminin kurucusu </w:t>
      </w:r>
      <w:r w:rsidRPr="009B5CE0">
        <w:rPr>
          <w:rFonts w:cs="Arial"/>
          <w:b/>
          <w:sz w:val="20"/>
          <w:szCs w:val="20"/>
        </w:rPr>
        <w:t>El Cezeri</w:t>
      </w:r>
      <w:r>
        <w:rPr>
          <w:rFonts w:cs="Arial"/>
          <w:sz w:val="20"/>
          <w:szCs w:val="20"/>
        </w:rPr>
        <w:t xml:space="preserve"> (İbnül İzz) bu dönemde yaşamıştır.</w:t>
      </w:r>
    </w:p>
    <w:p w:rsidR="00502062" w:rsidRPr="00312E0B" w:rsidRDefault="00502062" w:rsidP="00655399">
      <w:pPr>
        <w:pStyle w:val="ListeParagraf"/>
        <w:numPr>
          <w:ilvl w:val="0"/>
          <w:numId w:val="49"/>
        </w:numPr>
        <w:spacing w:after="0"/>
        <w:rPr>
          <w:rFonts w:cs="Arial"/>
          <w:sz w:val="20"/>
          <w:szCs w:val="20"/>
        </w:rPr>
      </w:pPr>
      <w:r>
        <w:rPr>
          <w:rFonts w:cs="Arial"/>
          <w:sz w:val="20"/>
          <w:szCs w:val="20"/>
        </w:rPr>
        <w:t xml:space="preserve">Ünlü seyyah </w:t>
      </w:r>
      <w:r w:rsidRPr="00502062">
        <w:rPr>
          <w:rFonts w:cs="Arial"/>
          <w:b/>
          <w:sz w:val="20"/>
          <w:szCs w:val="20"/>
        </w:rPr>
        <w:t>Marco Polo</w:t>
      </w:r>
      <w:r>
        <w:rPr>
          <w:rFonts w:cs="Arial"/>
          <w:sz w:val="20"/>
          <w:szCs w:val="20"/>
        </w:rPr>
        <w:t xml:space="preserve"> Artuklar Devleti’ni ziyaret etmiştir.</w:t>
      </w:r>
    </w:p>
    <w:p w:rsidR="005A0B7D" w:rsidRPr="00312E0B" w:rsidRDefault="0043733B" w:rsidP="00655399">
      <w:pPr>
        <w:pStyle w:val="ListeParagraf"/>
        <w:numPr>
          <w:ilvl w:val="0"/>
          <w:numId w:val="49"/>
        </w:numPr>
        <w:spacing w:after="0"/>
        <w:rPr>
          <w:rFonts w:cs="Arial"/>
          <w:sz w:val="20"/>
          <w:szCs w:val="20"/>
        </w:rPr>
      </w:pPr>
      <w:r>
        <w:rPr>
          <w:rFonts w:cs="Arial"/>
          <w:sz w:val="20"/>
          <w:szCs w:val="20"/>
        </w:rPr>
        <w:t>Anadolu Selçuklu Devleti</w:t>
      </w:r>
      <w:r w:rsidR="005A0B7D" w:rsidRPr="00312E0B">
        <w:rPr>
          <w:rFonts w:cs="Arial"/>
          <w:sz w:val="20"/>
          <w:szCs w:val="20"/>
        </w:rPr>
        <w:t xml:space="preserve"> son verdi</w:t>
      </w:r>
      <w:r>
        <w:rPr>
          <w:rFonts w:cs="Arial"/>
          <w:sz w:val="20"/>
          <w:szCs w:val="20"/>
        </w:rPr>
        <w:t>.</w:t>
      </w:r>
    </w:p>
    <w:p w:rsidR="005A0B7D" w:rsidRPr="00655399" w:rsidRDefault="005A0B7D" w:rsidP="00655399">
      <w:pPr>
        <w:pStyle w:val="ListeParagraf"/>
        <w:numPr>
          <w:ilvl w:val="0"/>
          <w:numId w:val="38"/>
        </w:numPr>
        <w:spacing w:after="0"/>
        <w:rPr>
          <w:rFonts w:cs="Arial"/>
          <w:b/>
          <w:sz w:val="20"/>
          <w:szCs w:val="20"/>
        </w:rPr>
      </w:pPr>
      <w:r w:rsidRPr="00655399">
        <w:rPr>
          <w:rFonts w:cs="Arial"/>
          <w:b/>
          <w:sz w:val="20"/>
          <w:szCs w:val="20"/>
        </w:rPr>
        <w:t>ÇAKA BEYLİĞİ</w:t>
      </w:r>
    </w:p>
    <w:p w:rsidR="005A0B7D" w:rsidRPr="00312E0B" w:rsidRDefault="00655399" w:rsidP="00655399">
      <w:pPr>
        <w:pStyle w:val="ListeParagraf"/>
        <w:numPr>
          <w:ilvl w:val="0"/>
          <w:numId w:val="50"/>
        </w:numPr>
        <w:spacing w:after="0"/>
        <w:rPr>
          <w:rFonts w:cs="Arial"/>
          <w:sz w:val="20"/>
          <w:szCs w:val="20"/>
        </w:rPr>
      </w:pPr>
      <w:r>
        <w:rPr>
          <w:rFonts w:cs="Arial"/>
          <w:sz w:val="20"/>
          <w:szCs w:val="20"/>
        </w:rPr>
        <w:t xml:space="preserve">İzmir </w:t>
      </w:r>
      <w:r w:rsidR="005A0B7D" w:rsidRPr="00312E0B">
        <w:rPr>
          <w:rFonts w:cs="Arial"/>
          <w:sz w:val="20"/>
          <w:szCs w:val="20"/>
        </w:rPr>
        <w:t>ve çe</w:t>
      </w:r>
      <w:r>
        <w:rPr>
          <w:rFonts w:cs="Arial"/>
          <w:sz w:val="20"/>
          <w:szCs w:val="20"/>
        </w:rPr>
        <w:t>v</w:t>
      </w:r>
      <w:r w:rsidR="005A0B7D" w:rsidRPr="00312E0B">
        <w:rPr>
          <w:rFonts w:cs="Arial"/>
          <w:sz w:val="20"/>
          <w:szCs w:val="20"/>
        </w:rPr>
        <w:t>resinde</w:t>
      </w:r>
      <w:r w:rsidR="0043733B">
        <w:rPr>
          <w:rFonts w:cs="Arial"/>
          <w:sz w:val="20"/>
          <w:szCs w:val="20"/>
        </w:rPr>
        <w:t xml:space="preserve"> </w:t>
      </w:r>
      <w:r w:rsidR="006D5019">
        <w:rPr>
          <w:rFonts w:cs="Arial"/>
          <w:sz w:val="20"/>
          <w:szCs w:val="20"/>
        </w:rPr>
        <w:t>kuruldu.</w:t>
      </w:r>
    </w:p>
    <w:p w:rsidR="005A0B7D" w:rsidRPr="00312E0B" w:rsidRDefault="005A0B7D" w:rsidP="00655399">
      <w:pPr>
        <w:pStyle w:val="ListeParagraf"/>
        <w:numPr>
          <w:ilvl w:val="0"/>
          <w:numId w:val="50"/>
        </w:numPr>
        <w:spacing w:after="0"/>
        <w:rPr>
          <w:rFonts w:cs="Arial"/>
          <w:sz w:val="20"/>
          <w:szCs w:val="20"/>
        </w:rPr>
      </w:pPr>
      <w:r w:rsidRPr="00312E0B">
        <w:rPr>
          <w:rFonts w:cs="Arial"/>
          <w:sz w:val="20"/>
          <w:szCs w:val="20"/>
        </w:rPr>
        <w:t xml:space="preserve">İlk </w:t>
      </w:r>
      <w:r w:rsidR="00655399" w:rsidRPr="00312E0B">
        <w:rPr>
          <w:rFonts w:cs="Arial"/>
          <w:sz w:val="20"/>
          <w:szCs w:val="20"/>
        </w:rPr>
        <w:t>Türk</w:t>
      </w:r>
      <w:r w:rsidR="00655399">
        <w:rPr>
          <w:rFonts w:cs="Arial"/>
          <w:sz w:val="20"/>
          <w:szCs w:val="20"/>
        </w:rPr>
        <w:t xml:space="preserve"> denizcisi Çakan Bey’dir.</w:t>
      </w:r>
    </w:p>
    <w:p w:rsidR="005A0B7D" w:rsidRDefault="005A0B7D" w:rsidP="00655399">
      <w:pPr>
        <w:pStyle w:val="ListeParagraf"/>
        <w:numPr>
          <w:ilvl w:val="0"/>
          <w:numId w:val="50"/>
        </w:numPr>
        <w:spacing w:after="0"/>
        <w:rPr>
          <w:rFonts w:cs="Arial"/>
          <w:sz w:val="20"/>
          <w:szCs w:val="20"/>
        </w:rPr>
      </w:pPr>
      <w:r w:rsidRPr="00312E0B">
        <w:rPr>
          <w:rFonts w:cs="Arial"/>
          <w:sz w:val="20"/>
          <w:szCs w:val="20"/>
        </w:rPr>
        <w:t xml:space="preserve">1081 yılında kurduğu deniz kuvvetleri </w:t>
      </w:r>
      <w:r w:rsidR="00655399" w:rsidRPr="00312E0B">
        <w:rPr>
          <w:rFonts w:cs="Arial"/>
          <w:sz w:val="20"/>
          <w:szCs w:val="20"/>
        </w:rPr>
        <w:t>günümüzde</w:t>
      </w:r>
      <w:r w:rsidR="0043733B">
        <w:rPr>
          <w:rFonts w:cs="Arial"/>
          <w:sz w:val="20"/>
          <w:szCs w:val="20"/>
        </w:rPr>
        <w:t xml:space="preserve"> D.K.K’</w:t>
      </w:r>
      <w:r w:rsidRPr="00312E0B">
        <w:rPr>
          <w:rFonts w:cs="Arial"/>
          <w:sz w:val="20"/>
          <w:szCs w:val="20"/>
        </w:rPr>
        <w:t xml:space="preserve">nın </w:t>
      </w:r>
      <w:r w:rsidR="002D072F">
        <w:rPr>
          <w:rFonts w:cs="Arial"/>
          <w:sz w:val="20"/>
          <w:szCs w:val="20"/>
        </w:rPr>
        <w:t xml:space="preserve">kuruluş </w:t>
      </w:r>
      <w:r w:rsidRPr="00312E0B">
        <w:rPr>
          <w:rFonts w:cs="Arial"/>
          <w:sz w:val="20"/>
          <w:szCs w:val="20"/>
        </w:rPr>
        <w:t xml:space="preserve">yıl </w:t>
      </w:r>
      <w:r w:rsidR="00655399" w:rsidRPr="00312E0B">
        <w:rPr>
          <w:rFonts w:cs="Arial"/>
          <w:sz w:val="20"/>
          <w:szCs w:val="20"/>
        </w:rPr>
        <w:t>dönümü olarak</w:t>
      </w:r>
      <w:r w:rsidRPr="00312E0B">
        <w:rPr>
          <w:rFonts w:cs="Arial"/>
          <w:sz w:val="20"/>
          <w:szCs w:val="20"/>
        </w:rPr>
        <w:t xml:space="preserve"> kutlanır.</w:t>
      </w:r>
    </w:p>
    <w:p w:rsidR="006D5019" w:rsidRPr="00312E0B" w:rsidRDefault="006D5019" w:rsidP="006D5019">
      <w:pPr>
        <w:pStyle w:val="ListeParagraf"/>
        <w:spacing w:after="0"/>
        <w:ind w:left="360"/>
        <w:rPr>
          <w:rFonts w:cs="Arial"/>
          <w:sz w:val="20"/>
          <w:szCs w:val="20"/>
        </w:rPr>
      </w:pPr>
    </w:p>
    <w:p w:rsidR="005A0B7D" w:rsidRPr="00312E0B" w:rsidRDefault="005A0B7D" w:rsidP="005A0B7D">
      <w:pPr>
        <w:spacing w:after="0"/>
        <w:rPr>
          <w:rFonts w:cs="Arial"/>
          <w:b/>
          <w:sz w:val="20"/>
          <w:szCs w:val="20"/>
          <w:u w:val="single"/>
        </w:rPr>
      </w:pPr>
      <w:r w:rsidRPr="00312E0B">
        <w:rPr>
          <w:rFonts w:cs="Arial"/>
          <w:b/>
          <w:sz w:val="20"/>
          <w:szCs w:val="20"/>
          <w:u w:val="single"/>
        </w:rPr>
        <w:t>İLK MÜSLÜMAN TÜRK DEVLETLERİ KÜLTÜR VE MEDENİYETİ</w:t>
      </w:r>
    </w:p>
    <w:p w:rsidR="005A0B7D" w:rsidRPr="00655399" w:rsidRDefault="005A0B7D" w:rsidP="00655399">
      <w:pPr>
        <w:pStyle w:val="ListeParagraf"/>
        <w:numPr>
          <w:ilvl w:val="0"/>
          <w:numId w:val="51"/>
        </w:numPr>
        <w:spacing w:after="0"/>
        <w:rPr>
          <w:rFonts w:cs="Arial"/>
          <w:b/>
          <w:sz w:val="20"/>
          <w:szCs w:val="20"/>
        </w:rPr>
      </w:pPr>
      <w:r w:rsidRPr="00655399">
        <w:rPr>
          <w:rFonts w:cs="Arial"/>
          <w:b/>
          <w:sz w:val="20"/>
          <w:szCs w:val="20"/>
        </w:rPr>
        <w:t>DEVLET YÖNETİMİ</w:t>
      </w:r>
    </w:p>
    <w:p w:rsidR="005A0B7D" w:rsidRPr="00655399" w:rsidRDefault="005A0B7D" w:rsidP="00655399">
      <w:pPr>
        <w:pStyle w:val="ListeParagraf"/>
        <w:numPr>
          <w:ilvl w:val="0"/>
          <w:numId w:val="52"/>
        </w:numPr>
        <w:spacing w:after="0"/>
        <w:rPr>
          <w:rFonts w:cs="Arial"/>
          <w:b/>
          <w:sz w:val="20"/>
          <w:szCs w:val="20"/>
        </w:rPr>
      </w:pPr>
      <w:r w:rsidRPr="00655399">
        <w:rPr>
          <w:rFonts w:cs="Arial"/>
          <w:b/>
          <w:sz w:val="20"/>
          <w:szCs w:val="20"/>
        </w:rPr>
        <w:t xml:space="preserve">HÜKÜMDAR </w:t>
      </w:r>
    </w:p>
    <w:p w:rsidR="005A0B7D" w:rsidRPr="00655399" w:rsidRDefault="005A0B7D" w:rsidP="00655399">
      <w:pPr>
        <w:pStyle w:val="ListeParagraf"/>
        <w:numPr>
          <w:ilvl w:val="0"/>
          <w:numId w:val="38"/>
        </w:numPr>
        <w:spacing w:after="0"/>
        <w:rPr>
          <w:rFonts w:cs="Arial"/>
          <w:b/>
          <w:sz w:val="20"/>
          <w:szCs w:val="20"/>
        </w:rPr>
      </w:pPr>
      <w:r w:rsidRPr="00655399">
        <w:rPr>
          <w:rFonts w:cs="Arial"/>
          <w:b/>
          <w:sz w:val="20"/>
          <w:szCs w:val="20"/>
        </w:rPr>
        <w:t>SEMBOLLERİ (HÜKÜMDARLIK ALAMETLERİ)</w:t>
      </w:r>
    </w:p>
    <w:p w:rsidR="005A0B7D" w:rsidRPr="00312E0B" w:rsidRDefault="005A0B7D" w:rsidP="005C16AA">
      <w:pPr>
        <w:pStyle w:val="ListeParagraf"/>
        <w:numPr>
          <w:ilvl w:val="0"/>
          <w:numId w:val="69"/>
        </w:numPr>
        <w:spacing w:after="0"/>
        <w:rPr>
          <w:rFonts w:cs="Arial"/>
          <w:sz w:val="20"/>
          <w:szCs w:val="20"/>
        </w:rPr>
      </w:pPr>
      <w:r w:rsidRPr="00312E0B">
        <w:rPr>
          <w:rFonts w:cs="Arial"/>
          <w:sz w:val="20"/>
          <w:szCs w:val="20"/>
        </w:rPr>
        <w:t>OTAĞ</w:t>
      </w:r>
    </w:p>
    <w:p w:rsidR="005A0B7D" w:rsidRPr="00312E0B" w:rsidRDefault="005A0B7D" w:rsidP="005C16AA">
      <w:pPr>
        <w:pStyle w:val="ListeParagraf"/>
        <w:numPr>
          <w:ilvl w:val="0"/>
          <w:numId w:val="69"/>
        </w:numPr>
        <w:spacing w:after="0"/>
        <w:rPr>
          <w:rFonts w:cs="Arial"/>
          <w:sz w:val="20"/>
          <w:szCs w:val="20"/>
        </w:rPr>
      </w:pPr>
      <w:r w:rsidRPr="00312E0B">
        <w:rPr>
          <w:rFonts w:cs="Arial"/>
          <w:sz w:val="20"/>
          <w:szCs w:val="20"/>
        </w:rPr>
        <w:t>NEVBET</w:t>
      </w:r>
    </w:p>
    <w:p w:rsidR="005A0B7D" w:rsidRPr="00312E0B" w:rsidRDefault="005A0B7D" w:rsidP="005C16AA">
      <w:pPr>
        <w:pStyle w:val="ListeParagraf"/>
        <w:numPr>
          <w:ilvl w:val="0"/>
          <w:numId w:val="69"/>
        </w:numPr>
        <w:spacing w:after="0"/>
        <w:rPr>
          <w:rFonts w:cs="Arial"/>
          <w:sz w:val="20"/>
          <w:szCs w:val="20"/>
        </w:rPr>
      </w:pPr>
      <w:r w:rsidRPr="00312E0B">
        <w:rPr>
          <w:rFonts w:cs="Arial"/>
          <w:sz w:val="20"/>
          <w:szCs w:val="20"/>
        </w:rPr>
        <w:t>TUĞ (SANCAK)</w:t>
      </w:r>
    </w:p>
    <w:p w:rsidR="005A0B7D" w:rsidRPr="00312E0B" w:rsidRDefault="005A0B7D" w:rsidP="005C16AA">
      <w:pPr>
        <w:pStyle w:val="ListeParagraf"/>
        <w:numPr>
          <w:ilvl w:val="0"/>
          <w:numId w:val="69"/>
        </w:numPr>
        <w:spacing w:after="0"/>
        <w:rPr>
          <w:rFonts w:cs="Arial"/>
          <w:sz w:val="20"/>
          <w:szCs w:val="20"/>
        </w:rPr>
      </w:pPr>
      <w:r w:rsidRPr="00312E0B">
        <w:rPr>
          <w:rFonts w:cs="Arial"/>
          <w:sz w:val="20"/>
          <w:szCs w:val="20"/>
        </w:rPr>
        <w:t>KOTUZ(SORGUÇ)</w:t>
      </w:r>
    </w:p>
    <w:p w:rsidR="005A0B7D" w:rsidRPr="00312E0B" w:rsidRDefault="005A0B7D" w:rsidP="005C16AA">
      <w:pPr>
        <w:pStyle w:val="ListeParagraf"/>
        <w:numPr>
          <w:ilvl w:val="0"/>
          <w:numId w:val="69"/>
        </w:numPr>
        <w:spacing w:after="0"/>
        <w:rPr>
          <w:rFonts w:cs="Arial"/>
          <w:sz w:val="20"/>
          <w:szCs w:val="20"/>
        </w:rPr>
      </w:pPr>
      <w:r w:rsidRPr="00312E0B">
        <w:rPr>
          <w:rFonts w:cs="Arial"/>
          <w:sz w:val="20"/>
          <w:szCs w:val="20"/>
        </w:rPr>
        <w:t>YAY ÖRGİN</w:t>
      </w:r>
    </w:p>
    <w:p w:rsidR="005A0B7D" w:rsidRPr="00312E0B" w:rsidRDefault="005A0B7D" w:rsidP="005C16AA">
      <w:pPr>
        <w:pStyle w:val="ListeParagraf"/>
        <w:numPr>
          <w:ilvl w:val="0"/>
          <w:numId w:val="69"/>
        </w:numPr>
        <w:spacing w:after="0"/>
        <w:rPr>
          <w:rFonts w:cs="Arial"/>
          <w:sz w:val="20"/>
          <w:szCs w:val="20"/>
        </w:rPr>
      </w:pPr>
      <w:r w:rsidRPr="00312E0B">
        <w:rPr>
          <w:rFonts w:cs="Arial"/>
          <w:sz w:val="20"/>
          <w:szCs w:val="20"/>
        </w:rPr>
        <w:t>HUTBE</w:t>
      </w:r>
    </w:p>
    <w:p w:rsidR="005A0B7D" w:rsidRPr="00312E0B" w:rsidRDefault="005A0B7D" w:rsidP="005C16AA">
      <w:pPr>
        <w:pStyle w:val="ListeParagraf"/>
        <w:numPr>
          <w:ilvl w:val="0"/>
          <w:numId w:val="69"/>
        </w:numPr>
        <w:spacing w:after="0"/>
        <w:rPr>
          <w:rFonts w:cs="Arial"/>
          <w:sz w:val="20"/>
          <w:szCs w:val="20"/>
        </w:rPr>
      </w:pPr>
      <w:r w:rsidRPr="00312E0B">
        <w:rPr>
          <w:rFonts w:cs="Arial"/>
          <w:sz w:val="20"/>
          <w:szCs w:val="20"/>
        </w:rPr>
        <w:t>HİLAT(HEDİYE)</w:t>
      </w:r>
    </w:p>
    <w:p w:rsidR="005A0B7D" w:rsidRPr="00312E0B" w:rsidRDefault="005A0B7D" w:rsidP="005C16AA">
      <w:pPr>
        <w:pStyle w:val="ListeParagraf"/>
        <w:numPr>
          <w:ilvl w:val="0"/>
          <w:numId w:val="69"/>
        </w:numPr>
        <w:spacing w:after="0"/>
        <w:rPr>
          <w:rFonts w:cs="Arial"/>
          <w:sz w:val="20"/>
          <w:szCs w:val="20"/>
        </w:rPr>
      </w:pPr>
      <w:r w:rsidRPr="00312E0B">
        <w:rPr>
          <w:rFonts w:cs="Arial"/>
          <w:sz w:val="20"/>
          <w:szCs w:val="20"/>
        </w:rPr>
        <w:t>TIRAZ(ELBİSE)</w:t>
      </w:r>
    </w:p>
    <w:p w:rsidR="005A0B7D" w:rsidRPr="00312E0B" w:rsidRDefault="005A0B7D" w:rsidP="005C16AA">
      <w:pPr>
        <w:pStyle w:val="ListeParagraf"/>
        <w:numPr>
          <w:ilvl w:val="0"/>
          <w:numId w:val="69"/>
        </w:numPr>
        <w:spacing w:after="0"/>
        <w:rPr>
          <w:rFonts w:cs="Arial"/>
          <w:sz w:val="20"/>
          <w:szCs w:val="20"/>
        </w:rPr>
      </w:pPr>
      <w:r w:rsidRPr="00312E0B">
        <w:rPr>
          <w:rFonts w:cs="Arial"/>
          <w:sz w:val="20"/>
          <w:szCs w:val="20"/>
        </w:rPr>
        <w:t>ÇETR (ŞEMSİYE)</w:t>
      </w:r>
    </w:p>
    <w:p w:rsidR="005A0B7D" w:rsidRPr="00312E0B" w:rsidRDefault="005A0B7D" w:rsidP="005C16AA">
      <w:pPr>
        <w:pStyle w:val="ListeParagraf"/>
        <w:numPr>
          <w:ilvl w:val="0"/>
          <w:numId w:val="69"/>
        </w:numPr>
        <w:spacing w:after="0"/>
        <w:rPr>
          <w:rFonts w:cs="Arial"/>
          <w:sz w:val="20"/>
          <w:szCs w:val="20"/>
        </w:rPr>
      </w:pPr>
      <w:r w:rsidRPr="00312E0B">
        <w:rPr>
          <w:rFonts w:cs="Arial"/>
          <w:sz w:val="20"/>
          <w:szCs w:val="20"/>
        </w:rPr>
        <w:t>MENŞUR(HALİFE ONAYII</w:t>
      </w:r>
    </w:p>
    <w:p w:rsidR="005A0B7D" w:rsidRPr="00312E0B" w:rsidRDefault="005A0B7D" w:rsidP="005C16AA">
      <w:pPr>
        <w:pStyle w:val="ListeParagraf"/>
        <w:numPr>
          <w:ilvl w:val="0"/>
          <w:numId w:val="69"/>
        </w:numPr>
        <w:spacing w:after="0"/>
        <w:rPr>
          <w:rFonts w:cs="Arial"/>
          <w:sz w:val="20"/>
          <w:szCs w:val="20"/>
        </w:rPr>
      </w:pPr>
      <w:r w:rsidRPr="00312E0B">
        <w:rPr>
          <w:rFonts w:cs="Arial"/>
          <w:sz w:val="20"/>
          <w:szCs w:val="20"/>
        </w:rPr>
        <w:t>BERAT(ATAMA ONAYI)</w:t>
      </w:r>
    </w:p>
    <w:p w:rsidR="005A0B7D" w:rsidRPr="00312E0B" w:rsidRDefault="005A0B7D" w:rsidP="005C16AA">
      <w:pPr>
        <w:pStyle w:val="ListeParagraf"/>
        <w:numPr>
          <w:ilvl w:val="0"/>
          <w:numId w:val="69"/>
        </w:numPr>
        <w:spacing w:after="0"/>
        <w:rPr>
          <w:rFonts w:cs="Arial"/>
          <w:sz w:val="20"/>
          <w:szCs w:val="20"/>
        </w:rPr>
      </w:pPr>
      <w:r w:rsidRPr="00312E0B">
        <w:rPr>
          <w:rFonts w:cs="Arial"/>
          <w:sz w:val="20"/>
          <w:szCs w:val="20"/>
        </w:rPr>
        <w:t>PARA BASTIRMA</w:t>
      </w:r>
    </w:p>
    <w:p w:rsidR="005A0B7D" w:rsidRPr="009B5CE0" w:rsidRDefault="005A0B7D" w:rsidP="005C16AA">
      <w:pPr>
        <w:pStyle w:val="ListeParagraf"/>
        <w:numPr>
          <w:ilvl w:val="0"/>
          <w:numId w:val="69"/>
        </w:numPr>
        <w:spacing w:after="0"/>
        <w:rPr>
          <w:rFonts w:cs="Arial"/>
          <w:sz w:val="20"/>
          <w:szCs w:val="20"/>
        </w:rPr>
      </w:pPr>
      <w:r w:rsidRPr="00312E0B">
        <w:rPr>
          <w:rFonts w:cs="Arial"/>
          <w:sz w:val="20"/>
          <w:szCs w:val="20"/>
        </w:rPr>
        <w:t>ASA</w:t>
      </w:r>
    </w:p>
    <w:p w:rsidR="005A0B7D" w:rsidRPr="002D072F" w:rsidRDefault="0043733B" w:rsidP="00655399">
      <w:pPr>
        <w:pStyle w:val="ListeParagraf"/>
        <w:numPr>
          <w:ilvl w:val="0"/>
          <w:numId w:val="38"/>
        </w:numPr>
        <w:spacing w:after="0"/>
        <w:rPr>
          <w:rFonts w:cs="Arial"/>
          <w:b/>
          <w:sz w:val="20"/>
          <w:szCs w:val="20"/>
        </w:rPr>
      </w:pPr>
      <w:r w:rsidRPr="002D072F">
        <w:rPr>
          <w:rFonts w:cs="Arial"/>
          <w:b/>
          <w:sz w:val="20"/>
          <w:szCs w:val="20"/>
        </w:rPr>
        <w:t>U</w:t>
      </w:r>
      <w:r w:rsidR="005A0B7D" w:rsidRPr="002D072F">
        <w:rPr>
          <w:rFonts w:cs="Arial"/>
          <w:b/>
          <w:sz w:val="20"/>
          <w:szCs w:val="20"/>
        </w:rPr>
        <w:t>NVANLAR</w:t>
      </w:r>
    </w:p>
    <w:p w:rsidR="005A0B7D" w:rsidRPr="00312E0B" w:rsidRDefault="005A0B7D" w:rsidP="005C16AA">
      <w:pPr>
        <w:pStyle w:val="ListeParagraf"/>
        <w:numPr>
          <w:ilvl w:val="0"/>
          <w:numId w:val="70"/>
        </w:numPr>
        <w:spacing w:after="0"/>
        <w:rPr>
          <w:rFonts w:cs="Arial"/>
          <w:sz w:val="20"/>
          <w:szCs w:val="20"/>
        </w:rPr>
      </w:pPr>
      <w:r w:rsidRPr="00312E0B">
        <w:rPr>
          <w:rFonts w:cs="Arial"/>
          <w:sz w:val="20"/>
          <w:szCs w:val="20"/>
        </w:rPr>
        <w:t>KARA</w:t>
      </w:r>
    </w:p>
    <w:p w:rsidR="005A0B7D" w:rsidRPr="00312E0B" w:rsidRDefault="005A0B7D" w:rsidP="005C16AA">
      <w:pPr>
        <w:pStyle w:val="ListeParagraf"/>
        <w:numPr>
          <w:ilvl w:val="0"/>
          <w:numId w:val="70"/>
        </w:numPr>
        <w:spacing w:after="0"/>
        <w:rPr>
          <w:rFonts w:cs="Arial"/>
          <w:sz w:val="20"/>
          <w:szCs w:val="20"/>
        </w:rPr>
      </w:pPr>
      <w:r w:rsidRPr="00312E0B">
        <w:rPr>
          <w:rFonts w:cs="Arial"/>
          <w:sz w:val="20"/>
          <w:szCs w:val="20"/>
        </w:rPr>
        <w:t>İLİG</w:t>
      </w:r>
    </w:p>
    <w:p w:rsidR="005A0B7D" w:rsidRPr="00312E0B" w:rsidRDefault="005A0B7D" w:rsidP="005C16AA">
      <w:pPr>
        <w:pStyle w:val="ListeParagraf"/>
        <w:numPr>
          <w:ilvl w:val="0"/>
          <w:numId w:val="70"/>
        </w:numPr>
        <w:spacing w:after="0"/>
        <w:rPr>
          <w:rFonts w:cs="Arial"/>
          <w:sz w:val="20"/>
          <w:szCs w:val="20"/>
        </w:rPr>
      </w:pPr>
      <w:r w:rsidRPr="00312E0B">
        <w:rPr>
          <w:rFonts w:cs="Arial"/>
          <w:sz w:val="20"/>
          <w:szCs w:val="20"/>
        </w:rPr>
        <w:t>ERKİN</w:t>
      </w:r>
    </w:p>
    <w:p w:rsidR="005A0B7D" w:rsidRPr="00312E0B" w:rsidRDefault="005A0B7D" w:rsidP="005C16AA">
      <w:pPr>
        <w:pStyle w:val="ListeParagraf"/>
        <w:numPr>
          <w:ilvl w:val="0"/>
          <w:numId w:val="70"/>
        </w:numPr>
        <w:spacing w:after="0"/>
        <w:rPr>
          <w:rFonts w:cs="Arial"/>
          <w:sz w:val="20"/>
          <w:szCs w:val="20"/>
        </w:rPr>
      </w:pPr>
      <w:r w:rsidRPr="00312E0B">
        <w:rPr>
          <w:rFonts w:cs="Arial"/>
          <w:sz w:val="20"/>
          <w:szCs w:val="20"/>
        </w:rPr>
        <w:t>MELİK</w:t>
      </w:r>
    </w:p>
    <w:p w:rsidR="005A0B7D" w:rsidRPr="00312E0B" w:rsidRDefault="005A0B7D" w:rsidP="005C16AA">
      <w:pPr>
        <w:pStyle w:val="ListeParagraf"/>
        <w:numPr>
          <w:ilvl w:val="0"/>
          <w:numId w:val="70"/>
        </w:numPr>
        <w:spacing w:after="0"/>
        <w:rPr>
          <w:rFonts w:cs="Arial"/>
          <w:sz w:val="20"/>
          <w:szCs w:val="20"/>
        </w:rPr>
      </w:pPr>
      <w:r w:rsidRPr="00312E0B">
        <w:rPr>
          <w:rFonts w:cs="Arial"/>
          <w:sz w:val="20"/>
          <w:szCs w:val="20"/>
        </w:rPr>
        <w:t>SULTAN</w:t>
      </w:r>
    </w:p>
    <w:p w:rsidR="005A0B7D" w:rsidRPr="00312E0B" w:rsidRDefault="005A0B7D" w:rsidP="005C16AA">
      <w:pPr>
        <w:pStyle w:val="ListeParagraf"/>
        <w:numPr>
          <w:ilvl w:val="0"/>
          <w:numId w:val="70"/>
        </w:numPr>
        <w:spacing w:after="0"/>
        <w:rPr>
          <w:rFonts w:cs="Arial"/>
          <w:sz w:val="20"/>
          <w:szCs w:val="20"/>
        </w:rPr>
      </w:pPr>
      <w:r w:rsidRPr="00312E0B">
        <w:rPr>
          <w:rFonts w:cs="Arial"/>
          <w:sz w:val="20"/>
          <w:szCs w:val="20"/>
        </w:rPr>
        <w:t>SULTAN-I AZAM</w:t>
      </w:r>
    </w:p>
    <w:p w:rsidR="005A0B7D" w:rsidRPr="00312E0B" w:rsidRDefault="005A0B7D" w:rsidP="005C16AA">
      <w:pPr>
        <w:pStyle w:val="ListeParagraf"/>
        <w:numPr>
          <w:ilvl w:val="0"/>
          <w:numId w:val="70"/>
        </w:numPr>
        <w:spacing w:after="0"/>
        <w:rPr>
          <w:rFonts w:cs="Arial"/>
          <w:sz w:val="20"/>
          <w:szCs w:val="20"/>
        </w:rPr>
      </w:pPr>
      <w:r w:rsidRPr="00312E0B">
        <w:rPr>
          <w:rFonts w:cs="Arial"/>
          <w:sz w:val="20"/>
          <w:szCs w:val="20"/>
        </w:rPr>
        <w:t>BEY</w:t>
      </w:r>
    </w:p>
    <w:p w:rsidR="005A0B7D" w:rsidRPr="00312E0B" w:rsidRDefault="005A0B7D" w:rsidP="005C16AA">
      <w:pPr>
        <w:pStyle w:val="ListeParagraf"/>
        <w:numPr>
          <w:ilvl w:val="0"/>
          <w:numId w:val="70"/>
        </w:numPr>
        <w:spacing w:after="0"/>
        <w:rPr>
          <w:rFonts w:cs="Arial"/>
          <w:sz w:val="20"/>
          <w:szCs w:val="20"/>
        </w:rPr>
      </w:pPr>
      <w:r w:rsidRPr="00312E0B">
        <w:rPr>
          <w:rFonts w:cs="Arial"/>
          <w:sz w:val="20"/>
          <w:szCs w:val="20"/>
        </w:rPr>
        <w:t>HAN</w:t>
      </w:r>
    </w:p>
    <w:p w:rsidR="005A0B7D" w:rsidRPr="00312E0B" w:rsidRDefault="005A0B7D" w:rsidP="005C16AA">
      <w:pPr>
        <w:pStyle w:val="ListeParagraf"/>
        <w:numPr>
          <w:ilvl w:val="0"/>
          <w:numId w:val="70"/>
        </w:numPr>
        <w:spacing w:after="0"/>
        <w:rPr>
          <w:rFonts w:cs="Arial"/>
          <w:sz w:val="20"/>
          <w:szCs w:val="20"/>
        </w:rPr>
      </w:pPr>
      <w:r w:rsidRPr="00312E0B">
        <w:rPr>
          <w:rFonts w:cs="Arial"/>
          <w:sz w:val="20"/>
          <w:szCs w:val="20"/>
        </w:rPr>
        <w:t>HAKAN</w:t>
      </w:r>
    </w:p>
    <w:p w:rsidR="006D5019" w:rsidRPr="00312E0B" w:rsidRDefault="006D5019" w:rsidP="006D5019">
      <w:pPr>
        <w:pStyle w:val="ListeParagraf"/>
        <w:spacing w:after="0"/>
        <w:ind w:left="360"/>
        <w:rPr>
          <w:rFonts w:cs="Arial"/>
          <w:sz w:val="20"/>
          <w:szCs w:val="20"/>
        </w:rPr>
      </w:pPr>
    </w:p>
    <w:p w:rsidR="005A0B7D" w:rsidRPr="002D072F" w:rsidRDefault="005A0B7D" w:rsidP="00655399">
      <w:pPr>
        <w:pStyle w:val="ListeParagraf"/>
        <w:numPr>
          <w:ilvl w:val="0"/>
          <w:numId w:val="52"/>
        </w:numPr>
        <w:spacing w:after="0"/>
        <w:rPr>
          <w:rFonts w:cs="Arial"/>
          <w:b/>
          <w:sz w:val="20"/>
          <w:szCs w:val="20"/>
        </w:rPr>
      </w:pPr>
      <w:r w:rsidRPr="002D072F">
        <w:rPr>
          <w:rFonts w:cs="Arial"/>
          <w:b/>
          <w:sz w:val="20"/>
          <w:szCs w:val="20"/>
        </w:rPr>
        <w:t>SARAY GÖREVLİLERİ</w:t>
      </w:r>
    </w:p>
    <w:p w:rsidR="005A0B7D" w:rsidRPr="00312E0B" w:rsidRDefault="005A0B7D" w:rsidP="005C16AA">
      <w:pPr>
        <w:pStyle w:val="ListeParagraf"/>
        <w:numPr>
          <w:ilvl w:val="0"/>
          <w:numId w:val="53"/>
        </w:numPr>
        <w:spacing w:after="0"/>
        <w:rPr>
          <w:rFonts w:cs="Arial"/>
          <w:sz w:val="20"/>
          <w:szCs w:val="20"/>
        </w:rPr>
      </w:pPr>
      <w:r w:rsidRPr="00312E0B">
        <w:rPr>
          <w:rFonts w:cs="Arial"/>
          <w:sz w:val="20"/>
          <w:szCs w:val="20"/>
        </w:rPr>
        <w:t>Candar:</w:t>
      </w:r>
      <w:r w:rsidR="0043733B">
        <w:rPr>
          <w:rFonts w:cs="Arial"/>
          <w:sz w:val="20"/>
          <w:szCs w:val="20"/>
        </w:rPr>
        <w:t xml:space="preserve"> S</w:t>
      </w:r>
      <w:r w:rsidRPr="00312E0B">
        <w:rPr>
          <w:rFonts w:cs="Arial"/>
          <w:sz w:val="20"/>
          <w:szCs w:val="20"/>
        </w:rPr>
        <w:t>arayı ve hükümdarı korur</w:t>
      </w:r>
      <w:r w:rsidR="0043733B">
        <w:rPr>
          <w:rFonts w:cs="Arial"/>
          <w:sz w:val="20"/>
          <w:szCs w:val="20"/>
        </w:rPr>
        <w:t>.</w:t>
      </w:r>
    </w:p>
    <w:p w:rsidR="005A0B7D" w:rsidRPr="00312E0B" w:rsidRDefault="0043733B" w:rsidP="005C16AA">
      <w:pPr>
        <w:pStyle w:val="ListeParagraf"/>
        <w:numPr>
          <w:ilvl w:val="0"/>
          <w:numId w:val="53"/>
        </w:numPr>
        <w:spacing w:after="0"/>
        <w:rPr>
          <w:rFonts w:cs="Arial"/>
          <w:sz w:val="20"/>
          <w:szCs w:val="20"/>
        </w:rPr>
      </w:pPr>
      <w:r>
        <w:rPr>
          <w:rFonts w:cs="Arial"/>
          <w:sz w:val="20"/>
          <w:szCs w:val="20"/>
        </w:rPr>
        <w:t>Silahtar: H</w:t>
      </w:r>
      <w:r w:rsidRPr="00312E0B">
        <w:rPr>
          <w:rFonts w:cs="Arial"/>
          <w:sz w:val="20"/>
          <w:szCs w:val="20"/>
        </w:rPr>
        <w:t>ükümdarın</w:t>
      </w:r>
      <w:r w:rsidR="005A0B7D" w:rsidRPr="00312E0B">
        <w:rPr>
          <w:rFonts w:cs="Arial"/>
          <w:sz w:val="20"/>
          <w:szCs w:val="20"/>
        </w:rPr>
        <w:t xml:space="preserve"> silahıyla ilgilenir</w:t>
      </w:r>
      <w:r>
        <w:rPr>
          <w:rFonts w:cs="Arial"/>
          <w:sz w:val="20"/>
          <w:szCs w:val="20"/>
        </w:rPr>
        <w:t>.</w:t>
      </w:r>
    </w:p>
    <w:p w:rsidR="005A0B7D" w:rsidRPr="00312E0B" w:rsidRDefault="005A0B7D" w:rsidP="005C16AA">
      <w:pPr>
        <w:pStyle w:val="ListeParagraf"/>
        <w:numPr>
          <w:ilvl w:val="0"/>
          <w:numId w:val="53"/>
        </w:numPr>
        <w:spacing w:after="0"/>
        <w:rPr>
          <w:rFonts w:cs="Arial"/>
          <w:sz w:val="20"/>
          <w:szCs w:val="20"/>
        </w:rPr>
      </w:pPr>
      <w:r w:rsidRPr="00312E0B">
        <w:rPr>
          <w:rFonts w:cs="Arial"/>
          <w:sz w:val="20"/>
          <w:szCs w:val="20"/>
        </w:rPr>
        <w:t>Çaşnigir:</w:t>
      </w:r>
      <w:r w:rsidR="0043733B">
        <w:rPr>
          <w:rFonts w:cs="Arial"/>
          <w:sz w:val="20"/>
          <w:szCs w:val="20"/>
        </w:rPr>
        <w:t xml:space="preserve"> H</w:t>
      </w:r>
      <w:r w:rsidRPr="00312E0B">
        <w:rPr>
          <w:rFonts w:cs="Arial"/>
          <w:sz w:val="20"/>
          <w:szCs w:val="20"/>
        </w:rPr>
        <w:t>ükümdarın yiyecekleriyle ilgilenir</w:t>
      </w:r>
    </w:p>
    <w:p w:rsidR="005A0B7D" w:rsidRPr="00312E0B" w:rsidRDefault="0043733B" w:rsidP="005C16AA">
      <w:pPr>
        <w:pStyle w:val="ListeParagraf"/>
        <w:numPr>
          <w:ilvl w:val="0"/>
          <w:numId w:val="53"/>
        </w:numPr>
        <w:spacing w:after="0"/>
        <w:rPr>
          <w:rFonts w:cs="Arial"/>
          <w:sz w:val="20"/>
          <w:szCs w:val="20"/>
        </w:rPr>
      </w:pPr>
      <w:r>
        <w:rPr>
          <w:rFonts w:cs="Arial"/>
          <w:sz w:val="20"/>
          <w:szCs w:val="20"/>
        </w:rPr>
        <w:t>Ha</w:t>
      </w:r>
      <w:r w:rsidR="005A0B7D" w:rsidRPr="00312E0B">
        <w:rPr>
          <w:rFonts w:cs="Arial"/>
          <w:sz w:val="20"/>
          <w:szCs w:val="20"/>
        </w:rPr>
        <w:t>nsalar:</w:t>
      </w:r>
      <w:r>
        <w:rPr>
          <w:rFonts w:cs="Arial"/>
          <w:sz w:val="20"/>
          <w:szCs w:val="20"/>
        </w:rPr>
        <w:t xml:space="preserve"> H</w:t>
      </w:r>
      <w:r w:rsidR="005A0B7D" w:rsidRPr="00312E0B">
        <w:rPr>
          <w:rFonts w:cs="Arial"/>
          <w:sz w:val="20"/>
          <w:szCs w:val="20"/>
        </w:rPr>
        <w:t>ükümdarın sofrasıyla ilgilenir</w:t>
      </w:r>
      <w:r>
        <w:rPr>
          <w:rFonts w:cs="Arial"/>
          <w:sz w:val="20"/>
          <w:szCs w:val="20"/>
        </w:rPr>
        <w:t>.</w:t>
      </w:r>
    </w:p>
    <w:p w:rsidR="005A0B7D" w:rsidRPr="00312E0B" w:rsidRDefault="005A0B7D" w:rsidP="005C16AA">
      <w:pPr>
        <w:pStyle w:val="ListeParagraf"/>
        <w:numPr>
          <w:ilvl w:val="0"/>
          <w:numId w:val="53"/>
        </w:numPr>
        <w:spacing w:after="0"/>
        <w:rPr>
          <w:rFonts w:cs="Arial"/>
          <w:sz w:val="20"/>
          <w:szCs w:val="20"/>
        </w:rPr>
      </w:pPr>
      <w:r w:rsidRPr="00312E0B">
        <w:rPr>
          <w:rFonts w:cs="Arial"/>
          <w:sz w:val="20"/>
          <w:szCs w:val="20"/>
        </w:rPr>
        <w:t>Emir-i şikar:</w:t>
      </w:r>
      <w:r w:rsidR="0043733B">
        <w:rPr>
          <w:rFonts w:cs="Arial"/>
          <w:sz w:val="20"/>
          <w:szCs w:val="20"/>
        </w:rPr>
        <w:t xml:space="preserve"> H</w:t>
      </w:r>
      <w:r w:rsidRPr="00312E0B">
        <w:rPr>
          <w:rFonts w:cs="Arial"/>
          <w:sz w:val="20"/>
          <w:szCs w:val="20"/>
        </w:rPr>
        <w:t>ükümdara av partileri tertip eder</w:t>
      </w:r>
      <w:r w:rsidR="0043733B">
        <w:rPr>
          <w:rFonts w:cs="Arial"/>
          <w:sz w:val="20"/>
          <w:szCs w:val="20"/>
        </w:rPr>
        <w:t>.</w:t>
      </w:r>
      <w:r w:rsidRPr="00312E0B">
        <w:rPr>
          <w:rFonts w:cs="Arial"/>
          <w:sz w:val="20"/>
          <w:szCs w:val="20"/>
        </w:rPr>
        <w:t xml:space="preserve"> </w:t>
      </w:r>
    </w:p>
    <w:p w:rsidR="005A0B7D" w:rsidRPr="00312E0B" w:rsidRDefault="005A0B7D" w:rsidP="005C16AA">
      <w:pPr>
        <w:pStyle w:val="ListeParagraf"/>
        <w:numPr>
          <w:ilvl w:val="0"/>
          <w:numId w:val="53"/>
        </w:numPr>
        <w:spacing w:after="0"/>
        <w:rPr>
          <w:rFonts w:cs="Arial"/>
          <w:sz w:val="20"/>
          <w:szCs w:val="20"/>
        </w:rPr>
      </w:pPr>
      <w:r w:rsidRPr="00312E0B">
        <w:rPr>
          <w:rFonts w:cs="Arial"/>
          <w:sz w:val="20"/>
          <w:szCs w:val="20"/>
        </w:rPr>
        <w:t>Camedar:</w:t>
      </w:r>
      <w:r w:rsidR="0043733B">
        <w:rPr>
          <w:rFonts w:cs="Arial"/>
          <w:sz w:val="20"/>
          <w:szCs w:val="20"/>
        </w:rPr>
        <w:t xml:space="preserve"> H</w:t>
      </w:r>
      <w:r w:rsidRPr="00312E0B">
        <w:rPr>
          <w:rFonts w:cs="Arial"/>
          <w:sz w:val="20"/>
          <w:szCs w:val="20"/>
        </w:rPr>
        <w:t>ükümdarın kıyafetleriyle ilgilenir</w:t>
      </w:r>
      <w:r w:rsidR="0043733B">
        <w:rPr>
          <w:rFonts w:cs="Arial"/>
          <w:sz w:val="20"/>
          <w:szCs w:val="20"/>
        </w:rPr>
        <w:t>.</w:t>
      </w:r>
    </w:p>
    <w:p w:rsidR="005A0B7D" w:rsidRDefault="005A0B7D" w:rsidP="005C16AA">
      <w:pPr>
        <w:pStyle w:val="ListeParagraf"/>
        <w:numPr>
          <w:ilvl w:val="0"/>
          <w:numId w:val="53"/>
        </w:numPr>
        <w:spacing w:after="0"/>
        <w:rPr>
          <w:rFonts w:cs="Arial"/>
          <w:sz w:val="20"/>
          <w:szCs w:val="20"/>
        </w:rPr>
      </w:pPr>
      <w:r w:rsidRPr="00312E0B">
        <w:rPr>
          <w:rFonts w:cs="Arial"/>
          <w:sz w:val="20"/>
          <w:szCs w:val="20"/>
        </w:rPr>
        <w:t>Şarapdar:</w:t>
      </w:r>
      <w:r w:rsidR="0043733B">
        <w:rPr>
          <w:rFonts w:cs="Arial"/>
          <w:sz w:val="20"/>
          <w:szCs w:val="20"/>
        </w:rPr>
        <w:t xml:space="preserve"> H</w:t>
      </w:r>
      <w:r w:rsidRPr="00312E0B">
        <w:rPr>
          <w:rFonts w:cs="Arial"/>
          <w:sz w:val="20"/>
          <w:szCs w:val="20"/>
        </w:rPr>
        <w:t>ükümdarın içecekleriyle ilgilenir</w:t>
      </w:r>
      <w:r w:rsidR="0043733B">
        <w:rPr>
          <w:rFonts w:cs="Arial"/>
          <w:sz w:val="20"/>
          <w:szCs w:val="20"/>
        </w:rPr>
        <w:t>.</w:t>
      </w:r>
    </w:p>
    <w:p w:rsidR="0043733B" w:rsidRPr="00312E0B" w:rsidRDefault="0043733B" w:rsidP="005C16AA">
      <w:pPr>
        <w:pStyle w:val="ListeParagraf"/>
        <w:numPr>
          <w:ilvl w:val="0"/>
          <w:numId w:val="53"/>
        </w:numPr>
        <w:spacing w:after="0"/>
        <w:rPr>
          <w:rFonts w:cs="Arial"/>
          <w:sz w:val="20"/>
          <w:szCs w:val="20"/>
        </w:rPr>
      </w:pPr>
      <w:r>
        <w:rPr>
          <w:rFonts w:cs="Arial"/>
          <w:sz w:val="20"/>
          <w:szCs w:val="20"/>
        </w:rPr>
        <w:t>Taştdar: Hükümdarın temizlik işleri ile ilgilenir.</w:t>
      </w:r>
    </w:p>
    <w:p w:rsidR="005A0B7D" w:rsidRPr="00312E0B" w:rsidRDefault="005A0B7D" w:rsidP="005C16AA">
      <w:pPr>
        <w:pStyle w:val="ListeParagraf"/>
        <w:numPr>
          <w:ilvl w:val="0"/>
          <w:numId w:val="53"/>
        </w:numPr>
        <w:spacing w:after="0"/>
        <w:rPr>
          <w:rFonts w:cs="Arial"/>
          <w:b/>
          <w:sz w:val="20"/>
          <w:szCs w:val="20"/>
        </w:rPr>
      </w:pPr>
      <w:r w:rsidRPr="00312E0B">
        <w:rPr>
          <w:rFonts w:cs="Arial"/>
          <w:b/>
          <w:sz w:val="20"/>
          <w:szCs w:val="20"/>
        </w:rPr>
        <w:t>Hacip:</w:t>
      </w:r>
      <w:r w:rsidR="002D072F">
        <w:rPr>
          <w:rFonts w:cs="Arial"/>
          <w:b/>
          <w:sz w:val="20"/>
          <w:szCs w:val="20"/>
        </w:rPr>
        <w:t xml:space="preserve"> </w:t>
      </w:r>
      <w:r w:rsidR="002D072F" w:rsidRPr="002D072F">
        <w:rPr>
          <w:rFonts w:cs="Arial"/>
          <w:sz w:val="20"/>
          <w:szCs w:val="20"/>
        </w:rPr>
        <w:t>H</w:t>
      </w:r>
      <w:r w:rsidRPr="002D072F">
        <w:rPr>
          <w:rFonts w:cs="Arial"/>
          <w:sz w:val="20"/>
          <w:szCs w:val="20"/>
        </w:rPr>
        <w:t xml:space="preserve">ükümdar ve vezirden </w:t>
      </w:r>
      <w:r w:rsidR="002D072F" w:rsidRPr="002D072F">
        <w:rPr>
          <w:rFonts w:cs="Arial"/>
          <w:sz w:val="20"/>
          <w:szCs w:val="20"/>
        </w:rPr>
        <w:t>sonra gelen en yetkili kişidir.H</w:t>
      </w:r>
      <w:r w:rsidRPr="002D072F">
        <w:rPr>
          <w:rFonts w:cs="Arial"/>
          <w:sz w:val="20"/>
          <w:szCs w:val="20"/>
        </w:rPr>
        <w:t>ükümdar ile hükümet ,hükümdar il</w:t>
      </w:r>
      <w:r w:rsidR="002D072F" w:rsidRPr="002D072F">
        <w:rPr>
          <w:rFonts w:cs="Arial"/>
          <w:sz w:val="20"/>
          <w:szCs w:val="20"/>
        </w:rPr>
        <w:t>e halk arasındaki bağları kurar,</w:t>
      </w:r>
      <w:r w:rsidRPr="002D072F">
        <w:rPr>
          <w:rFonts w:cs="Arial"/>
          <w:sz w:val="20"/>
          <w:szCs w:val="20"/>
        </w:rPr>
        <w:t>elçileri kabul eder,törenleri düzenler,uygun gördükl</w:t>
      </w:r>
      <w:r w:rsidR="001740A8" w:rsidRPr="002D072F">
        <w:rPr>
          <w:rFonts w:cs="Arial"/>
          <w:sz w:val="20"/>
          <w:szCs w:val="20"/>
        </w:rPr>
        <w:t xml:space="preserve">erini divan-ı mezalime çıkarır.En bilgili hacibe </w:t>
      </w:r>
      <w:r w:rsidR="002D072F" w:rsidRPr="002D072F">
        <w:rPr>
          <w:rFonts w:cs="Arial"/>
          <w:sz w:val="20"/>
          <w:szCs w:val="20"/>
        </w:rPr>
        <w:t>“</w:t>
      </w:r>
      <w:r w:rsidR="001740A8" w:rsidRPr="002D072F">
        <w:rPr>
          <w:rFonts w:cs="Arial"/>
          <w:b/>
          <w:sz w:val="20"/>
          <w:szCs w:val="20"/>
        </w:rPr>
        <w:t>Has Hacip</w:t>
      </w:r>
      <w:r w:rsidR="001740A8" w:rsidRPr="002D072F">
        <w:rPr>
          <w:rFonts w:cs="Arial"/>
          <w:sz w:val="20"/>
          <w:szCs w:val="20"/>
        </w:rPr>
        <w:t xml:space="preserve"> veya </w:t>
      </w:r>
      <w:r w:rsidR="001740A8" w:rsidRPr="002D072F">
        <w:rPr>
          <w:rFonts w:cs="Arial"/>
          <w:b/>
          <w:sz w:val="20"/>
          <w:szCs w:val="20"/>
        </w:rPr>
        <w:t>Hacibülhüccab</w:t>
      </w:r>
      <w:r w:rsidR="002D072F" w:rsidRPr="002D072F">
        <w:rPr>
          <w:rFonts w:cs="Arial"/>
          <w:sz w:val="20"/>
          <w:szCs w:val="20"/>
        </w:rPr>
        <w:t>”</w:t>
      </w:r>
      <w:r w:rsidRPr="002D072F">
        <w:rPr>
          <w:rFonts w:cs="Arial"/>
          <w:sz w:val="20"/>
          <w:szCs w:val="20"/>
        </w:rPr>
        <w:t xml:space="preserve"> denir.</w:t>
      </w:r>
    </w:p>
    <w:p w:rsidR="005A0B7D" w:rsidRPr="002D072F" w:rsidRDefault="005A0B7D" w:rsidP="00655399">
      <w:pPr>
        <w:pStyle w:val="ListeParagraf"/>
        <w:numPr>
          <w:ilvl w:val="0"/>
          <w:numId w:val="52"/>
        </w:numPr>
        <w:spacing w:after="0"/>
        <w:rPr>
          <w:rFonts w:cs="Arial"/>
          <w:b/>
          <w:sz w:val="20"/>
          <w:szCs w:val="20"/>
        </w:rPr>
      </w:pPr>
      <w:r w:rsidRPr="002D072F">
        <w:rPr>
          <w:rFonts w:cs="Arial"/>
          <w:b/>
          <w:sz w:val="20"/>
          <w:szCs w:val="20"/>
        </w:rPr>
        <w:t xml:space="preserve">Devlet görevlileri </w:t>
      </w:r>
    </w:p>
    <w:p w:rsidR="005A0B7D" w:rsidRPr="00312E0B" w:rsidRDefault="005A0B7D" w:rsidP="005C16AA">
      <w:pPr>
        <w:pStyle w:val="ListeParagraf"/>
        <w:numPr>
          <w:ilvl w:val="0"/>
          <w:numId w:val="54"/>
        </w:numPr>
        <w:spacing w:after="0"/>
        <w:rPr>
          <w:rFonts w:cs="Arial"/>
          <w:sz w:val="20"/>
          <w:szCs w:val="20"/>
        </w:rPr>
      </w:pPr>
      <w:r w:rsidRPr="00312E0B">
        <w:rPr>
          <w:rFonts w:cs="Arial"/>
          <w:sz w:val="20"/>
          <w:szCs w:val="20"/>
        </w:rPr>
        <w:t>Amid:</w:t>
      </w:r>
      <w:r w:rsidR="002D072F">
        <w:rPr>
          <w:rFonts w:cs="Arial"/>
          <w:sz w:val="20"/>
          <w:szCs w:val="20"/>
        </w:rPr>
        <w:t xml:space="preserve"> S</w:t>
      </w:r>
      <w:r w:rsidRPr="00312E0B">
        <w:rPr>
          <w:rFonts w:cs="Arial"/>
          <w:sz w:val="20"/>
          <w:szCs w:val="20"/>
        </w:rPr>
        <w:t>ivil yönetici (şehirlerdeki mülki idareci)</w:t>
      </w:r>
    </w:p>
    <w:p w:rsidR="005A0B7D" w:rsidRPr="00312E0B" w:rsidRDefault="005A0B7D" w:rsidP="005C16AA">
      <w:pPr>
        <w:pStyle w:val="ListeParagraf"/>
        <w:numPr>
          <w:ilvl w:val="0"/>
          <w:numId w:val="54"/>
        </w:numPr>
        <w:spacing w:after="0"/>
        <w:rPr>
          <w:rFonts w:cs="Arial"/>
          <w:b/>
          <w:sz w:val="20"/>
          <w:szCs w:val="20"/>
        </w:rPr>
      </w:pPr>
      <w:r w:rsidRPr="00312E0B">
        <w:rPr>
          <w:rFonts w:cs="Arial"/>
          <w:b/>
          <w:sz w:val="20"/>
          <w:szCs w:val="20"/>
        </w:rPr>
        <w:t>Amil :</w:t>
      </w:r>
      <w:r w:rsidR="002D072F">
        <w:rPr>
          <w:rFonts w:cs="Arial"/>
          <w:b/>
          <w:sz w:val="20"/>
          <w:szCs w:val="20"/>
        </w:rPr>
        <w:t xml:space="preserve"> </w:t>
      </w:r>
      <w:r w:rsidR="002D072F" w:rsidRPr="002D072F">
        <w:rPr>
          <w:rFonts w:cs="Arial"/>
          <w:sz w:val="20"/>
          <w:szCs w:val="20"/>
        </w:rPr>
        <w:t>V</w:t>
      </w:r>
      <w:r w:rsidRPr="002D072F">
        <w:rPr>
          <w:rFonts w:cs="Arial"/>
          <w:sz w:val="20"/>
          <w:szCs w:val="20"/>
        </w:rPr>
        <w:t>ergi toplayan</w:t>
      </w:r>
      <w:r w:rsidRPr="00312E0B">
        <w:rPr>
          <w:rFonts w:cs="Arial"/>
          <w:b/>
          <w:sz w:val="20"/>
          <w:szCs w:val="20"/>
        </w:rPr>
        <w:t xml:space="preserve"> </w:t>
      </w:r>
      <w:r w:rsidRPr="002D072F">
        <w:rPr>
          <w:rFonts w:cs="Arial"/>
          <w:sz w:val="20"/>
          <w:szCs w:val="20"/>
        </w:rPr>
        <w:t xml:space="preserve">kişi </w:t>
      </w:r>
    </w:p>
    <w:p w:rsidR="005A0B7D" w:rsidRPr="00312E0B" w:rsidRDefault="005A0B7D" w:rsidP="005C16AA">
      <w:pPr>
        <w:pStyle w:val="ListeParagraf"/>
        <w:numPr>
          <w:ilvl w:val="0"/>
          <w:numId w:val="54"/>
        </w:numPr>
        <w:spacing w:after="0"/>
        <w:rPr>
          <w:rFonts w:cs="Arial"/>
          <w:sz w:val="20"/>
          <w:szCs w:val="20"/>
        </w:rPr>
      </w:pPr>
      <w:r w:rsidRPr="00312E0B">
        <w:rPr>
          <w:rFonts w:cs="Arial"/>
          <w:sz w:val="20"/>
          <w:szCs w:val="20"/>
        </w:rPr>
        <w:t>Şıhne:</w:t>
      </w:r>
      <w:r w:rsidR="002D072F">
        <w:rPr>
          <w:rFonts w:cs="Arial"/>
          <w:sz w:val="20"/>
          <w:szCs w:val="20"/>
        </w:rPr>
        <w:t xml:space="preserve"> A</w:t>
      </w:r>
      <w:r w:rsidRPr="00312E0B">
        <w:rPr>
          <w:rFonts w:cs="Arial"/>
          <w:sz w:val="20"/>
          <w:szCs w:val="20"/>
        </w:rPr>
        <w:t>skeri vali</w:t>
      </w:r>
    </w:p>
    <w:p w:rsidR="005A0B7D" w:rsidRPr="00312E0B" w:rsidRDefault="005A0B7D" w:rsidP="005C16AA">
      <w:pPr>
        <w:pStyle w:val="ListeParagraf"/>
        <w:numPr>
          <w:ilvl w:val="0"/>
          <w:numId w:val="54"/>
        </w:numPr>
        <w:spacing w:after="0"/>
        <w:rPr>
          <w:rFonts w:cs="Arial"/>
          <w:sz w:val="20"/>
          <w:szCs w:val="20"/>
        </w:rPr>
      </w:pPr>
      <w:r w:rsidRPr="00312E0B">
        <w:rPr>
          <w:rFonts w:cs="Arial"/>
          <w:sz w:val="20"/>
          <w:szCs w:val="20"/>
        </w:rPr>
        <w:t>Muhtesib:</w:t>
      </w:r>
      <w:r w:rsidR="002D072F">
        <w:rPr>
          <w:rFonts w:cs="Arial"/>
          <w:sz w:val="20"/>
          <w:szCs w:val="20"/>
        </w:rPr>
        <w:t xml:space="preserve"> B</w:t>
      </w:r>
      <w:r w:rsidRPr="00312E0B">
        <w:rPr>
          <w:rFonts w:cs="Arial"/>
          <w:sz w:val="20"/>
          <w:szCs w:val="20"/>
        </w:rPr>
        <w:t xml:space="preserve">elediye işlerinden sorumlu </w:t>
      </w:r>
    </w:p>
    <w:p w:rsidR="005A0B7D" w:rsidRPr="00312E0B" w:rsidRDefault="005A0B7D" w:rsidP="005C16AA">
      <w:pPr>
        <w:pStyle w:val="ListeParagraf"/>
        <w:numPr>
          <w:ilvl w:val="0"/>
          <w:numId w:val="54"/>
        </w:numPr>
        <w:spacing w:after="0"/>
        <w:rPr>
          <w:rFonts w:cs="Arial"/>
          <w:sz w:val="20"/>
          <w:szCs w:val="20"/>
        </w:rPr>
      </w:pPr>
      <w:r w:rsidRPr="00312E0B">
        <w:rPr>
          <w:rFonts w:cs="Arial"/>
          <w:sz w:val="20"/>
          <w:szCs w:val="20"/>
        </w:rPr>
        <w:t>Melik (tigin):</w:t>
      </w:r>
      <w:r w:rsidR="002D072F">
        <w:rPr>
          <w:rFonts w:cs="Arial"/>
          <w:sz w:val="20"/>
          <w:szCs w:val="20"/>
        </w:rPr>
        <w:t xml:space="preserve"> H</w:t>
      </w:r>
      <w:r w:rsidRPr="00312E0B">
        <w:rPr>
          <w:rFonts w:cs="Arial"/>
          <w:sz w:val="20"/>
          <w:szCs w:val="20"/>
        </w:rPr>
        <w:t>ükümdarın oğlu</w:t>
      </w:r>
    </w:p>
    <w:p w:rsidR="005A0B7D" w:rsidRPr="00312E0B" w:rsidRDefault="005A0B7D" w:rsidP="005C16AA">
      <w:pPr>
        <w:pStyle w:val="ListeParagraf"/>
        <w:numPr>
          <w:ilvl w:val="0"/>
          <w:numId w:val="54"/>
        </w:numPr>
        <w:spacing w:after="0"/>
        <w:rPr>
          <w:rFonts w:cs="Arial"/>
          <w:sz w:val="20"/>
          <w:szCs w:val="20"/>
        </w:rPr>
      </w:pPr>
      <w:r w:rsidRPr="00312E0B">
        <w:rPr>
          <w:rFonts w:cs="Arial"/>
          <w:sz w:val="20"/>
          <w:szCs w:val="20"/>
        </w:rPr>
        <w:t>Atabey(ataman):</w:t>
      </w:r>
      <w:r w:rsidR="002D072F">
        <w:rPr>
          <w:rFonts w:cs="Arial"/>
          <w:sz w:val="20"/>
          <w:szCs w:val="20"/>
        </w:rPr>
        <w:t xml:space="preserve"> H</w:t>
      </w:r>
      <w:r w:rsidRPr="00312E0B">
        <w:rPr>
          <w:rFonts w:cs="Arial"/>
          <w:sz w:val="20"/>
          <w:szCs w:val="20"/>
        </w:rPr>
        <w:t>ükümdarın eğitiminden sorumlu komutan</w:t>
      </w:r>
    </w:p>
    <w:p w:rsidR="005A0B7D" w:rsidRPr="002D072F" w:rsidRDefault="005A0B7D" w:rsidP="00655399">
      <w:pPr>
        <w:pStyle w:val="ListeParagraf"/>
        <w:numPr>
          <w:ilvl w:val="0"/>
          <w:numId w:val="52"/>
        </w:numPr>
        <w:spacing w:after="0"/>
        <w:rPr>
          <w:rFonts w:cs="Arial"/>
          <w:b/>
          <w:sz w:val="20"/>
          <w:szCs w:val="20"/>
        </w:rPr>
      </w:pPr>
      <w:r w:rsidRPr="002D072F">
        <w:rPr>
          <w:rFonts w:cs="Arial"/>
          <w:b/>
          <w:sz w:val="20"/>
          <w:szCs w:val="20"/>
        </w:rPr>
        <w:t>DİVAN-I SALTANA</w:t>
      </w:r>
      <w:r w:rsidR="002D072F" w:rsidRPr="002D072F">
        <w:rPr>
          <w:rFonts w:cs="Arial"/>
          <w:b/>
          <w:sz w:val="20"/>
          <w:szCs w:val="20"/>
        </w:rPr>
        <w:t>T</w:t>
      </w:r>
      <w:r w:rsidR="002D072F">
        <w:rPr>
          <w:rFonts w:cs="Arial"/>
          <w:b/>
          <w:sz w:val="20"/>
          <w:szCs w:val="20"/>
        </w:rPr>
        <w:t xml:space="preserve"> (DANIŞMA MEC</w:t>
      </w:r>
      <w:r w:rsidRPr="002D072F">
        <w:rPr>
          <w:rFonts w:cs="Arial"/>
          <w:b/>
          <w:sz w:val="20"/>
          <w:szCs w:val="20"/>
        </w:rPr>
        <w:t>LİSİ)</w:t>
      </w:r>
    </w:p>
    <w:p w:rsidR="005A0B7D" w:rsidRPr="00312E0B" w:rsidRDefault="005A0B7D" w:rsidP="005C16AA">
      <w:pPr>
        <w:pStyle w:val="ListeParagraf"/>
        <w:numPr>
          <w:ilvl w:val="0"/>
          <w:numId w:val="55"/>
        </w:numPr>
        <w:spacing w:after="0"/>
        <w:rPr>
          <w:rFonts w:cs="Arial"/>
          <w:sz w:val="20"/>
          <w:szCs w:val="20"/>
        </w:rPr>
      </w:pPr>
      <w:r w:rsidRPr="00312E0B">
        <w:rPr>
          <w:rFonts w:cs="Arial"/>
          <w:sz w:val="20"/>
          <w:szCs w:val="20"/>
        </w:rPr>
        <w:t>Devlet ve toplumun sorunlarının tartışılıp karara bağlandığı yerdir</w:t>
      </w:r>
      <w:r w:rsidR="002D072F">
        <w:rPr>
          <w:rFonts w:cs="Arial"/>
          <w:sz w:val="20"/>
          <w:szCs w:val="20"/>
        </w:rPr>
        <w:t>.</w:t>
      </w:r>
    </w:p>
    <w:p w:rsidR="005A0B7D" w:rsidRPr="00312E0B" w:rsidRDefault="002D072F" w:rsidP="005C16AA">
      <w:pPr>
        <w:pStyle w:val="ListeParagraf"/>
        <w:numPr>
          <w:ilvl w:val="0"/>
          <w:numId w:val="55"/>
        </w:numPr>
        <w:spacing w:after="0"/>
        <w:rPr>
          <w:rFonts w:cs="Arial"/>
          <w:sz w:val="20"/>
          <w:szCs w:val="20"/>
        </w:rPr>
      </w:pPr>
      <w:r>
        <w:rPr>
          <w:rFonts w:cs="Arial"/>
          <w:sz w:val="20"/>
          <w:szCs w:val="20"/>
        </w:rPr>
        <w:t xml:space="preserve">Başında sultan bulunur. Sultan yoksa Naip başkanlık </w:t>
      </w:r>
      <w:r w:rsidR="00502062">
        <w:rPr>
          <w:rFonts w:cs="Arial"/>
          <w:sz w:val="20"/>
          <w:szCs w:val="20"/>
        </w:rPr>
        <w:t>eder. Son</w:t>
      </w:r>
      <w:r w:rsidR="005A0B7D" w:rsidRPr="00312E0B">
        <w:rPr>
          <w:rFonts w:cs="Arial"/>
          <w:sz w:val="20"/>
          <w:szCs w:val="20"/>
        </w:rPr>
        <w:t xml:space="preserve"> söz hükümdara aittir</w:t>
      </w:r>
      <w:r>
        <w:rPr>
          <w:rFonts w:cs="Arial"/>
          <w:sz w:val="20"/>
          <w:szCs w:val="20"/>
        </w:rPr>
        <w:t>.</w:t>
      </w:r>
    </w:p>
    <w:p w:rsidR="005A0B7D" w:rsidRPr="00312E0B" w:rsidRDefault="005A0B7D" w:rsidP="005C16AA">
      <w:pPr>
        <w:pStyle w:val="ListeParagraf"/>
        <w:numPr>
          <w:ilvl w:val="0"/>
          <w:numId w:val="55"/>
        </w:numPr>
        <w:spacing w:after="0"/>
        <w:rPr>
          <w:rFonts w:cs="Arial"/>
          <w:sz w:val="20"/>
          <w:szCs w:val="20"/>
        </w:rPr>
      </w:pPr>
      <w:r w:rsidRPr="00312E0B">
        <w:rPr>
          <w:rFonts w:cs="Arial"/>
          <w:sz w:val="20"/>
          <w:szCs w:val="20"/>
        </w:rPr>
        <w:t>Bu divana bağlı alt divanlar şunlardır;</w:t>
      </w:r>
    </w:p>
    <w:p w:rsidR="005A0B7D" w:rsidRPr="00312E0B" w:rsidRDefault="005A0B7D" w:rsidP="005A0B7D">
      <w:pPr>
        <w:spacing w:after="0"/>
        <w:rPr>
          <w:rFonts w:cs="Arial"/>
          <w:sz w:val="20"/>
          <w:szCs w:val="20"/>
        </w:rPr>
      </w:pPr>
    </w:p>
    <w:p w:rsidR="005A0B7D" w:rsidRPr="00312E0B" w:rsidRDefault="005A0B7D" w:rsidP="005C16AA">
      <w:pPr>
        <w:pStyle w:val="ListeParagraf"/>
        <w:numPr>
          <w:ilvl w:val="0"/>
          <w:numId w:val="56"/>
        </w:numPr>
        <w:spacing w:after="0"/>
        <w:rPr>
          <w:rFonts w:cs="Arial"/>
          <w:sz w:val="20"/>
          <w:szCs w:val="20"/>
        </w:rPr>
      </w:pPr>
      <w:r w:rsidRPr="00312E0B">
        <w:rPr>
          <w:rFonts w:cs="Arial"/>
          <w:sz w:val="20"/>
          <w:szCs w:val="20"/>
        </w:rPr>
        <w:t>Divan-ı arz</w:t>
      </w:r>
      <w:r w:rsidR="002D072F">
        <w:rPr>
          <w:rFonts w:cs="Arial"/>
          <w:sz w:val="20"/>
          <w:szCs w:val="20"/>
        </w:rPr>
        <w:t xml:space="preserve"> </w:t>
      </w:r>
      <w:r w:rsidRPr="00312E0B">
        <w:rPr>
          <w:rFonts w:cs="Arial"/>
          <w:sz w:val="20"/>
          <w:szCs w:val="20"/>
        </w:rPr>
        <w:t>(ceyşül arz):</w:t>
      </w:r>
      <w:r w:rsidR="002D072F">
        <w:rPr>
          <w:rFonts w:cs="Arial"/>
          <w:sz w:val="20"/>
          <w:szCs w:val="20"/>
        </w:rPr>
        <w:t xml:space="preserve"> A</w:t>
      </w:r>
      <w:r w:rsidRPr="00312E0B">
        <w:rPr>
          <w:rFonts w:cs="Arial"/>
          <w:sz w:val="20"/>
          <w:szCs w:val="20"/>
        </w:rPr>
        <w:t>skerlik le ilgili işlemleri yapar başında,</w:t>
      </w:r>
      <w:r w:rsidR="002D072F">
        <w:rPr>
          <w:rFonts w:cs="Arial"/>
          <w:sz w:val="20"/>
          <w:szCs w:val="20"/>
        </w:rPr>
        <w:t xml:space="preserve"> </w:t>
      </w:r>
      <w:r w:rsidRPr="002D072F">
        <w:rPr>
          <w:rFonts w:cs="Arial"/>
          <w:b/>
          <w:sz w:val="20"/>
          <w:szCs w:val="20"/>
        </w:rPr>
        <w:t>emri arz</w:t>
      </w:r>
      <w:r w:rsidRPr="00312E0B">
        <w:rPr>
          <w:rFonts w:cs="Arial"/>
          <w:sz w:val="20"/>
          <w:szCs w:val="20"/>
        </w:rPr>
        <w:t xml:space="preserve"> vardır</w:t>
      </w:r>
      <w:r w:rsidR="002D072F">
        <w:rPr>
          <w:rFonts w:cs="Arial"/>
          <w:sz w:val="20"/>
          <w:szCs w:val="20"/>
        </w:rPr>
        <w:t>.</w:t>
      </w:r>
    </w:p>
    <w:p w:rsidR="005A0B7D" w:rsidRPr="00312E0B" w:rsidRDefault="005A0B7D" w:rsidP="005C16AA">
      <w:pPr>
        <w:pStyle w:val="ListeParagraf"/>
        <w:numPr>
          <w:ilvl w:val="0"/>
          <w:numId w:val="56"/>
        </w:numPr>
        <w:spacing w:after="0"/>
        <w:rPr>
          <w:rFonts w:cs="Arial"/>
          <w:sz w:val="20"/>
          <w:szCs w:val="20"/>
        </w:rPr>
      </w:pPr>
      <w:r w:rsidRPr="00312E0B">
        <w:rPr>
          <w:rFonts w:cs="Arial"/>
          <w:sz w:val="20"/>
          <w:szCs w:val="20"/>
        </w:rPr>
        <w:t>Divan-ı tuğra-i (inşai):</w:t>
      </w:r>
      <w:r w:rsidR="002D072F">
        <w:rPr>
          <w:rFonts w:cs="Arial"/>
          <w:sz w:val="20"/>
          <w:szCs w:val="20"/>
        </w:rPr>
        <w:t xml:space="preserve"> Y</w:t>
      </w:r>
      <w:r w:rsidRPr="00312E0B">
        <w:rPr>
          <w:rFonts w:cs="Arial"/>
          <w:sz w:val="20"/>
          <w:szCs w:val="20"/>
        </w:rPr>
        <w:t>azışm</w:t>
      </w:r>
      <w:r w:rsidR="002D072F">
        <w:rPr>
          <w:rFonts w:cs="Arial"/>
          <w:sz w:val="20"/>
          <w:szCs w:val="20"/>
        </w:rPr>
        <w:t>a</w:t>
      </w:r>
      <w:r w:rsidRPr="00312E0B">
        <w:rPr>
          <w:rFonts w:cs="Arial"/>
          <w:sz w:val="20"/>
          <w:szCs w:val="20"/>
        </w:rPr>
        <w:t xml:space="preserve">lara bakar başında </w:t>
      </w:r>
      <w:r w:rsidRPr="002D072F">
        <w:rPr>
          <w:rFonts w:cs="Arial"/>
          <w:b/>
          <w:sz w:val="20"/>
          <w:szCs w:val="20"/>
        </w:rPr>
        <w:t xml:space="preserve">tuğrai </w:t>
      </w:r>
      <w:r w:rsidRPr="00312E0B">
        <w:rPr>
          <w:rFonts w:cs="Arial"/>
          <w:sz w:val="20"/>
          <w:szCs w:val="20"/>
        </w:rPr>
        <w:t>vardır</w:t>
      </w:r>
      <w:r w:rsidR="002D072F">
        <w:rPr>
          <w:rFonts w:cs="Arial"/>
          <w:sz w:val="20"/>
          <w:szCs w:val="20"/>
        </w:rPr>
        <w:t>.</w:t>
      </w:r>
    </w:p>
    <w:p w:rsidR="005A0B7D" w:rsidRPr="00312E0B" w:rsidRDefault="005A0B7D" w:rsidP="005C16AA">
      <w:pPr>
        <w:pStyle w:val="ListeParagraf"/>
        <w:numPr>
          <w:ilvl w:val="0"/>
          <w:numId w:val="56"/>
        </w:numPr>
        <w:spacing w:after="0"/>
        <w:rPr>
          <w:rFonts w:cs="Arial"/>
          <w:sz w:val="20"/>
          <w:szCs w:val="20"/>
        </w:rPr>
      </w:pPr>
      <w:r w:rsidRPr="00312E0B">
        <w:rPr>
          <w:rFonts w:cs="Arial"/>
          <w:sz w:val="20"/>
          <w:szCs w:val="20"/>
        </w:rPr>
        <w:t>Divan-işraf (denetim):</w:t>
      </w:r>
      <w:r w:rsidR="002D072F">
        <w:rPr>
          <w:rFonts w:cs="Arial"/>
          <w:sz w:val="20"/>
          <w:szCs w:val="20"/>
        </w:rPr>
        <w:t xml:space="preserve"> D</w:t>
      </w:r>
      <w:r w:rsidRPr="00312E0B">
        <w:rPr>
          <w:rFonts w:cs="Arial"/>
          <w:sz w:val="20"/>
          <w:szCs w:val="20"/>
        </w:rPr>
        <w:t xml:space="preserve">enetim yapar ancak ordu hukuk denetlemez başında </w:t>
      </w:r>
      <w:r w:rsidRPr="002D072F">
        <w:rPr>
          <w:rFonts w:cs="Arial"/>
          <w:b/>
          <w:sz w:val="20"/>
          <w:szCs w:val="20"/>
        </w:rPr>
        <w:t>müşrifi memalik</w:t>
      </w:r>
      <w:r w:rsidRPr="00312E0B">
        <w:rPr>
          <w:rFonts w:cs="Arial"/>
          <w:sz w:val="20"/>
          <w:szCs w:val="20"/>
        </w:rPr>
        <w:t>(memleketin denetçisi) bulunur</w:t>
      </w:r>
      <w:r w:rsidR="002D072F">
        <w:rPr>
          <w:rFonts w:cs="Arial"/>
          <w:sz w:val="20"/>
          <w:szCs w:val="20"/>
        </w:rPr>
        <w:t>.</w:t>
      </w:r>
    </w:p>
    <w:p w:rsidR="002D072F" w:rsidRDefault="005A0B7D" w:rsidP="005C16AA">
      <w:pPr>
        <w:pStyle w:val="ListeParagraf"/>
        <w:numPr>
          <w:ilvl w:val="0"/>
          <w:numId w:val="56"/>
        </w:numPr>
        <w:spacing w:after="0"/>
        <w:rPr>
          <w:rFonts w:cs="Arial"/>
          <w:sz w:val="20"/>
          <w:szCs w:val="20"/>
        </w:rPr>
      </w:pPr>
      <w:r w:rsidRPr="002D072F">
        <w:rPr>
          <w:rFonts w:cs="Arial"/>
          <w:sz w:val="20"/>
          <w:szCs w:val="20"/>
        </w:rPr>
        <w:t>Niyabet-i saltanat:</w:t>
      </w:r>
      <w:r w:rsidR="002D072F" w:rsidRPr="002D072F">
        <w:rPr>
          <w:rFonts w:cs="Arial"/>
          <w:sz w:val="20"/>
          <w:szCs w:val="20"/>
        </w:rPr>
        <w:t xml:space="preserve"> </w:t>
      </w:r>
      <w:r w:rsidR="002D072F">
        <w:rPr>
          <w:rFonts w:cs="Arial"/>
          <w:sz w:val="20"/>
          <w:szCs w:val="20"/>
        </w:rPr>
        <w:t>H</w:t>
      </w:r>
      <w:r w:rsidRPr="002D072F">
        <w:rPr>
          <w:rFonts w:cs="Arial"/>
          <w:sz w:val="20"/>
          <w:szCs w:val="20"/>
        </w:rPr>
        <w:t>ükümdarın olmadığı zamanlar toplanır.</w:t>
      </w:r>
      <w:r w:rsidR="002D072F" w:rsidRPr="002D072F">
        <w:rPr>
          <w:rFonts w:cs="Arial"/>
          <w:sz w:val="20"/>
          <w:szCs w:val="20"/>
        </w:rPr>
        <w:t xml:space="preserve"> </w:t>
      </w:r>
    </w:p>
    <w:p w:rsidR="005A0B7D" w:rsidRPr="00312E0B" w:rsidRDefault="005A0B7D" w:rsidP="005C16AA">
      <w:pPr>
        <w:pStyle w:val="ListeParagraf"/>
        <w:numPr>
          <w:ilvl w:val="0"/>
          <w:numId w:val="56"/>
        </w:numPr>
        <w:spacing w:after="0"/>
        <w:rPr>
          <w:rFonts w:cs="Arial"/>
          <w:sz w:val="20"/>
          <w:szCs w:val="20"/>
        </w:rPr>
      </w:pPr>
      <w:r w:rsidRPr="002D072F">
        <w:rPr>
          <w:rFonts w:cs="Arial"/>
          <w:sz w:val="20"/>
          <w:szCs w:val="20"/>
        </w:rPr>
        <w:t>Divan-ı istifa(düzenlemek) :ekonomi il</w:t>
      </w:r>
      <w:r w:rsidR="002D072F">
        <w:rPr>
          <w:rFonts w:cs="Arial"/>
          <w:sz w:val="20"/>
          <w:szCs w:val="20"/>
        </w:rPr>
        <w:t xml:space="preserve">e işleri yapar başında </w:t>
      </w:r>
      <w:r w:rsidR="002D072F" w:rsidRPr="00502062">
        <w:rPr>
          <w:rFonts w:cs="Arial"/>
          <w:b/>
          <w:sz w:val="20"/>
          <w:szCs w:val="20"/>
        </w:rPr>
        <w:t>müstevfi</w:t>
      </w:r>
      <w:r w:rsidR="002D072F">
        <w:rPr>
          <w:rFonts w:cs="Arial"/>
          <w:sz w:val="20"/>
          <w:szCs w:val="20"/>
        </w:rPr>
        <w:t xml:space="preserve"> bulunur.</w:t>
      </w:r>
    </w:p>
    <w:p w:rsidR="005A0B7D" w:rsidRPr="00312E0B" w:rsidRDefault="002D072F" w:rsidP="005C16AA">
      <w:pPr>
        <w:pStyle w:val="ListeParagraf"/>
        <w:numPr>
          <w:ilvl w:val="0"/>
          <w:numId w:val="56"/>
        </w:numPr>
        <w:spacing w:after="0"/>
        <w:rPr>
          <w:rFonts w:cs="Arial"/>
          <w:sz w:val="20"/>
          <w:szCs w:val="20"/>
        </w:rPr>
      </w:pPr>
      <w:r>
        <w:rPr>
          <w:rFonts w:cs="Arial"/>
          <w:sz w:val="20"/>
          <w:szCs w:val="20"/>
        </w:rPr>
        <w:t>Divan-ı mezalim: Zalimden</w:t>
      </w:r>
      <w:r w:rsidR="005A0B7D" w:rsidRPr="00312E0B">
        <w:rPr>
          <w:rFonts w:cs="Arial"/>
          <w:sz w:val="20"/>
          <w:szCs w:val="20"/>
        </w:rPr>
        <w:t xml:space="preserve"> </w:t>
      </w:r>
      <w:r w:rsidR="00502062" w:rsidRPr="00312E0B">
        <w:rPr>
          <w:rFonts w:cs="Arial"/>
          <w:sz w:val="20"/>
          <w:szCs w:val="20"/>
        </w:rPr>
        <w:t>zulüm</w:t>
      </w:r>
      <w:r w:rsidR="005A0B7D" w:rsidRPr="00312E0B">
        <w:rPr>
          <w:rFonts w:cs="Arial"/>
          <w:sz w:val="20"/>
          <w:szCs w:val="20"/>
        </w:rPr>
        <w:t xml:space="preserve"> görenlerin </w:t>
      </w:r>
      <w:r>
        <w:rPr>
          <w:rFonts w:cs="Arial"/>
          <w:sz w:val="20"/>
          <w:szCs w:val="20"/>
        </w:rPr>
        <w:t>divanıdır. B</w:t>
      </w:r>
      <w:r w:rsidRPr="00312E0B">
        <w:rPr>
          <w:rFonts w:cs="Arial"/>
          <w:sz w:val="20"/>
          <w:szCs w:val="20"/>
        </w:rPr>
        <w:t>aşında</w:t>
      </w:r>
      <w:r w:rsidR="005A0B7D" w:rsidRPr="00312E0B">
        <w:rPr>
          <w:rFonts w:cs="Arial"/>
          <w:sz w:val="20"/>
          <w:szCs w:val="20"/>
        </w:rPr>
        <w:t xml:space="preserve"> S</w:t>
      </w:r>
      <w:r>
        <w:rPr>
          <w:rFonts w:cs="Arial"/>
          <w:sz w:val="20"/>
          <w:szCs w:val="20"/>
        </w:rPr>
        <w:t>ultan</w:t>
      </w:r>
      <w:r w:rsidR="005A0B7D" w:rsidRPr="00312E0B">
        <w:rPr>
          <w:rFonts w:cs="Arial"/>
          <w:sz w:val="20"/>
          <w:szCs w:val="20"/>
        </w:rPr>
        <w:t xml:space="preserve"> vardır.</w:t>
      </w:r>
    </w:p>
    <w:p w:rsidR="005A0B7D" w:rsidRPr="002D072F" w:rsidRDefault="002D072F" w:rsidP="005A0B7D">
      <w:pPr>
        <w:pStyle w:val="ListeParagraf"/>
        <w:spacing w:after="0"/>
        <w:ind w:left="360"/>
        <w:rPr>
          <w:rFonts w:cs="Arial"/>
          <w:b/>
          <w:sz w:val="20"/>
          <w:szCs w:val="20"/>
        </w:rPr>
      </w:pPr>
      <w:r w:rsidRPr="002D072F">
        <w:rPr>
          <w:rFonts w:cs="Arial"/>
          <w:b/>
          <w:sz w:val="20"/>
          <w:szCs w:val="20"/>
        </w:rPr>
        <w:t>Görevleri;</w:t>
      </w:r>
    </w:p>
    <w:p w:rsidR="005A0B7D" w:rsidRPr="00312E0B" w:rsidRDefault="005A0B7D" w:rsidP="005C16AA">
      <w:pPr>
        <w:pStyle w:val="ListeParagraf"/>
        <w:numPr>
          <w:ilvl w:val="0"/>
          <w:numId w:val="57"/>
        </w:numPr>
        <w:spacing w:after="0"/>
        <w:rPr>
          <w:rFonts w:cs="Arial"/>
          <w:sz w:val="20"/>
          <w:szCs w:val="20"/>
        </w:rPr>
      </w:pPr>
      <w:r w:rsidRPr="00312E0B">
        <w:rPr>
          <w:rFonts w:cs="Arial"/>
          <w:sz w:val="20"/>
          <w:szCs w:val="20"/>
        </w:rPr>
        <w:t>Memurla</w:t>
      </w:r>
      <w:r w:rsidR="002D072F">
        <w:rPr>
          <w:rFonts w:cs="Arial"/>
          <w:sz w:val="20"/>
          <w:szCs w:val="20"/>
        </w:rPr>
        <w:t xml:space="preserve">r hakkındaki </w:t>
      </w:r>
      <w:r w:rsidR="00502062">
        <w:rPr>
          <w:rFonts w:cs="Arial"/>
          <w:sz w:val="20"/>
          <w:szCs w:val="20"/>
        </w:rPr>
        <w:t>şikâyetleri</w:t>
      </w:r>
      <w:r w:rsidRPr="00312E0B">
        <w:rPr>
          <w:rFonts w:cs="Arial"/>
          <w:sz w:val="20"/>
          <w:szCs w:val="20"/>
        </w:rPr>
        <w:t xml:space="preserve"> inceler</w:t>
      </w:r>
      <w:r w:rsidR="002D072F">
        <w:rPr>
          <w:rFonts w:cs="Arial"/>
          <w:sz w:val="20"/>
          <w:szCs w:val="20"/>
        </w:rPr>
        <w:t>.</w:t>
      </w:r>
    </w:p>
    <w:p w:rsidR="005A0B7D" w:rsidRPr="00312E0B" w:rsidRDefault="005A0B7D" w:rsidP="005C16AA">
      <w:pPr>
        <w:pStyle w:val="ListeParagraf"/>
        <w:numPr>
          <w:ilvl w:val="0"/>
          <w:numId w:val="57"/>
        </w:numPr>
        <w:spacing w:after="0"/>
        <w:rPr>
          <w:rFonts w:cs="Arial"/>
          <w:sz w:val="20"/>
          <w:szCs w:val="20"/>
        </w:rPr>
      </w:pPr>
      <w:r w:rsidRPr="00312E0B">
        <w:rPr>
          <w:rFonts w:cs="Arial"/>
          <w:sz w:val="20"/>
          <w:szCs w:val="20"/>
        </w:rPr>
        <w:t>Katipleri aracılığı ile vakıfları denetler</w:t>
      </w:r>
      <w:r w:rsidR="002D072F">
        <w:rPr>
          <w:rFonts w:cs="Arial"/>
          <w:sz w:val="20"/>
          <w:szCs w:val="20"/>
        </w:rPr>
        <w:t>.</w:t>
      </w:r>
    </w:p>
    <w:p w:rsidR="005A0B7D" w:rsidRPr="00312E0B" w:rsidRDefault="005A0B7D" w:rsidP="005C16AA">
      <w:pPr>
        <w:pStyle w:val="ListeParagraf"/>
        <w:numPr>
          <w:ilvl w:val="0"/>
          <w:numId w:val="57"/>
        </w:numPr>
        <w:spacing w:after="0"/>
        <w:rPr>
          <w:rFonts w:cs="Arial"/>
          <w:sz w:val="20"/>
          <w:szCs w:val="20"/>
        </w:rPr>
      </w:pPr>
      <w:r w:rsidRPr="00312E0B">
        <w:rPr>
          <w:rFonts w:cs="Arial"/>
          <w:sz w:val="20"/>
          <w:szCs w:val="20"/>
        </w:rPr>
        <w:t>Siyasi suçları karara bağlar</w:t>
      </w:r>
      <w:r w:rsidR="002D072F">
        <w:rPr>
          <w:rFonts w:cs="Arial"/>
          <w:sz w:val="20"/>
          <w:szCs w:val="20"/>
        </w:rPr>
        <w:t xml:space="preserve">. </w:t>
      </w:r>
    </w:p>
    <w:p w:rsidR="005A0B7D" w:rsidRPr="00312E0B" w:rsidRDefault="00502062" w:rsidP="005C16AA">
      <w:pPr>
        <w:pStyle w:val="ListeParagraf"/>
        <w:numPr>
          <w:ilvl w:val="0"/>
          <w:numId w:val="57"/>
        </w:numPr>
        <w:spacing w:after="0"/>
        <w:rPr>
          <w:rFonts w:cs="Arial"/>
          <w:sz w:val="20"/>
          <w:szCs w:val="20"/>
        </w:rPr>
      </w:pPr>
      <w:r>
        <w:rPr>
          <w:rFonts w:cs="Arial"/>
          <w:sz w:val="20"/>
          <w:szCs w:val="20"/>
        </w:rPr>
        <w:t>Muhtesib’</w:t>
      </w:r>
      <w:r w:rsidR="005A0B7D" w:rsidRPr="00312E0B">
        <w:rPr>
          <w:rFonts w:cs="Arial"/>
          <w:sz w:val="20"/>
          <w:szCs w:val="20"/>
        </w:rPr>
        <w:t>in yerine getiremediği görevleri</w:t>
      </w:r>
      <w:r w:rsidR="002D072F">
        <w:rPr>
          <w:rFonts w:cs="Arial"/>
          <w:sz w:val="20"/>
          <w:szCs w:val="20"/>
        </w:rPr>
        <w:t xml:space="preserve"> yerine getirir.</w:t>
      </w:r>
    </w:p>
    <w:p w:rsidR="005A0B7D" w:rsidRPr="002D072F" w:rsidRDefault="005A0B7D" w:rsidP="00655399">
      <w:pPr>
        <w:pStyle w:val="ListeParagraf"/>
        <w:numPr>
          <w:ilvl w:val="0"/>
          <w:numId w:val="51"/>
        </w:numPr>
        <w:spacing w:after="0"/>
        <w:rPr>
          <w:rFonts w:cs="Arial"/>
          <w:b/>
          <w:sz w:val="20"/>
          <w:szCs w:val="20"/>
        </w:rPr>
      </w:pPr>
      <w:r w:rsidRPr="002D072F">
        <w:rPr>
          <w:rFonts w:cs="Arial"/>
          <w:b/>
          <w:sz w:val="20"/>
          <w:szCs w:val="20"/>
        </w:rPr>
        <w:t>HUKUK</w:t>
      </w:r>
    </w:p>
    <w:p w:rsidR="005A0B7D" w:rsidRPr="00312E0B" w:rsidRDefault="002D072F" w:rsidP="005A0B7D">
      <w:pPr>
        <w:spacing w:after="0"/>
        <w:rPr>
          <w:rFonts w:cs="Arial"/>
          <w:sz w:val="20"/>
          <w:szCs w:val="20"/>
        </w:rPr>
      </w:pPr>
      <w:r>
        <w:rPr>
          <w:rFonts w:cs="Arial"/>
          <w:sz w:val="20"/>
          <w:szCs w:val="20"/>
        </w:rPr>
        <w:t>İlk Türk-</w:t>
      </w:r>
      <w:r w:rsidR="005A0B7D" w:rsidRPr="00312E0B">
        <w:rPr>
          <w:rFonts w:cs="Arial"/>
          <w:sz w:val="20"/>
          <w:szCs w:val="20"/>
        </w:rPr>
        <w:t xml:space="preserve"> İslam devletlerinde hukukun oluşmasında;</w:t>
      </w:r>
    </w:p>
    <w:p w:rsidR="005A0B7D" w:rsidRPr="00312E0B" w:rsidRDefault="002D072F" w:rsidP="005C16AA">
      <w:pPr>
        <w:pStyle w:val="ListeParagraf"/>
        <w:numPr>
          <w:ilvl w:val="0"/>
          <w:numId w:val="58"/>
        </w:numPr>
        <w:spacing w:after="0"/>
        <w:rPr>
          <w:rFonts w:cs="Arial"/>
          <w:sz w:val="20"/>
          <w:szCs w:val="20"/>
        </w:rPr>
      </w:pPr>
      <w:r>
        <w:rPr>
          <w:rFonts w:cs="Arial"/>
          <w:sz w:val="20"/>
          <w:szCs w:val="20"/>
        </w:rPr>
        <w:t>Köktürk-Akhun ve U</w:t>
      </w:r>
      <w:r w:rsidR="005A0B7D" w:rsidRPr="00312E0B">
        <w:rPr>
          <w:rFonts w:cs="Arial"/>
          <w:sz w:val="20"/>
          <w:szCs w:val="20"/>
        </w:rPr>
        <w:t>ygur gelenekleri</w:t>
      </w:r>
    </w:p>
    <w:p w:rsidR="005A0B7D" w:rsidRPr="00312E0B" w:rsidRDefault="005A0B7D" w:rsidP="005C16AA">
      <w:pPr>
        <w:pStyle w:val="ListeParagraf"/>
        <w:numPr>
          <w:ilvl w:val="0"/>
          <w:numId w:val="58"/>
        </w:numPr>
        <w:spacing w:after="0"/>
        <w:rPr>
          <w:rFonts w:cs="Arial"/>
          <w:sz w:val="20"/>
          <w:szCs w:val="20"/>
        </w:rPr>
      </w:pPr>
      <w:r w:rsidRPr="00312E0B">
        <w:rPr>
          <w:rFonts w:cs="Arial"/>
          <w:sz w:val="20"/>
          <w:szCs w:val="20"/>
        </w:rPr>
        <w:t>Oğuzların kabile gelenekleri</w:t>
      </w:r>
    </w:p>
    <w:p w:rsidR="005A0B7D" w:rsidRDefault="005A0B7D" w:rsidP="005C16AA">
      <w:pPr>
        <w:pStyle w:val="ListeParagraf"/>
        <w:numPr>
          <w:ilvl w:val="0"/>
          <w:numId w:val="58"/>
        </w:numPr>
        <w:spacing w:after="0"/>
        <w:rPr>
          <w:rFonts w:cs="Arial"/>
          <w:sz w:val="20"/>
          <w:szCs w:val="20"/>
        </w:rPr>
      </w:pPr>
      <w:r w:rsidRPr="00312E0B">
        <w:rPr>
          <w:rFonts w:cs="Arial"/>
          <w:sz w:val="20"/>
          <w:szCs w:val="20"/>
        </w:rPr>
        <w:t>İslamın getirdiği esaslar etkili olmuştur</w:t>
      </w:r>
      <w:r w:rsidR="00DD6522">
        <w:rPr>
          <w:rFonts w:cs="Arial"/>
          <w:sz w:val="20"/>
          <w:szCs w:val="20"/>
        </w:rPr>
        <w:t>.</w:t>
      </w:r>
    </w:p>
    <w:p w:rsidR="00502062" w:rsidRDefault="00502062" w:rsidP="00502062">
      <w:pPr>
        <w:spacing w:after="0"/>
        <w:rPr>
          <w:rFonts w:cs="Arial"/>
          <w:sz w:val="20"/>
          <w:szCs w:val="20"/>
        </w:rPr>
      </w:pPr>
    </w:p>
    <w:p w:rsidR="00502062" w:rsidRDefault="00502062" w:rsidP="00502062">
      <w:pPr>
        <w:spacing w:after="0"/>
        <w:rPr>
          <w:rFonts w:cs="Arial"/>
          <w:sz w:val="20"/>
          <w:szCs w:val="20"/>
        </w:rPr>
      </w:pPr>
    </w:p>
    <w:p w:rsidR="00502062" w:rsidRPr="00502062" w:rsidRDefault="00502062" w:rsidP="00502062">
      <w:pPr>
        <w:spacing w:after="0"/>
        <w:rPr>
          <w:rFonts w:cs="Arial"/>
          <w:sz w:val="20"/>
          <w:szCs w:val="20"/>
        </w:rPr>
      </w:pPr>
    </w:p>
    <w:p w:rsidR="005A0B7D" w:rsidRPr="00DD6522" w:rsidRDefault="005A0B7D" w:rsidP="00655399">
      <w:pPr>
        <w:pStyle w:val="ListeParagraf"/>
        <w:numPr>
          <w:ilvl w:val="0"/>
          <w:numId w:val="51"/>
        </w:numPr>
        <w:spacing w:after="0"/>
        <w:rPr>
          <w:rFonts w:cs="Arial"/>
          <w:b/>
          <w:sz w:val="20"/>
          <w:szCs w:val="20"/>
        </w:rPr>
      </w:pPr>
      <w:r w:rsidRPr="00DD6522">
        <w:rPr>
          <w:rFonts w:cs="Arial"/>
          <w:b/>
          <w:sz w:val="20"/>
          <w:szCs w:val="20"/>
        </w:rPr>
        <w:t>TOPRAK YÖNETİMİ</w:t>
      </w:r>
    </w:p>
    <w:p w:rsidR="005A0B7D" w:rsidRPr="00DD6522" w:rsidRDefault="005A0B7D" w:rsidP="005A0B7D">
      <w:pPr>
        <w:pStyle w:val="ListeParagraf"/>
        <w:spacing w:after="0"/>
        <w:ind w:left="360"/>
        <w:rPr>
          <w:rFonts w:cs="Arial"/>
          <w:b/>
          <w:sz w:val="20"/>
          <w:szCs w:val="20"/>
        </w:rPr>
      </w:pPr>
      <w:r w:rsidRPr="00DD6522">
        <w:rPr>
          <w:rFonts w:cs="Arial"/>
          <w:b/>
          <w:sz w:val="20"/>
          <w:szCs w:val="20"/>
        </w:rPr>
        <w:t>MİRİ TOPRAK :</w:t>
      </w:r>
    </w:p>
    <w:p w:rsidR="005A0B7D" w:rsidRPr="00312E0B" w:rsidRDefault="00DD6522" w:rsidP="005C16AA">
      <w:pPr>
        <w:pStyle w:val="ListeParagraf"/>
        <w:numPr>
          <w:ilvl w:val="0"/>
          <w:numId w:val="59"/>
        </w:numPr>
        <w:spacing w:after="0"/>
        <w:rPr>
          <w:rFonts w:cs="Arial"/>
          <w:sz w:val="20"/>
          <w:szCs w:val="20"/>
        </w:rPr>
      </w:pPr>
      <w:r>
        <w:rPr>
          <w:rFonts w:cs="Arial"/>
          <w:sz w:val="20"/>
          <w:szCs w:val="20"/>
        </w:rPr>
        <w:t>Has</w:t>
      </w:r>
    </w:p>
    <w:p w:rsidR="005A0B7D" w:rsidRPr="00312E0B" w:rsidRDefault="005A0B7D" w:rsidP="005C16AA">
      <w:pPr>
        <w:pStyle w:val="ListeParagraf"/>
        <w:numPr>
          <w:ilvl w:val="0"/>
          <w:numId w:val="59"/>
        </w:numPr>
        <w:spacing w:after="0"/>
        <w:rPr>
          <w:rFonts w:cs="Arial"/>
          <w:sz w:val="20"/>
          <w:szCs w:val="20"/>
        </w:rPr>
      </w:pPr>
      <w:r w:rsidRPr="00312E0B">
        <w:rPr>
          <w:rFonts w:cs="Arial"/>
          <w:sz w:val="20"/>
          <w:szCs w:val="20"/>
        </w:rPr>
        <w:t>Vakıf</w:t>
      </w:r>
    </w:p>
    <w:p w:rsidR="005A0B7D" w:rsidRPr="00312E0B" w:rsidRDefault="00DD6522" w:rsidP="005C16AA">
      <w:pPr>
        <w:pStyle w:val="ListeParagraf"/>
        <w:numPr>
          <w:ilvl w:val="0"/>
          <w:numId w:val="59"/>
        </w:numPr>
        <w:spacing w:after="0"/>
        <w:rPr>
          <w:rFonts w:cs="Arial"/>
          <w:sz w:val="20"/>
          <w:szCs w:val="20"/>
        </w:rPr>
      </w:pPr>
      <w:r>
        <w:rPr>
          <w:rFonts w:cs="Arial"/>
          <w:sz w:val="20"/>
          <w:szCs w:val="20"/>
        </w:rPr>
        <w:t xml:space="preserve">İkta </w:t>
      </w:r>
    </w:p>
    <w:p w:rsidR="005A0B7D" w:rsidRPr="00312E0B" w:rsidRDefault="005A0B7D" w:rsidP="005A0B7D">
      <w:pPr>
        <w:spacing w:after="0"/>
        <w:ind w:left="142"/>
        <w:rPr>
          <w:rFonts w:cs="Arial"/>
          <w:sz w:val="20"/>
          <w:szCs w:val="20"/>
        </w:rPr>
      </w:pPr>
      <w:r w:rsidRPr="00312E0B">
        <w:rPr>
          <w:rFonts w:cs="Arial"/>
          <w:sz w:val="20"/>
          <w:szCs w:val="20"/>
        </w:rPr>
        <w:t>MÜL</w:t>
      </w:r>
      <w:r w:rsidR="00502062">
        <w:rPr>
          <w:rFonts w:cs="Arial"/>
          <w:sz w:val="20"/>
          <w:szCs w:val="20"/>
        </w:rPr>
        <w:t>K</w:t>
      </w:r>
      <w:r w:rsidRPr="00312E0B">
        <w:rPr>
          <w:rFonts w:cs="Arial"/>
          <w:sz w:val="20"/>
          <w:szCs w:val="20"/>
        </w:rPr>
        <w:t xml:space="preserve"> TOPRAK:</w:t>
      </w:r>
    </w:p>
    <w:p w:rsidR="005A0B7D" w:rsidRPr="00312E0B" w:rsidRDefault="00502062" w:rsidP="005C16AA">
      <w:pPr>
        <w:pStyle w:val="ListeParagraf"/>
        <w:numPr>
          <w:ilvl w:val="0"/>
          <w:numId w:val="60"/>
        </w:numPr>
        <w:spacing w:after="0"/>
        <w:rPr>
          <w:rFonts w:cs="Arial"/>
          <w:sz w:val="20"/>
          <w:szCs w:val="20"/>
        </w:rPr>
      </w:pPr>
      <w:r w:rsidRPr="00312E0B">
        <w:rPr>
          <w:rFonts w:cs="Arial"/>
          <w:sz w:val="20"/>
          <w:szCs w:val="20"/>
        </w:rPr>
        <w:t>ÖŞRİ: Müslümanlara</w:t>
      </w:r>
      <w:r w:rsidR="00DD6522">
        <w:rPr>
          <w:rFonts w:cs="Arial"/>
          <w:sz w:val="20"/>
          <w:szCs w:val="20"/>
        </w:rPr>
        <w:t xml:space="preserve"> verilen topraktır.</w:t>
      </w:r>
    </w:p>
    <w:p w:rsidR="005A0B7D" w:rsidRPr="00312E0B" w:rsidRDefault="005A0B7D" w:rsidP="005C16AA">
      <w:pPr>
        <w:pStyle w:val="ListeParagraf"/>
        <w:numPr>
          <w:ilvl w:val="0"/>
          <w:numId w:val="60"/>
        </w:numPr>
        <w:spacing w:after="0"/>
        <w:rPr>
          <w:rFonts w:cs="Arial"/>
          <w:sz w:val="20"/>
          <w:szCs w:val="20"/>
        </w:rPr>
      </w:pPr>
      <w:r w:rsidRPr="00312E0B">
        <w:rPr>
          <w:rFonts w:cs="Arial"/>
          <w:sz w:val="20"/>
          <w:szCs w:val="20"/>
        </w:rPr>
        <w:t>HARACİ:</w:t>
      </w:r>
      <w:r w:rsidR="00DD6522">
        <w:rPr>
          <w:rFonts w:cs="Arial"/>
          <w:sz w:val="20"/>
          <w:szCs w:val="20"/>
        </w:rPr>
        <w:t xml:space="preserve"> Gayri Müslimlere verilen topraktır.</w:t>
      </w:r>
    </w:p>
    <w:p w:rsidR="005A0B7D" w:rsidRPr="00312E0B" w:rsidRDefault="005A0B7D" w:rsidP="005A0B7D">
      <w:pPr>
        <w:spacing w:after="0"/>
        <w:rPr>
          <w:rFonts w:cs="Arial"/>
          <w:sz w:val="20"/>
          <w:szCs w:val="20"/>
        </w:rPr>
      </w:pPr>
      <w:r w:rsidRPr="00312E0B">
        <w:rPr>
          <w:rFonts w:cs="Arial"/>
          <w:sz w:val="20"/>
          <w:szCs w:val="20"/>
        </w:rPr>
        <w:t>**Pervaneci:</w:t>
      </w:r>
      <w:r w:rsidR="00DD6522">
        <w:rPr>
          <w:rFonts w:cs="Arial"/>
          <w:sz w:val="20"/>
          <w:szCs w:val="20"/>
        </w:rPr>
        <w:t xml:space="preserve"> A</w:t>
      </w:r>
      <w:r w:rsidRPr="00312E0B">
        <w:rPr>
          <w:rFonts w:cs="Arial"/>
          <w:sz w:val="20"/>
          <w:szCs w:val="20"/>
        </w:rPr>
        <w:t>razi kayıtlarını tutar</w:t>
      </w:r>
      <w:r w:rsidR="00DD6522">
        <w:rPr>
          <w:rFonts w:cs="Arial"/>
          <w:sz w:val="20"/>
          <w:szCs w:val="20"/>
        </w:rPr>
        <w:t>.</w:t>
      </w:r>
    </w:p>
    <w:p w:rsidR="005A0B7D" w:rsidRPr="00312E0B" w:rsidRDefault="005A0B7D" w:rsidP="005A0B7D">
      <w:pPr>
        <w:spacing w:after="0"/>
        <w:rPr>
          <w:rFonts w:cs="Arial"/>
          <w:sz w:val="20"/>
          <w:szCs w:val="20"/>
        </w:rPr>
      </w:pPr>
      <w:r w:rsidRPr="00312E0B">
        <w:rPr>
          <w:rFonts w:cs="Arial"/>
          <w:sz w:val="20"/>
          <w:szCs w:val="20"/>
        </w:rPr>
        <w:t>Has toraklar:</w:t>
      </w:r>
      <w:r w:rsidR="00DD6522">
        <w:rPr>
          <w:rFonts w:cs="Arial"/>
          <w:sz w:val="20"/>
          <w:szCs w:val="20"/>
        </w:rPr>
        <w:t xml:space="preserve"> G</w:t>
      </w:r>
      <w:r w:rsidRPr="00312E0B">
        <w:rPr>
          <w:rFonts w:cs="Arial"/>
          <w:sz w:val="20"/>
          <w:szCs w:val="20"/>
        </w:rPr>
        <w:t>eliri hükümdara ayrılan topraklardır</w:t>
      </w:r>
      <w:r w:rsidR="00DD6522">
        <w:rPr>
          <w:rFonts w:cs="Arial"/>
          <w:sz w:val="20"/>
          <w:szCs w:val="20"/>
        </w:rPr>
        <w:t>.</w:t>
      </w:r>
    </w:p>
    <w:p w:rsidR="005A0B7D" w:rsidRPr="00312E0B" w:rsidRDefault="005A0B7D" w:rsidP="005A0B7D">
      <w:pPr>
        <w:spacing w:after="0"/>
        <w:rPr>
          <w:rFonts w:cs="Arial"/>
          <w:sz w:val="20"/>
          <w:szCs w:val="20"/>
        </w:rPr>
      </w:pPr>
      <w:r w:rsidRPr="00312E0B">
        <w:rPr>
          <w:rFonts w:cs="Arial"/>
          <w:sz w:val="20"/>
          <w:szCs w:val="20"/>
        </w:rPr>
        <w:t>Vakıf toraklar:</w:t>
      </w:r>
      <w:r w:rsidR="00DD6522">
        <w:rPr>
          <w:rFonts w:cs="Arial"/>
          <w:sz w:val="20"/>
          <w:szCs w:val="20"/>
        </w:rPr>
        <w:t xml:space="preserve"> G</w:t>
      </w:r>
      <w:r w:rsidRPr="00312E0B">
        <w:rPr>
          <w:rFonts w:cs="Arial"/>
          <w:sz w:val="20"/>
          <w:szCs w:val="20"/>
        </w:rPr>
        <w:t>eliri dini ve sosyal kurumlara ayrılan topraktır</w:t>
      </w:r>
      <w:r w:rsidR="00DD6522">
        <w:rPr>
          <w:rFonts w:cs="Arial"/>
          <w:sz w:val="20"/>
          <w:szCs w:val="20"/>
        </w:rPr>
        <w:t>.</w:t>
      </w:r>
    </w:p>
    <w:p w:rsidR="00DD6522" w:rsidRDefault="005A0B7D" w:rsidP="005A0B7D">
      <w:pPr>
        <w:spacing w:after="0"/>
        <w:rPr>
          <w:rFonts w:cs="Arial"/>
          <w:sz w:val="20"/>
          <w:szCs w:val="20"/>
        </w:rPr>
      </w:pPr>
      <w:r w:rsidRPr="00312E0B">
        <w:rPr>
          <w:rFonts w:cs="Arial"/>
          <w:sz w:val="20"/>
          <w:szCs w:val="20"/>
        </w:rPr>
        <w:t>İkta topraklar:</w:t>
      </w:r>
      <w:r w:rsidR="00DD6522">
        <w:rPr>
          <w:rFonts w:cs="Arial"/>
          <w:sz w:val="20"/>
          <w:szCs w:val="20"/>
        </w:rPr>
        <w:t xml:space="preserve"> G</w:t>
      </w:r>
      <w:r w:rsidRPr="00312E0B">
        <w:rPr>
          <w:rFonts w:cs="Arial"/>
          <w:sz w:val="20"/>
          <w:szCs w:val="20"/>
        </w:rPr>
        <w:t>eliri devlet memurlarına ve ko</w:t>
      </w:r>
      <w:r w:rsidR="00DD6522">
        <w:rPr>
          <w:rFonts w:cs="Arial"/>
          <w:sz w:val="20"/>
          <w:szCs w:val="20"/>
        </w:rPr>
        <w:t>mutanlara ayrılan topraklardır.</w:t>
      </w:r>
    </w:p>
    <w:p w:rsidR="005A0B7D" w:rsidRPr="00DD6522" w:rsidRDefault="00DD6522" w:rsidP="005A0B7D">
      <w:pPr>
        <w:spacing w:after="0"/>
        <w:rPr>
          <w:rFonts w:cs="Arial"/>
          <w:b/>
          <w:sz w:val="20"/>
          <w:szCs w:val="20"/>
        </w:rPr>
      </w:pPr>
      <w:r w:rsidRPr="00DD6522">
        <w:rPr>
          <w:rFonts w:cs="Arial"/>
          <w:b/>
          <w:sz w:val="20"/>
          <w:szCs w:val="20"/>
        </w:rPr>
        <w:t>İ</w:t>
      </w:r>
      <w:r w:rsidR="005A0B7D" w:rsidRPr="00DD6522">
        <w:rPr>
          <w:rFonts w:cs="Arial"/>
          <w:b/>
          <w:sz w:val="20"/>
          <w:szCs w:val="20"/>
        </w:rPr>
        <w:t>ktanın özellikleri;</w:t>
      </w:r>
    </w:p>
    <w:p w:rsidR="005A0B7D" w:rsidRPr="00312E0B" w:rsidRDefault="005A0B7D" w:rsidP="005C16AA">
      <w:pPr>
        <w:pStyle w:val="ListeParagraf"/>
        <w:numPr>
          <w:ilvl w:val="0"/>
          <w:numId w:val="60"/>
        </w:numPr>
        <w:spacing w:after="0"/>
        <w:rPr>
          <w:rFonts w:cs="Arial"/>
          <w:sz w:val="20"/>
          <w:szCs w:val="20"/>
        </w:rPr>
      </w:pPr>
      <w:r w:rsidRPr="00312E0B">
        <w:rPr>
          <w:rFonts w:cs="Arial"/>
          <w:sz w:val="20"/>
          <w:szCs w:val="20"/>
        </w:rPr>
        <w:t>Toprağın boş kalması engellenmiştir</w:t>
      </w:r>
      <w:r w:rsidR="00DD6522">
        <w:rPr>
          <w:rFonts w:cs="Arial"/>
          <w:sz w:val="20"/>
          <w:szCs w:val="20"/>
        </w:rPr>
        <w:t>.</w:t>
      </w:r>
    </w:p>
    <w:p w:rsidR="005A0B7D" w:rsidRPr="00312E0B" w:rsidRDefault="005A0B7D" w:rsidP="005C16AA">
      <w:pPr>
        <w:pStyle w:val="ListeParagraf"/>
        <w:numPr>
          <w:ilvl w:val="0"/>
          <w:numId w:val="60"/>
        </w:numPr>
        <w:spacing w:after="0"/>
        <w:rPr>
          <w:rFonts w:cs="Arial"/>
          <w:sz w:val="20"/>
          <w:szCs w:val="20"/>
        </w:rPr>
      </w:pPr>
      <w:r w:rsidRPr="00312E0B">
        <w:rPr>
          <w:rFonts w:cs="Arial"/>
          <w:sz w:val="20"/>
          <w:szCs w:val="20"/>
        </w:rPr>
        <w:t>Vergiler toplanmıştır</w:t>
      </w:r>
      <w:r w:rsidR="00DD6522">
        <w:rPr>
          <w:rFonts w:cs="Arial"/>
          <w:sz w:val="20"/>
          <w:szCs w:val="20"/>
        </w:rPr>
        <w:t>.</w:t>
      </w:r>
    </w:p>
    <w:p w:rsidR="005A0B7D" w:rsidRPr="00312E0B" w:rsidRDefault="005A0B7D" w:rsidP="005C16AA">
      <w:pPr>
        <w:pStyle w:val="ListeParagraf"/>
        <w:numPr>
          <w:ilvl w:val="0"/>
          <w:numId w:val="60"/>
        </w:numPr>
        <w:spacing w:after="0"/>
        <w:rPr>
          <w:rFonts w:cs="Arial"/>
          <w:sz w:val="20"/>
          <w:szCs w:val="20"/>
        </w:rPr>
      </w:pPr>
      <w:r w:rsidRPr="00312E0B">
        <w:rPr>
          <w:rFonts w:cs="Arial"/>
          <w:sz w:val="20"/>
          <w:szCs w:val="20"/>
        </w:rPr>
        <w:t>Memur maaşı ödenmiştir</w:t>
      </w:r>
      <w:r w:rsidR="00DD6522">
        <w:rPr>
          <w:rFonts w:cs="Arial"/>
          <w:sz w:val="20"/>
          <w:szCs w:val="20"/>
        </w:rPr>
        <w:t>.</w:t>
      </w:r>
    </w:p>
    <w:p w:rsidR="005A0B7D" w:rsidRPr="00312E0B" w:rsidRDefault="005A0B7D" w:rsidP="005C16AA">
      <w:pPr>
        <w:pStyle w:val="ListeParagraf"/>
        <w:numPr>
          <w:ilvl w:val="0"/>
          <w:numId w:val="60"/>
        </w:numPr>
        <w:spacing w:after="0"/>
        <w:rPr>
          <w:rFonts w:cs="Arial"/>
          <w:sz w:val="20"/>
          <w:szCs w:val="20"/>
        </w:rPr>
      </w:pPr>
      <w:r w:rsidRPr="00312E0B">
        <w:rPr>
          <w:rFonts w:cs="Arial"/>
          <w:sz w:val="20"/>
          <w:szCs w:val="20"/>
        </w:rPr>
        <w:t>Masrafsız bir ordu kurulmuştur</w:t>
      </w:r>
      <w:r w:rsidR="00DD6522">
        <w:rPr>
          <w:rFonts w:cs="Arial"/>
          <w:sz w:val="20"/>
          <w:szCs w:val="20"/>
        </w:rPr>
        <w:t>.</w:t>
      </w:r>
    </w:p>
    <w:p w:rsidR="005A0B7D" w:rsidRPr="00312E0B" w:rsidRDefault="005A0B7D" w:rsidP="005C16AA">
      <w:pPr>
        <w:pStyle w:val="ListeParagraf"/>
        <w:numPr>
          <w:ilvl w:val="0"/>
          <w:numId w:val="60"/>
        </w:numPr>
        <w:spacing w:after="0"/>
        <w:rPr>
          <w:rFonts w:cs="Arial"/>
          <w:sz w:val="20"/>
          <w:szCs w:val="20"/>
        </w:rPr>
      </w:pPr>
      <w:r w:rsidRPr="00312E0B">
        <w:rPr>
          <w:rFonts w:cs="Arial"/>
          <w:sz w:val="20"/>
          <w:szCs w:val="20"/>
        </w:rPr>
        <w:t>Bölgenin güvenliği sağlanmıştır</w:t>
      </w:r>
      <w:r w:rsidR="00DD6522">
        <w:rPr>
          <w:rFonts w:cs="Arial"/>
          <w:sz w:val="20"/>
          <w:szCs w:val="20"/>
        </w:rPr>
        <w:t>.</w:t>
      </w:r>
    </w:p>
    <w:p w:rsidR="005A0B7D" w:rsidRPr="00312E0B" w:rsidRDefault="005A0B7D" w:rsidP="005C16AA">
      <w:pPr>
        <w:pStyle w:val="ListeParagraf"/>
        <w:numPr>
          <w:ilvl w:val="0"/>
          <w:numId w:val="60"/>
        </w:numPr>
        <w:spacing w:after="0"/>
        <w:rPr>
          <w:rFonts w:cs="Arial"/>
          <w:sz w:val="20"/>
          <w:szCs w:val="20"/>
        </w:rPr>
      </w:pPr>
      <w:r w:rsidRPr="00312E0B">
        <w:rPr>
          <w:rFonts w:cs="Arial"/>
          <w:sz w:val="20"/>
          <w:szCs w:val="20"/>
        </w:rPr>
        <w:t>Yetişen askere s</w:t>
      </w:r>
      <w:r w:rsidR="00DD6522">
        <w:rPr>
          <w:rFonts w:cs="Arial"/>
          <w:sz w:val="20"/>
          <w:szCs w:val="20"/>
        </w:rPr>
        <w:t>ipahi (barış zamanı) yada cebel</w:t>
      </w:r>
      <w:r w:rsidRPr="00312E0B">
        <w:rPr>
          <w:rFonts w:cs="Arial"/>
          <w:sz w:val="20"/>
          <w:szCs w:val="20"/>
        </w:rPr>
        <w:t>i (savaş zamanı) denir</w:t>
      </w:r>
      <w:r w:rsidR="00DD6522">
        <w:rPr>
          <w:rFonts w:cs="Arial"/>
          <w:sz w:val="20"/>
          <w:szCs w:val="20"/>
        </w:rPr>
        <w:t>.</w:t>
      </w:r>
    </w:p>
    <w:p w:rsidR="005A0B7D" w:rsidRPr="00312E0B" w:rsidRDefault="005A0B7D" w:rsidP="005C16AA">
      <w:pPr>
        <w:pStyle w:val="ListeParagraf"/>
        <w:numPr>
          <w:ilvl w:val="0"/>
          <w:numId w:val="60"/>
        </w:numPr>
        <w:spacing w:after="0"/>
        <w:rPr>
          <w:rFonts w:cs="Arial"/>
          <w:sz w:val="20"/>
          <w:szCs w:val="20"/>
        </w:rPr>
      </w:pPr>
      <w:r w:rsidRPr="00312E0B">
        <w:rPr>
          <w:rFonts w:cs="Arial"/>
          <w:sz w:val="20"/>
          <w:szCs w:val="20"/>
        </w:rPr>
        <w:t>Göçebe toplulukların yerleşik düzene geçirilmiştir</w:t>
      </w:r>
      <w:r w:rsidR="00DD6522">
        <w:rPr>
          <w:rFonts w:cs="Arial"/>
          <w:sz w:val="20"/>
          <w:szCs w:val="20"/>
        </w:rPr>
        <w:t>.</w:t>
      </w:r>
    </w:p>
    <w:p w:rsidR="005A0B7D" w:rsidRPr="00312E0B" w:rsidRDefault="005A0B7D" w:rsidP="005C16AA">
      <w:pPr>
        <w:pStyle w:val="ListeParagraf"/>
        <w:numPr>
          <w:ilvl w:val="0"/>
          <w:numId w:val="60"/>
        </w:numPr>
        <w:spacing w:after="0"/>
        <w:rPr>
          <w:rFonts w:cs="Arial"/>
          <w:sz w:val="20"/>
          <w:szCs w:val="20"/>
        </w:rPr>
      </w:pPr>
      <w:r w:rsidRPr="00312E0B">
        <w:rPr>
          <w:rFonts w:cs="Arial"/>
          <w:sz w:val="20"/>
          <w:szCs w:val="20"/>
        </w:rPr>
        <w:t>Üretimin devlet kontrolünde yapılması sağlanmıştır</w:t>
      </w:r>
      <w:r w:rsidR="00DD6522">
        <w:rPr>
          <w:rFonts w:cs="Arial"/>
          <w:sz w:val="20"/>
          <w:szCs w:val="20"/>
        </w:rPr>
        <w:t>.</w:t>
      </w:r>
    </w:p>
    <w:p w:rsidR="005A0B7D" w:rsidRPr="00312E0B" w:rsidRDefault="005A0B7D" w:rsidP="005C16AA">
      <w:pPr>
        <w:pStyle w:val="ListeParagraf"/>
        <w:numPr>
          <w:ilvl w:val="0"/>
          <w:numId w:val="60"/>
        </w:numPr>
        <w:spacing w:after="0"/>
        <w:rPr>
          <w:rFonts w:cs="Arial"/>
          <w:sz w:val="20"/>
          <w:szCs w:val="20"/>
        </w:rPr>
      </w:pPr>
      <w:r w:rsidRPr="00312E0B">
        <w:rPr>
          <w:rFonts w:cs="Arial"/>
          <w:sz w:val="20"/>
          <w:szCs w:val="20"/>
        </w:rPr>
        <w:t>Üretimd</w:t>
      </w:r>
      <w:r w:rsidR="00DD6522">
        <w:rPr>
          <w:rFonts w:cs="Arial"/>
          <w:sz w:val="20"/>
          <w:szCs w:val="20"/>
        </w:rPr>
        <w:t>e süreklilik ve verim sağlanmıştır.</w:t>
      </w:r>
    </w:p>
    <w:p w:rsidR="005A0B7D" w:rsidRPr="00312E0B" w:rsidRDefault="005A0B7D" w:rsidP="005C16AA">
      <w:pPr>
        <w:pStyle w:val="ListeParagraf"/>
        <w:numPr>
          <w:ilvl w:val="0"/>
          <w:numId w:val="60"/>
        </w:numPr>
        <w:spacing w:after="0"/>
        <w:rPr>
          <w:rFonts w:cs="Arial"/>
          <w:sz w:val="20"/>
          <w:szCs w:val="20"/>
        </w:rPr>
      </w:pPr>
      <w:r w:rsidRPr="00312E0B">
        <w:rPr>
          <w:rFonts w:cs="Arial"/>
          <w:sz w:val="20"/>
          <w:szCs w:val="20"/>
        </w:rPr>
        <w:t>Eyaletlerde devlet otoritesi sağlanmıştır.</w:t>
      </w:r>
    </w:p>
    <w:p w:rsidR="005A0B7D" w:rsidRPr="00DD6522" w:rsidRDefault="005A0B7D" w:rsidP="00655399">
      <w:pPr>
        <w:pStyle w:val="ListeParagraf"/>
        <w:numPr>
          <w:ilvl w:val="0"/>
          <w:numId w:val="51"/>
        </w:numPr>
        <w:spacing w:after="0"/>
        <w:rPr>
          <w:rFonts w:cs="Arial"/>
          <w:b/>
          <w:sz w:val="20"/>
          <w:szCs w:val="20"/>
        </w:rPr>
      </w:pPr>
      <w:r w:rsidRPr="00DD6522">
        <w:rPr>
          <w:rFonts w:cs="Arial"/>
          <w:b/>
          <w:sz w:val="20"/>
          <w:szCs w:val="20"/>
        </w:rPr>
        <w:t xml:space="preserve">SOSYAL HAYAT </w:t>
      </w:r>
    </w:p>
    <w:p w:rsidR="005A0B7D" w:rsidRPr="00312E0B" w:rsidRDefault="00DD6522" w:rsidP="005C16AA">
      <w:pPr>
        <w:pStyle w:val="ListeParagraf"/>
        <w:numPr>
          <w:ilvl w:val="0"/>
          <w:numId w:val="61"/>
        </w:numPr>
        <w:spacing w:after="0"/>
        <w:rPr>
          <w:rFonts w:cs="Arial"/>
          <w:sz w:val="20"/>
          <w:szCs w:val="20"/>
        </w:rPr>
      </w:pPr>
      <w:r w:rsidRPr="00A04B2E">
        <w:rPr>
          <w:rFonts w:cs="Arial"/>
          <w:b/>
          <w:sz w:val="20"/>
          <w:szCs w:val="20"/>
        </w:rPr>
        <w:t>Kümbet</w:t>
      </w:r>
      <w:r w:rsidRPr="00312E0B">
        <w:rPr>
          <w:rFonts w:cs="Arial"/>
          <w:sz w:val="20"/>
          <w:szCs w:val="20"/>
        </w:rPr>
        <w:t>: Siyasilerin</w:t>
      </w:r>
      <w:r w:rsidR="005A0B7D" w:rsidRPr="00312E0B">
        <w:rPr>
          <w:rFonts w:cs="Arial"/>
          <w:sz w:val="20"/>
          <w:szCs w:val="20"/>
        </w:rPr>
        <w:t xml:space="preserve"> adına dikilmiş anıt mezar</w:t>
      </w:r>
    </w:p>
    <w:p w:rsidR="005A0B7D" w:rsidRPr="00312E0B" w:rsidRDefault="005A0B7D" w:rsidP="005C16AA">
      <w:pPr>
        <w:pStyle w:val="ListeParagraf"/>
        <w:numPr>
          <w:ilvl w:val="0"/>
          <w:numId w:val="61"/>
        </w:numPr>
        <w:spacing w:after="0"/>
        <w:rPr>
          <w:rFonts w:cs="Arial"/>
          <w:sz w:val="20"/>
          <w:szCs w:val="20"/>
        </w:rPr>
      </w:pPr>
      <w:r w:rsidRPr="00A04B2E">
        <w:rPr>
          <w:rFonts w:cs="Arial"/>
          <w:b/>
          <w:sz w:val="20"/>
          <w:szCs w:val="20"/>
        </w:rPr>
        <w:t>Türbe</w:t>
      </w:r>
      <w:r w:rsidRPr="00312E0B">
        <w:rPr>
          <w:rFonts w:cs="Arial"/>
          <w:sz w:val="20"/>
          <w:szCs w:val="20"/>
        </w:rPr>
        <w:t>:</w:t>
      </w:r>
      <w:r w:rsidR="00DD6522">
        <w:rPr>
          <w:rFonts w:cs="Arial"/>
          <w:sz w:val="20"/>
          <w:szCs w:val="20"/>
        </w:rPr>
        <w:t xml:space="preserve"> D</w:t>
      </w:r>
      <w:r w:rsidRPr="00312E0B">
        <w:rPr>
          <w:rFonts w:cs="Arial"/>
          <w:sz w:val="20"/>
          <w:szCs w:val="20"/>
        </w:rPr>
        <w:t>in adamlarının mezarı</w:t>
      </w:r>
      <w:r w:rsidR="00DD6522">
        <w:rPr>
          <w:rFonts w:cs="Arial"/>
          <w:sz w:val="20"/>
          <w:szCs w:val="20"/>
        </w:rPr>
        <w:t>.</w:t>
      </w:r>
    </w:p>
    <w:p w:rsidR="005A0B7D" w:rsidRPr="00312E0B" w:rsidRDefault="00A04B2E" w:rsidP="005C16AA">
      <w:pPr>
        <w:pStyle w:val="ListeParagraf"/>
        <w:numPr>
          <w:ilvl w:val="0"/>
          <w:numId w:val="61"/>
        </w:numPr>
        <w:spacing w:after="0"/>
        <w:rPr>
          <w:rFonts w:cs="Arial"/>
          <w:sz w:val="20"/>
          <w:szCs w:val="20"/>
        </w:rPr>
      </w:pPr>
      <w:r>
        <w:rPr>
          <w:rFonts w:cs="Arial"/>
          <w:b/>
          <w:sz w:val="20"/>
          <w:szCs w:val="20"/>
        </w:rPr>
        <w:t>Tekke –zaviye-</w:t>
      </w:r>
      <w:r w:rsidR="005A0B7D" w:rsidRPr="00A04B2E">
        <w:rPr>
          <w:rFonts w:cs="Arial"/>
          <w:b/>
          <w:sz w:val="20"/>
          <w:szCs w:val="20"/>
        </w:rPr>
        <w:t>dergah</w:t>
      </w:r>
      <w:r w:rsidR="005A0B7D" w:rsidRPr="00312E0B">
        <w:rPr>
          <w:rFonts w:cs="Arial"/>
          <w:sz w:val="20"/>
          <w:szCs w:val="20"/>
        </w:rPr>
        <w:t>:</w:t>
      </w:r>
      <w:r w:rsidR="00DD6522">
        <w:rPr>
          <w:rFonts w:cs="Arial"/>
          <w:sz w:val="20"/>
          <w:szCs w:val="20"/>
        </w:rPr>
        <w:t xml:space="preserve"> D</w:t>
      </w:r>
      <w:r w:rsidR="005A0B7D" w:rsidRPr="00312E0B">
        <w:rPr>
          <w:rFonts w:cs="Arial"/>
          <w:sz w:val="20"/>
          <w:szCs w:val="20"/>
        </w:rPr>
        <w:t>in öğretilen kurumlar</w:t>
      </w:r>
      <w:r w:rsidR="00DD6522">
        <w:rPr>
          <w:rFonts w:cs="Arial"/>
          <w:sz w:val="20"/>
          <w:szCs w:val="20"/>
        </w:rPr>
        <w:t>.</w:t>
      </w:r>
    </w:p>
    <w:p w:rsidR="005A0B7D" w:rsidRPr="00312E0B" w:rsidRDefault="005A0B7D" w:rsidP="005C16AA">
      <w:pPr>
        <w:pStyle w:val="ListeParagraf"/>
        <w:numPr>
          <w:ilvl w:val="0"/>
          <w:numId w:val="61"/>
        </w:numPr>
        <w:spacing w:after="0"/>
        <w:rPr>
          <w:rFonts w:cs="Arial"/>
          <w:sz w:val="20"/>
          <w:szCs w:val="20"/>
        </w:rPr>
      </w:pPr>
      <w:r w:rsidRPr="00A04B2E">
        <w:rPr>
          <w:rFonts w:cs="Arial"/>
          <w:b/>
          <w:sz w:val="20"/>
          <w:szCs w:val="20"/>
        </w:rPr>
        <w:t>Bimarhane-darülafiye-darüşşifa-maristan</w:t>
      </w:r>
      <w:r w:rsidRPr="00312E0B">
        <w:rPr>
          <w:rFonts w:cs="Arial"/>
          <w:sz w:val="20"/>
          <w:szCs w:val="20"/>
        </w:rPr>
        <w:t>:</w:t>
      </w:r>
      <w:r w:rsidR="00DD6522">
        <w:rPr>
          <w:rFonts w:cs="Arial"/>
          <w:sz w:val="20"/>
          <w:szCs w:val="20"/>
        </w:rPr>
        <w:t xml:space="preserve"> H</w:t>
      </w:r>
      <w:r w:rsidRPr="00312E0B">
        <w:rPr>
          <w:rFonts w:cs="Arial"/>
          <w:sz w:val="20"/>
          <w:szCs w:val="20"/>
        </w:rPr>
        <w:t>astane</w:t>
      </w:r>
    </w:p>
    <w:p w:rsidR="005A0B7D" w:rsidRPr="00312E0B" w:rsidRDefault="005A0B7D" w:rsidP="005C16AA">
      <w:pPr>
        <w:pStyle w:val="ListeParagraf"/>
        <w:numPr>
          <w:ilvl w:val="0"/>
          <w:numId w:val="61"/>
        </w:numPr>
        <w:spacing w:after="0"/>
        <w:rPr>
          <w:rFonts w:cs="Arial"/>
          <w:sz w:val="20"/>
          <w:szCs w:val="20"/>
        </w:rPr>
      </w:pPr>
      <w:r w:rsidRPr="00A04B2E">
        <w:rPr>
          <w:rFonts w:cs="Arial"/>
          <w:b/>
          <w:sz w:val="20"/>
          <w:szCs w:val="20"/>
        </w:rPr>
        <w:t>İmarethane</w:t>
      </w:r>
      <w:r w:rsidRPr="00312E0B">
        <w:rPr>
          <w:rFonts w:cs="Arial"/>
          <w:sz w:val="20"/>
          <w:szCs w:val="20"/>
        </w:rPr>
        <w:t>:</w:t>
      </w:r>
      <w:r w:rsidR="00DD6522">
        <w:rPr>
          <w:rFonts w:cs="Arial"/>
          <w:sz w:val="20"/>
          <w:szCs w:val="20"/>
        </w:rPr>
        <w:t xml:space="preserve"> A</w:t>
      </w:r>
      <w:r w:rsidRPr="00312E0B">
        <w:rPr>
          <w:rFonts w:cs="Arial"/>
          <w:sz w:val="20"/>
          <w:szCs w:val="20"/>
        </w:rPr>
        <w:t>ş evi</w:t>
      </w:r>
    </w:p>
    <w:p w:rsidR="005A0B7D" w:rsidRPr="00312E0B" w:rsidRDefault="005A0B7D" w:rsidP="005C16AA">
      <w:pPr>
        <w:pStyle w:val="ListeParagraf"/>
        <w:numPr>
          <w:ilvl w:val="0"/>
          <w:numId w:val="61"/>
        </w:numPr>
        <w:spacing w:after="0"/>
        <w:rPr>
          <w:rFonts w:cs="Arial"/>
          <w:sz w:val="20"/>
          <w:szCs w:val="20"/>
        </w:rPr>
      </w:pPr>
      <w:r w:rsidRPr="00A04B2E">
        <w:rPr>
          <w:rFonts w:cs="Arial"/>
          <w:b/>
          <w:sz w:val="20"/>
          <w:szCs w:val="20"/>
        </w:rPr>
        <w:t>Tabhane</w:t>
      </w:r>
      <w:r w:rsidRPr="00312E0B">
        <w:rPr>
          <w:rFonts w:cs="Arial"/>
          <w:sz w:val="20"/>
          <w:szCs w:val="20"/>
        </w:rPr>
        <w:t>:</w:t>
      </w:r>
      <w:r w:rsidR="00DD6522">
        <w:rPr>
          <w:rFonts w:cs="Arial"/>
          <w:sz w:val="20"/>
          <w:szCs w:val="20"/>
        </w:rPr>
        <w:t xml:space="preserve"> H</w:t>
      </w:r>
      <w:r w:rsidRPr="00312E0B">
        <w:rPr>
          <w:rFonts w:cs="Arial"/>
          <w:sz w:val="20"/>
          <w:szCs w:val="20"/>
        </w:rPr>
        <w:t>asta yakınlarına yapılan konuk evi</w:t>
      </w:r>
    </w:p>
    <w:p w:rsidR="005A0B7D" w:rsidRPr="00312E0B" w:rsidRDefault="005A0B7D" w:rsidP="005C16AA">
      <w:pPr>
        <w:pStyle w:val="ListeParagraf"/>
        <w:numPr>
          <w:ilvl w:val="0"/>
          <w:numId w:val="61"/>
        </w:numPr>
        <w:spacing w:after="0"/>
        <w:rPr>
          <w:rFonts w:cs="Arial"/>
          <w:sz w:val="20"/>
          <w:szCs w:val="20"/>
        </w:rPr>
      </w:pPr>
      <w:r w:rsidRPr="00A04B2E">
        <w:rPr>
          <w:rFonts w:cs="Arial"/>
          <w:b/>
          <w:sz w:val="20"/>
          <w:szCs w:val="20"/>
        </w:rPr>
        <w:t>Debbahhane</w:t>
      </w:r>
      <w:r w:rsidR="00DD6522">
        <w:rPr>
          <w:rFonts w:cs="Arial"/>
          <w:sz w:val="20"/>
          <w:szCs w:val="20"/>
        </w:rPr>
        <w:t xml:space="preserve"> (T</w:t>
      </w:r>
      <w:r w:rsidRPr="00312E0B">
        <w:rPr>
          <w:rFonts w:cs="Arial"/>
          <w:sz w:val="20"/>
          <w:szCs w:val="20"/>
        </w:rPr>
        <w:t>abakhane)</w:t>
      </w:r>
      <w:r w:rsidR="00DD6522">
        <w:rPr>
          <w:rFonts w:cs="Arial"/>
          <w:sz w:val="20"/>
          <w:szCs w:val="20"/>
        </w:rPr>
        <w:t>: D</w:t>
      </w:r>
      <w:r w:rsidR="00324656">
        <w:rPr>
          <w:rFonts w:cs="Arial"/>
          <w:sz w:val="20"/>
          <w:szCs w:val="20"/>
        </w:rPr>
        <w:t>eri işlenen yerlerdir.</w:t>
      </w:r>
    </w:p>
    <w:p w:rsidR="005A0B7D" w:rsidRPr="00312E0B" w:rsidRDefault="005A0B7D" w:rsidP="005C16AA">
      <w:pPr>
        <w:pStyle w:val="ListeParagraf"/>
        <w:numPr>
          <w:ilvl w:val="0"/>
          <w:numId w:val="61"/>
        </w:numPr>
        <w:spacing w:after="0"/>
        <w:rPr>
          <w:rFonts w:cs="Arial"/>
          <w:sz w:val="20"/>
          <w:szCs w:val="20"/>
        </w:rPr>
      </w:pPr>
      <w:r w:rsidRPr="00A04B2E">
        <w:rPr>
          <w:rFonts w:cs="Arial"/>
          <w:b/>
          <w:sz w:val="20"/>
          <w:szCs w:val="20"/>
        </w:rPr>
        <w:t>Kapan</w:t>
      </w:r>
      <w:r w:rsidRPr="00312E0B">
        <w:rPr>
          <w:rFonts w:cs="Arial"/>
          <w:sz w:val="20"/>
          <w:szCs w:val="20"/>
        </w:rPr>
        <w:t>:</w:t>
      </w:r>
      <w:r w:rsidR="00324656">
        <w:rPr>
          <w:rFonts w:cs="Arial"/>
          <w:sz w:val="20"/>
          <w:szCs w:val="20"/>
        </w:rPr>
        <w:t xml:space="preserve"> Tek bir cins malın satıldığı yerdir.</w:t>
      </w:r>
    </w:p>
    <w:p w:rsidR="005A0B7D" w:rsidRPr="00312E0B" w:rsidRDefault="00A04B2E" w:rsidP="005C16AA">
      <w:pPr>
        <w:pStyle w:val="ListeParagraf"/>
        <w:numPr>
          <w:ilvl w:val="0"/>
          <w:numId w:val="61"/>
        </w:numPr>
        <w:spacing w:after="0"/>
        <w:rPr>
          <w:rFonts w:cs="Arial"/>
          <w:sz w:val="20"/>
          <w:szCs w:val="20"/>
        </w:rPr>
      </w:pPr>
      <w:r>
        <w:rPr>
          <w:rFonts w:cs="Arial"/>
          <w:b/>
          <w:sz w:val="20"/>
          <w:szCs w:val="20"/>
        </w:rPr>
        <w:t>Kapan emin</w:t>
      </w:r>
      <w:r w:rsidR="005A0B7D" w:rsidRPr="00A04B2E">
        <w:rPr>
          <w:rFonts w:cs="Arial"/>
          <w:b/>
          <w:sz w:val="20"/>
          <w:szCs w:val="20"/>
        </w:rPr>
        <w:t>i</w:t>
      </w:r>
      <w:r w:rsidR="005A0B7D" w:rsidRPr="00312E0B">
        <w:rPr>
          <w:rFonts w:cs="Arial"/>
          <w:sz w:val="20"/>
          <w:szCs w:val="20"/>
        </w:rPr>
        <w:t>:</w:t>
      </w:r>
      <w:r w:rsidR="00324656">
        <w:rPr>
          <w:rFonts w:cs="Arial"/>
          <w:sz w:val="20"/>
          <w:szCs w:val="20"/>
        </w:rPr>
        <w:t xml:space="preserve"> K</w:t>
      </w:r>
      <w:r w:rsidR="005A0B7D" w:rsidRPr="00312E0B">
        <w:rPr>
          <w:rFonts w:cs="Arial"/>
          <w:sz w:val="20"/>
          <w:szCs w:val="20"/>
        </w:rPr>
        <w:t>apanı koruyan görevli</w:t>
      </w:r>
      <w:r w:rsidR="00324656">
        <w:rPr>
          <w:rFonts w:cs="Arial"/>
          <w:sz w:val="20"/>
          <w:szCs w:val="20"/>
        </w:rPr>
        <w:t>.</w:t>
      </w:r>
    </w:p>
    <w:p w:rsidR="005A0B7D" w:rsidRPr="00312E0B" w:rsidRDefault="005A0B7D" w:rsidP="005C16AA">
      <w:pPr>
        <w:pStyle w:val="ListeParagraf"/>
        <w:numPr>
          <w:ilvl w:val="0"/>
          <w:numId w:val="61"/>
        </w:numPr>
        <w:spacing w:after="0"/>
        <w:rPr>
          <w:rFonts w:cs="Arial"/>
          <w:sz w:val="20"/>
          <w:szCs w:val="20"/>
        </w:rPr>
      </w:pPr>
      <w:r w:rsidRPr="00A04B2E">
        <w:rPr>
          <w:rFonts w:cs="Arial"/>
          <w:b/>
          <w:sz w:val="20"/>
          <w:szCs w:val="20"/>
        </w:rPr>
        <w:t>Bedesten</w:t>
      </w:r>
      <w:r w:rsidRPr="00312E0B">
        <w:rPr>
          <w:rFonts w:cs="Arial"/>
          <w:sz w:val="20"/>
          <w:szCs w:val="20"/>
        </w:rPr>
        <w:t>:</w:t>
      </w:r>
      <w:r w:rsidR="00324656">
        <w:rPr>
          <w:rFonts w:cs="Arial"/>
          <w:sz w:val="20"/>
          <w:szCs w:val="20"/>
        </w:rPr>
        <w:t xml:space="preserve"> B</w:t>
      </w:r>
      <w:r w:rsidRPr="00312E0B">
        <w:rPr>
          <w:rFonts w:cs="Arial"/>
          <w:sz w:val="20"/>
          <w:szCs w:val="20"/>
        </w:rPr>
        <w:t>irden fazla çeşidin bulunduğ</w:t>
      </w:r>
      <w:r w:rsidR="00324656">
        <w:rPr>
          <w:rFonts w:cs="Arial"/>
          <w:sz w:val="20"/>
          <w:szCs w:val="20"/>
        </w:rPr>
        <w:t>u günümüz alışveriş merkezleridir.</w:t>
      </w:r>
    </w:p>
    <w:p w:rsidR="005A0B7D" w:rsidRPr="00312E0B" w:rsidRDefault="005A0B7D" w:rsidP="005C16AA">
      <w:pPr>
        <w:pStyle w:val="ListeParagraf"/>
        <w:numPr>
          <w:ilvl w:val="0"/>
          <w:numId w:val="61"/>
        </w:numPr>
        <w:spacing w:after="0"/>
        <w:rPr>
          <w:rFonts w:cs="Arial"/>
          <w:sz w:val="20"/>
          <w:szCs w:val="20"/>
        </w:rPr>
      </w:pPr>
      <w:r w:rsidRPr="00A04B2E">
        <w:rPr>
          <w:rFonts w:cs="Arial"/>
          <w:b/>
          <w:sz w:val="20"/>
          <w:szCs w:val="20"/>
        </w:rPr>
        <w:t>Sebil</w:t>
      </w:r>
      <w:r w:rsidRPr="00312E0B">
        <w:rPr>
          <w:rFonts w:cs="Arial"/>
          <w:sz w:val="20"/>
          <w:szCs w:val="20"/>
        </w:rPr>
        <w:t>:</w:t>
      </w:r>
      <w:r w:rsidR="00324656">
        <w:rPr>
          <w:rFonts w:cs="Arial"/>
          <w:sz w:val="20"/>
          <w:szCs w:val="20"/>
        </w:rPr>
        <w:t xml:space="preserve"> Ç</w:t>
      </w:r>
      <w:r w:rsidRPr="00312E0B">
        <w:rPr>
          <w:rFonts w:cs="Arial"/>
          <w:sz w:val="20"/>
          <w:szCs w:val="20"/>
        </w:rPr>
        <w:t>eşme</w:t>
      </w:r>
    </w:p>
    <w:p w:rsidR="005A0B7D" w:rsidRPr="00312E0B" w:rsidRDefault="00324656" w:rsidP="005C16AA">
      <w:pPr>
        <w:pStyle w:val="ListeParagraf"/>
        <w:numPr>
          <w:ilvl w:val="0"/>
          <w:numId w:val="61"/>
        </w:numPr>
        <w:spacing w:after="0"/>
        <w:rPr>
          <w:rFonts w:cs="Arial"/>
          <w:sz w:val="20"/>
          <w:szCs w:val="20"/>
        </w:rPr>
      </w:pPr>
      <w:r w:rsidRPr="00A04B2E">
        <w:rPr>
          <w:rFonts w:cs="Arial"/>
          <w:b/>
          <w:sz w:val="20"/>
          <w:szCs w:val="20"/>
        </w:rPr>
        <w:t>Külliye:</w:t>
      </w:r>
      <w:r w:rsidRPr="00312E0B">
        <w:rPr>
          <w:rFonts w:cs="Arial"/>
          <w:sz w:val="20"/>
          <w:szCs w:val="20"/>
        </w:rPr>
        <w:t xml:space="preserve"> Camii</w:t>
      </w:r>
      <w:r w:rsidR="005A0B7D" w:rsidRPr="00312E0B">
        <w:rPr>
          <w:rFonts w:cs="Arial"/>
          <w:sz w:val="20"/>
          <w:szCs w:val="20"/>
        </w:rPr>
        <w:t xml:space="preserve"> yanlarına yapılan toplu yapılar (yatakhane,camii,imarethane,hamam,medre</w:t>
      </w:r>
      <w:r>
        <w:rPr>
          <w:rFonts w:cs="Arial"/>
          <w:sz w:val="20"/>
          <w:szCs w:val="20"/>
        </w:rPr>
        <w:t>s</w:t>
      </w:r>
      <w:r w:rsidR="005A0B7D" w:rsidRPr="00312E0B">
        <w:rPr>
          <w:rFonts w:cs="Arial"/>
          <w:sz w:val="20"/>
          <w:szCs w:val="20"/>
        </w:rPr>
        <w:t>e bulunur</w:t>
      </w:r>
      <w:r>
        <w:rPr>
          <w:rFonts w:cs="Arial"/>
          <w:sz w:val="20"/>
          <w:szCs w:val="20"/>
        </w:rPr>
        <w:t>.</w:t>
      </w:r>
      <w:r w:rsidR="005A0B7D" w:rsidRPr="00312E0B">
        <w:rPr>
          <w:rFonts w:cs="Arial"/>
          <w:sz w:val="20"/>
          <w:szCs w:val="20"/>
        </w:rPr>
        <w:t>)</w:t>
      </w:r>
    </w:p>
    <w:p w:rsidR="005A0B7D" w:rsidRPr="00312E0B" w:rsidRDefault="00324656" w:rsidP="005C16AA">
      <w:pPr>
        <w:pStyle w:val="ListeParagraf"/>
        <w:numPr>
          <w:ilvl w:val="0"/>
          <w:numId w:val="61"/>
        </w:numPr>
        <w:spacing w:after="0"/>
        <w:rPr>
          <w:rFonts w:cs="Arial"/>
          <w:sz w:val="20"/>
          <w:szCs w:val="20"/>
        </w:rPr>
      </w:pPr>
      <w:r w:rsidRPr="00502062">
        <w:rPr>
          <w:rFonts w:cs="Arial"/>
          <w:b/>
          <w:sz w:val="20"/>
          <w:szCs w:val="20"/>
        </w:rPr>
        <w:t>Tutmaç</w:t>
      </w:r>
      <w:r w:rsidR="005A0B7D" w:rsidRPr="00312E0B">
        <w:rPr>
          <w:rFonts w:cs="Arial"/>
          <w:sz w:val="20"/>
          <w:szCs w:val="20"/>
        </w:rPr>
        <w:t>:</w:t>
      </w:r>
      <w:r>
        <w:rPr>
          <w:rFonts w:cs="Arial"/>
          <w:sz w:val="20"/>
          <w:szCs w:val="20"/>
        </w:rPr>
        <w:t xml:space="preserve"> </w:t>
      </w:r>
      <w:r w:rsidR="005A0B7D" w:rsidRPr="00312E0B">
        <w:rPr>
          <w:rFonts w:cs="Arial"/>
          <w:sz w:val="20"/>
          <w:szCs w:val="20"/>
        </w:rPr>
        <w:t>Türklerin milli yemeği 11.yy</w:t>
      </w:r>
      <w:r>
        <w:rPr>
          <w:rFonts w:cs="Arial"/>
          <w:sz w:val="20"/>
          <w:szCs w:val="20"/>
        </w:rPr>
        <w:t xml:space="preserve"> da R</w:t>
      </w:r>
      <w:r w:rsidR="005A0B7D" w:rsidRPr="00312E0B">
        <w:rPr>
          <w:rFonts w:cs="Arial"/>
          <w:sz w:val="20"/>
          <w:szCs w:val="20"/>
        </w:rPr>
        <w:t>amazan ayının ilk günü yapılır</w:t>
      </w:r>
      <w:r>
        <w:rPr>
          <w:rFonts w:cs="Arial"/>
          <w:sz w:val="20"/>
          <w:szCs w:val="20"/>
        </w:rPr>
        <w:t>.</w:t>
      </w:r>
    </w:p>
    <w:p w:rsidR="005A0B7D" w:rsidRPr="00324656" w:rsidRDefault="005A0B7D" w:rsidP="00655399">
      <w:pPr>
        <w:pStyle w:val="ListeParagraf"/>
        <w:numPr>
          <w:ilvl w:val="0"/>
          <w:numId w:val="51"/>
        </w:numPr>
        <w:spacing w:after="0"/>
        <w:rPr>
          <w:rFonts w:cs="Arial"/>
          <w:b/>
          <w:sz w:val="20"/>
          <w:szCs w:val="20"/>
        </w:rPr>
      </w:pPr>
      <w:r w:rsidRPr="00324656">
        <w:rPr>
          <w:rFonts w:cs="Arial"/>
          <w:b/>
          <w:sz w:val="20"/>
          <w:szCs w:val="20"/>
        </w:rPr>
        <w:t>ORDU</w:t>
      </w:r>
    </w:p>
    <w:p w:rsidR="005A0B7D" w:rsidRPr="00324656" w:rsidRDefault="005A0B7D" w:rsidP="005C16AA">
      <w:pPr>
        <w:pStyle w:val="ListeParagraf"/>
        <w:numPr>
          <w:ilvl w:val="0"/>
          <w:numId w:val="62"/>
        </w:numPr>
        <w:spacing w:after="0"/>
        <w:rPr>
          <w:rFonts w:cs="Arial"/>
          <w:b/>
          <w:sz w:val="20"/>
          <w:szCs w:val="20"/>
        </w:rPr>
      </w:pPr>
      <w:r w:rsidRPr="00324656">
        <w:rPr>
          <w:rFonts w:cs="Arial"/>
          <w:b/>
          <w:sz w:val="20"/>
          <w:szCs w:val="20"/>
        </w:rPr>
        <w:t>GULAM</w:t>
      </w:r>
    </w:p>
    <w:p w:rsidR="005A0B7D" w:rsidRPr="00312E0B" w:rsidRDefault="005A0B7D" w:rsidP="00655399">
      <w:pPr>
        <w:pStyle w:val="ListeParagraf"/>
        <w:numPr>
          <w:ilvl w:val="0"/>
          <w:numId w:val="38"/>
        </w:numPr>
        <w:spacing w:after="0"/>
        <w:rPr>
          <w:rFonts w:cs="Arial"/>
          <w:sz w:val="20"/>
          <w:szCs w:val="20"/>
        </w:rPr>
      </w:pPr>
      <w:r w:rsidRPr="00324656">
        <w:rPr>
          <w:rFonts w:cs="Arial"/>
          <w:b/>
          <w:sz w:val="20"/>
          <w:szCs w:val="20"/>
        </w:rPr>
        <w:t>Gulaman-i saray:</w:t>
      </w:r>
      <w:r w:rsidR="00324656">
        <w:rPr>
          <w:rFonts w:cs="Arial"/>
          <w:sz w:val="20"/>
          <w:szCs w:val="20"/>
        </w:rPr>
        <w:t xml:space="preserve"> M</w:t>
      </w:r>
      <w:r w:rsidRPr="00312E0B">
        <w:rPr>
          <w:rFonts w:cs="Arial"/>
          <w:sz w:val="20"/>
          <w:szCs w:val="20"/>
        </w:rPr>
        <w:t xml:space="preserve">erkezi </w:t>
      </w:r>
      <w:r w:rsidR="00502062" w:rsidRPr="00312E0B">
        <w:rPr>
          <w:rFonts w:cs="Arial"/>
          <w:sz w:val="20"/>
          <w:szCs w:val="20"/>
        </w:rPr>
        <w:t>ordudur. Biştegani</w:t>
      </w:r>
      <w:r w:rsidRPr="00312E0B">
        <w:rPr>
          <w:rFonts w:cs="Arial"/>
          <w:sz w:val="20"/>
          <w:szCs w:val="20"/>
        </w:rPr>
        <w:t xml:space="preserve"> adı verilen 3 ayda bir maaş </w:t>
      </w:r>
      <w:r w:rsidR="00502062" w:rsidRPr="00312E0B">
        <w:rPr>
          <w:rFonts w:cs="Arial"/>
          <w:sz w:val="20"/>
          <w:szCs w:val="20"/>
        </w:rPr>
        <w:t>alır. Türk</w:t>
      </w:r>
      <w:r w:rsidRPr="00312E0B">
        <w:rPr>
          <w:rFonts w:cs="Arial"/>
          <w:sz w:val="20"/>
          <w:szCs w:val="20"/>
        </w:rPr>
        <w:t xml:space="preserve">-gayrimüslim bir arada </w:t>
      </w:r>
      <w:r w:rsidR="00502062" w:rsidRPr="00312E0B">
        <w:rPr>
          <w:rFonts w:cs="Arial"/>
          <w:sz w:val="20"/>
          <w:szCs w:val="20"/>
        </w:rPr>
        <w:t>bulunur. Hükümdarı</w:t>
      </w:r>
      <w:r w:rsidRPr="00312E0B">
        <w:rPr>
          <w:rFonts w:cs="Arial"/>
          <w:sz w:val="20"/>
          <w:szCs w:val="20"/>
        </w:rPr>
        <w:t xml:space="preserve"> korur</w:t>
      </w:r>
      <w:r w:rsidR="00324656">
        <w:rPr>
          <w:rFonts w:cs="Arial"/>
          <w:sz w:val="20"/>
          <w:szCs w:val="20"/>
        </w:rPr>
        <w:t>.</w:t>
      </w:r>
    </w:p>
    <w:p w:rsidR="005A0B7D" w:rsidRPr="00312E0B" w:rsidRDefault="005A0B7D" w:rsidP="00655399">
      <w:pPr>
        <w:pStyle w:val="ListeParagraf"/>
        <w:numPr>
          <w:ilvl w:val="0"/>
          <w:numId w:val="38"/>
        </w:numPr>
        <w:spacing w:after="0"/>
        <w:rPr>
          <w:rFonts w:cs="Arial"/>
          <w:sz w:val="20"/>
          <w:szCs w:val="20"/>
        </w:rPr>
      </w:pPr>
      <w:r w:rsidRPr="00312E0B">
        <w:rPr>
          <w:rFonts w:cs="Arial"/>
          <w:sz w:val="20"/>
          <w:szCs w:val="20"/>
        </w:rPr>
        <w:t>Hassa</w:t>
      </w:r>
      <w:r w:rsidR="00324656">
        <w:rPr>
          <w:rFonts w:cs="Arial"/>
          <w:sz w:val="20"/>
          <w:szCs w:val="20"/>
        </w:rPr>
        <w:t xml:space="preserve">: Ordunun vurucu </w:t>
      </w:r>
      <w:r w:rsidR="00502062">
        <w:rPr>
          <w:rFonts w:cs="Arial"/>
          <w:sz w:val="20"/>
          <w:szCs w:val="20"/>
        </w:rPr>
        <w:t>gücüdür. Topraktan</w:t>
      </w:r>
      <w:r w:rsidRPr="00312E0B">
        <w:rPr>
          <w:rFonts w:cs="Arial"/>
          <w:sz w:val="20"/>
          <w:szCs w:val="20"/>
        </w:rPr>
        <w:t xml:space="preserve"> alınan vergiler</w:t>
      </w:r>
      <w:r w:rsidR="00324656">
        <w:rPr>
          <w:rFonts w:cs="Arial"/>
          <w:sz w:val="20"/>
          <w:szCs w:val="20"/>
        </w:rPr>
        <w:t xml:space="preserve"> (ikta) ile </w:t>
      </w:r>
      <w:r w:rsidR="00502062">
        <w:rPr>
          <w:rFonts w:cs="Arial"/>
          <w:sz w:val="20"/>
          <w:szCs w:val="20"/>
        </w:rPr>
        <w:t>geçinir. Sadece</w:t>
      </w:r>
      <w:r w:rsidRPr="00312E0B">
        <w:rPr>
          <w:rFonts w:cs="Arial"/>
          <w:sz w:val="20"/>
          <w:szCs w:val="20"/>
        </w:rPr>
        <w:t xml:space="preserve"> </w:t>
      </w:r>
      <w:r w:rsidR="00324656" w:rsidRPr="00312E0B">
        <w:rPr>
          <w:rFonts w:cs="Arial"/>
          <w:sz w:val="20"/>
          <w:szCs w:val="20"/>
        </w:rPr>
        <w:t>Türklerden</w:t>
      </w:r>
      <w:r w:rsidRPr="00312E0B">
        <w:rPr>
          <w:rFonts w:cs="Arial"/>
          <w:sz w:val="20"/>
          <w:szCs w:val="20"/>
        </w:rPr>
        <w:t xml:space="preserve"> oluşur</w:t>
      </w:r>
      <w:r w:rsidR="00324656">
        <w:rPr>
          <w:rFonts w:cs="Arial"/>
          <w:sz w:val="20"/>
          <w:szCs w:val="20"/>
        </w:rPr>
        <w:t>.</w:t>
      </w:r>
    </w:p>
    <w:p w:rsidR="005A0B7D" w:rsidRPr="00324656" w:rsidRDefault="00324656" w:rsidP="005C16AA">
      <w:pPr>
        <w:pStyle w:val="ListeParagraf"/>
        <w:numPr>
          <w:ilvl w:val="0"/>
          <w:numId w:val="62"/>
        </w:numPr>
        <w:spacing w:after="0"/>
        <w:rPr>
          <w:rFonts w:cs="Arial"/>
          <w:b/>
          <w:sz w:val="20"/>
          <w:szCs w:val="20"/>
        </w:rPr>
      </w:pPr>
      <w:r w:rsidRPr="00324656">
        <w:rPr>
          <w:rFonts w:cs="Arial"/>
          <w:b/>
          <w:sz w:val="20"/>
          <w:szCs w:val="20"/>
        </w:rPr>
        <w:t>Eyalet askerleri</w:t>
      </w:r>
    </w:p>
    <w:p w:rsidR="005A0B7D" w:rsidRPr="00312E0B" w:rsidRDefault="005A0B7D" w:rsidP="005C16AA">
      <w:pPr>
        <w:pStyle w:val="ListeParagraf"/>
        <w:numPr>
          <w:ilvl w:val="0"/>
          <w:numId w:val="63"/>
        </w:numPr>
        <w:spacing w:after="0"/>
        <w:rPr>
          <w:rFonts w:cs="Arial"/>
          <w:sz w:val="20"/>
          <w:szCs w:val="20"/>
        </w:rPr>
      </w:pPr>
      <w:r w:rsidRPr="00312E0B">
        <w:rPr>
          <w:rFonts w:cs="Arial"/>
          <w:sz w:val="20"/>
          <w:szCs w:val="20"/>
        </w:rPr>
        <w:t>Sipahiyan</w:t>
      </w:r>
    </w:p>
    <w:p w:rsidR="005A0B7D" w:rsidRPr="00324656" w:rsidRDefault="005A0B7D" w:rsidP="005C16AA">
      <w:pPr>
        <w:pStyle w:val="ListeParagraf"/>
        <w:numPr>
          <w:ilvl w:val="0"/>
          <w:numId w:val="62"/>
        </w:numPr>
        <w:spacing w:after="0"/>
        <w:rPr>
          <w:rFonts w:cs="Arial"/>
          <w:b/>
          <w:sz w:val="20"/>
          <w:szCs w:val="20"/>
        </w:rPr>
      </w:pPr>
      <w:r w:rsidRPr="00324656">
        <w:rPr>
          <w:rFonts w:cs="Arial"/>
          <w:b/>
          <w:sz w:val="20"/>
          <w:szCs w:val="20"/>
        </w:rPr>
        <w:t>Yardımcı kuvvetler</w:t>
      </w:r>
    </w:p>
    <w:p w:rsidR="005A0B7D" w:rsidRPr="00312E0B" w:rsidRDefault="005A0B7D" w:rsidP="005C16AA">
      <w:pPr>
        <w:pStyle w:val="ListeParagraf"/>
        <w:numPr>
          <w:ilvl w:val="0"/>
          <w:numId w:val="63"/>
        </w:numPr>
        <w:spacing w:after="0"/>
        <w:rPr>
          <w:rFonts w:cs="Arial"/>
          <w:sz w:val="20"/>
          <w:szCs w:val="20"/>
        </w:rPr>
      </w:pPr>
      <w:r w:rsidRPr="00312E0B">
        <w:rPr>
          <w:rFonts w:cs="Arial"/>
          <w:sz w:val="20"/>
          <w:szCs w:val="20"/>
        </w:rPr>
        <w:t>Türkmenler</w:t>
      </w:r>
    </w:p>
    <w:p w:rsidR="005A0B7D" w:rsidRPr="00312E0B" w:rsidRDefault="005A0B7D" w:rsidP="005C16AA">
      <w:pPr>
        <w:pStyle w:val="ListeParagraf"/>
        <w:numPr>
          <w:ilvl w:val="0"/>
          <w:numId w:val="62"/>
        </w:numPr>
        <w:spacing w:after="0"/>
        <w:rPr>
          <w:rFonts w:cs="Arial"/>
          <w:sz w:val="20"/>
          <w:szCs w:val="20"/>
        </w:rPr>
      </w:pPr>
      <w:r w:rsidRPr="00312E0B">
        <w:rPr>
          <w:rFonts w:cs="Arial"/>
          <w:sz w:val="20"/>
          <w:szCs w:val="20"/>
        </w:rPr>
        <w:t>Melik ve atabeylerin askerleri</w:t>
      </w:r>
    </w:p>
    <w:p w:rsidR="005A0B7D" w:rsidRPr="00312E0B" w:rsidRDefault="005A0B7D" w:rsidP="005C16AA">
      <w:pPr>
        <w:pStyle w:val="ListeParagraf"/>
        <w:numPr>
          <w:ilvl w:val="0"/>
          <w:numId w:val="62"/>
        </w:numPr>
        <w:spacing w:after="0"/>
        <w:rPr>
          <w:rFonts w:cs="Arial"/>
          <w:sz w:val="20"/>
          <w:szCs w:val="20"/>
        </w:rPr>
      </w:pPr>
      <w:r w:rsidRPr="00312E0B">
        <w:rPr>
          <w:rFonts w:cs="Arial"/>
          <w:sz w:val="20"/>
          <w:szCs w:val="20"/>
        </w:rPr>
        <w:t>Bağlı bey</w:t>
      </w:r>
      <w:r w:rsidR="00324656">
        <w:rPr>
          <w:rFonts w:cs="Arial"/>
          <w:sz w:val="20"/>
          <w:szCs w:val="20"/>
        </w:rPr>
        <w:t>lik</w:t>
      </w:r>
      <w:r w:rsidRPr="00312E0B">
        <w:rPr>
          <w:rFonts w:cs="Arial"/>
          <w:sz w:val="20"/>
          <w:szCs w:val="20"/>
        </w:rPr>
        <w:t xml:space="preserve"> ve devlet ordusu</w:t>
      </w:r>
    </w:p>
    <w:p w:rsidR="005A0B7D" w:rsidRDefault="005A0B7D" w:rsidP="005A0B7D">
      <w:pPr>
        <w:spacing w:after="0"/>
        <w:rPr>
          <w:rFonts w:cs="Arial"/>
          <w:sz w:val="20"/>
          <w:szCs w:val="20"/>
        </w:rPr>
      </w:pPr>
      <w:r w:rsidRPr="00312E0B">
        <w:rPr>
          <w:rFonts w:cs="Arial"/>
          <w:sz w:val="20"/>
          <w:szCs w:val="20"/>
        </w:rPr>
        <w:t>Not:</w:t>
      </w:r>
      <w:r w:rsidR="00324656">
        <w:rPr>
          <w:rFonts w:cs="Arial"/>
          <w:sz w:val="20"/>
          <w:szCs w:val="20"/>
        </w:rPr>
        <w:t xml:space="preserve"> </w:t>
      </w:r>
      <w:r w:rsidR="00324656" w:rsidRPr="00502062">
        <w:rPr>
          <w:rFonts w:cs="Arial"/>
          <w:b/>
          <w:sz w:val="20"/>
          <w:szCs w:val="20"/>
        </w:rPr>
        <w:t>İ</w:t>
      </w:r>
      <w:r w:rsidRPr="00502062">
        <w:rPr>
          <w:rFonts w:cs="Arial"/>
          <w:b/>
          <w:sz w:val="20"/>
          <w:szCs w:val="20"/>
        </w:rPr>
        <w:t>slam öncesine göre orduya getirilen en büyük yenilik G</w:t>
      </w:r>
      <w:r w:rsidR="00324656" w:rsidRPr="00502062">
        <w:rPr>
          <w:rFonts w:cs="Arial"/>
          <w:b/>
          <w:sz w:val="20"/>
          <w:szCs w:val="20"/>
        </w:rPr>
        <w:t>ulam</w:t>
      </w:r>
      <w:r w:rsidRPr="00502062">
        <w:rPr>
          <w:rFonts w:cs="Arial"/>
          <w:b/>
          <w:sz w:val="20"/>
          <w:szCs w:val="20"/>
        </w:rPr>
        <w:t xml:space="preserve"> sistemidir</w:t>
      </w:r>
      <w:r w:rsidRPr="00312E0B">
        <w:rPr>
          <w:rFonts w:cs="Arial"/>
          <w:sz w:val="20"/>
          <w:szCs w:val="20"/>
        </w:rPr>
        <w:t>.</w:t>
      </w:r>
    </w:p>
    <w:p w:rsidR="00502062" w:rsidRPr="00312E0B" w:rsidRDefault="00502062" w:rsidP="005A0B7D">
      <w:pPr>
        <w:spacing w:after="0"/>
        <w:rPr>
          <w:rFonts w:cs="Arial"/>
          <w:sz w:val="20"/>
          <w:szCs w:val="20"/>
        </w:rPr>
      </w:pPr>
    </w:p>
    <w:p w:rsidR="005A0B7D" w:rsidRPr="00324656" w:rsidRDefault="005A0B7D" w:rsidP="00655399">
      <w:pPr>
        <w:pStyle w:val="ListeParagraf"/>
        <w:numPr>
          <w:ilvl w:val="0"/>
          <w:numId w:val="51"/>
        </w:numPr>
        <w:spacing w:after="0"/>
        <w:rPr>
          <w:rFonts w:cs="Arial"/>
          <w:b/>
          <w:sz w:val="20"/>
          <w:szCs w:val="20"/>
        </w:rPr>
      </w:pPr>
      <w:r w:rsidRPr="00324656">
        <w:rPr>
          <w:rFonts w:cs="Arial"/>
          <w:b/>
          <w:sz w:val="20"/>
          <w:szCs w:val="20"/>
        </w:rPr>
        <w:t>EĞİTİM</w:t>
      </w:r>
    </w:p>
    <w:p w:rsidR="005A0B7D" w:rsidRPr="00C15F58" w:rsidRDefault="005A0B7D" w:rsidP="005C16AA">
      <w:pPr>
        <w:pStyle w:val="ListeParagraf"/>
        <w:numPr>
          <w:ilvl w:val="0"/>
          <w:numId w:val="64"/>
        </w:numPr>
        <w:spacing w:after="0"/>
        <w:rPr>
          <w:rFonts w:cs="Arial"/>
          <w:sz w:val="20"/>
          <w:szCs w:val="20"/>
        </w:rPr>
      </w:pPr>
      <w:r w:rsidRPr="00C15F58">
        <w:rPr>
          <w:rFonts w:cs="Arial"/>
          <w:sz w:val="20"/>
          <w:szCs w:val="20"/>
        </w:rPr>
        <w:t>İlk medrese Karahanlılar zamanında açılan S</w:t>
      </w:r>
      <w:r w:rsidR="00324656" w:rsidRPr="00C15F58">
        <w:rPr>
          <w:rFonts w:cs="Arial"/>
          <w:sz w:val="20"/>
          <w:szCs w:val="20"/>
        </w:rPr>
        <w:t xml:space="preserve">emerkant </w:t>
      </w:r>
      <w:r w:rsidR="00502062" w:rsidRPr="00C15F58">
        <w:rPr>
          <w:rFonts w:cs="Arial"/>
          <w:sz w:val="20"/>
          <w:szCs w:val="20"/>
        </w:rPr>
        <w:t>medresesidir</w:t>
      </w:r>
      <w:r w:rsidR="00502062">
        <w:rPr>
          <w:rFonts w:cs="Arial"/>
          <w:sz w:val="20"/>
          <w:szCs w:val="20"/>
        </w:rPr>
        <w:t>.</w:t>
      </w:r>
      <w:r w:rsidR="00502062" w:rsidRPr="00C15F58">
        <w:rPr>
          <w:rFonts w:cs="Arial"/>
          <w:sz w:val="20"/>
          <w:szCs w:val="20"/>
        </w:rPr>
        <w:t xml:space="preserve"> Anadolu’da</w:t>
      </w:r>
      <w:r w:rsidR="00324656" w:rsidRPr="00C15F58">
        <w:rPr>
          <w:rFonts w:cs="Arial"/>
          <w:sz w:val="20"/>
          <w:szCs w:val="20"/>
        </w:rPr>
        <w:t xml:space="preserve"> açılan ilk medrese Yağıbasan</w:t>
      </w:r>
      <w:r w:rsidR="00502062">
        <w:rPr>
          <w:rFonts w:cs="Arial"/>
          <w:sz w:val="20"/>
          <w:szCs w:val="20"/>
        </w:rPr>
        <w:t xml:space="preserve"> M</w:t>
      </w:r>
      <w:r w:rsidRPr="00C15F58">
        <w:rPr>
          <w:rFonts w:cs="Arial"/>
          <w:sz w:val="20"/>
          <w:szCs w:val="20"/>
        </w:rPr>
        <w:t>edresesi</w:t>
      </w:r>
      <w:r w:rsidR="00502062">
        <w:rPr>
          <w:rFonts w:cs="Arial"/>
          <w:sz w:val="20"/>
          <w:szCs w:val="20"/>
        </w:rPr>
        <w:t>’</w:t>
      </w:r>
      <w:r w:rsidRPr="00C15F58">
        <w:rPr>
          <w:rFonts w:cs="Arial"/>
          <w:sz w:val="20"/>
          <w:szCs w:val="20"/>
        </w:rPr>
        <w:t>dir</w:t>
      </w:r>
      <w:r w:rsidR="00324656" w:rsidRPr="00C15F58">
        <w:rPr>
          <w:rFonts w:cs="Arial"/>
          <w:sz w:val="20"/>
          <w:szCs w:val="20"/>
        </w:rPr>
        <w:t>.</w:t>
      </w:r>
    </w:p>
    <w:p w:rsidR="00324656" w:rsidRPr="00312E0B" w:rsidRDefault="00324656" w:rsidP="005C16AA">
      <w:pPr>
        <w:pStyle w:val="ListeParagraf"/>
        <w:numPr>
          <w:ilvl w:val="0"/>
          <w:numId w:val="64"/>
        </w:numPr>
        <w:spacing w:after="0"/>
        <w:rPr>
          <w:rFonts w:cs="Arial"/>
          <w:sz w:val="20"/>
          <w:szCs w:val="20"/>
        </w:rPr>
      </w:pPr>
      <w:r>
        <w:rPr>
          <w:rFonts w:cs="Arial"/>
          <w:sz w:val="20"/>
          <w:szCs w:val="20"/>
        </w:rPr>
        <w:t>Büyük Selçuklu D</w:t>
      </w:r>
      <w:r w:rsidR="005A0B7D" w:rsidRPr="00312E0B">
        <w:rPr>
          <w:rFonts w:cs="Arial"/>
          <w:sz w:val="20"/>
          <w:szCs w:val="20"/>
        </w:rPr>
        <w:t>evleti</w:t>
      </w:r>
      <w:r>
        <w:rPr>
          <w:rFonts w:cs="Arial"/>
          <w:sz w:val="20"/>
          <w:szCs w:val="20"/>
        </w:rPr>
        <w:t>’nin en önemli medresesi Nizamiye M</w:t>
      </w:r>
      <w:r w:rsidRPr="00312E0B">
        <w:rPr>
          <w:rFonts w:cs="Arial"/>
          <w:sz w:val="20"/>
          <w:szCs w:val="20"/>
        </w:rPr>
        <w:t>edreseleri</w:t>
      </w:r>
      <w:r>
        <w:rPr>
          <w:rFonts w:cs="Arial"/>
          <w:sz w:val="20"/>
          <w:szCs w:val="20"/>
        </w:rPr>
        <w:t>’dir. Büyük Selçuklu Devleti’nin ilk</w:t>
      </w:r>
      <w:r w:rsidRPr="00312E0B">
        <w:rPr>
          <w:rFonts w:cs="Arial"/>
          <w:sz w:val="20"/>
          <w:szCs w:val="20"/>
        </w:rPr>
        <w:t xml:space="preserve"> me</w:t>
      </w:r>
      <w:r>
        <w:rPr>
          <w:rFonts w:cs="Arial"/>
          <w:sz w:val="20"/>
          <w:szCs w:val="20"/>
        </w:rPr>
        <w:t xml:space="preserve">dresesi </w:t>
      </w:r>
      <w:r w:rsidRPr="00A04B2E">
        <w:rPr>
          <w:rFonts w:cs="Arial"/>
          <w:b/>
          <w:sz w:val="20"/>
          <w:szCs w:val="20"/>
        </w:rPr>
        <w:t>Nişabur</w:t>
      </w:r>
      <w:r w:rsidR="00502062" w:rsidRPr="00A04B2E">
        <w:rPr>
          <w:rFonts w:cs="Arial"/>
          <w:b/>
          <w:sz w:val="20"/>
          <w:szCs w:val="20"/>
        </w:rPr>
        <w:t xml:space="preserve"> M</w:t>
      </w:r>
      <w:r w:rsidRPr="00A04B2E">
        <w:rPr>
          <w:rFonts w:cs="Arial"/>
          <w:b/>
          <w:sz w:val="20"/>
          <w:szCs w:val="20"/>
        </w:rPr>
        <w:t>edresesi</w:t>
      </w:r>
      <w:r w:rsidR="00502062">
        <w:rPr>
          <w:rFonts w:cs="Arial"/>
          <w:sz w:val="20"/>
          <w:szCs w:val="20"/>
        </w:rPr>
        <w:t>’</w:t>
      </w:r>
      <w:r w:rsidRPr="00312E0B">
        <w:rPr>
          <w:rFonts w:cs="Arial"/>
          <w:sz w:val="20"/>
          <w:szCs w:val="20"/>
        </w:rPr>
        <w:t>dir</w:t>
      </w:r>
      <w:r>
        <w:rPr>
          <w:rFonts w:cs="Arial"/>
          <w:sz w:val="20"/>
          <w:szCs w:val="20"/>
        </w:rPr>
        <w:t>.</w:t>
      </w:r>
    </w:p>
    <w:p w:rsidR="005A0B7D" w:rsidRPr="00312E0B" w:rsidRDefault="00324656" w:rsidP="005C16AA">
      <w:pPr>
        <w:pStyle w:val="ListeParagraf"/>
        <w:numPr>
          <w:ilvl w:val="0"/>
          <w:numId w:val="64"/>
        </w:numPr>
        <w:spacing w:after="0"/>
        <w:rPr>
          <w:rFonts w:cs="Arial"/>
          <w:sz w:val="20"/>
          <w:szCs w:val="20"/>
        </w:rPr>
      </w:pPr>
      <w:r>
        <w:rPr>
          <w:rFonts w:cs="Arial"/>
          <w:sz w:val="20"/>
          <w:szCs w:val="20"/>
        </w:rPr>
        <w:t>Bu</w:t>
      </w:r>
      <w:r w:rsidR="005A0B7D" w:rsidRPr="00312E0B">
        <w:rPr>
          <w:rFonts w:cs="Arial"/>
          <w:sz w:val="20"/>
          <w:szCs w:val="20"/>
        </w:rPr>
        <w:t xml:space="preserve"> medreselerin açılma nedenleri ;</w:t>
      </w:r>
    </w:p>
    <w:p w:rsidR="005A0B7D" w:rsidRPr="00312E0B" w:rsidRDefault="005A0B7D" w:rsidP="005C16AA">
      <w:pPr>
        <w:pStyle w:val="ListeParagraf"/>
        <w:numPr>
          <w:ilvl w:val="0"/>
          <w:numId w:val="65"/>
        </w:numPr>
        <w:spacing w:after="0"/>
        <w:rPr>
          <w:rFonts w:cs="Arial"/>
          <w:sz w:val="20"/>
          <w:szCs w:val="20"/>
        </w:rPr>
      </w:pPr>
      <w:r w:rsidRPr="00312E0B">
        <w:rPr>
          <w:rFonts w:cs="Arial"/>
          <w:sz w:val="20"/>
          <w:szCs w:val="20"/>
        </w:rPr>
        <w:t>Bilim insanı yetiştirmek</w:t>
      </w:r>
    </w:p>
    <w:p w:rsidR="005A0B7D" w:rsidRPr="00312E0B" w:rsidRDefault="005A0B7D" w:rsidP="005C16AA">
      <w:pPr>
        <w:pStyle w:val="ListeParagraf"/>
        <w:numPr>
          <w:ilvl w:val="0"/>
          <w:numId w:val="65"/>
        </w:numPr>
        <w:spacing w:after="0"/>
        <w:rPr>
          <w:rFonts w:cs="Arial"/>
          <w:sz w:val="20"/>
          <w:szCs w:val="20"/>
        </w:rPr>
      </w:pPr>
      <w:r w:rsidRPr="00312E0B">
        <w:rPr>
          <w:rFonts w:cs="Arial"/>
          <w:sz w:val="20"/>
          <w:szCs w:val="20"/>
        </w:rPr>
        <w:t xml:space="preserve">Zararlı fikirlere fikir ile karşılık vermek </w:t>
      </w:r>
    </w:p>
    <w:p w:rsidR="005A0B7D" w:rsidRPr="00312E0B" w:rsidRDefault="005A0B7D" w:rsidP="005C16AA">
      <w:pPr>
        <w:pStyle w:val="ListeParagraf"/>
        <w:numPr>
          <w:ilvl w:val="0"/>
          <w:numId w:val="65"/>
        </w:numPr>
        <w:spacing w:after="0"/>
        <w:rPr>
          <w:rFonts w:cs="Arial"/>
          <w:sz w:val="20"/>
          <w:szCs w:val="20"/>
        </w:rPr>
      </w:pPr>
      <w:r w:rsidRPr="00312E0B">
        <w:rPr>
          <w:rFonts w:cs="Arial"/>
          <w:sz w:val="20"/>
          <w:szCs w:val="20"/>
        </w:rPr>
        <w:t>Devlet memuru ihtiyacını karşılamak</w:t>
      </w:r>
    </w:p>
    <w:p w:rsidR="005A0B7D" w:rsidRPr="00312E0B" w:rsidRDefault="009B5CE0" w:rsidP="005C16AA">
      <w:pPr>
        <w:pStyle w:val="ListeParagraf"/>
        <w:numPr>
          <w:ilvl w:val="0"/>
          <w:numId w:val="66"/>
        </w:numPr>
        <w:spacing w:after="0"/>
        <w:rPr>
          <w:rFonts w:cs="Arial"/>
          <w:sz w:val="20"/>
          <w:szCs w:val="20"/>
        </w:rPr>
      </w:pPr>
      <w:r>
        <w:rPr>
          <w:rFonts w:cs="Arial"/>
          <w:sz w:val="20"/>
          <w:szCs w:val="20"/>
        </w:rPr>
        <w:t>Anadolu Selçuklu devletindeki il</w:t>
      </w:r>
      <w:r w:rsidR="005A0B7D" w:rsidRPr="00312E0B">
        <w:rPr>
          <w:rFonts w:cs="Arial"/>
          <w:sz w:val="20"/>
          <w:szCs w:val="20"/>
        </w:rPr>
        <w:t xml:space="preserve">k medrese </w:t>
      </w:r>
      <w:r>
        <w:rPr>
          <w:rFonts w:cs="Arial"/>
          <w:sz w:val="20"/>
          <w:szCs w:val="20"/>
        </w:rPr>
        <w:t xml:space="preserve">Kayseri </w:t>
      </w:r>
      <w:r w:rsidR="005A0B7D" w:rsidRPr="00312E0B">
        <w:rPr>
          <w:rFonts w:cs="Arial"/>
          <w:sz w:val="20"/>
          <w:szCs w:val="20"/>
        </w:rPr>
        <w:t>K</w:t>
      </w:r>
      <w:r w:rsidR="00C15F58">
        <w:rPr>
          <w:rFonts w:cs="Arial"/>
          <w:sz w:val="20"/>
          <w:szCs w:val="20"/>
        </w:rPr>
        <w:t>oca Hasan M</w:t>
      </w:r>
      <w:r w:rsidR="005A0B7D" w:rsidRPr="00312E0B">
        <w:rPr>
          <w:rFonts w:cs="Arial"/>
          <w:sz w:val="20"/>
          <w:szCs w:val="20"/>
        </w:rPr>
        <w:t>edresesi</w:t>
      </w:r>
      <w:r w:rsidR="00C15F58">
        <w:rPr>
          <w:rFonts w:cs="Arial"/>
          <w:sz w:val="20"/>
          <w:szCs w:val="20"/>
        </w:rPr>
        <w:t>’</w:t>
      </w:r>
      <w:r w:rsidR="005A0B7D" w:rsidRPr="00312E0B">
        <w:rPr>
          <w:rFonts w:cs="Arial"/>
          <w:sz w:val="20"/>
          <w:szCs w:val="20"/>
        </w:rPr>
        <w:t>dir</w:t>
      </w:r>
      <w:r w:rsidR="00C15F58">
        <w:rPr>
          <w:rFonts w:cs="Arial"/>
          <w:sz w:val="20"/>
          <w:szCs w:val="20"/>
        </w:rPr>
        <w:t>.</w:t>
      </w:r>
    </w:p>
    <w:p w:rsidR="005A0B7D" w:rsidRPr="00312E0B" w:rsidRDefault="005A0B7D" w:rsidP="005C16AA">
      <w:pPr>
        <w:pStyle w:val="ListeParagraf"/>
        <w:numPr>
          <w:ilvl w:val="0"/>
          <w:numId w:val="66"/>
        </w:numPr>
        <w:spacing w:after="0"/>
        <w:rPr>
          <w:rFonts w:cs="Arial"/>
          <w:sz w:val="20"/>
          <w:szCs w:val="20"/>
        </w:rPr>
      </w:pPr>
      <w:r w:rsidRPr="00312E0B">
        <w:rPr>
          <w:rFonts w:cs="Arial"/>
          <w:sz w:val="20"/>
          <w:szCs w:val="20"/>
        </w:rPr>
        <w:t>Osmanlı</w:t>
      </w:r>
      <w:r w:rsidR="00C15F58">
        <w:rPr>
          <w:rFonts w:cs="Arial"/>
          <w:sz w:val="20"/>
          <w:szCs w:val="20"/>
        </w:rPr>
        <w:t>’nın ilk medresesi İznik Medresesi’dir.</w:t>
      </w:r>
    </w:p>
    <w:p w:rsidR="005A0B7D" w:rsidRPr="00312E0B" w:rsidRDefault="00C15F58" w:rsidP="005C16AA">
      <w:pPr>
        <w:pStyle w:val="ListeParagraf"/>
        <w:numPr>
          <w:ilvl w:val="0"/>
          <w:numId w:val="66"/>
        </w:numPr>
        <w:spacing w:after="0"/>
        <w:rPr>
          <w:rFonts w:cs="Arial"/>
          <w:sz w:val="20"/>
          <w:szCs w:val="20"/>
        </w:rPr>
      </w:pPr>
      <w:r>
        <w:rPr>
          <w:rFonts w:cs="Arial"/>
          <w:sz w:val="20"/>
          <w:szCs w:val="20"/>
        </w:rPr>
        <w:t xml:space="preserve">Medresenin öğretmenine </w:t>
      </w:r>
      <w:r w:rsidR="00502062" w:rsidRPr="009B5CE0">
        <w:rPr>
          <w:rFonts w:cs="Arial"/>
          <w:b/>
          <w:sz w:val="20"/>
          <w:szCs w:val="20"/>
        </w:rPr>
        <w:t>müderris</w:t>
      </w:r>
      <w:r w:rsidR="00502062">
        <w:rPr>
          <w:rFonts w:cs="Arial"/>
          <w:sz w:val="20"/>
          <w:szCs w:val="20"/>
        </w:rPr>
        <w:t>, öğrencisine</w:t>
      </w:r>
      <w:r>
        <w:rPr>
          <w:rFonts w:cs="Arial"/>
          <w:sz w:val="20"/>
          <w:szCs w:val="20"/>
        </w:rPr>
        <w:t xml:space="preserve"> </w:t>
      </w:r>
      <w:r w:rsidR="00502062" w:rsidRPr="009B5CE0">
        <w:rPr>
          <w:rFonts w:cs="Arial"/>
          <w:b/>
          <w:sz w:val="20"/>
          <w:szCs w:val="20"/>
        </w:rPr>
        <w:t>danişment</w:t>
      </w:r>
      <w:r w:rsidR="00502062">
        <w:rPr>
          <w:rFonts w:cs="Arial"/>
          <w:sz w:val="20"/>
          <w:szCs w:val="20"/>
        </w:rPr>
        <w:t>, alınan</w:t>
      </w:r>
      <w:r>
        <w:rPr>
          <w:rFonts w:cs="Arial"/>
          <w:sz w:val="20"/>
          <w:szCs w:val="20"/>
        </w:rPr>
        <w:t xml:space="preserve"> diplomaya ise </w:t>
      </w:r>
      <w:r w:rsidR="005A0B7D" w:rsidRPr="009B5CE0">
        <w:rPr>
          <w:rFonts w:cs="Arial"/>
          <w:b/>
          <w:sz w:val="20"/>
          <w:szCs w:val="20"/>
        </w:rPr>
        <w:t xml:space="preserve">icazetname </w:t>
      </w:r>
      <w:r w:rsidR="005A0B7D" w:rsidRPr="00312E0B">
        <w:rPr>
          <w:rFonts w:cs="Arial"/>
          <w:sz w:val="20"/>
          <w:szCs w:val="20"/>
        </w:rPr>
        <w:t>denir</w:t>
      </w:r>
      <w:r>
        <w:rPr>
          <w:rFonts w:cs="Arial"/>
          <w:sz w:val="20"/>
          <w:szCs w:val="20"/>
        </w:rPr>
        <w:t>.</w:t>
      </w:r>
    </w:p>
    <w:p w:rsidR="005A0B7D" w:rsidRPr="00312E0B" w:rsidRDefault="005A0B7D" w:rsidP="005C16AA">
      <w:pPr>
        <w:pStyle w:val="ListeParagraf"/>
        <w:numPr>
          <w:ilvl w:val="0"/>
          <w:numId w:val="66"/>
        </w:numPr>
        <w:spacing w:after="0"/>
        <w:rPr>
          <w:rFonts w:cs="Arial"/>
          <w:sz w:val="20"/>
          <w:szCs w:val="20"/>
        </w:rPr>
      </w:pPr>
      <w:r w:rsidRPr="00312E0B">
        <w:rPr>
          <w:rFonts w:cs="Arial"/>
          <w:sz w:val="20"/>
          <w:szCs w:val="20"/>
        </w:rPr>
        <w:t>Medres</w:t>
      </w:r>
      <w:r w:rsidR="009B5CE0">
        <w:rPr>
          <w:rFonts w:cs="Arial"/>
          <w:sz w:val="20"/>
          <w:szCs w:val="20"/>
        </w:rPr>
        <w:t>e</w:t>
      </w:r>
      <w:r w:rsidRPr="00312E0B">
        <w:rPr>
          <w:rFonts w:cs="Arial"/>
          <w:sz w:val="20"/>
          <w:szCs w:val="20"/>
        </w:rPr>
        <w:t>ler de okutulan dersler 2 ye ayrılır</w:t>
      </w:r>
      <w:r w:rsidR="009B5CE0">
        <w:rPr>
          <w:rFonts w:cs="Arial"/>
          <w:sz w:val="20"/>
          <w:szCs w:val="20"/>
        </w:rPr>
        <w:t>.</w:t>
      </w:r>
    </w:p>
    <w:p w:rsidR="005A0B7D" w:rsidRPr="009B5CE0" w:rsidRDefault="005A0B7D" w:rsidP="005A0B7D">
      <w:pPr>
        <w:spacing w:after="0"/>
        <w:rPr>
          <w:rFonts w:cs="Arial"/>
          <w:b/>
          <w:sz w:val="20"/>
          <w:szCs w:val="20"/>
        </w:rPr>
      </w:pPr>
      <w:r w:rsidRPr="009B5CE0">
        <w:rPr>
          <w:rFonts w:cs="Arial"/>
          <w:b/>
          <w:sz w:val="20"/>
          <w:szCs w:val="20"/>
        </w:rPr>
        <w:t>1.AKLİ BİLİMLER:</w:t>
      </w:r>
    </w:p>
    <w:p w:rsidR="005A0B7D" w:rsidRPr="00312E0B" w:rsidRDefault="005A0B7D" w:rsidP="005C16AA">
      <w:pPr>
        <w:pStyle w:val="ListeParagraf"/>
        <w:numPr>
          <w:ilvl w:val="0"/>
          <w:numId w:val="67"/>
        </w:numPr>
        <w:spacing w:after="0"/>
        <w:rPr>
          <w:rFonts w:cs="Arial"/>
          <w:sz w:val="20"/>
          <w:szCs w:val="20"/>
        </w:rPr>
      </w:pPr>
      <w:r w:rsidRPr="00312E0B">
        <w:rPr>
          <w:rFonts w:cs="Arial"/>
          <w:sz w:val="20"/>
          <w:szCs w:val="20"/>
        </w:rPr>
        <w:t>Heyet-</w:t>
      </w:r>
      <w:r w:rsidR="009B5CE0">
        <w:rPr>
          <w:rFonts w:cs="Arial"/>
          <w:sz w:val="20"/>
          <w:szCs w:val="20"/>
        </w:rPr>
        <w:t xml:space="preserve"> A</w:t>
      </w:r>
      <w:r w:rsidRPr="00312E0B">
        <w:rPr>
          <w:rFonts w:cs="Arial"/>
          <w:sz w:val="20"/>
          <w:szCs w:val="20"/>
        </w:rPr>
        <w:t>stronomi</w:t>
      </w:r>
    </w:p>
    <w:p w:rsidR="005A0B7D" w:rsidRPr="00312E0B" w:rsidRDefault="009B5CE0" w:rsidP="005C16AA">
      <w:pPr>
        <w:pStyle w:val="ListeParagraf"/>
        <w:numPr>
          <w:ilvl w:val="0"/>
          <w:numId w:val="67"/>
        </w:numPr>
        <w:spacing w:after="0"/>
        <w:rPr>
          <w:rFonts w:cs="Arial"/>
          <w:sz w:val="20"/>
          <w:szCs w:val="20"/>
        </w:rPr>
      </w:pPr>
      <w:r>
        <w:rPr>
          <w:rFonts w:cs="Arial"/>
          <w:sz w:val="20"/>
          <w:szCs w:val="20"/>
        </w:rPr>
        <w:t>Nücum-Astroloji-Y</w:t>
      </w:r>
      <w:r w:rsidR="005A0B7D" w:rsidRPr="00312E0B">
        <w:rPr>
          <w:rFonts w:cs="Arial"/>
          <w:sz w:val="20"/>
          <w:szCs w:val="20"/>
        </w:rPr>
        <w:t>ıldızlar</w:t>
      </w:r>
    </w:p>
    <w:p w:rsidR="005A0B7D" w:rsidRPr="00312E0B" w:rsidRDefault="005A0B7D" w:rsidP="005C16AA">
      <w:pPr>
        <w:pStyle w:val="ListeParagraf"/>
        <w:numPr>
          <w:ilvl w:val="0"/>
          <w:numId w:val="67"/>
        </w:numPr>
        <w:spacing w:after="0"/>
        <w:rPr>
          <w:rFonts w:cs="Arial"/>
          <w:sz w:val="20"/>
          <w:szCs w:val="20"/>
        </w:rPr>
      </w:pPr>
      <w:r w:rsidRPr="00312E0B">
        <w:rPr>
          <w:rFonts w:cs="Arial"/>
          <w:sz w:val="20"/>
          <w:szCs w:val="20"/>
        </w:rPr>
        <w:t>Riyaziye-</w:t>
      </w:r>
      <w:r w:rsidR="009B5CE0">
        <w:rPr>
          <w:rFonts w:cs="Arial"/>
          <w:sz w:val="20"/>
          <w:szCs w:val="20"/>
        </w:rPr>
        <w:t xml:space="preserve"> M</w:t>
      </w:r>
      <w:r w:rsidRPr="00312E0B">
        <w:rPr>
          <w:rFonts w:cs="Arial"/>
          <w:sz w:val="20"/>
          <w:szCs w:val="20"/>
        </w:rPr>
        <w:t>atematik</w:t>
      </w:r>
    </w:p>
    <w:p w:rsidR="005A0B7D" w:rsidRPr="00312E0B" w:rsidRDefault="009B5CE0" w:rsidP="005C16AA">
      <w:pPr>
        <w:pStyle w:val="ListeParagraf"/>
        <w:numPr>
          <w:ilvl w:val="0"/>
          <w:numId w:val="67"/>
        </w:numPr>
        <w:spacing w:after="0"/>
        <w:rPr>
          <w:rFonts w:cs="Arial"/>
          <w:sz w:val="20"/>
          <w:szCs w:val="20"/>
        </w:rPr>
      </w:pPr>
      <w:r>
        <w:rPr>
          <w:rFonts w:cs="Arial"/>
          <w:sz w:val="20"/>
          <w:szCs w:val="20"/>
        </w:rPr>
        <w:t>Müsellesat-T</w:t>
      </w:r>
      <w:r w:rsidR="005A0B7D" w:rsidRPr="00312E0B">
        <w:rPr>
          <w:rFonts w:cs="Arial"/>
          <w:sz w:val="20"/>
          <w:szCs w:val="20"/>
        </w:rPr>
        <w:t>rigonometri</w:t>
      </w:r>
    </w:p>
    <w:p w:rsidR="005A0B7D" w:rsidRPr="00312E0B" w:rsidRDefault="009B5CE0" w:rsidP="005C16AA">
      <w:pPr>
        <w:pStyle w:val="ListeParagraf"/>
        <w:numPr>
          <w:ilvl w:val="0"/>
          <w:numId w:val="67"/>
        </w:numPr>
        <w:spacing w:after="0"/>
        <w:rPr>
          <w:rFonts w:cs="Arial"/>
          <w:sz w:val="20"/>
          <w:szCs w:val="20"/>
        </w:rPr>
      </w:pPr>
      <w:r>
        <w:rPr>
          <w:rFonts w:cs="Arial"/>
          <w:sz w:val="20"/>
          <w:szCs w:val="20"/>
        </w:rPr>
        <w:t>Cebr-M</w:t>
      </w:r>
      <w:r w:rsidR="005A0B7D" w:rsidRPr="00312E0B">
        <w:rPr>
          <w:rFonts w:cs="Arial"/>
          <w:sz w:val="20"/>
          <w:szCs w:val="20"/>
        </w:rPr>
        <w:t>atematik</w:t>
      </w:r>
    </w:p>
    <w:p w:rsidR="005A0B7D" w:rsidRPr="00312E0B" w:rsidRDefault="009B5CE0" w:rsidP="005C16AA">
      <w:pPr>
        <w:pStyle w:val="ListeParagraf"/>
        <w:numPr>
          <w:ilvl w:val="0"/>
          <w:numId w:val="67"/>
        </w:numPr>
        <w:spacing w:after="0"/>
        <w:rPr>
          <w:rFonts w:cs="Arial"/>
          <w:sz w:val="20"/>
          <w:szCs w:val="20"/>
        </w:rPr>
      </w:pPr>
      <w:r>
        <w:rPr>
          <w:rFonts w:cs="Arial"/>
          <w:sz w:val="20"/>
          <w:szCs w:val="20"/>
        </w:rPr>
        <w:t>Simya-K</w:t>
      </w:r>
      <w:r w:rsidR="005A0B7D" w:rsidRPr="00312E0B">
        <w:rPr>
          <w:rFonts w:cs="Arial"/>
          <w:sz w:val="20"/>
          <w:szCs w:val="20"/>
        </w:rPr>
        <w:t>imya</w:t>
      </w:r>
    </w:p>
    <w:p w:rsidR="005A0B7D" w:rsidRPr="00312E0B" w:rsidRDefault="009B5CE0" w:rsidP="005C16AA">
      <w:pPr>
        <w:pStyle w:val="ListeParagraf"/>
        <w:numPr>
          <w:ilvl w:val="0"/>
          <w:numId w:val="67"/>
        </w:numPr>
        <w:spacing w:after="0"/>
        <w:rPr>
          <w:rFonts w:cs="Arial"/>
          <w:sz w:val="20"/>
          <w:szCs w:val="20"/>
        </w:rPr>
      </w:pPr>
      <w:r>
        <w:rPr>
          <w:rFonts w:cs="Arial"/>
          <w:sz w:val="20"/>
          <w:szCs w:val="20"/>
        </w:rPr>
        <w:t>Hesap-M</w:t>
      </w:r>
      <w:r w:rsidR="005A0B7D" w:rsidRPr="00312E0B">
        <w:rPr>
          <w:rFonts w:cs="Arial"/>
          <w:sz w:val="20"/>
          <w:szCs w:val="20"/>
        </w:rPr>
        <w:t>atematik</w:t>
      </w:r>
    </w:p>
    <w:p w:rsidR="005A0B7D" w:rsidRPr="00312E0B" w:rsidRDefault="009B5CE0" w:rsidP="005C16AA">
      <w:pPr>
        <w:pStyle w:val="ListeParagraf"/>
        <w:numPr>
          <w:ilvl w:val="0"/>
          <w:numId w:val="67"/>
        </w:numPr>
        <w:spacing w:after="0"/>
        <w:rPr>
          <w:rFonts w:cs="Arial"/>
          <w:sz w:val="20"/>
          <w:szCs w:val="20"/>
        </w:rPr>
      </w:pPr>
      <w:r>
        <w:rPr>
          <w:rFonts w:cs="Arial"/>
          <w:sz w:val="20"/>
          <w:szCs w:val="20"/>
        </w:rPr>
        <w:t>Mantık dersleri-F</w:t>
      </w:r>
      <w:r w:rsidR="005A0B7D" w:rsidRPr="00312E0B">
        <w:rPr>
          <w:rFonts w:cs="Arial"/>
          <w:sz w:val="20"/>
          <w:szCs w:val="20"/>
        </w:rPr>
        <w:t>elsefe</w:t>
      </w:r>
    </w:p>
    <w:p w:rsidR="005A0B7D" w:rsidRPr="00312E0B" w:rsidRDefault="005A0B7D" w:rsidP="005C16AA">
      <w:pPr>
        <w:pStyle w:val="ListeParagraf"/>
        <w:numPr>
          <w:ilvl w:val="0"/>
          <w:numId w:val="67"/>
        </w:numPr>
        <w:spacing w:after="0"/>
        <w:rPr>
          <w:rFonts w:cs="Arial"/>
          <w:sz w:val="20"/>
          <w:szCs w:val="20"/>
        </w:rPr>
      </w:pPr>
      <w:r w:rsidRPr="00312E0B">
        <w:rPr>
          <w:rFonts w:cs="Arial"/>
          <w:sz w:val="20"/>
          <w:szCs w:val="20"/>
        </w:rPr>
        <w:t>Dil dersleri</w:t>
      </w:r>
    </w:p>
    <w:p w:rsidR="005A0B7D" w:rsidRPr="00312E0B" w:rsidRDefault="005A0B7D" w:rsidP="005C16AA">
      <w:pPr>
        <w:pStyle w:val="ListeParagraf"/>
        <w:numPr>
          <w:ilvl w:val="0"/>
          <w:numId w:val="67"/>
        </w:numPr>
        <w:spacing w:after="0"/>
        <w:rPr>
          <w:rFonts w:cs="Arial"/>
          <w:sz w:val="20"/>
          <w:szCs w:val="20"/>
        </w:rPr>
      </w:pPr>
      <w:r w:rsidRPr="00312E0B">
        <w:rPr>
          <w:rFonts w:cs="Arial"/>
          <w:sz w:val="20"/>
          <w:szCs w:val="20"/>
        </w:rPr>
        <w:t>Tarih</w:t>
      </w:r>
    </w:p>
    <w:p w:rsidR="005A0B7D" w:rsidRPr="00312E0B" w:rsidRDefault="005A0B7D" w:rsidP="005C16AA">
      <w:pPr>
        <w:pStyle w:val="ListeParagraf"/>
        <w:numPr>
          <w:ilvl w:val="0"/>
          <w:numId w:val="67"/>
        </w:numPr>
        <w:spacing w:after="0"/>
        <w:rPr>
          <w:rFonts w:cs="Arial"/>
          <w:sz w:val="20"/>
          <w:szCs w:val="20"/>
        </w:rPr>
      </w:pPr>
      <w:r w:rsidRPr="00312E0B">
        <w:rPr>
          <w:rFonts w:cs="Arial"/>
          <w:sz w:val="20"/>
          <w:szCs w:val="20"/>
        </w:rPr>
        <w:t>Coğrafya</w:t>
      </w:r>
    </w:p>
    <w:p w:rsidR="005A0B7D" w:rsidRPr="00312E0B" w:rsidRDefault="005A0B7D" w:rsidP="005C16AA">
      <w:pPr>
        <w:pStyle w:val="ListeParagraf"/>
        <w:numPr>
          <w:ilvl w:val="0"/>
          <w:numId w:val="67"/>
        </w:numPr>
        <w:spacing w:after="0"/>
        <w:rPr>
          <w:rFonts w:cs="Arial"/>
          <w:sz w:val="20"/>
          <w:szCs w:val="20"/>
        </w:rPr>
      </w:pPr>
      <w:r w:rsidRPr="00312E0B">
        <w:rPr>
          <w:rFonts w:cs="Arial"/>
          <w:sz w:val="20"/>
          <w:szCs w:val="20"/>
        </w:rPr>
        <w:t>Fizik</w:t>
      </w:r>
    </w:p>
    <w:p w:rsidR="005A0B7D" w:rsidRPr="00312E0B" w:rsidRDefault="009B5CE0" w:rsidP="005C16AA">
      <w:pPr>
        <w:pStyle w:val="ListeParagraf"/>
        <w:numPr>
          <w:ilvl w:val="0"/>
          <w:numId w:val="67"/>
        </w:numPr>
        <w:spacing w:after="0"/>
        <w:rPr>
          <w:rFonts w:cs="Arial"/>
          <w:sz w:val="20"/>
          <w:szCs w:val="20"/>
        </w:rPr>
      </w:pPr>
      <w:r>
        <w:rPr>
          <w:rFonts w:cs="Arial"/>
          <w:sz w:val="20"/>
          <w:szCs w:val="20"/>
        </w:rPr>
        <w:t>Hendese-M</w:t>
      </w:r>
      <w:r w:rsidR="005A0B7D" w:rsidRPr="00312E0B">
        <w:rPr>
          <w:rFonts w:cs="Arial"/>
          <w:sz w:val="20"/>
          <w:szCs w:val="20"/>
        </w:rPr>
        <w:t>ühendislik</w:t>
      </w:r>
    </w:p>
    <w:p w:rsidR="005A0B7D" w:rsidRPr="009B5CE0" w:rsidRDefault="005A0B7D" w:rsidP="005A0B7D">
      <w:pPr>
        <w:spacing w:after="0"/>
        <w:rPr>
          <w:rFonts w:cs="Arial"/>
          <w:b/>
          <w:sz w:val="20"/>
          <w:szCs w:val="20"/>
        </w:rPr>
      </w:pPr>
      <w:r w:rsidRPr="009B5CE0">
        <w:rPr>
          <w:rFonts w:cs="Arial"/>
          <w:b/>
          <w:sz w:val="20"/>
          <w:szCs w:val="20"/>
        </w:rPr>
        <w:t>2.NAKLİ BİLİMLER</w:t>
      </w:r>
    </w:p>
    <w:p w:rsidR="005A0B7D" w:rsidRPr="00312E0B" w:rsidRDefault="005A0B7D" w:rsidP="005C16AA">
      <w:pPr>
        <w:pStyle w:val="ListeParagraf"/>
        <w:numPr>
          <w:ilvl w:val="0"/>
          <w:numId w:val="68"/>
        </w:numPr>
        <w:spacing w:after="0"/>
        <w:rPr>
          <w:rFonts w:cs="Arial"/>
          <w:sz w:val="20"/>
          <w:szCs w:val="20"/>
        </w:rPr>
      </w:pPr>
      <w:r w:rsidRPr="00312E0B">
        <w:rPr>
          <w:rFonts w:cs="Arial"/>
          <w:sz w:val="20"/>
          <w:szCs w:val="20"/>
        </w:rPr>
        <w:t>Megazi –</w:t>
      </w:r>
      <w:r w:rsidR="009B5CE0">
        <w:rPr>
          <w:rFonts w:cs="Arial"/>
          <w:sz w:val="20"/>
          <w:szCs w:val="20"/>
        </w:rPr>
        <w:t xml:space="preserve"> S</w:t>
      </w:r>
      <w:r w:rsidRPr="00312E0B">
        <w:rPr>
          <w:rFonts w:cs="Arial"/>
          <w:sz w:val="20"/>
          <w:szCs w:val="20"/>
        </w:rPr>
        <w:t>avaşları</w:t>
      </w:r>
    </w:p>
    <w:p w:rsidR="005A0B7D" w:rsidRPr="00312E0B" w:rsidRDefault="005A0B7D" w:rsidP="005C16AA">
      <w:pPr>
        <w:pStyle w:val="ListeParagraf"/>
        <w:numPr>
          <w:ilvl w:val="0"/>
          <w:numId w:val="68"/>
        </w:numPr>
        <w:spacing w:after="0"/>
        <w:rPr>
          <w:rFonts w:cs="Arial"/>
          <w:sz w:val="20"/>
          <w:szCs w:val="20"/>
        </w:rPr>
      </w:pPr>
      <w:r w:rsidRPr="00312E0B">
        <w:rPr>
          <w:rFonts w:cs="Arial"/>
          <w:sz w:val="20"/>
          <w:szCs w:val="20"/>
        </w:rPr>
        <w:t>Hadis</w:t>
      </w:r>
      <w:r w:rsidR="009B5CE0">
        <w:rPr>
          <w:rFonts w:cs="Arial"/>
          <w:sz w:val="20"/>
          <w:szCs w:val="20"/>
        </w:rPr>
        <w:t>- Sözleri</w:t>
      </w:r>
      <w:r w:rsidR="00A04B2E">
        <w:rPr>
          <w:rFonts w:cs="Arial"/>
          <w:sz w:val="20"/>
          <w:szCs w:val="20"/>
        </w:rPr>
        <w:t xml:space="preserve">.Uğraşana </w:t>
      </w:r>
      <w:r w:rsidR="00A04B2E" w:rsidRPr="00A04B2E">
        <w:rPr>
          <w:rFonts w:cs="Arial"/>
          <w:b/>
          <w:sz w:val="20"/>
          <w:szCs w:val="20"/>
        </w:rPr>
        <w:t>Muhaddis</w:t>
      </w:r>
      <w:r w:rsidR="00A04B2E">
        <w:rPr>
          <w:rFonts w:cs="Arial"/>
          <w:sz w:val="20"/>
          <w:szCs w:val="20"/>
        </w:rPr>
        <w:t xml:space="preserve"> denir.</w:t>
      </w:r>
    </w:p>
    <w:p w:rsidR="005A0B7D" w:rsidRPr="00312E0B" w:rsidRDefault="009B5CE0" w:rsidP="005C16AA">
      <w:pPr>
        <w:pStyle w:val="ListeParagraf"/>
        <w:numPr>
          <w:ilvl w:val="0"/>
          <w:numId w:val="68"/>
        </w:numPr>
        <w:spacing w:after="0"/>
        <w:rPr>
          <w:rFonts w:cs="Arial"/>
          <w:sz w:val="20"/>
          <w:szCs w:val="20"/>
        </w:rPr>
      </w:pPr>
      <w:r>
        <w:rPr>
          <w:rFonts w:cs="Arial"/>
          <w:sz w:val="20"/>
          <w:szCs w:val="20"/>
        </w:rPr>
        <w:t>Sünnet -Davranışlar</w:t>
      </w:r>
    </w:p>
    <w:p w:rsidR="005A0B7D" w:rsidRPr="00312E0B" w:rsidRDefault="009B5CE0" w:rsidP="005C16AA">
      <w:pPr>
        <w:pStyle w:val="ListeParagraf"/>
        <w:numPr>
          <w:ilvl w:val="0"/>
          <w:numId w:val="68"/>
        </w:numPr>
        <w:spacing w:after="0"/>
        <w:rPr>
          <w:rFonts w:cs="Arial"/>
          <w:sz w:val="20"/>
          <w:szCs w:val="20"/>
        </w:rPr>
      </w:pPr>
      <w:r>
        <w:rPr>
          <w:rFonts w:cs="Arial"/>
          <w:sz w:val="20"/>
          <w:szCs w:val="20"/>
        </w:rPr>
        <w:t>Siyer-hayatı</w:t>
      </w:r>
    </w:p>
    <w:p w:rsidR="005A0B7D" w:rsidRPr="00312E0B" w:rsidRDefault="009B5CE0" w:rsidP="005C16AA">
      <w:pPr>
        <w:pStyle w:val="ListeParagraf"/>
        <w:numPr>
          <w:ilvl w:val="0"/>
          <w:numId w:val="68"/>
        </w:numPr>
        <w:spacing w:after="0"/>
        <w:rPr>
          <w:rFonts w:cs="Arial"/>
          <w:sz w:val="20"/>
          <w:szCs w:val="20"/>
        </w:rPr>
      </w:pPr>
      <w:r w:rsidRPr="00312E0B">
        <w:rPr>
          <w:rFonts w:cs="Arial"/>
          <w:sz w:val="20"/>
          <w:szCs w:val="20"/>
        </w:rPr>
        <w:t>Arapça</w:t>
      </w:r>
    </w:p>
    <w:p w:rsidR="005A0B7D" w:rsidRPr="00312E0B" w:rsidRDefault="005A0B7D" w:rsidP="005C16AA">
      <w:pPr>
        <w:pStyle w:val="ListeParagraf"/>
        <w:numPr>
          <w:ilvl w:val="0"/>
          <w:numId w:val="68"/>
        </w:numPr>
        <w:spacing w:after="0"/>
        <w:rPr>
          <w:rFonts w:cs="Arial"/>
          <w:sz w:val="20"/>
          <w:szCs w:val="20"/>
        </w:rPr>
      </w:pPr>
      <w:r w:rsidRPr="00312E0B">
        <w:rPr>
          <w:rFonts w:cs="Arial"/>
          <w:sz w:val="20"/>
          <w:szCs w:val="20"/>
        </w:rPr>
        <w:t>Kuran-ı Kerim</w:t>
      </w:r>
    </w:p>
    <w:p w:rsidR="005A0B7D" w:rsidRPr="00312E0B" w:rsidRDefault="005A0B7D" w:rsidP="005C16AA">
      <w:pPr>
        <w:pStyle w:val="ListeParagraf"/>
        <w:numPr>
          <w:ilvl w:val="0"/>
          <w:numId w:val="68"/>
        </w:numPr>
        <w:spacing w:after="0"/>
        <w:rPr>
          <w:rFonts w:cs="Arial"/>
          <w:sz w:val="20"/>
          <w:szCs w:val="20"/>
        </w:rPr>
      </w:pPr>
      <w:r w:rsidRPr="00312E0B">
        <w:rPr>
          <w:rFonts w:cs="Arial"/>
          <w:sz w:val="20"/>
          <w:szCs w:val="20"/>
        </w:rPr>
        <w:t>Kelam –</w:t>
      </w:r>
      <w:r w:rsidR="009B5CE0">
        <w:rPr>
          <w:rFonts w:cs="Arial"/>
          <w:sz w:val="20"/>
          <w:szCs w:val="20"/>
        </w:rPr>
        <w:t xml:space="preserve"> İ</w:t>
      </w:r>
      <w:r w:rsidRPr="00312E0B">
        <w:rPr>
          <w:rFonts w:cs="Arial"/>
          <w:sz w:val="20"/>
          <w:szCs w:val="20"/>
        </w:rPr>
        <w:t>slam felsefesi</w:t>
      </w:r>
    </w:p>
    <w:p w:rsidR="005A0B7D" w:rsidRPr="00312E0B" w:rsidRDefault="009B5CE0" w:rsidP="005C16AA">
      <w:pPr>
        <w:pStyle w:val="ListeParagraf"/>
        <w:numPr>
          <w:ilvl w:val="0"/>
          <w:numId w:val="68"/>
        </w:numPr>
        <w:spacing w:after="0"/>
        <w:rPr>
          <w:rFonts w:cs="Arial"/>
          <w:sz w:val="20"/>
          <w:szCs w:val="20"/>
        </w:rPr>
      </w:pPr>
      <w:r>
        <w:rPr>
          <w:rFonts w:cs="Arial"/>
          <w:sz w:val="20"/>
          <w:szCs w:val="20"/>
        </w:rPr>
        <w:t>Fıkıh- İ</w:t>
      </w:r>
      <w:r w:rsidR="005A0B7D" w:rsidRPr="00312E0B">
        <w:rPr>
          <w:rFonts w:cs="Arial"/>
          <w:sz w:val="20"/>
          <w:szCs w:val="20"/>
        </w:rPr>
        <w:t>slam hukuku</w:t>
      </w:r>
    </w:p>
    <w:p w:rsidR="005A0B7D" w:rsidRPr="00312E0B" w:rsidRDefault="009B5CE0" w:rsidP="005C16AA">
      <w:pPr>
        <w:pStyle w:val="ListeParagraf"/>
        <w:numPr>
          <w:ilvl w:val="0"/>
          <w:numId w:val="68"/>
        </w:numPr>
        <w:spacing w:after="0"/>
        <w:rPr>
          <w:rFonts w:cs="Arial"/>
          <w:sz w:val="20"/>
          <w:szCs w:val="20"/>
        </w:rPr>
      </w:pPr>
      <w:r>
        <w:rPr>
          <w:rFonts w:cs="Arial"/>
          <w:sz w:val="20"/>
          <w:szCs w:val="20"/>
        </w:rPr>
        <w:t xml:space="preserve">Tefsir-Uğraşana </w:t>
      </w:r>
      <w:r w:rsidRPr="00A04B2E">
        <w:rPr>
          <w:rFonts w:cs="Arial"/>
          <w:b/>
          <w:sz w:val="20"/>
          <w:szCs w:val="20"/>
        </w:rPr>
        <w:t>Müfessir</w:t>
      </w:r>
      <w:r w:rsidR="00A04B2E">
        <w:rPr>
          <w:rFonts w:cs="Arial"/>
          <w:sz w:val="20"/>
          <w:szCs w:val="20"/>
        </w:rPr>
        <w:t xml:space="preserve"> denir.</w:t>
      </w:r>
    </w:p>
    <w:p w:rsidR="005A0B7D" w:rsidRPr="00312E0B" w:rsidRDefault="005A0B7D" w:rsidP="005C16AA">
      <w:pPr>
        <w:pStyle w:val="ListeParagraf"/>
        <w:numPr>
          <w:ilvl w:val="0"/>
          <w:numId w:val="68"/>
        </w:numPr>
        <w:spacing w:after="0"/>
        <w:rPr>
          <w:rFonts w:cs="Arial"/>
          <w:sz w:val="20"/>
          <w:szCs w:val="20"/>
        </w:rPr>
      </w:pPr>
      <w:r w:rsidRPr="00312E0B">
        <w:rPr>
          <w:rFonts w:cs="Arial"/>
          <w:sz w:val="20"/>
          <w:szCs w:val="20"/>
        </w:rPr>
        <w:t>Meal</w:t>
      </w:r>
    </w:p>
    <w:p w:rsidR="005A0B7D" w:rsidRDefault="009B5CE0" w:rsidP="005C16AA">
      <w:pPr>
        <w:pStyle w:val="ListeParagraf"/>
        <w:numPr>
          <w:ilvl w:val="0"/>
          <w:numId w:val="68"/>
        </w:numPr>
        <w:spacing w:after="0"/>
        <w:rPr>
          <w:rFonts w:cs="Arial"/>
          <w:sz w:val="20"/>
          <w:szCs w:val="20"/>
        </w:rPr>
      </w:pPr>
      <w:r>
        <w:rPr>
          <w:rFonts w:cs="Arial"/>
          <w:sz w:val="20"/>
          <w:szCs w:val="20"/>
        </w:rPr>
        <w:t>F</w:t>
      </w:r>
      <w:r w:rsidR="005A0B7D" w:rsidRPr="00312E0B">
        <w:rPr>
          <w:rFonts w:cs="Arial"/>
          <w:sz w:val="20"/>
          <w:szCs w:val="20"/>
        </w:rPr>
        <w:t>arsça</w:t>
      </w:r>
    </w:p>
    <w:p w:rsidR="00A04B2E" w:rsidRDefault="00A04B2E" w:rsidP="00A04B2E">
      <w:pPr>
        <w:spacing w:after="0"/>
        <w:rPr>
          <w:rFonts w:cs="Arial"/>
          <w:sz w:val="20"/>
          <w:szCs w:val="20"/>
        </w:rPr>
      </w:pPr>
    </w:p>
    <w:p w:rsidR="00A04B2E" w:rsidRPr="00A04B2E" w:rsidRDefault="00A04B2E" w:rsidP="00A04B2E">
      <w:pPr>
        <w:spacing w:after="0"/>
        <w:rPr>
          <w:rFonts w:cs="Arial"/>
          <w:sz w:val="20"/>
          <w:szCs w:val="20"/>
        </w:rPr>
      </w:pPr>
    </w:p>
    <w:p w:rsidR="009B5CE0" w:rsidRPr="009B5CE0" w:rsidRDefault="009B5CE0" w:rsidP="009B5CE0">
      <w:pPr>
        <w:pStyle w:val="ListeParagraf"/>
        <w:spacing w:after="0"/>
        <w:ind w:left="360"/>
        <w:rPr>
          <w:rFonts w:cs="Arial"/>
          <w:sz w:val="20"/>
          <w:szCs w:val="20"/>
        </w:rPr>
      </w:pPr>
    </w:p>
    <w:p w:rsidR="005A0B7D" w:rsidRPr="009B5CE0" w:rsidRDefault="005A0B7D" w:rsidP="005A0B7D">
      <w:pPr>
        <w:spacing w:after="0"/>
        <w:rPr>
          <w:rFonts w:cs="Arial"/>
          <w:b/>
          <w:sz w:val="20"/>
          <w:szCs w:val="20"/>
        </w:rPr>
      </w:pPr>
      <w:r w:rsidRPr="009B5CE0">
        <w:rPr>
          <w:rFonts w:cs="Arial"/>
          <w:b/>
          <w:sz w:val="20"/>
          <w:szCs w:val="20"/>
        </w:rPr>
        <w:t>MİMARİ VE SANAT</w:t>
      </w:r>
    </w:p>
    <w:p w:rsidR="005A0B7D" w:rsidRPr="009B5CE0" w:rsidRDefault="005A0B7D" w:rsidP="005A0B7D">
      <w:pPr>
        <w:spacing w:after="0"/>
        <w:rPr>
          <w:rFonts w:cs="Arial"/>
          <w:b/>
          <w:sz w:val="20"/>
          <w:szCs w:val="20"/>
        </w:rPr>
      </w:pPr>
      <w:r w:rsidRPr="009B5CE0">
        <w:rPr>
          <w:rFonts w:cs="Arial"/>
          <w:b/>
          <w:sz w:val="20"/>
          <w:szCs w:val="20"/>
        </w:rPr>
        <w:t>Mimari:</w:t>
      </w:r>
    </w:p>
    <w:p w:rsidR="005A0B7D" w:rsidRPr="00283DE9" w:rsidRDefault="005A0B7D" w:rsidP="005C16AA">
      <w:pPr>
        <w:pStyle w:val="ListeParagraf"/>
        <w:numPr>
          <w:ilvl w:val="0"/>
          <w:numId w:val="105"/>
        </w:numPr>
        <w:spacing w:after="0"/>
        <w:rPr>
          <w:rFonts w:cs="Arial"/>
          <w:sz w:val="20"/>
          <w:szCs w:val="20"/>
        </w:rPr>
      </w:pPr>
      <w:r w:rsidRPr="00283DE9">
        <w:rPr>
          <w:rFonts w:cs="Arial"/>
          <w:sz w:val="20"/>
          <w:szCs w:val="20"/>
        </w:rPr>
        <w:t>Ayşe Bibi türbesi ve Arap Ata türbesi –</w:t>
      </w:r>
      <w:r w:rsidR="009B5CE0">
        <w:rPr>
          <w:rFonts w:cs="Arial"/>
          <w:sz w:val="20"/>
          <w:szCs w:val="20"/>
        </w:rPr>
        <w:t xml:space="preserve"> </w:t>
      </w:r>
      <w:r w:rsidRPr="00283DE9">
        <w:rPr>
          <w:rFonts w:cs="Arial"/>
          <w:sz w:val="20"/>
          <w:szCs w:val="20"/>
        </w:rPr>
        <w:t>Karahanlılar</w:t>
      </w:r>
    </w:p>
    <w:p w:rsidR="005A0B7D" w:rsidRPr="00283DE9" w:rsidRDefault="005A0B7D" w:rsidP="005C16AA">
      <w:pPr>
        <w:pStyle w:val="ListeParagraf"/>
        <w:numPr>
          <w:ilvl w:val="0"/>
          <w:numId w:val="105"/>
        </w:numPr>
        <w:spacing w:after="0"/>
        <w:rPr>
          <w:rFonts w:cs="Arial"/>
          <w:sz w:val="20"/>
          <w:szCs w:val="20"/>
        </w:rPr>
      </w:pPr>
      <w:r w:rsidRPr="00283DE9">
        <w:rPr>
          <w:rFonts w:cs="Arial"/>
          <w:sz w:val="20"/>
          <w:szCs w:val="20"/>
        </w:rPr>
        <w:t>Leşker-i Bazaar</w:t>
      </w:r>
      <w:r w:rsidR="009B5CE0">
        <w:rPr>
          <w:rFonts w:cs="Arial"/>
          <w:sz w:val="20"/>
          <w:szCs w:val="20"/>
        </w:rPr>
        <w:t xml:space="preserve"> </w:t>
      </w:r>
      <w:r w:rsidRPr="00283DE9">
        <w:rPr>
          <w:rFonts w:cs="Arial"/>
          <w:sz w:val="20"/>
          <w:szCs w:val="20"/>
        </w:rPr>
        <w:t>Camii –</w:t>
      </w:r>
      <w:r w:rsidR="009B5CE0">
        <w:rPr>
          <w:rFonts w:cs="Arial"/>
          <w:sz w:val="20"/>
          <w:szCs w:val="20"/>
        </w:rPr>
        <w:t xml:space="preserve"> </w:t>
      </w:r>
      <w:r w:rsidRPr="00283DE9">
        <w:rPr>
          <w:rFonts w:cs="Arial"/>
          <w:sz w:val="20"/>
          <w:szCs w:val="20"/>
        </w:rPr>
        <w:t>Gazneliler</w:t>
      </w:r>
    </w:p>
    <w:p w:rsidR="005A0B7D" w:rsidRPr="00283DE9" w:rsidRDefault="005A0B7D" w:rsidP="005C16AA">
      <w:pPr>
        <w:pStyle w:val="ListeParagraf"/>
        <w:numPr>
          <w:ilvl w:val="0"/>
          <w:numId w:val="105"/>
        </w:numPr>
        <w:spacing w:after="0"/>
        <w:rPr>
          <w:rFonts w:cs="Arial"/>
          <w:sz w:val="20"/>
          <w:szCs w:val="20"/>
        </w:rPr>
      </w:pPr>
      <w:r w:rsidRPr="00283DE9">
        <w:rPr>
          <w:rFonts w:cs="Arial"/>
          <w:sz w:val="20"/>
          <w:szCs w:val="20"/>
        </w:rPr>
        <w:t xml:space="preserve">Mimaride Türk üçgeni kullanılırken minareler çifte </w:t>
      </w:r>
      <w:r w:rsidR="00502062" w:rsidRPr="00283DE9">
        <w:rPr>
          <w:rFonts w:cs="Arial"/>
          <w:sz w:val="20"/>
          <w:szCs w:val="20"/>
        </w:rPr>
        <w:t>yapılmıştır. Çift</w:t>
      </w:r>
      <w:r w:rsidRPr="00283DE9">
        <w:rPr>
          <w:rFonts w:cs="Arial"/>
          <w:sz w:val="20"/>
          <w:szCs w:val="20"/>
        </w:rPr>
        <w:t xml:space="preserve"> devleti sembolize etmektedir</w:t>
      </w:r>
      <w:r w:rsidR="00C845F6">
        <w:rPr>
          <w:rFonts w:cs="Arial"/>
          <w:sz w:val="20"/>
          <w:szCs w:val="20"/>
        </w:rPr>
        <w:t>.</w:t>
      </w:r>
    </w:p>
    <w:p w:rsidR="005A0B7D" w:rsidRPr="00C845F6" w:rsidRDefault="005A0B7D" w:rsidP="005A0B7D">
      <w:pPr>
        <w:spacing w:after="0"/>
        <w:rPr>
          <w:rFonts w:cs="Arial"/>
          <w:b/>
          <w:sz w:val="20"/>
          <w:szCs w:val="20"/>
        </w:rPr>
      </w:pPr>
      <w:r w:rsidRPr="00C845F6">
        <w:rPr>
          <w:rFonts w:cs="Arial"/>
          <w:b/>
          <w:sz w:val="20"/>
          <w:szCs w:val="20"/>
        </w:rPr>
        <w:t>Sanat :</w:t>
      </w:r>
    </w:p>
    <w:p w:rsidR="005A0B7D" w:rsidRPr="00283DE9" w:rsidRDefault="005A0B7D" w:rsidP="005C16AA">
      <w:pPr>
        <w:pStyle w:val="ListeParagraf"/>
        <w:numPr>
          <w:ilvl w:val="0"/>
          <w:numId w:val="106"/>
        </w:numPr>
        <w:spacing w:after="0"/>
        <w:rPr>
          <w:rFonts w:cs="Arial"/>
          <w:sz w:val="20"/>
          <w:szCs w:val="20"/>
        </w:rPr>
      </w:pPr>
      <w:r w:rsidRPr="00283DE9">
        <w:rPr>
          <w:rFonts w:cs="Arial"/>
          <w:sz w:val="20"/>
          <w:szCs w:val="20"/>
        </w:rPr>
        <w:t>Bu dönemde Arapç</w:t>
      </w:r>
      <w:r w:rsidR="00C845F6">
        <w:rPr>
          <w:rFonts w:cs="Arial"/>
          <w:sz w:val="20"/>
          <w:szCs w:val="20"/>
        </w:rPr>
        <w:t>ayı güzel yazma sanatı olan Hat</w:t>
      </w:r>
      <w:r w:rsidRPr="00283DE9">
        <w:rPr>
          <w:rFonts w:cs="Arial"/>
          <w:sz w:val="20"/>
          <w:szCs w:val="20"/>
        </w:rPr>
        <w:t xml:space="preserve"> sanatı gelişmiştir</w:t>
      </w:r>
    </w:p>
    <w:p w:rsidR="005A0B7D" w:rsidRPr="00283DE9" w:rsidRDefault="005A0B7D" w:rsidP="005C16AA">
      <w:pPr>
        <w:pStyle w:val="ListeParagraf"/>
        <w:numPr>
          <w:ilvl w:val="0"/>
          <w:numId w:val="106"/>
        </w:numPr>
        <w:spacing w:after="0"/>
        <w:rPr>
          <w:rFonts w:cs="Arial"/>
          <w:sz w:val="20"/>
          <w:szCs w:val="20"/>
        </w:rPr>
      </w:pPr>
      <w:r w:rsidRPr="00283DE9">
        <w:rPr>
          <w:rFonts w:cs="Arial"/>
          <w:sz w:val="20"/>
          <w:szCs w:val="20"/>
        </w:rPr>
        <w:t xml:space="preserve">Bilinen ilk Türk Hattatı </w:t>
      </w:r>
      <w:r w:rsidR="00C845F6">
        <w:rPr>
          <w:rFonts w:cs="Arial"/>
          <w:b/>
          <w:sz w:val="20"/>
          <w:szCs w:val="20"/>
        </w:rPr>
        <w:t>Amasyalı Yakut’</w:t>
      </w:r>
      <w:r w:rsidRPr="00283DE9">
        <w:rPr>
          <w:rFonts w:cs="Arial"/>
          <w:sz w:val="20"/>
          <w:szCs w:val="20"/>
        </w:rPr>
        <w:t>tur.</w:t>
      </w:r>
    </w:p>
    <w:p w:rsidR="005A0B7D" w:rsidRPr="00283DE9" w:rsidRDefault="005A0B7D" w:rsidP="005C16AA">
      <w:pPr>
        <w:pStyle w:val="ListeParagraf"/>
        <w:numPr>
          <w:ilvl w:val="0"/>
          <w:numId w:val="106"/>
        </w:numPr>
        <w:spacing w:after="0"/>
        <w:rPr>
          <w:rFonts w:cs="Arial"/>
          <w:sz w:val="20"/>
          <w:szCs w:val="20"/>
        </w:rPr>
      </w:pPr>
      <w:r w:rsidRPr="00283DE9">
        <w:rPr>
          <w:rFonts w:cs="Arial"/>
          <w:sz w:val="20"/>
          <w:szCs w:val="20"/>
        </w:rPr>
        <w:t>Resmin yerini ise minyatür sanatı almıştır</w:t>
      </w:r>
      <w:r w:rsidR="00C845F6">
        <w:rPr>
          <w:rFonts w:cs="Arial"/>
          <w:sz w:val="20"/>
          <w:szCs w:val="20"/>
        </w:rPr>
        <w:t>.</w:t>
      </w:r>
    </w:p>
    <w:p w:rsidR="005A0B7D" w:rsidRPr="00283DE9" w:rsidRDefault="00C845F6" w:rsidP="005C16AA">
      <w:pPr>
        <w:pStyle w:val="ListeParagraf"/>
        <w:numPr>
          <w:ilvl w:val="0"/>
          <w:numId w:val="106"/>
        </w:numPr>
        <w:spacing w:after="0"/>
        <w:rPr>
          <w:rFonts w:cs="Arial"/>
          <w:sz w:val="20"/>
          <w:szCs w:val="20"/>
        </w:rPr>
      </w:pPr>
      <w:r>
        <w:rPr>
          <w:rFonts w:cs="Arial"/>
          <w:sz w:val="20"/>
          <w:szCs w:val="20"/>
        </w:rPr>
        <w:t xml:space="preserve">Dönemin bilim insanı </w:t>
      </w:r>
      <w:r w:rsidRPr="00C845F6">
        <w:rPr>
          <w:rFonts w:cs="Arial"/>
          <w:b/>
          <w:sz w:val="20"/>
          <w:szCs w:val="20"/>
        </w:rPr>
        <w:t xml:space="preserve">Cezeri </w:t>
      </w:r>
      <w:r>
        <w:rPr>
          <w:rFonts w:cs="Arial"/>
          <w:sz w:val="20"/>
          <w:szCs w:val="20"/>
        </w:rPr>
        <w:t>yaptığı m</w:t>
      </w:r>
      <w:r w:rsidR="005A0B7D" w:rsidRPr="00283DE9">
        <w:rPr>
          <w:rFonts w:cs="Arial"/>
          <w:sz w:val="20"/>
          <w:szCs w:val="20"/>
        </w:rPr>
        <w:t xml:space="preserve">ekanik tasarımları </w:t>
      </w:r>
      <w:r w:rsidR="005A0B7D" w:rsidRPr="00C845F6">
        <w:rPr>
          <w:rFonts w:cs="Arial"/>
          <w:b/>
          <w:sz w:val="20"/>
          <w:szCs w:val="20"/>
        </w:rPr>
        <w:t>O</w:t>
      </w:r>
      <w:r w:rsidRPr="00C845F6">
        <w:rPr>
          <w:rFonts w:cs="Arial"/>
          <w:b/>
          <w:sz w:val="20"/>
          <w:szCs w:val="20"/>
        </w:rPr>
        <w:t>tomato</w:t>
      </w:r>
      <w:r w:rsidR="005A0B7D" w:rsidRPr="00283DE9">
        <w:rPr>
          <w:rFonts w:cs="Arial"/>
          <w:sz w:val="20"/>
          <w:szCs w:val="20"/>
        </w:rPr>
        <w:t xml:space="preserve"> aslı eserinde toplamıştır</w:t>
      </w:r>
      <w:r w:rsidR="00502062">
        <w:rPr>
          <w:rFonts w:cs="Arial"/>
          <w:sz w:val="20"/>
          <w:szCs w:val="20"/>
        </w:rPr>
        <w:t>.</w:t>
      </w:r>
    </w:p>
    <w:p w:rsidR="005A0B7D" w:rsidRPr="00283DE9" w:rsidRDefault="005A0B7D" w:rsidP="005C16AA">
      <w:pPr>
        <w:pStyle w:val="ListeParagraf"/>
        <w:numPr>
          <w:ilvl w:val="0"/>
          <w:numId w:val="106"/>
        </w:numPr>
        <w:spacing w:after="0"/>
        <w:rPr>
          <w:rFonts w:cs="Arial"/>
          <w:sz w:val="20"/>
          <w:szCs w:val="20"/>
        </w:rPr>
      </w:pPr>
      <w:r w:rsidRPr="00283DE9">
        <w:rPr>
          <w:rFonts w:cs="Arial"/>
          <w:sz w:val="20"/>
          <w:szCs w:val="20"/>
        </w:rPr>
        <w:t xml:space="preserve">Ayrıca kitap süsleme sanatı olan </w:t>
      </w:r>
      <w:r w:rsidRPr="00C845F6">
        <w:rPr>
          <w:rFonts w:cs="Arial"/>
          <w:b/>
          <w:sz w:val="20"/>
          <w:szCs w:val="20"/>
        </w:rPr>
        <w:t>T</w:t>
      </w:r>
      <w:r w:rsidR="00C845F6" w:rsidRPr="00C845F6">
        <w:rPr>
          <w:rFonts w:cs="Arial"/>
          <w:b/>
          <w:sz w:val="20"/>
          <w:szCs w:val="20"/>
        </w:rPr>
        <w:t>ezhip</w:t>
      </w:r>
      <w:r w:rsidR="00C845F6">
        <w:rPr>
          <w:rFonts w:cs="Arial"/>
          <w:b/>
          <w:sz w:val="20"/>
          <w:szCs w:val="20"/>
        </w:rPr>
        <w:t xml:space="preserve"> </w:t>
      </w:r>
      <w:r w:rsidRPr="00283DE9">
        <w:rPr>
          <w:rFonts w:cs="Arial"/>
          <w:sz w:val="20"/>
          <w:szCs w:val="20"/>
        </w:rPr>
        <w:t>bu dönemde gelişmiştir</w:t>
      </w:r>
      <w:r w:rsidR="00C845F6">
        <w:rPr>
          <w:rFonts w:cs="Arial"/>
          <w:sz w:val="20"/>
          <w:szCs w:val="20"/>
        </w:rPr>
        <w:t>.</w:t>
      </w:r>
    </w:p>
    <w:p w:rsidR="005A0B7D" w:rsidRPr="00283DE9" w:rsidRDefault="005A0B7D" w:rsidP="005C16AA">
      <w:pPr>
        <w:pStyle w:val="ListeParagraf"/>
        <w:numPr>
          <w:ilvl w:val="0"/>
          <w:numId w:val="106"/>
        </w:numPr>
        <w:spacing w:after="0"/>
        <w:rPr>
          <w:rFonts w:cs="Arial"/>
          <w:sz w:val="20"/>
          <w:szCs w:val="20"/>
        </w:rPr>
      </w:pPr>
      <w:r w:rsidRPr="00283DE9">
        <w:rPr>
          <w:rFonts w:cs="Arial"/>
          <w:sz w:val="20"/>
          <w:szCs w:val="20"/>
        </w:rPr>
        <w:t xml:space="preserve">Ayrıca </w:t>
      </w:r>
      <w:r w:rsidR="00502062" w:rsidRPr="00283DE9">
        <w:rPr>
          <w:rFonts w:cs="Arial"/>
          <w:sz w:val="20"/>
          <w:szCs w:val="20"/>
        </w:rPr>
        <w:t>dokumacılık, çinicilik, ebru</w:t>
      </w:r>
      <w:r w:rsidRPr="00283DE9">
        <w:rPr>
          <w:rFonts w:cs="Arial"/>
          <w:sz w:val="20"/>
          <w:szCs w:val="20"/>
        </w:rPr>
        <w:t xml:space="preserve"> </w:t>
      </w:r>
      <w:r w:rsidR="00502062" w:rsidRPr="00283DE9">
        <w:rPr>
          <w:rFonts w:cs="Arial"/>
          <w:sz w:val="20"/>
          <w:szCs w:val="20"/>
        </w:rPr>
        <w:t>sanatı, vitray</w:t>
      </w:r>
      <w:r w:rsidRPr="00283DE9">
        <w:rPr>
          <w:rFonts w:cs="Arial"/>
          <w:sz w:val="20"/>
          <w:szCs w:val="20"/>
        </w:rPr>
        <w:t xml:space="preserve">(cam süsleme) </w:t>
      </w:r>
      <w:r w:rsidR="00502062">
        <w:rPr>
          <w:rFonts w:cs="Arial"/>
          <w:sz w:val="20"/>
          <w:szCs w:val="20"/>
        </w:rPr>
        <w:t>telkari, malakari</w:t>
      </w:r>
      <w:r w:rsidR="00C845F6">
        <w:rPr>
          <w:rFonts w:cs="Arial"/>
          <w:sz w:val="20"/>
          <w:szCs w:val="20"/>
        </w:rPr>
        <w:t xml:space="preserve"> </w:t>
      </w:r>
      <w:r w:rsidRPr="00283DE9">
        <w:rPr>
          <w:rFonts w:cs="Arial"/>
          <w:sz w:val="20"/>
          <w:szCs w:val="20"/>
        </w:rPr>
        <w:t>gelişme göstermiştir</w:t>
      </w:r>
      <w:r w:rsidR="00C845F6">
        <w:rPr>
          <w:rFonts w:cs="Arial"/>
          <w:sz w:val="20"/>
          <w:szCs w:val="20"/>
        </w:rPr>
        <w:t>.</w:t>
      </w:r>
    </w:p>
    <w:p w:rsidR="005A0B7D" w:rsidRPr="00283DE9" w:rsidRDefault="005A0B7D" w:rsidP="005A0B7D">
      <w:pPr>
        <w:pStyle w:val="ListeParagraf"/>
        <w:spacing w:after="0"/>
        <w:ind w:left="360"/>
        <w:rPr>
          <w:rFonts w:cs="Arial"/>
          <w:sz w:val="20"/>
          <w:szCs w:val="20"/>
        </w:rPr>
      </w:pPr>
    </w:p>
    <w:p w:rsidR="005A0B7D" w:rsidRPr="00283DE9" w:rsidRDefault="005A0B7D" w:rsidP="005A0B7D">
      <w:pPr>
        <w:pStyle w:val="ListeParagraf"/>
        <w:spacing w:after="0"/>
        <w:ind w:left="360"/>
        <w:rPr>
          <w:rFonts w:cs="Arial"/>
          <w:b/>
          <w:sz w:val="20"/>
          <w:szCs w:val="20"/>
          <w:u w:val="single"/>
        </w:rPr>
      </w:pPr>
      <w:r w:rsidRPr="00283DE9">
        <w:rPr>
          <w:rFonts w:cs="Arial"/>
          <w:b/>
          <w:sz w:val="20"/>
          <w:szCs w:val="20"/>
          <w:u w:val="single"/>
        </w:rPr>
        <w:t>ANADOLU SELÇUKLU DEVLETİ</w:t>
      </w:r>
    </w:p>
    <w:p w:rsidR="005A0B7D" w:rsidRPr="00283DE9" w:rsidRDefault="005A0B7D" w:rsidP="005C16AA">
      <w:pPr>
        <w:pStyle w:val="ListeParagraf"/>
        <w:numPr>
          <w:ilvl w:val="0"/>
          <w:numId w:val="107"/>
        </w:numPr>
        <w:spacing w:after="0"/>
        <w:rPr>
          <w:rFonts w:cs="Arial"/>
          <w:sz w:val="20"/>
          <w:szCs w:val="20"/>
        </w:rPr>
      </w:pPr>
      <w:r w:rsidRPr="00283DE9">
        <w:rPr>
          <w:rFonts w:cs="Arial"/>
          <w:sz w:val="20"/>
          <w:szCs w:val="20"/>
        </w:rPr>
        <w:t xml:space="preserve">1075 yılında </w:t>
      </w:r>
      <w:r w:rsidR="00C845F6">
        <w:rPr>
          <w:rFonts w:cs="Arial"/>
          <w:sz w:val="20"/>
          <w:szCs w:val="20"/>
        </w:rPr>
        <w:t xml:space="preserve">Kutalmışoğlu Süleyman Şah </w:t>
      </w:r>
      <w:r w:rsidRPr="00283DE9">
        <w:rPr>
          <w:rFonts w:cs="Arial"/>
          <w:sz w:val="20"/>
          <w:szCs w:val="20"/>
        </w:rPr>
        <w:t>tarafından İznik</w:t>
      </w:r>
      <w:r w:rsidR="00C845F6">
        <w:rPr>
          <w:rFonts w:cs="Arial"/>
          <w:sz w:val="20"/>
          <w:szCs w:val="20"/>
        </w:rPr>
        <w:t>’</w:t>
      </w:r>
      <w:r w:rsidRPr="00283DE9">
        <w:rPr>
          <w:rFonts w:cs="Arial"/>
          <w:sz w:val="20"/>
          <w:szCs w:val="20"/>
        </w:rPr>
        <w:t>te kurulmuştur</w:t>
      </w:r>
      <w:r w:rsidR="00C845F6">
        <w:rPr>
          <w:rFonts w:cs="Arial"/>
          <w:sz w:val="20"/>
          <w:szCs w:val="20"/>
        </w:rPr>
        <w:t>.</w:t>
      </w:r>
    </w:p>
    <w:p w:rsidR="005A0B7D" w:rsidRPr="00283DE9" w:rsidRDefault="00502062" w:rsidP="005C16AA">
      <w:pPr>
        <w:pStyle w:val="ListeParagraf"/>
        <w:numPr>
          <w:ilvl w:val="0"/>
          <w:numId w:val="107"/>
        </w:numPr>
        <w:spacing w:after="0"/>
        <w:rPr>
          <w:rFonts w:cs="Arial"/>
          <w:sz w:val="20"/>
          <w:szCs w:val="20"/>
        </w:rPr>
      </w:pPr>
      <w:r>
        <w:rPr>
          <w:rFonts w:cs="Arial"/>
          <w:sz w:val="20"/>
          <w:szCs w:val="20"/>
        </w:rPr>
        <w:t>I</w:t>
      </w:r>
      <w:r w:rsidR="005A0B7D" w:rsidRPr="00283DE9">
        <w:rPr>
          <w:rFonts w:cs="Arial"/>
          <w:sz w:val="20"/>
          <w:szCs w:val="20"/>
        </w:rPr>
        <w:t>.Haçlı Se</w:t>
      </w:r>
      <w:r w:rsidR="00C845F6">
        <w:rPr>
          <w:rFonts w:cs="Arial"/>
          <w:sz w:val="20"/>
          <w:szCs w:val="20"/>
        </w:rPr>
        <w:t>feri sonunda merkezini İznik’ten Konya’</w:t>
      </w:r>
      <w:r w:rsidR="005A0B7D" w:rsidRPr="00283DE9">
        <w:rPr>
          <w:rFonts w:cs="Arial"/>
          <w:sz w:val="20"/>
          <w:szCs w:val="20"/>
        </w:rPr>
        <w:t>ya taşımıştır</w:t>
      </w:r>
      <w:r w:rsidR="00C845F6">
        <w:rPr>
          <w:rFonts w:cs="Arial"/>
          <w:sz w:val="20"/>
          <w:szCs w:val="20"/>
        </w:rPr>
        <w:t>.</w:t>
      </w:r>
    </w:p>
    <w:p w:rsidR="005A0B7D" w:rsidRPr="00283DE9" w:rsidRDefault="005A0B7D" w:rsidP="005C16AA">
      <w:pPr>
        <w:pStyle w:val="ListeParagraf"/>
        <w:numPr>
          <w:ilvl w:val="0"/>
          <w:numId w:val="107"/>
        </w:numPr>
        <w:spacing w:after="0"/>
        <w:rPr>
          <w:rFonts w:cs="Arial"/>
          <w:sz w:val="20"/>
          <w:szCs w:val="20"/>
        </w:rPr>
      </w:pPr>
      <w:r w:rsidRPr="00283DE9">
        <w:rPr>
          <w:rFonts w:cs="Arial"/>
          <w:sz w:val="20"/>
          <w:szCs w:val="20"/>
        </w:rPr>
        <w:t xml:space="preserve">Zamanla </w:t>
      </w:r>
      <w:r w:rsidR="00C845F6" w:rsidRPr="00283DE9">
        <w:rPr>
          <w:rFonts w:cs="Arial"/>
          <w:sz w:val="20"/>
          <w:szCs w:val="20"/>
        </w:rPr>
        <w:t xml:space="preserve">Danişmentliler, </w:t>
      </w:r>
      <w:r w:rsidR="00C845F6">
        <w:rPr>
          <w:rFonts w:cs="Arial"/>
          <w:sz w:val="20"/>
          <w:szCs w:val="20"/>
        </w:rPr>
        <w:t>Saltuk</w:t>
      </w:r>
      <w:r w:rsidR="00C845F6" w:rsidRPr="00283DE9">
        <w:rPr>
          <w:rFonts w:cs="Arial"/>
          <w:sz w:val="20"/>
          <w:szCs w:val="20"/>
        </w:rPr>
        <w:t>lar, Artuklular</w:t>
      </w:r>
      <w:r w:rsidRPr="00283DE9">
        <w:rPr>
          <w:rFonts w:cs="Arial"/>
          <w:sz w:val="20"/>
          <w:szCs w:val="20"/>
        </w:rPr>
        <w:t xml:space="preserve"> ve Mengücekler</w:t>
      </w:r>
      <w:r w:rsidR="00C845F6">
        <w:rPr>
          <w:rFonts w:cs="Arial"/>
          <w:sz w:val="20"/>
          <w:szCs w:val="20"/>
        </w:rPr>
        <w:t>’</w:t>
      </w:r>
      <w:r w:rsidRPr="00283DE9">
        <w:rPr>
          <w:rFonts w:cs="Arial"/>
          <w:sz w:val="20"/>
          <w:szCs w:val="20"/>
        </w:rPr>
        <w:t>e son vererek Anadolu da Türk siyasi birliğini sağlamıştır.</w:t>
      </w:r>
    </w:p>
    <w:p w:rsidR="005A0B7D" w:rsidRPr="00283DE9" w:rsidRDefault="00C845F6" w:rsidP="005C16AA">
      <w:pPr>
        <w:pStyle w:val="ListeParagraf"/>
        <w:numPr>
          <w:ilvl w:val="0"/>
          <w:numId w:val="107"/>
        </w:numPr>
        <w:spacing w:after="0"/>
        <w:rPr>
          <w:rFonts w:cs="Arial"/>
          <w:sz w:val="20"/>
          <w:szCs w:val="20"/>
        </w:rPr>
      </w:pPr>
      <w:r>
        <w:rPr>
          <w:rFonts w:cs="Arial"/>
          <w:sz w:val="20"/>
          <w:szCs w:val="20"/>
        </w:rPr>
        <w:t>1176 Miryakefalon (Y</w:t>
      </w:r>
      <w:r w:rsidR="005A0B7D" w:rsidRPr="00283DE9">
        <w:rPr>
          <w:rFonts w:cs="Arial"/>
          <w:sz w:val="20"/>
          <w:szCs w:val="20"/>
        </w:rPr>
        <w:t>urt tutan savaşı)</w:t>
      </w:r>
      <w:r>
        <w:rPr>
          <w:rFonts w:cs="Arial"/>
          <w:sz w:val="20"/>
          <w:szCs w:val="20"/>
        </w:rPr>
        <w:t>(Kumdanlı) ile Bizans’ı m</w:t>
      </w:r>
      <w:r w:rsidR="005A0B7D" w:rsidRPr="00283DE9">
        <w:rPr>
          <w:rFonts w:cs="Arial"/>
          <w:sz w:val="20"/>
          <w:szCs w:val="20"/>
        </w:rPr>
        <w:t>ağlup etti.(Anadolu kes</w:t>
      </w:r>
      <w:r>
        <w:rPr>
          <w:rFonts w:cs="Arial"/>
          <w:sz w:val="20"/>
          <w:szCs w:val="20"/>
        </w:rPr>
        <w:t>in Türk yurdu haline geldi I.M</w:t>
      </w:r>
      <w:r w:rsidR="005A0B7D" w:rsidRPr="00283DE9">
        <w:rPr>
          <w:rFonts w:cs="Arial"/>
          <w:sz w:val="20"/>
          <w:szCs w:val="20"/>
        </w:rPr>
        <w:t>esut</w:t>
      </w:r>
      <w:r>
        <w:rPr>
          <w:rFonts w:cs="Arial"/>
          <w:sz w:val="20"/>
          <w:szCs w:val="20"/>
        </w:rPr>
        <w:t>’</w:t>
      </w:r>
      <w:r w:rsidR="005A0B7D" w:rsidRPr="00283DE9">
        <w:rPr>
          <w:rFonts w:cs="Arial"/>
          <w:sz w:val="20"/>
          <w:szCs w:val="20"/>
        </w:rPr>
        <w:t>tan itibaren Avrupalı kaynaklar Anadolu</w:t>
      </w:r>
      <w:r>
        <w:rPr>
          <w:rFonts w:cs="Arial"/>
          <w:sz w:val="20"/>
          <w:szCs w:val="20"/>
        </w:rPr>
        <w:t>’</w:t>
      </w:r>
      <w:r w:rsidR="005A0B7D" w:rsidRPr="00283DE9">
        <w:rPr>
          <w:rFonts w:cs="Arial"/>
          <w:sz w:val="20"/>
          <w:szCs w:val="20"/>
        </w:rPr>
        <w:t>dan Türkiye diye bahsetti</w:t>
      </w:r>
      <w:r>
        <w:rPr>
          <w:rFonts w:cs="Arial"/>
          <w:sz w:val="20"/>
          <w:szCs w:val="20"/>
        </w:rPr>
        <w:t>.</w:t>
      </w:r>
      <w:r w:rsidR="005A0B7D" w:rsidRPr="00283DE9">
        <w:rPr>
          <w:rFonts w:cs="Arial"/>
          <w:sz w:val="20"/>
          <w:szCs w:val="20"/>
        </w:rPr>
        <w:t>)</w:t>
      </w:r>
    </w:p>
    <w:p w:rsidR="005A0B7D" w:rsidRPr="00283DE9" w:rsidRDefault="005A0B7D" w:rsidP="005C16AA">
      <w:pPr>
        <w:pStyle w:val="ListeParagraf"/>
        <w:numPr>
          <w:ilvl w:val="0"/>
          <w:numId w:val="107"/>
        </w:numPr>
        <w:spacing w:after="0"/>
        <w:rPr>
          <w:rFonts w:cs="Arial"/>
          <w:sz w:val="20"/>
          <w:szCs w:val="20"/>
        </w:rPr>
      </w:pPr>
      <w:r w:rsidRPr="00283DE9">
        <w:rPr>
          <w:rFonts w:cs="Arial"/>
          <w:sz w:val="20"/>
          <w:szCs w:val="20"/>
        </w:rPr>
        <w:t>Bu devletin zama</w:t>
      </w:r>
      <w:r w:rsidR="00C845F6">
        <w:rPr>
          <w:rFonts w:cs="Arial"/>
          <w:sz w:val="20"/>
          <w:szCs w:val="20"/>
        </w:rPr>
        <w:t>nında ticareti geliştirmek için;</w:t>
      </w:r>
    </w:p>
    <w:p w:rsidR="005A0B7D" w:rsidRPr="00283DE9" w:rsidRDefault="000941D3" w:rsidP="005C16AA">
      <w:pPr>
        <w:pStyle w:val="ListeParagraf"/>
        <w:numPr>
          <w:ilvl w:val="0"/>
          <w:numId w:val="108"/>
        </w:numPr>
        <w:spacing w:after="0"/>
        <w:rPr>
          <w:rFonts w:cs="Arial"/>
          <w:sz w:val="20"/>
          <w:szCs w:val="20"/>
        </w:rPr>
      </w:pPr>
      <w:r w:rsidRPr="00283DE9">
        <w:rPr>
          <w:rFonts w:cs="Arial"/>
          <w:sz w:val="20"/>
          <w:szCs w:val="20"/>
        </w:rPr>
        <w:t>Alanya, Antalya, Sinop, Samsun</w:t>
      </w:r>
      <w:r w:rsidR="005A0B7D" w:rsidRPr="00283DE9">
        <w:rPr>
          <w:rFonts w:cs="Arial"/>
          <w:sz w:val="20"/>
          <w:szCs w:val="20"/>
        </w:rPr>
        <w:t xml:space="preserve"> ve K</w:t>
      </w:r>
      <w:r w:rsidR="00C845F6">
        <w:rPr>
          <w:rFonts w:cs="Arial"/>
          <w:sz w:val="20"/>
          <w:szCs w:val="20"/>
        </w:rPr>
        <w:t>ırım’</w:t>
      </w:r>
      <w:r w:rsidR="005A0B7D" w:rsidRPr="00283DE9">
        <w:rPr>
          <w:rFonts w:cs="Arial"/>
          <w:sz w:val="20"/>
          <w:szCs w:val="20"/>
        </w:rPr>
        <w:t>ın Suğdak limanı fethedilmiştir</w:t>
      </w:r>
      <w:r>
        <w:rPr>
          <w:rFonts w:cs="Arial"/>
          <w:sz w:val="20"/>
          <w:szCs w:val="20"/>
        </w:rPr>
        <w:t>.</w:t>
      </w:r>
    </w:p>
    <w:p w:rsidR="005A0B7D" w:rsidRPr="00283DE9" w:rsidRDefault="005A0B7D" w:rsidP="005C16AA">
      <w:pPr>
        <w:pStyle w:val="ListeParagraf"/>
        <w:numPr>
          <w:ilvl w:val="0"/>
          <w:numId w:val="108"/>
        </w:numPr>
        <w:spacing w:after="0"/>
        <w:rPr>
          <w:rFonts w:cs="Arial"/>
          <w:sz w:val="20"/>
          <w:szCs w:val="20"/>
        </w:rPr>
      </w:pPr>
      <w:r w:rsidRPr="00283DE9">
        <w:rPr>
          <w:rFonts w:cs="Arial"/>
          <w:sz w:val="20"/>
          <w:szCs w:val="20"/>
        </w:rPr>
        <w:t>Kervansaraylar yapılmıştır</w:t>
      </w:r>
      <w:r w:rsidR="000941D3">
        <w:rPr>
          <w:rFonts w:cs="Arial"/>
          <w:sz w:val="20"/>
          <w:szCs w:val="20"/>
        </w:rPr>
        <w:t>.</w:t>
      </w:r>
    </w:p>
    <w:p w:rsidR="005A0B7D" w:rsidRPr="00283DE9" w:rsidRDefault="005A0B7D" w:rsidP="005C16AA">
      <w:pPr>
        <w:pStyle w:val="ListeParagraf"/>
        <w:numPr>
          <w:ilvl w:val="0"/>
          <w:numId w:val="108"/>
        </w:numPr>
        <w:spacing w:after="0"/>
        <w:rPr>
          <w:rFonts w:cs="Arial"/>
          <w:sz w:val="20"/>
          <w:szCs w:val="20"/>
        </w:rPr>
      </w:pPr>
      <w:r w:rsidRPr="00283DE9">
        <w:rPr>
          <w:rFonts w:cs="Arial"/>
          <w:sz w:val="20"/>
          <w:szCs w:val="20"/>
        </w:rPr>
        <w:t>Dünyada ilk defa</w:t>
      </w:r>
      <w:r w:rsidR="000941D3">
        <w:rPr>
          <w:rFonts w:cs="Arial"/>
          <w:sz w:val="20"/>
          <w:szCs w:val="20"/>
        </w:rPr>
        <w:t xml:space="preserve"> sigortacılık sistemi başlatılmıştır.</w:t>
      </w:r>
    </w:p>
    <w:p w:rsidR="005A0B7D" w:rsidRDefault="005A0B7D" w:rsidP="005C16AA">
      <w:pPr>
        <w:pStyle w:val="ListeParagraf"/>
        <w:numPr>
          <w:ilvl w:val="0"/>
          <w:numId w:val="108"/>
        </w:numPr>
        <w:spacing w:after="0"/>
        <w:rPr>
          <w:rFonts w:cs="Arial"/>
          <w:sz w:val="20"/>
          <w:szCs w:val="20"/>
        </w:rPr>
      </w:pPr>
      <w:r w:rsidRPr="00283DE9">
        <w:rPr>
          <w:rFonts w:cs="Arial"/>
          <w:sz w:val="20"/>
          <w:szCs w:val="20"/>
        </w:rPr>
        <w:t>Kıbrıs krallığı ve Venedik i</w:t>
      </w:r>
      <w:r w:rsidR="000941D3">
        <w:rPr>
          <w:rFonts w:cs="Arial"/>
          <w:sz w:val="20"/>
          <w:szCs w:val="20"/>
        </w:rPr>
        <w:t>le ticaret antlaşmaları imzalanm</w:t>
      </w:r>
      <w:r w:rsidRPr="00283DE9">
        <w:rPr>
          <w:rFonts w:cs="Arial"/>
          <w:sz w:val="20"/>
          <w:szCs w:val="20"/>
        </w:rPr>
        <w:t>ı</w:t>
      </w:r>
      <w:r w:rsidR="000941D3">
        <w:rPr>
          <w:rFonts w:cs="Arial"/>
          <w:sz w:val="20"/>
          <w:szCs w:val="20"/>
        </w:rPr>
        <w:t>ştır</w:t>
      </w:r>
      <w:r w:rsidRPr="00283DE9">
        <w:rPr>
          <w:rFonts w:cs="Arial"/>
          <w:sz w:val="20"/>
          <w:szCs w:val="20"/>
        </w:rPr>
        <w:t>.</w:t>
      </w:r>
    </w:p>
    <w:p w:rsidR="00502062" w:rsidRPr="00283DE9" w:rsidRDefault="00502062" w:rsidP="005C16AA">
      <w:pPr>
        <w:pStyle w:val="ListeParagraf"/>
        <w:numPr>
          <w:ilvl w:val="0"/>
          <w:numId w:val="108"/>
        </w:numPr>
        <w:spacing w:after="0"/>
        <w:rPr>
          <w:rFonts w:cs="Arial"/>
          <w:sz w:val="20"/>
          <w:szCs w:val="20"/>
        </w:rPr>
      </w:pPr>
      <w:r>
        <w:rPr>
          <w:rFonts w:cs="Arial"/>
          <w:sz w:val="20"/>
          <w:szCs w:val="20"/>
        </w:rPr>
        <w:t xml:space="preserve">Sivas ticarette istasyon merkezi haline gelirken, Kayseri’de milletlerarası fuar olan “ </w:t>
      </w:r>
      <w:r w:rsidRPr="00502062">
        <w:rPr>
          <w:rFonts w:cs="Arial"/>
          <w:b/>
          <w:sz w:val="20"/>
          <w:szCs w:val="20"/>
        </w:rPr>
        <w:t>Yabanlu Pazarı</w:t>
      </w:r>
      <w:r>
        <w:rPr>
          <w:rFonts w:cs="Arial"/>
          <w:sz w:val="20"/>
          <w:szCs w:val="20"/>
        </w:rPr>
        <w:t>” kurulmuştur.</w:t>
      </w:r>
    </w:p>
    <w:p w:rsidR="005A0B7D" w:rsidRPr="00283DE9" w:rsidRDefault="005A0B7D" w:rsidP="005C16AA">
      <w:pPr>
        <w:pStyle w:val="ListeParagraf"/>
        <w:numPr>
          <w:ilvl w:val="0"/>
          <w:numId w:val="109"/>
        </w:numPr>
        <w:spacing w:after="0"/>
        <w:rPr>
          <w:rFonts w:cs="Arial"/>
          <w:sz w:val="20"/>
          <w:szCs w:val="20"/>
        </w:rPr>
      </w:pPr>
      <w:r w:rsidRPr="00283DE9">
        <w:rPr>
          <w:rFonts w:cs="Arial"/>
          <w:sz w:val="20"/>
          <w:szCs w:val="20"/>
        </w:rPr>
        <w:t>1230 yılında Yassı Çemen Savaşı</w:t>
      </w:r>
      <w:r w:rsidR="000941D3">
        <w:rPr>
          <w:rFonts w:cs="Arial"/>
          <w:sz w:val="20"/>
          <w:szCs w:val="20"/>
        </w:rPr>
        <w:t>’</w:t>
      </w:r>
      <w:r w:rsidRPr="00283DE9">
        <w:rPr>
          <w:rFonts w:cs="Arial"/>
          <w:sz w:val="20"/>
          <w:szCs w:val="20"/>
        </w:rPr>
        <w:t xml:space="preserve">yla Harzemşahlar </w:t>
      </w:r>
      <w:r w:rsidR="000941D3" w:rsidRPr="00283DE9">
        <w:rPr>
          <w:rFonts w:cs="Arial"/>
          <w:sz w:val="20"/>
          <w:szCs w:val="20"/>
        </w:rPr>
        <w:t>yenildi.</w:t>
      </w:r>
    </w:p>
    <w:p w:rsidR="005A0B7D" w:rsidRPr="00283DE9" w:rsidRDefault="005A0B7D" w:rsidP="005C16AA">
      <w:pPr>
        <w:pStyle w:val="ListeParagraf"/>
        <w:numPr>
          <w:ilvl w:val="0"/>
          <w:numId w:val="109"/>
        </w:numPr>
        <w:spacing w:after="0"/>
        <w:rPr>
          <w:rFonts w:cs="Arial"/>
          <w:sz w:val="20"/>
          <w:szCs w:val="20"/>
        </w:rPr>
      </w:pPr>
      <w:r w:rsidRPr="00283DE9">
        <w:rPr>
          <w:rFonts w:cs="Arial"/>
          <w:sz w:val="20"/>
          <w:szCs w:val="20"/>
        </w:rPr>
        <w:t xml:space="preserve">1240 yılında </w:t>
      </w:r>
      <w:r w:rsidR="000941D3" w:rsidRPr="00283DE9">
        <w:rPr>
          <w:rFonts w:cs="Arial"/>
          <w:sz w:val="20"/>
          <w:szCs w:val="20"/>
        </w:rPr>
        <w:t>Türk</w:t>
      </w:r>
      <w:r w:rsidRPr="00283DE9">
        <w:rPr>
          <w:rFonts w:cs="Arial"/>
          <w:sz w:val="20"/>
          <w:szCs w:val="20"/>
        </w:rPr>
        <w:t xml:space="preserve"> tarihinin ilk dini nitelikli toplumsal ayaklanması olan </w:t>
      </w:r>
      <w:r w:rsidR="000941D3">
        <w:rPr>
          <w:rFonts w:cs="Arial"/>
          <w:b/>
          <w:sz w:val="20"/>
          <w:szCs w:val="20"/>
        </w:rPr>
        <w:t xml:space="preserve">Baba İshak İsyanı </w:t>
      </w:r>
      <w:r w:rsidR="000941D3">
        <w:rPr>
          <w:rFonts w:cs="Arial"/>
          <w:sz w:val="20"/>
          <w:szCs w:val="20"/>
        </w:rPr>
        <w:t>ortaya çıktı. İsyanın</w:t>
      </w:r>
      <w:r w:rsidRPr="00283DE9">
        <w:rPr>
          <w:rFonts w:cs="Arial"/>
          <w:sz w:val="20"/>
          <w:szCs w:val="20"/>
        </w:rPr>
        <w:t xml:space="preserve"> </w:t>
      </w:r>
      <w:r w:rsidR="000941D3" w:rsidRPr="00283DE9">
        <w:rPr>
          <w:rFonts w:cs="Arial"/>
          <w:sz w:val="20"/>
          <w:szCs w:val="20"/>
        </w:rPr>
        <w:t>nedenleri; devletin</w:t>
      </w:r>
      <w:r w:rsidRPr="00283DE9">
        <w:rPr>
          <w:rFonts w:cs="Arial"/>
          <w:sz w:val="20"/>
          <w:szCs w:val="20"/>
        </w:rPr>
        <w:t xml:space="preserve"> iyi idare </w:t>
      </w:r>
      <w:r w:rsidR="000941D3" w:rsidRPr="00283DE9">
        <w:rPr>
          <w:rFonts w:cs="Arial"/>
          <w:sz w:val="20"/>
          <w:szCs w:val="20"/>
        </w:rPr>
        <w:t>edilememesi, Türkmenlerin</w:t>
      </w:r>
      <w:r w:rsidRPr="00283DE9">
        <w:rPr>
          <w:rFonts w:cs="Arial"/>
          <w:sz w:val="20"/>
          <w:szCs w:val="20"/>
        </w:rPr>
        <w:t xml:space="preserve"> otlaklar yüz</w:t>
      </w:r>
      <w:r w:rsidR="000941D3">
        <w:rPr>
          <w:rFonts w:cs="Arial"/>
          <w:sz w:val="20"/>
          <w:szCs w:val="20"/>
        </w:rPr>
        <w:t xml:space="preserve">ünden yerli halkla geçinememesi ve </w:t>
      </w:r>
      <w:r w:rsidR="000941D3" w:rsidRPr="00283DE9">
        <w:rPr>
          <w:rFonts w:cs="Arial"/>
          <w:sz w:val="20"/>
          <w:szCs w:val="20"/>
        </w:rPr>
        <w:t>Türkmenlerin</w:t>
      </w:r>
      <w:r w:rsidR="000941D3">
        <w:rPr>
          <w:rFonts w:cs="Arial"/>
          <w:sz w:val="20"/>
          <w:szCs w:val="20"/>
        </w:rPr>
        <w:t xml:space="preserve"> Müslüman olmalarına rağmen</w:t>
      </w:r>
      <w:r w:rsidRPr="00283DE9">
        <w:rPr>
          <w:rFonts w:cs="Arial"/>
          <w:sz w:val="20"/>
          <w:szCs w:val="20"/>
        </w:rPr>
        <w:t xml:space="preserve"> e</w:t>
      </w:r>
      <w:r w:rsidR="000941D3">
        <w:rPr>
          <w:rFonts w:cs="Arial"/>
          <w:sz w:val="20"/>
          <w:szCs w:val="20"/>
        </w:rPr>
        <w:t>ski inançlarını terk edememeleri.</w:t>
      </w:r>
    </w:p>
    <w:p w:rsidR="005A0B7D" w:rsidRPr="00283DE9" w:rsidRDefault="005A0B7D" w:rsidP="005C16AA">
      <w:pPr>
        <w:pStyle w:val="ListeParagraf"/>
        <w:numPr>
          <w:ilvl w:val="0"/>
          <w:numId w:val="109"/>
        </w:numPr>
        <w:spacing w:after="0"/>
        <w:rPr>
          <w:rFonts w:cs="Arial"/>
          <w:sz w:val="20"/>
          <w:szCs w:val="20"/>
        </w:rPr>
      </w:pPr>
      <w:r w:rsidRPr="00283DE9">
        <w:rPr>
          <w:rFonts w:cs="Arial"/>
          <w:sz w:val="20"/>
          <w:szCs w:val="20"/>
        </w:rPr>
        <w:t>1243 yılı</w:t>
      </w:r>
      <w:r w:rsidR="000941D3">
        <w:rPr>
          <w:rFonts w:cs="Arial"/>
          <w:sz w:val="20"/>
          <w:szCs w:val="20"/>
        </w:rPr>
        <w:t xml:space="preserve">nda </w:t>
      </w:r>
      <w:r w:rsidR="00D5658B">
        <w:rPr>
          <w:rFonts w:cs="Arial"/>
          <w:sz w:val="20"/>
          <w:szCs w:val="20"/>
        </w:rPr>
        <w:t>İlhanlılarl</w:t>
      </w:r>
      <w:r w:rsidR="00D5658B" w:rsidRPr="00283DE9">
        <w:rPr>
          <w:rFonts w:cs="Arial"/>
          <w:sz w:val="20"/>
          <w:szCs w:val="20"/>
        </w:rPr>
        <w:t>a</w:t>
      </w:r>
      <w:r w:rsidRPr="00283DE9">
        <w:rPr>
          <w:rFonts w:cs="Arial"/>
          <w:sz w:val="20"/>
          <w:szCs w:val="20"/>
        </w:rPr>
        <w:t xml:space="preserve"> yapılan</w:t>
      </w:r>
      <w:r w:rsidR="000941D3">
        <w:rPr>
          <w:rFonts w:cs="Arial"/>
          <w:sz w:val="20"/>
          <w:szCs w:val="20"/>
        </w:rPr>
        <w:t xml:space="preserve"> </w:t>
      </w:r>
      <w:r w:rsidR="000941D3" w:rsidRPr="00D5658B">
        <w:rPr>
          <w:rFonts w:cs="Arial"/>
          <w:b/>
          <w:sz w:val="20"/>
          <w:szCs w:val="20"/>
        </w:rPr>
        <w:t>Kösedağ</w:t>
      </w:r>
      <w:r w:rsidRPr="00D5658B">
        <w:rPr>
          <w:rFonts w:cs="Arial"/>
          <w:b/>
          <w:sz w:val="20"/>
          <w:szCs w:val="20"/>
        </w:rPr>
        <w:t xml:space="preserve"> Savaşı</w:t>
      </w:r>
      <w:r w:rsidRPr="000941D3">
        <w:rPr>
          <w:rFonts w:cs="Arial"/>
          <w:sz w:val="20"/>
          <w:szCs w:val="20"/>
        </w:rPr>
        <w:t xml:space="preserve"> </w:t>
      </w:r>
      <w:r w:rsidR="000941D3">
        <w:rPr>
          <w:rFonts w:cs="Arial"/>
          <w:sz w:val="20"/>
          <w:szCs w:val="20"/>
        </w:rPr>
        <w:t>kaybedildi. Bu</w:t>
      </w:r>
      <w:r w:rsidRPr="00283DE9">
        <w:rPr>
          <w:rFonts w:cs="Arial"/>
          <w:sz w:val="20"/>
          <w:szCs w:val="20"/>
        </w:rPr>
        <w:t xml:space="preserve"> </w:t>
      </w:r>
      <w:r w:rsidR="000941D3" w:rsidRPr="00283DE9">
        <w:rPr>
          <w:rFonts w:cs="Arial"/>
          <w:sz w:val="20"/>
          <w:szCs w:val="20"/>
        </w:rPr>
        <w:t>savaşın</w:t>
      </w:r>
      <w:r w:rsidRPr="00283DE9">
        <w:rPr>
          <w:rFonts w:cs="Arial"/>
          <w:sz w:val="20"/>
          <w:szCs w:val="20"/>
        </w:rPr>
        <w:t xml:space="preserve"> sonuçları şunlardır;</w:t>
      </w:r>
    </w:p>
    <w:p w:rsidR="005A0B7D" w:rsidRPr="000941D3" w:rsidRDefault="005A0B7D" w:rsidP="005C16AA">
      <w:pPr>
        <w:pStyle w:val="ListeParagraf"/>
        <w:numPr>
          <w:ilvl w:val="0"/>
          <w:numId w:val="110"/>
        </w:numPr>
        <w:spacing w:after="0"/>
        <w:rPr>
          <w:rFonts w:cs="Arial"/>
          <w:sz w:val="20"/>
          <w:szCs w:val="20"/>
        </w:rPr>
      </w:pPr>
      <w:r w:rsidRPr="000941D3">
        <w:rPr>
          <w:rFonts w:cs="Arial"/>
          <w:sz w:val="20"/>
          <w:szCs w:val="20"/>
        </w:rPr>
        <w:t xml:space="preserve">Anadolu da </w:t>
      </w:r>
      <w:r w:rsidR="000941D3" w:rsidRPr="000941D3">
        <w:rPr>
          <w:rFonts w:cs="Arial"/>
          <w:sz w:val="20"/>
          <w:szCs w:val="20"/>
        </w:rPr>
        <w:t>Türk</w:t>
      </w:r>
      <w:r w:rsidRPr="000941D3">
        <w:rPr>
          <w:rFonts w:cs="Arial"/>
          <w:sz w:val="20"/>
          <w:szCs w:val="20"/>
        </w:rPr>
        <w:t xml:space="preserve"> siyasi birliği bozuldu</w:t>
      </w:r>
      <w:r w:rsidR="000941D3" w:rsidRPr="000941D3">
        <w:rPr>
          <w:rFonts w:cs="Arial"/>
          <w:sz w:val="20"/>
          <w:szCs w:val="20"/>
        </w:rPr>
        <w:t>. (2. k</w:t>
      </w:r>
      <w:r w:rsidRPr="000941D3">
        <w:rPr>
          <w:rFonts w:cs="Arial"/>
          <w:sz w:val="20"/>
          <w:szCs w:val="20"/>
        </w:rPr>
        <w:t xml:space="preserve">ez </w:t>
      </w:r>
      <w:r w:rsidR="000941D3" w:rsidRPr="000941D3">
        <w:rPr>
          <w:rFonts w:cs="Arial"/>
          <w:sz w:val="20"/>
          <w:szCs w:val="20"/>
        </w:rPr>
        <w:t>Türk</w:t>
      </w:r>
      <w:r w:rsidRPr="000941D3">
        <w:rPr>
          <w:rFonts w:cs="Arial"/>
          <w:sz w:val="20"/>
          <w:szCs w:val="20"/>
        </w:rPr>
        <w:t xml:space="preserve"> beylikleri </w:t>
      </w:r>
      <w:r w:rsidR="00D5658B" w:rsidRPr="000941D3">
        <w:rPr>
          <w:rFonts w:cs="Arial"/>
          <w:sz w:val="20"/>
          <w:szCs w:val="20"/>
        </w:rPr>
        <w:t>kuruldu. Anadolu</w:t>
      </w:r>
      <w:r w:rsidRPr="000941D3">
        <w:rPr>
          <w:rFonts w:cs="Arial"/>
          <w:sz w:val="20"/>
          <w:szCs w:val="20"/>
        </w:rPr>
        <w:t xml:space="preserve"> tahrip edildi</w:t>
      </w:r>
      <w:r w:rsidR="000941D3">
        <w:rPr>
          <w:rFonts w:cs="Arial"/>
          <w:sz w:val="20"/>
          <w:szCs w:val="20"/>
        </w:rPr>
        <w:t>.</w:t>
      </w:r>
    </w:p>
    <w:p w:rsidR="005A0B7D" w:rsidRPr="00283DE9" w:rsidRDefault="000941D3" w:rsidP="005C16AA">
      <w:pPr>
        <w:pStyle w:val="ListeParagraf"/>
        <w:numPr>
          <w:ilvl w:val="0"/>
          <w:numId w:val="110"/>
        </w:numPr>
        <w:spacing w:after="0"/>
        <w:rPr>
          <w:rFonts w:cs="Arial"/>
          <w:sz w:val="20"/>
          <w:szCs w:val="20"/>
        </w:rPr>
      </w:pPr>
      <w:r>
        <w:rPr>
          <w:rFonts w:cs="Arial"/>
          <w:sz w:val="20"/>
          <w:szCs w:val="20"/>
        </w:rPr>
        <w:t>Anadolu Selçuklu Devleti</w:t>
      </w:r>
      <w:r w:rsidR="005A0B7D" w:rsidRPr="00283DE9">
        <w:rPr>
          <w:rFonts w:cs="Arial"/>
          <w:sz w:val="20"/>
          <w:szCs w:val="20"/>
        </w:rPr>
        <w:t xml:space="preserve"> İlhanlılara tabi(bağlı) hale geldi</w:t>
      </w:r>
      <w:r>
        <w:rPr>
          <w:rFonts w:cs="Arial"/>
          <w:sz w:val="20"/>
          <w:szCs w:val="20"/>
        </w:rPr>
        <w:t>.</w:t>
      </w:r>
    </w:p>
    <w:p w:rsidR="005A0B7D" w:rsidRPr="00283DE9" w:rsidRDefault="005A0B7D" w:rsidP="000941D3">
      <w:pPr>
        <w:spacing w:after="0"/>
        <w:rPr>
          <w:rFonts w:cs="Arial"/>
          <w:sz w:val="20"/>
          <w:szCs w:val="20"/>
        </w:rPr>
      </w:pPr>
      <w:r w:rsidRPr="00283DE9">
        <w:rPr>
          <w:rFonts w:cs="Arial"/>
          <w:sz w:val="20"/>
          <w:szCs w:val="20"/>
        </w:rPr>
        <w:t xml:space="preserve"> </w:t>
      </w:r>
    </w:p>
    <w:p w:rsidR="005A0B7D" w:rsidRPr="000941D3" w:rsidRDefault="005A0B7D" w:rsidP="005A0B7D">
      <w:pPr>
        <w:spacing w:after="0"/>
        <w:rPr>
          <w:rFonts w:cs="Arial"/>
          <w:b/>
          <w:sz w:val="20"/>
          <w:szCs w:val="20"/>
        </w:rPr>
      </w:pPr>
      <w:r w:rsidRPr="000941D3">
        <w:rPr>
          <w:rFonts w:cs="Arial"/>
          <w:b/>
          <w:sz w:val="20"/>
          <w:szCs w:val="20"/>
        </w:rPr>
        <w:t>ANADOLU SELÇUKLU DEVLETİ</w:t>
      </w:r>
      <w:r w:rsidR="000941D3" w:rsidRPr="000941D3">
        <w:rPr>
          <w:rFonts w:cs="Arial"/>
          <w:b/>
          <w:sz w:val="20"/>
          <w:szCs w:val="20"/>
        </w:rPr>
        <w:t xml:space="preserve"> </w:t>
      </w:r>
      <w:r w:rsidRPr="000941D3">
        <w:rPr>
          <w:rFonts w:cs="Arial"/>
          <w:b/>
          <w:sz w:val="20"/>
          <w:szCs w:val="20"/>
        </w:rPr>
        <w:t>KÜLTÜR VE MEDENİYETİ</w:t>
      </w:r>
    </w:p>
    <w:p w:rsidR="005A0B7D" w:rsidRPr="000941D3" w:rsidRDefault="005A0B7D" w:rsidP="005C16AA">
      <w:pPr>
        <w:pStyle w:val="ListeParagraf"/>
        <w:numPr>
          <w:ilvl w:val="0"/>
          <w:numId w:val="111"/>
        </w:numPr>
        <w:spacing w:after="0"/>
        <w:rPr>
          <w:rFonts w:cs="Arial"/>
          <w:b/>
          <w:sz w:val="20"/>
          <w:szCs w:val="20"/>
        </w:rPr>
      </w:pPr>
      <w:r w:rsidRPr="000941D3">
        <w:rPr>
          <w:rFonts w:cs="Arial"/>
          <w:b/>
          <w:sz w:val="20"/>
          <w:szCs w:val="20"/>
        </w:rPr>
        <w:t>DEVLET YÖNETİMİ</w:t>
      </w:r>
    </w:p>
    <w:p w:rsidR="005A0B7D" w:rsidRPr="00283DE9" w:rsidRDefault="000941D3" w:rsidP="005C16AA">
      <w:pPr>
        <w:pStyle w:val="ListeParagraf"/>
        <w:numPr>
          <w:ilvl w:val="0"/>
          <w:numId w:val="112"/>
        </w:numPr>
        <w:spacing w:after="0"/>
        <w:rPr>
          <w:rFonts w:cs="Arial"/>
          <w:sz w:val="20"/>
          <w:szCs w:val="20"/>
        </w:rPr>
      </w:pPr>
      <w:r>
        <w:rPr>
          <w:rFonts w:cs="Arial"/>
          <w:sz w:val="20"/>
          <w:szCs w:val="20"/>
        </w:rPr>
        <w:t xml:space="preserve">Hükümdar: </w:t>
      </w:r>
      <w:r w:rsidR="00DE2CA6" w:rsidRPr="00D5658B">
        <w:rPr>
          <w:rFonts w:cs="Arial"/>
          <w:b/>
          <w:sz w:val="20"/>
          <w:szCs w:val="20"/>
        </w:rPr>
        <w:t>Keyhüsrev, Keykavus, Keykubat</w:t>
      </w:r>
      <w:r w:rsidR="00DE2CA6">
        <w:rPr>
          <w:rFonts w:cs="Arial"/>
          <w:sz w:val="20"/>
          <w:szCs w:val="20"/>
        </w:rPr>
        <w:t xml:space="preserve"> F</w:t>
      </w:r>
      <w:r w:rsidR="005A0B7D" w:rsidRPr="00283DE9">
        <w:rPr>
          <w:rFonts w:cs="Arial"/>
          <w:sz w:val="20"/>
          <w:szCs w:val="20"/>
        </w:rPr>
        <w:t xml:space="preserve">arsça </w:t>
      </w:r>
      <w:r>
        <w:rPr>
          <w:rFonts w:cs="Arial"/>
          <w:sz w:val="20"/>
          <w:szCs w:val="20"/>
        </w:rPr>
        <w:t xml:space="preserve">unvanlar </w:t>
      </w:r>
      <w:r w:rsidR="005A0B7D" w:rsidRPr="00283DE9">
        <w:rPr>
          <w:rFonts w:cs="Arial"/>
          <w:sz w:val="20"/>
          <w:szCs w:val="20"/>
        </w:rPr>
        <w:t>olup bunları kullanan tek devlet A</w:t>
      </w:r>
      <w:r>
        <w:rPr>
          <w:rFonts w:cs="Arial"/>
          <w:sz w:val="20"/>
          <w:szCs w:val="20"/>
        </w:rPr>
        <w:t>nadolu Selçuklu Devleti’dir.dir. “</w:t>
      </w:r>
      <w:r w:rsidRPr="000941D3">
        <w:rPr>
          <w:rFonts w:cs="Arial"/>
          <w:b/>
          <w:sz w:val="20"/>
          <w:szCs w:val="20"/>
        </w:rPr>
        <w:t>K</w:t>
      </w:r>
      <w:r w:rsidR="005A0B7D" w:rsidRPr="000941D3">
        <w:rPr>
          <w:rFonts w:cs="Arial"/>
          <w:b/>
          <w:sz w:val="20"/>
          <w:szCs w:val="20"/>
        </w:rPr>
        <w:t>ey</w:t>
      </w:r>
      <w:r>
        <w:rPr>
          <w:rFonts w:cs="Arial"/>
          <w:sz w:val="20"/>
          <w:szCs w:val="20"/>
        </w:rPr>
        <w:t xml:space="preserve">” ise </w:t>
      </w:r>
      <w:r w:rsidR="005A0B7D" w:rsidRPr="00283DE9">
        <w:rPr>
          <w:rFonts w:cs="Arial"/>
          <w:sz w:val="20"/>
          <w:szCs w:val="20"/>
        </w:rPr>
        <w:t xml:space="preserve"> sultan </w:t>
      </w:r>
      <w:r>
        <w:rPr>
          <w:rFonts w:cs="Arial"/>
          <w:sz w:val="20"/>
          <w:szCs w:val="20"/>
        </w:rPr>
        <w:t>anlamına gelmektedir.</w:t>
      </w:r>
    </w:p>
    <w:p w:rsidR="005A0B7D" w:rsidRPr="00283DE9" w:rsidRDefault="005A0B7D" w:rsidP="005C16AA">
      <w:pPr>
        <w:pStyle w:val="ListeParagraf"/>
        <w:numPr>
          <w:ilvl w:val="0"/>
          <w:numId w:val="112"/>
        </w:numPr>
        <w:spacing w:after="0"/>
        <w:rPr>
          <w:rFonts w:cs="Arial"/>
          <w:sz w:val="20"/>
          <w:szCs w:val="20"/>
        </w:rPr>
      </w:pPr>
      <w:r w:rsidRPr="00D5658B">
        <w:rPr>
          <w:rFonts w:cs="Arial"/>
          <w:b/>
          <w:sz w:val="20"/>
          <w:szCs w:val="20"/>
        </w:rPr>
        <w:t>Divan-ı Ala:</w:t>
      </w:r>
      <w:r w:rsidR="000941D3">
        <w:rPr>
          <w:rFonts w:cs="Arial"/>
          <w:sz w:val="20"/>
          <w:szCs w:val="20"/>
        </w:rPr>
        <w:t xml:space="preserve"> T</w:t>
      </w:r>
      <w:r w:rsidRPr="00283DE9">
        <w:rPr>
          <w:rFonts w:cs="Arial"/>
          <w:sz w:val="20"/>
          <w:szCs w:val="20"/>
        </w:rPr>
        <w:t>üm devlet meselelerinin tartışılıp karara bağlandığı yerdir.</w:t>
      </w:r>
      <w:r w:rsidR="000941D3">
        <w:rPr>
          <w:rFonts w:cs="Arial"/>
          <w:sz w:val="20"/>
          <w:szCs w:val="20"/>
        </w:rPr>
        <w:t xml:space="preserve"> </w:t>
      </w:r>
      <w:r w:rsidR="000941D3" w:rsidRPr="00D5658B">
        <w:rPr>
          <w:rFonts w:cs="Arial"/>
          <w:b/>
          <w:sz w:val="20"/>
          <w:szCs w:val="20"/>
        </w:rPr>
        <w:t>Divan-ı Pervane</w:t>
      </w:r>
      <w:r w:rsidR="000941D3">
        <w:rPr>
          <w:rFonts w:cs="Arial"/>
          <w:sz w:val="20"/>
          <w:szCs w:val="20"/>
        </w:rPr>
        <w:t xml:space="preserve"> ise ;</w:t>
      </w:r>
      <w:r w:rsidRPr="00283DE9">
        <w:rPr>
          <w:rFonts w:cs="Arial"/>
          <w:sz w:val="20"/>
          <w:szCs w:val="20"/>
        </w:rPr>
        <w:t>ikta topraklarının dağı</w:t>
      </w:r>
      <w:r w:rsidR="000941D3">
        <w:rPr>
          <w:rFonts w:cs="Arial"/>
          <w:sz w:val="20"/>
          <w:szCs w:val="20"/>
        </w:rPr>
        <w:t>tımından sorumlu olan divandır.Görevlisine ise</w:t>
      </w:r>
      <w:r w:rsidRPr="00283DE9">
        <w:rPr>
          <w:rFonts w:cs="Arial"/>
          <w:sz w:val="20"/>
          <w:szCs w:val="20"/>
        </w:rPr>
        <w:t xml:space="preserve"> </w:t>
      </w:r>
      <w:r w:rsidRPr="000941D3">
        <w:rPr>
          <w:rFonts w:cs="Arial"/>
          <w:b/>
          <w:sz w:val="20"/>
          <w:szCs w:val="20"/>
        </w:rPr>
        <w:t xml:space="preserve">pervaneci </w:t>
      </w:r>
      <w:r w:rsidRPr="00283DE9">
        <w:rPr>
          <w:rFonts w:cs="Arial"/>
          <w:sz w:val="20"/>
          <w:szCs w:val="20"/>
        </w:rPr>
        <w:t>denir.</w:t>
      </w:r>
    </w:p>
    <w:p w:rsidR="005A0B7D" w:rsidRPr="00283DE9" w:rsidRDefault="000941D3" w:rsidP="005A0B7D">
      <w:pPr>
        <w:spacing w:after="0"/>
        <w:rPr>
          <w:rFonts w:cs="Arial"/>
          <w:sz w:val="20"/>
          <w:szCs w:val="20"/>
        </w:rPr>
      </w:pPr>
      <w:r>
        <w:rPr>
          <w:rFonts w:cs="Arial"/>
          <w:sz w:val="20"/>
          <w:szCs w:val="20"/>
        </w:rPr>
        <w:t xml:space="preserve">        Di</w:t>
      </w:r>
      <w:r w:rsidR="005A0B7D" w:rsidRPr="00283DE9">
        <w:rPr>
          <w:rFonts w:cs="Arial"/>
          <w:sz w:val="20"/>
          <w:szCs w:val="20"/>
        </w:rPr>
        <w:t>van-ı berid:</w:t>
      </w:r>
      <w:r>
        <w:rPr>
          <w:rFonts w:cs="Arial"/>
          <w:sz w:val="20"/>
          <w:szCs w:val="20"/>
        </w:rPr>
        <w:t xml:space="preserve"> </w:t>
      </w:r>
      <w:r w:rsidR="00DE2CA6">
        <w:rPr>
          <w:rFonts w:cs="Arial"/>
          <w:sz w:val="20"/>
          <w:szCs w:val="20"/>
        </w:rPr>
        <w:t>H</w:t>
      </w:r>
      <w:r w:rsidR="00DE2CA6" w:rsidRPr="00283DE9">
        <w:rPr>
          <w:rFonts w:cs="Arial"/>
          <w:sz w:val="20"/>
          <w:szCs w:val="20"/>
        </w:rPr>
        <w:t>aberleşme, posta</w:t>
      </w:r>
      <w:r w:rsidR="005A0B7D" w:rsidRPr="00283DE9">
        <w:rPr>
          <w:rFonts w:cs="Arial"/>
          <w:sz w:val="20"/>
          <w:szCs w:val="20"/>
        </w:rPr>
        <w:t xml:space="preserve"> işlerine bakar.</w:t>
      </w:r>
    </w:p>
    <w:p w:rsidR="000941D3" w:rsidRPr="00D5658B" w:rsidRDefault="005A0B7D" w:rsidP="005C16AA">
      <w:pPr>
        <w:pStyle w:val="ListeParagraf"/>
        <w:numPr>
          <w:ilvl w:val="0"/>
          <w:numId w:val="113"/>
        </w:numPr>
        <w:spacing w:after="0"/>
        <w:rPr>
          <w:rFonts w:cs="Arial"/>
          <w:b/>
          <w:sz w:val="20"/>
          <w:szCs w:val="20"/>
        </w:rPr>
      </w:pPr>
      <w:r w:rsidRPr="00D5658B">
        <w:rPr>
          <w:rFonts w:cs="Arial"/>
          <w:b/>
          <w:sz w:val="20"/>
          <w:szCs w:val="20"/>
        </w:rPr>
        <w:t xml:space="preserve">İLİM İNSANLARI </w:t>
      </w:r>
    </w:p>
    <w:p w:rsidR="005A0B7D" w:rsidRPr="000941D3" w:rsidRDefault="005A0B7D" w:rsidP="005C16AA">
      <w:pPr>
        <w:pStyle w:val="ListeParagraf"/>
        <w:numPr>
          <w:ilvl w:val="0"/>
          <w:numId w:val="113"/>
        </w:numPr>
        <w:spacing w:after="0"/>
        <w:rPr>
          <w:rFonts w:cs="Arial"/>
          <w:sz w:val="20"/>
          <w:szCs w:val="20"/>
        </w:rPr>
      </w:pPr>
      <w:r w:rsidRPr="00A04B2E">
        <w:rPr>
          <w:rFonts w:cs="Arial"/>
          <w:b/>
          <w:sz w:val="20"/>
          <w:szCs w:val="20"/>
        </w:rPr>
        <w:t>Sadrettin Ko</w:t>
      </w:r>
      <w:r w:rsidR="000941D3" w:rsidRPr="00A04B2E">
        <w:rPr>
          <w:rFonts w:cs="Arial"/>
          <w:b/>
          <w:sz w:val="20"/>
          <w:szCs w:val="20"/>
        </w:rPr>
        <w:t>nevi</w:t>
      </w:r>
      <w:r w:rsidR="000941D3">
        <w:rPr>
          <w:rFonts w:cs="Arial"/>
          <w:sz w:val="20"/>
          <w:szCs w:val="20"/>
        </w:rPr>
        <w:t>: Konya’</w:t>
      </w:r>
      <w:r w:rsidRPr="000941D3">
        <w:rPr>
          <w:rFonts w:cs="Arial"/>
          <w:sz w:val="20"/>
          <w:szCs w:val="20"/>
        </w:rPr>
        <w:t xml:space="preserve"> ya ismini veren ilim insanı</w:t>
      </w:r>
      <w:r w:rsidR="000941D3">
        <w:rPr>
          <w:rFonts w:cs="Arial"/>
          <w:sz w:val="20"/>
          <w:szCs w:val="20"/>
        </w:rPr>
        <w:t>dır.</w:t>
      </w:r>
    </w:p>
    <w:p w:rsidR="005A0B7D" w:rsidRPr="00283DE9" w:rsidRDefault="00DE2CA6" w:rsidP="005C16AA">
      <w:pPr>
        <w:pStyle w:val="ListeParagraf"/>
        <w:numPr>
          <w:ilvl w:val="0"/>
          <w:numId w:val="113"/>
        </w:numPr>
        <w:spacing w:after="0"/>
        <w:rPr>
          <w:rFonts w:cs="Arial"/>
          <w:sz w:val="20"/>
          <w:szCs w:val="20"/>
        </w:rPr>
      </w:pPr>
      <w:r w:rsidRPr="00A04B2E">
        <w:rPr>
          <w:rFonts w:cs="Arial"/>
          <w:b/>
          <w:sz w:val="20"/>
          <w:szCs w:val="20"/>
        </w:rPr>
        <w:t>Hz. Mevlana</w:t>
      </w:r>
      <w:r w:rsidR="005A0B7D" w:rsidRPr="00283DE9">
        <w:rPr>
          <w:rFonts w:cs="Arial"/>
          <w:sz w:val="20"/>
          <w:szCs w:val="20"/>
        </w:rPr>
        <w:t>:</w:t>
      </w:r>
      <w:r w:rsidR="000941D3">
        <w:rPr>
          <w:rFonts w:cs="Arial"/>
          <w:sz w:val="20"/>
          <w:szCs w:val="20"/>
        </w:rPr>
        <w:t xml:space="preserve"> Kebir ve M</w:t>
      </w:r>
      <w:r w:rsidR="005A0B7D" w:rsidRPr="00283DE9">
        <w:rPr>
          <w:rFonts w:cs="Arial"/>
          <w:sz w:val="20"/>
          <w:szCs w:val="20"/>
        </w:rPr>
        <w:t>esnevi</w:t>
      </w:r>
    </w:p>
    <w:p w:rsidR="005A0B7D" w:rsidRPr="00283DE9" w:rsidRDefault="005A0B7D" w:rsidP="005C16AA">
      <w:pPr>
        <w:pStyle w:val="ListeParagraf"/>
        <w:numPr>
          <w:ilvl w:val="0"/>
          <w:numId w:val="113"/>
        </w:numPr>
        <w:spacing w:after="0"/>
        <w:rPr>
          <w:rFonts w:cs="Arial"/>
          <w:sz w:val="20"/>
          <w:szCs w:val="20"/>
        </w:rPr>
      </w:pPr>
      <w:r w:rsidRPr="00A04B2E">
        <w:rPr>
          <w:rFonts w:cs="Arial"/>
          <w:b/>
          <w:sz w:val="20"/>
          <w:szCs w:val="20"/>
        </w:rPr>
        <w:t>Yunus Emre</w:t>
      </w:r>
      <w:r w:rsidRPr="00283DE9">
        <w:rPr>
          <w:rFonts w:cs="Arial"/>
          <w:sz w:val="20"/>
          <w:szCs w:val="20"/>
        </w:rPr>
        <w:t xml:space="preserve"> :</w:t>
      </w:r>
      <w:r w:rsidR="000941D3">
        <w:rPr>
          <w:rFonts w:cs="Arial"/>
          <w:sz w:val="20"/>
          <w:szCs w:val="20"/>
        </w:rPr>
        <w:t xml:space="preserve"> </w:t>
      </w:r>
      <w:r w:rsidRPr="00283DE9">
        <w:rPr>
          <w:rFonts w:cs="Arial"/>
          <w:sz w:val="20"/>
          <w:szCs w:val="20"/>
        </w:rPr>
        <w:t>Risalettin-i nushiye</w:t>
      </w:r>
    </w:p>
    <w:p w:rsidR="005A0B7D" w:rsidRPr="00283DE9" w:rsidRDefault="005A0B7D" w:rsidP="005C16AA">
      <w:pPr>
        <w:pStyle w:val="ListeParagraf"/>
        <w:numPr>
          <w:ilvl w:val="0"/>
          <w:numId w:val="113"/>
        </w:numPr>
        <w:spacing w:after="0"/>
        <w:rPr>
          <w:rFonts w:cs="Arial"/>
          <w:sz w:val="20"/>
          <w:szCs w:val="20"/>
        </w:rPr>
      </w:pPr>
      <w:r w:rsidRPr="00A04B2E">
        <w:rPr>
          <w:rFonts w:cs="Arial"/>
          <w:b/>
          <w:sz w:val="20"/>
          <w:szCs w:val="20"/>
        </w:rPr>
        <w:t xml:space="preserve">Hacı </w:t>
      </w:r>
      <w:r w:rsidR="00DE2CA6" w:rsidRPr="00A04B2E">
        <w:rPr>
          <w:rFonts w:cs="Arial"/>
          <w:b/>
          <w:sz w:val="20"/>
          <w:szCs w:val="20"/>
        </w:rPr>
        <w:t>Bektaşi</w:t>
      </w:r>
      <w:r w:rsidRPr="00A04B2E">
        <w:rPr>
          <w:rFonts w:cs="Arial"/>
          <w:b/>
          <w:sz w:val="20"/>
          <w:szCs w:val="20"/>
        </w:rPr>
        <w:t xml:space="preserve"> Veli</w:t>
      </w:r>
      <w:r w:rsidRPr="00283DE9">
        <w:rPr>
          <w:rFonts w:cs="Arial"/>
          <w:sz w:val="20"/>
          <w:szCs w:val="20"/>
        </w:rPr>
        <w:t>:</w:t>
      </w:r>
      <w:r w:rsidR="000941D3">
        <w:rPr>
          <w:rFonts w:cs="Arial"/>
          <w:sz w:val="20"/>
          <w:szCs w:val="20"/>
        </w:rPr>
        <w:t xml:space="preserve"> M</w:t>
      </w:r>
      <w:r w:rsidRPr="00283DE9">
        <w:rPr>
          <w:rFonts w:cs="Arial"/>
          <w:sz w:val="20"/>
          <w:szCs w:val="20"/>
        </w:rPr>
        <w:t>akalat</w:t>
      </w:r>
    </w:p>
    <w:p w:rsidR="005A0B7D" w:rsidRPr="00283DE9" w:rsidRDefault="005A0B7D" w:rsidP="005C16AA">
      <w:pPr>
        <w:pStyle w:val="ListeParagraf"/>
        <w:numPr>
          <w:ilvl w:val="0"/>
          <w:numId w:val="113"/>
        </w:numPr>
        <w:spacing w:after="0"/>
        <w:rPr>
          <w:rFonts w:cs="Arial"/>
          <w:sz w:val="20"/>
          <w:szCs w:val="20"/>
        </w:rPr>
      </w:pPr>
      <w:r w:rsidRPr="00A04B2E">
        <w:rPr>
          <w:rFonts w:cs="Arial"/>
          <w:b/>
          <w:sz w:val="20"/>
          <w:szCs w:val="20"/>
        </w:rPr>
        <w:t>Nasrettin Hoca</w:t>
      </w:r>
      <w:r w:rsidRPr="00283DE9">
        <w:rPr>
          <w:rFonts w:cs="Arial"/>
          <w:sz w:val="20"/>
          <w:szCs w:val="20"/>
        </w:rPr>
        <w:t>:</w:t>
      </w:r>
      <w:r w:rsidR="000941D3">
        <w:rPr>
          <w:rFonts w:cs="Arial"/>
          <w:sz w:val="20"/>
          <w:szCs w:val="20"/>
        </w:rPr>
        <w:t xml:space="preserve"> Nükte ustasıdır.</w:t>
      </w:r>
    </w:p>
    <w:p w:rsidR="005A0B7D" w:rsidRDefault="005A0B7D" w:rsidP="005C16AA">
      <w:pPr>
        <w:pStyle w:val="ListeParagraf"/>
        <w:numPr>
          <w:ilvl w:val="0"/>
          <w:numId w:val="113"/>
        </w:numPr>
        <w:spacing w:after="0"/>
        <w:rPr>
          <w:rFonts w:cs="Arial"/>
          <w:sz w:val="20"/>
          <w:szCs w:val="20"/>
        </w:rPr>
      </w:pPr>
      <w:r w:rsidRPr="00A04B2E">
        <w:rPr>
          <w:rFonts w:cs="Arial"/>
          <w:b/>
          <w:sz w:val="20"/>
          <w:szCs w:val="20"/>
        </w:rPr>
        <w:t>Aşık paşa</w:t>
      </w:r>
      <w:r w:rsidRPr="00283DE9">
        <w:rPr>
          <w:rFonts w:cs="Arial"/>
          <w:sz w:val="20"/>
          <w:szCs w:val="20"/>
        </w:rPr>
        <w:t>:</w:t>
      </w:r>
      <w:r w:rsidR="000941D3">
        <w:rPr>
          <w:rFonts w:cs="Arial"/>
          <w:sz w:val="20"/>
          <w:szCs w:val="20"/>
        </w:rPr>
        <w:t xml:space="preserve"> G</w:t>
      </w:r>
      <w:r w:rsidRPr="00283DE9">
        <w:rPr>
          <w:rFonts w:cs="Arial"/>
          <w:sz w:val="20"/>
          <w:szCs w:val="20"/>
        </w:rPr>
        <w:t>aripname</w:t>
      </w:r>
      <w:r w:rsidR="000941D3">
        <w:rPr>
          <w:rFonts w:cs="Arial"/>
          <w:sz w:val="20"/>
          <w:szCs w:val="20"/>
        </w:rPr>
        <w:t xml:space="preserve"> eseriyle ünlüdür.</w:t>
      </w:r>
    </w:p>
    <w:p w:rsidR="000941D3" w:rsidRPr="00D5658B" w:rsidRDefault="000941D3" w:rsidP="005C16AA">
      <w:pPr>
        <w:pStyle w:val="ListeParagraf"/>
        <w:numPr>
          <w:ilvl w:val="0"/>
          <w:numId w:val="113"/>
        </w:numPr>
        <w:spacing w:after="0"/>
        <w:rPr>
          <w:rFonts w:cs="Arial"/>
          <w:b/>
          <w:sz w:val="20"/>
          <w:szCs w:val="20"/>
        </w:rPr>
      </w:pPr>
      <w:r w:rsidRPr="00D5658B">
        <w:rPr>
          <w:rFonts w:cs="Arial"/>
          <w:b/>
          <w:sz w:val="20"/>
          <w:szCs w:val="20"/>
        </w:rPr>
        <w:t>Hacı Paşa: Anadolu’</w:t>
      </w:r>
      <w:r w:rsidR="00DE2CA6" w:rsidRPr="00D5658B">
        <w:rPr>
          <w:rFonts w:cs="Arial"/>
          <w:b/>
          <w:sz w:val="20"/>
          <w:szCs w:val="20"/>
        </w:rPr>
        <w:t>nun İbni Si</w:t>
      </w:r>
      <w:r w:rsidRPr="00D5658B">
        <w:rPr>
          <w:rFonts w:cs="Arial"/>
          <w:b/>
          <w:sz w:val="20"/>
          <w:szCs w:val="20"/>
        </w:rPr>
        <w:t>nası’dır.</w:t>
      </w:r>
    </w:p>
    <w:p w:rsidR="00DE2CA6" w:rsidRPr="00283DE9" w:rsidRDefault="00DE2CA6" w:rsidP="005C16AA">
      <w:pPr>
        <w:pStyle w:val="ListeParagraf"/>
        <w:numPr>
          <w:ilvl w:val="0"/>
          <w:numId w:val="113"/>
        </w:numPr>
        <w:spacing w:after="0"/>
        <w:rPr>
          <w:rFonts w:cs="Arial"/>
          <w:sz w:val="20"/>
          <w:szCs w:val="20"/>
        </w:rPr>
      </w:pPr>
      <w:r w:rsidRPr="00A04B2E">
        <w:rPr>
          <w:rFonts w:cs="Arial"/>
          <w:b/>
          <w:sz w:val="20"/>
          <w:szCs w:val="20"/>
        </w:rPr>
        <w:t>Ravendi</w:t>
      </w:r>
      <w:r>
        <w:rPr>
          <w:rFonts w:cs="Arial"/>
          <w:sz w:val="20"/>
          <w:szCs w:val="20"/>
        </w:rPr>
        <w:t>: Tarihçidir. Türkiye Selçuklu Tarihi adındaki eserini I.Gıyaseddin’e sunmuştur.</w:t>
      </w:r>
    </w:p>
    <w:p w:rsidR="005A0B7D" w:rsidRPr="00DE2CA6" w:rsidRDefault="005A0B7D" w:rsidP="005C16AA">
      <w:pPr>
        <w:pStyle w:val="ListeParagraf"/>
        <w:numPr>
          <w:ilvl w:val="0"/>
          <w:numId w:val="111"/>
        </w:numPr>
        <w:spacing w:after="0"/>
        <w:rPr>
          <w:rFonts w:cs="Arial"/>
          <w:b/>
          <w:sz w:val="20"/>
          <w:szCs w:val="20"/>
        </w:rPr>
      </w:pPr>
      <w:r w:rsidRPr="00DE2CA6">
        <w:rPr>
          <w:rFonts w:cs="Arial"/>
          <w:b/>
          <w:sz w:val="20"/>
          <w:szCs w:val="20"/>
        </w:rPr>
        <w:t>EKONOMİ</w:t>
      </w:r>
    </w:p>
    <w:p w:rsidR="005A0B7D" w:rsidRPr="00283DE9" w:rsidRDefault="005A0B7D" w:rsidP="005C16AA">
      <w:pPr>
        <w:pStyle w:val="ListeParagraf"/>
        <w:numPr>
          <w:ilvl w:val="0"/>
          <w:numId w:val="114"/>
        </w:numPr>
        <w:spacing w:after="0"/>
        <w:rPr>
          <w:rFonts w:cs="Arial"/>
          <w:sz w:val="20"/>
          <w:szCs w:val="20"/>
        </w:rPr>
      </w:pPr>
      <w:r w:rsidRPr="00283DE9">
        <w:rPr>
          <w:rFonts w:cs="Arial"/>
          <w:sz w:val="20"/>
          <w:szCs w:val="20"/>
        </w:rPr>
        <w:t>Allah yolunda birliktelik anlamına gelen fütüvvet anlayışına göre birleşen esnaf örgütlenmesine</w:t>
      </w:r>
      <w:r w:rsidR="00DE2CA6">
        <w:rPr>
          <w:rFonts w:cs="Arial"/>
          <w:b/>
          <w:sz w:val="20"/>
          <w:szCs w:val="20"/>
        </w:rPr>
        <w:t xml:space="preserve"> Ahilik denir.</w:t>
      </w:r>
      <w:r w:rsidR="00DE2CA6">
        <w:rPr>
          <w:rFonts w:cs="Arial"/>
          <w:sz w:val="20"/>
          <w:szCs w:val="20"/>
        </w:rPr>
        <w:t xml:space="preserve"> Ayrıca o dönemde Avrupa’da </w:t>
      </w:r>
      <w:r w:rsidR="00DE2CA6" w:rsidRPr="00DE2CA6">
        <w:rPr>
          <w:rFonts w:cs="Arial"/>
          <w:sz w:val="20"/>
          <w:szCs w:val="20"/>
        </w:rPr>
        <w:t>sadece</w:t>
      </w:r>
      <w:r w:rsidR="00DE2CA6">
        <w:rPr>
          <w:rFonts w:cs="Arial"/>
          <w:b/>
          <w:sz w:val="20"/>
          <w:szCs w:val="20"/>
        </w:rPr>
        <w:t xml:space="preserve"> </w:t>
      </w:r>
      <w:r w:rsidR="00DE2CA6" w:rsidRPr="00283DE9">
        <w:rPr>
          <w:rFonts w:cs="Arial"/>
          <w:sz w:val="20"/>
          <w:szCs w:val="20"/>
        </w:rPr>
        <w:t>Hrıstiyanların</w:t>
      </w:r>
      <w:r w:rsidR="00DE2CA6">
        <w:rPr>
          <w:rFonts w:cs="Arial"/>
          <w:sz w:val="20"/>
          <w:szCs w:val="20"/>
        </w:rPr>
        <w:t xml:space="preserve"> üye olabildiği </w:t>
      </w:r>
      <w:r w:rsidR="00DE2CA6" w:rsidRPr="00DE2CA6">
        <w:rPr>
          <w:rFonts w:cs="Arial"/>
          <w:b/>
          <w:sz w:val="20"/>
          <w:szCs w:val="20"/>
        </w:rPr>
        <w:t>Gild</w:t>
      </w:r>
      <w:r w:rsidR="00DE2CA6">
        <w:rPr>
          <w:rFonts w:cs="Arial"/>
          <w:sz w:val="20"/>
          <w:szCs w:val="20"/>
        </w:rPr>
        <w:t xml:space="preserve"> ve </w:t>
      </w:r>
      <w:r w:rsidR="00DE2CA6" w:rsidRPr="00DE2CA6">
        <w:rPr>
          <w:rFonts w:cs="Arial"/>
          <w:b/>
          <w:sz w:val="20"/>
          <w:szCs w:val="20"/>
        </w:rPr>
        <w:t>Hansa</w:t>
      </w:r>
      <w:r w:rsidR="00DE2CA6">
        <w:rPr>
          <w:rFonts w:cs="Arial"/>
          <w:sz w:val="20"/>
          <w:szCs w:val="20"/>
        </w:rPr>
        <w:t xml:space="preserve"> adında esnaf teşkilatları bulunmaktadır.</w:t>
      </w:r>
    </w:p>
    <w:p w:rsidR="005A0B7D" w:rsidRPr="00283DE9" w:rsidRDefault="00DE2CA6" w:rsidP="005C16AA">
      <w:pPr>
        <w:pStyle w:val="ListeParagraf"/>
        <w:numPr>
          <w:ilvl w:val="0"/>
          <w:numId w:val="114"/>
        </w:numPr>
        <w:spacing w:after="0"/>
        <w:rPr>
          <w:rFonts w:cs="Arial"/>
          <w:sz w:val="20"/>
          <w:szCs w:val="20"/>
        </w:rPr>
      </w:pPr>
      <w:r>
        <w:rPr>
          <w:rFonts w:cs="Arial"/>
          <w:sz w:val="20"/>
          <w:szCs w:val="20"/>
        </w:rPr>
        <w:t>Kurucusu Ahi Evran’</w:t>
      </w:r>
      <w:r w:rsidR="005A0B7D" w:rsidRPr="00283DE9">
        <w:rPr>
          <w:rFonts w:cs="Arial"/>
          <w:sz w:val="20"/>
          <w:szCs w:val="20"/>
        </w:rPr>
        <w:t>dır</w:t>
      </w:r>
      <w:r>
        <w:rPr>
          <w:rFonts w:cs="Arial"/>
          <w:sz w:val="20"/>
          <w:szCs w:val="20"/>
        </w:rPr>
        <w:t>.</w:t>
      </w:r>
    </w:p>
    <w:p w:rsidR="005A0B7D" w:rsidRPr="00283DE9" w:rsidRDefault="005A0B7D" w:rsidP="005C16AA">
      <w:pPr>
        <w:pStyle w:val="ListeParagraf"/>
        <w:numPr>
          <w:ilvl w:val="0"/>
          <w:numId w:val="114"/>
        </w:numPr>
        <w:spacing w:after="0"/>
        <w:rPr>
          <w:rFonts w:cs="Arial"/>
          <w:sz w:val="20"/>
          <w:szCs w:val="20"/>
        </w:rPr>
      </w:pPr>
      <w:r w:rsidRPr="00283DE9">
        <w:rPr>
          <w:rFonts w:cs="Arial"/>
          <w:sz w:val="20"/>
          <w:szCs w:val="20"/>
        </w:rPr>
        <w:t>Bu teşkilatın fe</w:t>
      </w:r>
      <w:r w:rsidR="00DE2CA6">
        <w:rPr>
          <w:rFonts w:cs="Arial"/>
          <w:sz w:val="20"/>
          <w:szCs w:val="20"/>
        </w:rPr>
        <w:t>lsefesini kuruluş yapısını Ahi E</w:t>
      </w:r>
      <w:r w:rsidRPr="00283DE9">
        <w:rPr>
          <w:rFonts w:cs="Arial"/>
          <w:sz w:val="20"/>
          <w:szCs w:val="20"/>
        </w:rPr>
        <w:t>vran</w:t>
      </w:r>
      <w:r w:rsidR="00DE2CA6">
        <w:rPr>
          <w:rFonts w:cs="Arial"/>
          <w:sz w:val="20"/>
          <w:szCs w:val="20"/>
        </w:rPr>
        <w:t>’</w:t>
      </w:r>
      <w:r w:rsidRPr="00283DE9">
        <w:rPr>
          <w:rFonts w:cs="Arial"/>
          <w:sz w:val="20"/>
          <w:szCs w:val="20"/>
        </w:rPr>
        <w:t xml:space="preserve">ın yazdığı </w:t>
      </w:r>
      <w:r w:rsidRPr="00DE2CA6">
        <w:rPr>
          <w:rFonts w:cs="Arial"/>
          <w:b/>
          <w:sz w:val="20"/>
          <w:szCs w:val="20"/>
        </w:rPr>
        <w:t>Letaif-i Hikmet</w:t>
      </w:r>
      <w:r w:rsidRPr="00283DE9">
        <w:rPr>
          <w:rFonts w:cs="Arial"/>
          <w:sz w:val="20"/>
          <w:szCs w:val="20"/>
        </w:rPr>
        <w:t xml:space="preserve"> kitabından öğrenilir</w:t>
      </w:r>
      <w:r w:rsidR="00DE2CA6">
        <w:rPr>
          <w:rFonts w:cs="Arial"/>
          <w:sz w:val="20"/>
          <w:szCs w:val="20"/>
        </w:rPr>
        <w:t>.</w:t>
      </w:r>
    </w:p>
    <w:p w:rsidR="005A0B7D" w:rsidRPr="00283DE9" w:rsidRDefault="005A0B7D" w:rsidP="005C16AA">
      <w:pPr>
        <w:pStyle w:val="ListeParagraf"/>
        <w:numPr>
          <w:ilvl w:val="0"/>
          <w:numId w:val="114"/>
        </w:numPr>
        <w:spacing w:after="0"/>
        <w:rPr>
          <w:rFonts w:cs="Arial"/>
          <w:sz w:val="20"/>
          <w:szCs w:val="20"/>
        </w:rPr>
      </w:pPr>
      <w:r w:rsidRPr="00283DE9">
        <w:rPr>
          <w:rFonts w:cs="Arial"/>
          <w:sz w:val="20"/>
          <w:szCs w:val="20"/>
        </w:rPr>
        <w:t xml:space="preserve">Bu teşkilata </w:t>
      </w:r>
      <w:r w:rsidR="00DE2CA6" w:rsidRPr="00DE2CA6">
        <w:rPr>
          <w:rFonts w:cs="Arial"/>
          <w:b/>
          <w:sz w:val="20"/>
          <w:szCs w:val="20"/>
        </w:rPr>
        <w:t>gayrimüslimler</w:t>
      </w:r>
      <w:r w:rsidRPr="00DE2CA6">
        <w:rPr>
          <w:rFonts w:cs="Arial"/>
          <w:b/>
          <w:sz w:val="20"/>
          <w:szCs w:val="20"/>
        </w:rPr>
        <w:t xml:space="preserve"> giremez</w:t>
      </w:r>
      <w:r w:rsidR="00DE2CA6">
        <w:rPr>
          <w:rFonts w:cs="Arial"/>
          <w:sz w:val="20"/>
          <w:szCs w:val="20"/>
        </w:rPr>
        <w:t xml:space="preserve">. </w:t>
      </w:r>
    </w:p>
    <w:p w:rsidR="005A0B7D" w:rsidRPr="00283DE9" w:rsidRDefault="005A0B7D" w:rsidP="005C16AA">
      <w:pPr>
        <w:pStyle w:val="ListeParagraf"/>
        <w:numPr>
          <w:ilvl w:val="0"/>
          <w:numId w:val="114"/>
        </w:numPr>
        <w:spacing w:after="0"/>
        <w:rPr>
          <w:rFonts w:cs="Arial"/>
          <w:sz w:val="20"/>
          <w:szCs w:val="20"/>
        </w:rPr>
      </w:pPr>
      <w:r w:rsidRPr="00283DE9">
        <w:rPr>
          <w:rFonts w:cs="Arial"/>
          <w:sz w:val="20"/>
          <w:szCs w:val="20"/>
        </w:rPr>
        <w:t>Ahilik Osmanlı</w:t>
      </w:r>
      <w:r w:rsidR="00DE2CA6">
        <w:rPr>
          <w:rFonts w:cs="Arial"/>
          <w:sz w:val="20"/>
          <w:szCs w:val="20"/>
        </w:rPr>
        <w:t>’</w:t>
      </w:r>
      <w:r w:rsidRPr="00283DE9">
        <w:rPr>
          <w:rFonts w:cs="Arial"/>
          <w:sz w:val="20"/>
          <w:szCs w:val="20"/>
        </w:rPr>
        <w:t>da</w:t>
      </w:r>
      <w:r w:rsidRPr="00DE2CA6">
        <w:rPr>
          <w:rFonts w:cs="Arial"/>
          <w:b/>
          <w:sz w:val="20"/>
          <w:szCs w:val="20"/>
        </w:rPr>
        <w:t xml:space="preserve"> Lonca</w:t>
      </w:r>
      <w:r w:rsidRPr="00283DE9">
        <w:rPr>
          <w:rFonts w:cs="Arial"/>
          <w:sz w:val="20"/>
          <w:szCs w:val="20"/>
        </w:rPr>
        <w:t xml:space="preserve"> olarak devam etmiştir</w:t>
      </w:r>
    </w:p>
    <w:p w:rsidR="005A0B7D" w:rsidRPr="00283DE9" w:rsidRDefault="005A0B7D" w:rsidP="005C16AA">
      <w:pPr>
        <w:pStyle w:val="ListeParagraf"/>
        <w:numPr>
          <w:ilvl w:val="0"/>
          <w:numId w:val="114"/>
        </w:numPr>
        <w:spacing w:after="0"/>
        <w:rPr>
          <w:rFonts w:cs="Arial"/>
          <w:sz w:val="20"/>
          <w:szCs w:val="20"/>
        </w:rPr>
      </w:pPr>
      <w:r w:rsidRPr="00283DE9">
        <w:rPr>
          <w:rFonts w:cs="Arial"/>
          <w:sz w:val="20"/>
          <w:szCs w:val="20"/>
        </w:rPr>
        <w:t>İhtiyaca göre mal üretimi yapar</w:t>
      </w:r>
      <w:r w:rsidR="00DE2CA6">
        <w:rPr>
          <w:rFonts w:cs="Arial"/>
          <w:sz w:val="20"/>
          <w:szCs w:val="20"/>
        </w:rPr>
        <w:t>.</w:t>
      </w:r>
    </w:p>
    <w:p w:rsidR="005A0B7D" w:rsidRPr="00283DE9" w:rsidRDefault="005A0B7D" w:rsidP="005C16AA">
      <w:pPr>
        <w:pStyle w:val="ListeParagraf"/>
        <w:numPr>
          <w:ilvl w:val="0"/>
          <w:numId w:val="114"/>
        </w:numPr>
        <w:spacing w:after="0"/>
        <w:rPr>
          <w:rFonts w:cs="Arial"/>
          <w:sz w:val="20"/>
          <w:szCs w:val="20"/>
        </w:rPr>
      </w:pPr>
      <w:r w:rsidRPr="00283DE9">
        <w:rPr>
          <w:rFonts w:cs="Arial"/>
          <w:sz w:val="20"/>
          <w:szCs w:val="20"/>
        </w:rPr>
        <w:t>Malın kalitesini denetler</w:t>
      </w:r>
      <w:r w:rsidR="00DE2CA6">
        <w:rPr>
          <w:rFonts w:cs="Arial"/>
          <w:sz w:val="20"/>
          <w:szCs w:val="20"/>
        </w:rPr>
        <w:t>.</w:t>
      </w:r>
    </w:p>
    <w:p w:rsidR="005A0B7D" w:rsidRPr="00283DE9" w:rsidRDefault="005A0B7D" w:rsidP="005C16AA">
      <w:pPr>
        <w:pStyle w:val="ListeParagraf"/>
        <w:numPr>
          <w:ilvl w:val="0"/>
          <w:numId w:val="114"/>
        </w:numPr>
        <w:spacing w:after="0"/>
        <w:rPr>
          <w:rFonts w:cs="Arial"/>
          <w:sz w:val="20"/>
          <w:szCs w:val="20"/>
        </w:rPr>
      </w:pPr>
      <w:r w:rsidRPr="00283DE9">
        <w:rPr>
          <w:rFonts w:cs="Arial"/>
          <w:sz w:val="20"/>
          <w:szCs w:val="20"/>
        </w:rPr>
        <w:t>Ahiler yalan söyleyemez</w:t>
      </w:r>
      <w:r w:rsidR="00DE2CA6">
        <w:rPr>
          <w:rFonts w:cs="Arial"/>
          <w:sz w:val="20"/>
          <w:szCs w:val="20"/>
        </w:rPr>
        <w:t>.</w:t>
      </w:r>
    </w:p>
    <w:p w:rsidR="005A0B7D" w:rsidRPr="00283DE9" w:rsidRDefault="00DE2CA6" w:rsidP="005C16AA">
      <w:pPr>
        <w:pStyle w:val="ListeParagraf"/>
        <w:numPr>
          <w:ilvl w:val="0"/>
          <w:numId w:val="114"/>
        </w:numPr>
        <w:spacing w:after="0"/>
        <w:rPr>
          <w:rFonts w:cs="Arial"/>
          <w:sz w:val="20"/>
          <w:szCs w:val="20"/>
        </w:rPr>
      </w:pPr>
      <w:r>
        <w:rPr>
          <w:rFonts w:cs="Arial"/>
          <w:sz w:val="20"/>
          <w:szCs w:val="20"/>
        </w:rPr>
        <w:t>Gerektiğinde Cihat’a katılır.</w:t>
      </w:r>
    </w:p>
    <w:p w:rsidR="005A0B7D" w:rsidRPr="00283DE9" w:rsidRDefault="00DE2CA6" w:rsidP="005C16AA">
      <w:pPr>
        <w:pStyle w:val="ListeParagraf"/>
        <w:numPr>
          <w:ilvl w:val="0"/>
          <w:numId w:val="114"/>
        </w:numPr>
        <w:spacing w:after="0"/>
        <w:rPr>
          <w:rFonts w:cs="Arial"/>
          <w:sz w:val="20"/>
          <w:szCs w:val="20"/>
        </w:rPr>
      </w:pPr>
      <w:r>
        <w:rPr>
          <w:rFonts w:cs="Arial"/>
          <w:sz w:val="20"/>
          <w:szCs w:val="20"/>
        </w:rPr>
        <w:t>Mesleki eğitim verir.</w:t>
      </w:r>
    </w:p>
    <w:p w:rsidR="005A0B7D" w:rsidRPr="00283DE9" w:rsidRDefault="005A0B7D" w:rsidP="005C16AA">
      <w:pPr>
        <w:pStyle w:val="ListeParagraf"/>
        <w:numPr>
          <w:ilvl w:val="0"/>
          <w:numId w:val="114"/>
        </w:numPr>
        <w:spacing w:after="0"/>
        <w:rPr>
          <w:rFonts w:cs="Arial"/>
          <w:sz w:val="20"/>
          <w:szCs w:val="20"/>
        </w:rPr>
      </w:pPr>
      <w:r w:rsidRPr="00283DE9">
        <w:rPr>
          <w:rFonts w:cs="Arial"/>
          <w:sz w:val="20"/>
          <w:szCs w:val="20"/>
        </w:rPr>
        <w:t xml:space="preserve">Yeni </w:t>
      </w:r>
      <w:r w:rsidR="00DE2CA6" w:rsidRPr="00283DE9">
        <w:rPr>
          <w:rFonts w:cs="Arial"/>
          <w:sz w:val="20"/>
          <w:szCs w:val="20"/>
        </w:rPr>
        <w:t>dükkân</w:t>
      </w:r>
      <w:r w:rsidRPr="00283DE9">
        <w:rPr>
          <w:rFonts w:cs="Arial"/>
          <w:sz w:val="20"/>
          <w:szCs w:val="20"/>
        </w:rPr>
        <w:t xml:space="preserve"> açacaklara kredi verir</w:t>
      </w:r>
      <w:r w:rsidR="00DE2CA6">
        <w:rPr>
          <w:rFonts w:cs="Arial"/>
          <w:sz w:val="20"/>
          <w:szCs w:val="20"/>
        </w:rPr>
        <w:t>.</w:t>
      </w:r>
    </w:p>
    <w:p w:rsidR="005A0B7D" w:rsidRPr="00283DE9" w:rsidRDefault="00DE2CA6" w:rsidP="005C16AA">
      <w:pPr>
        <w:pStyle w:val="ListeParagraf"/>
        <w:numPr>
          <w:ilvl w:val="0"/>
          <w:numId w:val="114"/>
        </w:numPr>
        <w:spacing w:after="0"/>
        <w:rPr>
          <w:rFonts w:cs="Arial"/>
          <w:sz w:val="20"/>
          <w:szCs w:val="20"/>
        </w:rPr>
      </w:pPr>
      <w:r w:rsidRPr="00283DE9">
        <w:rPr>
          <w:rFonts w:cs="Arial"/>
          <w:sz w:val="20"/>
          <w:szCs w:val="20"/>
        </w:rPr>
        <w:t>Hâsılat</w:t>
      </w:r>
      <w:r w:rsidR="005A0B7D" w:rsidRPr="00283DE9">
        <w:rPr>
          <w:rFonts w:cs="Arial"/>
          <w:sz w:val="20"/>
          <w:szCs w:val="20"/>
        </w:rPr>
        <w:t xml:space="preserve"> ne</w:t>
      </w:r>
      <w:r>
        <w:rPr>
          <w:rFonts w:cs="Arial"/>
          <w:sz w:val="20"/>
          <w:szCs w:val="20"/>
        </w:rPr>
        <w:t xml:space="preserve"> </w:t>
      </w:r>
      <w:r w:rsidR="005A0B7D" w:rsidRPr="00283DE9">
        <w:rPr>
          <w:rFonts w:cs="Arial"/>
          <w:sz w:val="20"/>
          <w:szCs w:val="20"/>
        </w:rPr>
        <w:t>kadar esnaf varsa bölüştürülür</w:t>
      </w:r>
      <w:r>
        <w:rPr>
          <w:rFonts w:cs="Arial"/>
          <w:sz w:val="20"/>
          <w:szCs w:val="20"/>
        </w:rPr>
        <w:t>.</w:t>
      </w:r>
    </w:p>
    <w:p w:rsidR="005A0B7D" w:rsidRPr="00283DE9" w:rsidRDefault="00DE2CA6" w:rsidP="005C16AA">
      <w:pPr>
        <w:pStyle w:val="ListeParagraf"/>
        <w:numPr>
          <w:ilvl w:val="0"/>
          <w:numId w:val="114"/>
        </w:numPr>
        <w:spacing w:after="0"/>
        <w:rPr>
          <w:rFonts w:cs="Arial"/>
          <w:sz w:val="20"/>
          <w:szCs w:val="20"/>
        </w:rPr>
      </w:pPr>
      <w:r w:rsidRPr="00283DE9">
        <w:rPr>
          <w:rFonts w:cs="Arial"/>
          <w:sz w:val="20"/>
          <w:szCs w:val="20"/>
        </w:rPr>
        <w:t>Hâsılatın</w:t>
      </w:r>
      <w:r w:rsidR="005A0B7D" w:rsidRPr="00283DE9">
        <w:rPr>
          <w:rFonts w:cs="Arial"/>
          <w:sz w:val="20"/>
          <w:szCs w:val="20"/>
        </w:rPr>
        <w:t xml:space="preserve"> %1 ile %10 u arasında ortak sandığa para kesilir</w:t>
      </w:r>
      <w:r>
        <w:rPr>
          <w:rFonts w:cs="Arial"/>
          <w:sz w:val="20"/>
          <w:szCs w:val="20"/>
        </w:rPr>
        <w:t>.</w:t>
      </w:r>
    </w:p>
    <w:p w:rsidR="005A0B7D" w:rsidRPr="00283DE9" w:rsidRDefault="005A0B7D" w:rsidP="005C16AA">
      <w:pPr>
        <w:pStyle w:val="ListeParagraf"/>
        <w:numPr>
          <w:ilvl w:val="0"/>
          <w:numId w:val="114"/>
        </w:numPr>
        <w:spacing w:after="0"/>
        <w:rPr>
          <w:rFonts w:cs="Arial"/>
          <w:sz w:val="20"/>
          <w:szCs w:val="20"/>
        </w:rPr>
      </w:pPr>
      <w:r w:rsidRPr="00283DE9">
        <w:rPr>
          <w:rFonts w:cs="Arial"/>
          <w:sz w:val="20"/>
          <w:szCs w:val="20"/>
        </w:rPr>
        <w:t xml:space="preserve">Malın fiyatını </w:t>
      </w:r>
      <w:r w:rsidR="00DE2CA6" w:rsidRPr="00283DE9">
        <w:rPr>
          <w:rFonts w:cs="Arial"/>
          <w:sz w:val="20"/>
          <w:szCs w:val="20"/>
        </w:rPr>
        <w:t>belirler.</w:t>
      </w:r>
    </w:p>
    <w:p w:rsidR="005A0B7D" w:rsidRPr="00283DE9" w:rsidRDefault="005A0B7D" w:rsidP="005C16AA">
      <w:pPr>
        <w:pStyle w:val="ListeParagraf"/>
        <w:numPr>
          <w:ilvl w:val="0"/>
          <w:numId w:val="114"/>
        </w:numPr>
        <w:spacing w:after="0"/>
        <w:rPr>
          <w:rFonts w:cs="Arial"/>
          <w:sz w:val="20"/>
          <w:szCs w:val="20"/>
        </w:rPr>
      </w:pPr>
      <w:r w:rsidRPr="00283DE9">
        <w:rPr>
          <w:rFonts w:cs="Arial"/>
          <w:sz w:val="20"/>
          <w:szCs w:val="20"/>
        </w:rPr>
        <w:t xml:space="preserve">Merkezleri </w:t>
      </w:r>
      <w:r w:rsidR="00DE2CA6" w:rsidRPr="00F6396A">
        <w:rPr>
          <w:rFonts w:cs="Arial"/>
          <w:b/>
          <w:sz w:val="20"/>
          <w:szCs w:val="20"/>
        </w:rPr>
        <w:t>Kırşehir, Konya, Kayseri</w:t>
      </w:r>
      <w:r w:rsidR="00DE2CA6">
        <w:rPr>
          <w:rFonts w:cs="Arial"/>
          <w:sz w:val="20"/>
          <w:szCs w:val="20"/>
        </w:rPr>
        <w:t>’</w:t>
      </w:r>
      <w:r w:rsidR="00DE2CA6" w:rsidRPr="00283DE9">
        <w:rPr>
          <w:rFonts w:cs="Arial"/>
          <w:sz w:val="20"/>
          <w:szCs w:val="20"/>
        </w:rPr>
        <w:t>dir</w:t>
      </w:r>
      <w:r w:rsidR="00F6396A">
        <w:rPr>
          <w:rFonts w:cs="Arial"/>
          <w:sz w:val="20"/>
          <w:szCs w:val="20"/>
        </w:rPr>
        <w:t>.</w:t>
      </w:r>
    </w:p>
    <w:p w:rsidR="005A0B7D" w:rsidRPr="00283DE9" w:rsidRDefault="005A0B7D" w:rsidP="005C16AA">
      <w:pPr>
        <w:pStyle w:val="ListeParagraf"/>
        <w:numPr>
          <w:ilvl w:val="0"/>
          <w:numId w:val="114"/>
        </w:numPr>
        <w:spacing w:after="0"/>
        <w:rPr>
          <w:rFonts w:cs="Arial"/>
          <w:sz w:val="20"/>
          <w:szCs w:val="20"/>
        </w:rPr>
      </w:pPr>
      <w:r w:rsidRPr="00283DE9">
        <w:rPr>
          <w:rFonts w:cs="Arial"/>
          <w:sz w:val="20"/>
          <w:szCs w:val="20"/>
        </w:rPr>
        <w:t>Ahi Evran</w:t>
      </w:r>
      <w:r w:rsidR="00F6396A">
        <w:rPr>
          <w:rFonts w:cs="Arial"/>
          <w:sz w:val="20"/>
          <w:szCs w:val="20"/>
        </w:rPr>
        <w:t>’</w:t>
      </w:r>
      <w:r w:rsidRPr="00283DE9">
        <w:rPr>
          <w:rFonts w:cs="Arial"/>
          <w:sz w:val="20"/>
          <w:szCs w:val="20"/>
        </w:rPr>
        <w:t xml:space="preserve">ın eşi </w:t>
      </w:r>
      <w:r w:rsidRPr="00F6396A">
        <w:rPr>
          <w:rFonts w:cs="Arial"/>
          <w:b/>
          <w:sz w:val="20"/>
          <w:szCs w:val="20"/>
        </w:rPr>
        <w:t>Fatma Bacı</w:t>
      </w:r>
      <w:r w:rsidRPr="00283DE9">
        <w:rPr>
          <w:rFonts w:cs="Arial"/>
          <w:sz w:val="20"/>
          <w:szCs w:val="20"/>
        </w:rPr>
        <w:t xml:space="preserve"> da esnaf eşlerini eğitmek ve yetim kalan kız çocuklarını korumak için </w:t>
      </w:r>
      <w:r w:rsidRPr="00D5658B">
        <w:rPr>
          <w:rFonts w:cs="Arial"/>
          <w:b/>
          <w:sz w:val="20"/>
          <w:szCs w:val="20"/>
        </w:rPr>
        <w:t>B</w:t>
      </w:r>
      <w:r w:rsidR="00F6396A" w:rsidRPr="00D5658B">
        <w:rPr>
          <w:rFonts w:cs="Arial"/>
          <w:b/>
          <w:sz w:val="20"/>
          <w:szCs w:val="20"/>
        </w:rPr>
        <w:t>acıyan-ı Rum</w:t>
      </w:r>
      <w:r w:rsidR="00F6396A">
        <w:rPr>
          <w:rFonts w:cs="Arial"/>
          <w:sz w:val="20"/>
          <w:szCs w:val="20"/>
        </w:rPr>
        <w:t xml:space="preserve"> ( Anadolu Kadınları) teşkilatını kurmuştur. Bu</w:t>
      </w:r>
      <w:r w:rsidRPr="00283DE9">
        <w:rPr>
          <w:rFonts w:cs="Arial"/>
          <w:sz w:val="20"/>
          <w:szCs w:val="20"/>
        </w:rPr>
        <w:t xml:space="preserve"> teşkilatın sloganı “</w:t>
      </w:r>
      <w:r w:rsidR="00F6396A" w:rsidRPr="00D5658B">
        <w:rPr>
          <w:rFonts w:cs="Arial"/>
          <w:b/>
          <w:sz w:val="20"/>
          <w:szCs w:val="20"/>
        </w:rPr>
        <w:t>aşına, eşine ve işine dikkat et</w:t>
      </w:r>
      <w:r w:rsidR="00F6396A">
        <w:rPr>
          <w:rFonts w:cs="Arial"/>
          <w:sz w:val="20"/>
          <w:szCs w:val="20"/>
        </w:rPr>
        <w:t>”</w:t>
      </w:r>
      <w:r w:rsidRPr="00283DE9">
        <w:rPr>
          <w:rFonts w:cs="Arial"/>
          <w:sz w:val="20"/>
          <w:szCs w:val="20"/>
        </w:rPr>
        <w:t>dir.</w:t>
      </w:r>
    </w:p>
    <w:p w:rsidR="005A0B7D" w:rsidRPr="00F6396A" w:rsidRDefault="005A0B7D" w:rsidP="005C16AA">
      <w:pPr>
        <w:pStyle w:val="ListeParagraf"/>
        <w:numPr>
          <w:ilvl w:val="0"/>
          <w:numId w:val="111"/>
        </w:numPr>
        <w:spacing w:after="0"/>
        <w:rPr>
          <w:rFonts w:cs="Arial"/>
          <w:b/>
          <w:sz w:val="20"/>
          <w:szCs w:val="20"/>
        </w:rPr>
      </w:pPr>
      <w:r w:rsidRPr="00F6396A">
        <w:rPr>
          <w:rFonts w:cs="Arial"/>
          <w:b/>
          <w:sz w:val="20"/>
          <w:szCs w:val="20"/>
        </w:rPr>
        <w:t>MİMARİ</w:t>
      </w:r>
    </w:p>
    <w:p w:rsidR="005A0B7D" w:rsidRPr="00283DE9" w:rsidRDefault="00F6396A" w:rsidP="005C16AA">
      <w:pPr>
        <w:pStyle w:val="ListeParagraf"/>
        <w:numPr>
          <w:ilvl w:val="0"/>
          <w:numId w:val="116"/>
        </w:numPr>
        <w:spacing w:after="0"/>
        <w:rPr>
          <w:rFonts w:cs="Arial"/>
          <w:sz w:val="20"/>
          <w:szCs w:val="20"/>
        </w:rPr>
      </w:pPr>
      <w:r>
        <w:rPr>
          <w:rFonts w:cs="Arial"/>
          <w:sz w:val="20"/>
          <w:szCs w:val="20"/>
        </w:rPr>
        <w:t xml:space="preserve">Osmanlı’ya ait eserler; </w:t>
      </w:r>
      <w:r w:rsidRPr="00D5658B">
        <w:rPr>
          <w:rFonts w:cs="Arial"/>
          <w:b/>
          <w:sz w:val="20"/>
          <w:szCs w:val="20"/>
        </w:rPr>
        <w:t>Edirne, İstanbul, Bursa</w:t>
      </w:r>
      <w:r w:rsidR="005A0B7D" w:rsidRPr="00D5658B">
        <w:rPr>
          <w:rFonts w:cs="Arial"/>
          <w:b/>
          <w:sz w:val="20"/>
          <w:szCs w:val="20"/>
        </w:rPr>
        <w:t xml:space="preserve"> </w:t>
      </w:r>
      <w:r w:rsidRPr="00D5658B">
        <w:rPr>
          <w:rFonts w:cs="Arial"/>
          <w:b/>
          <w:sz w:val="20"/>
          <w:szCs w:val="20"/>
        </w:rPr>
        <w:t>ve Trabzon</w:t>
      </w:r>
      <w:r>
        <w:rPr>
          <w:rFonts w:cs="Arial"/>
          <w:sz w:val="20"/>
          <w:szCs w:val="20"/>
        </w:rPr>
        <w:t xml:space="preserve"> şehirlerinde yoğundur. Ayrıca eserin içinde  </w:t>
      </w:r>
      <w:r w:rsidR="00D5658B">
        <w:rPr>
          <w:rFonts w:cs="Arial"/>
          <w:sz w:val="20"/>
          <w:szCs w:val="20"/>
        </w:rPr>
        <w:t>Sultan, Paşa, Yeşil</w:t>
      </w:r>
      <w:r w:rsidR="005A0B7D" w:rsidRPr="00283DE9">
        <w:rPr>
          <w:rFonts w:cs="Arial"/>
          <w:sz w:val="20"/>
          <w:szCs w:val="20"/>
        </w:rPr>
        <w:t xml:space="preserve"> </w:t>
      </w:r>
      <w:r>
        <w:rPr>
          <w:rFonts w:cs="Arial"/>
          <w:sz w:val="20"/>
          <w:szCs w:val="20"/>
        </w:rPr>
        <w:t>kelimeleri varsa  O</w:t>
      </w:r>
      <w:r w:rsidR="005A0B7D" w:rsidRPr="00283DE9">
        <w:rPr>
          <w:rFonts w:cs="Arial"/>
          <w:sz w:val="20"/>
          <w:szCs w:val="20"/>
        </w:rPr>
        <w:t>smanlı</w:t>
      </w:r>
      <w:r>
        <w:rPr>
          <w:rFonts w:cs="Arial"/>
          <w:sz w:val="20"/>
          <w:szCs w:val="20"/>
        </w:rPr>
        <w:t>’</w:t>
      </w:r>
      <w:r w:rsidR="005A0B7D" w:rsidRPr="00283DE9">
        <w:rPr>
          <w:rFonts w:cs="Arial"/>
          <w:sz w:val="20"/>
          <w:szCs w:val="20"/>
        </w:rPr>
        <w:t>ya aittir</w:t>
      </w:r>
      <w:r>
        <w:rPr>
          <w:rFonts w:cs="Arial"/>
          <w:sz w:val="20"/>
          <w:szCs w:val="20"/>
        </w:rPr>
        <w:t>.</w:t>
      </w:r>
    </w:p>
    <w:p w:rsidR="005A0B7D" w:rsidRPr="00283DE9" w:rsidRDefault="00F6396A" w:rsidP="005C16AA">
      <w:pPr>
        <w:pStyle w:val="ListeParagraf"/>
        <w:numPr>
          <w:ilvl w:val="0"/>
          <w:numId w:val="116"/>
        </w:numPr>
        <w:spacing w:after="0"/>
        <w:rPr>
          <w:rFonts w:cs="Arial"/>
          <w:sz w:val="20"/>
          <w:szCs w:val="20"/>
        </w:rPr>
      </w:pPr>
      <w:r>
        <w:rPr>
          <w:rFonts w:cs="Arial"/>
          <w:sz w:val="20"/>
          <w:szCs w:val="20"/>
        </w:rPr>
        <w:t>Kayseri, K</w:t>
      </w:r>
      <w:r w:rsidRPr="00283DE9">
        <w:rPr>
          <w:rFonts w:cs="Arial"/>
          <w:sz w:val="20"/>
          <w:szCs w:val="20"/>
        </w:rPr>
        <w:t>onya</w:t>
      </w:r>
      <w:r>
        <w:rPr>
          <w:rFonts w:cs="Arial"/>
          <w:sz w:val="20"/>
          <w:szCs w:val="20"/>
        </w:rPr>
        <w:t>,Alanya,Antalya,Sivas,Erzurum,A</w:t>
      </w:r>
      <w:r w:rsidR="005A0B7D" w:rsidRPr="00283DE9">
        <w:rPr>
          <w:rFonts w:cs="Arial"/>
          <w:sz w:val="20"/>
          <w:szCs w:val="20"/>
        </w:rPr>
        <w:t>n</w:t>
      </w:r>
      <w:r>
        <w:rPr>
          <w:rFonts w:cs="Arial"/>
          <w:sz w:val="20"/>
          <w:szCs w:val="20"/>
        </w:rPr>
        <w:t xml:space="preserve">kara,Kırşehir ‘deki </w:t>
      </w:r>
      <w:r w:rsidR="00D5658B">
        <w:rPr>
          <w:rFonts w:cs="Arial"/>
          <w:sz w:val="20"/>
          <w:szCs w:val="20"/>
        </w:rPr>
        <w:t>eserler ASD’</w:t>
      </w:r>
      <w:r w:rsidR="005A0B7D" w:rsidRPr="00283DE9">
        <w:rPr>
          <w:rFonts w:cs="Arial"/>
          <w:sz w:val="20"/>
          <w:szCs w:val="20"/>
        </w:rPr>
        <w:t xml:space="preserve">ye </w:t>
      </w:r>
      <w:r w:rsidRPr="00283DE9">
        <w:rPr>
          <w:rFonts w:cs="Arial"/>
          <w:sz w:val="20"/>
          <w:szCs w:val="20"/>
        </w:rPr>
        <w:t>aittir</w:t>
      </w:r>
      <w:r>
        <w:rPr>
          <w:rFonts w:cs="Arial"/>
          <w:sz w:val="20"/>
          <w:szCs w:val="20"/>
        </w:rPr>
        <w:t>.Örneğin</w:t>
      </w:r>
      <w:r w:rsidR="005A0B7D" w:rsidRPr="00283DE9">
        <w:rPr>
          <w:rFonts w:cs="Arial"/>
          <w:sz w:val="20"/>
          <w:szCs w:val="20"/>
        </w:rPr>
        <w:t>;</w:t>
      </w:r>
    </w:p>
    <w:p w:rsidR="005A0B7D" w:rsidRPr="00283DE9" w:rsidRDefault="00F6396A" w:rsidP="005C16AA">
      <w:pPr>
        <w:pStyle w:val="ListeParagraf"/>
        <w:numPr>
          <w:ilvl w:val="0"/>
          <w:numId w:val="117"/>
        </w:numPr>
        <w:spacing w:after="0"/>
        <w:rPr>
          <w:rFonts w:cs="Arial"/>
          <w:sz w:val="20"/>
          <w:szCs w:val="20"/>
        </w:rPr>
      </w:pPr>
      <w:r>
        <w:rPr>
          <w:rFonts w:cs="Arial"/>
          <w:sz w:val="20"/>
          <w:szCs w:val="20"/>
        </w:rPr>
        <w:t>Kırşehir: C</w:t>
      </w:r>
      <w:r w:rsidR="005A0B7D" w:rsidRPr="00283DE9">
        <w:rPr>
          <w:rFonts w:cs="Arial"/>
          <w:sz w:val="20"/>
          <w:szCs w:val="20"/>
        </w:rPr>
        <w:t>acabey</w:t>
      </w:r>
      <w:r>
        <w:rPr>
          <w:rFonts w:cs="Arial"/>
          <w:sz w:val="20"/>
          <w:szCs w:val="20"/>
        </w:rPr>
        <w:t xml:space="preserve"> Medresesi</w:t>
      </w:r>
    </w:p>
    <w:p w:rsidR="005A0B7D" w:rsidRPr="00283DE9" w:rsidRDefault="005A0B7D" w:rsidP="005C16AA">
      <w:pPr>
        <w:pStyle w:val="ListeParagraf"/>
        <w:numPr>
          <w:ilvl w:val="0"/>
          <w:numId w:val="117"/>
        </w:numPr>
        <w:spacing w:after="0"/>
        <w:rPr>
          <w:rFonts w:cs="Arial"/>
          <w:sz w:val="20"/>
          <w:szCs w:val="20"/>
        </w:rPr>
      </w:pPr>
      <w:r w:rsidRPr="00283DE9">
        <w:rPr>
          <w:rFonts w:cs="Arial"/>
          <w:sz w:val="20"/>
          <w:szCs w:val="20"/>
        </w:rPr>
        <w:t>Konya :</w:t>
      </w:r>
      <w:r w:rsidR="00F6396A">
        <w:rPr>
          <w:rFonts w:cs="Arial"/>
          <w:sz w:val="20"/>
          <w:szCs w:val="20"/>
        </w:rPr>
        <w:t xml:space="preserve"> </w:t>
      </w:r>
      <w:r w:rsidR="00F6396A" w:rsidRPr="00283DE9">
        <w:rPr>
          <w:rFonts w:cs="Arial"/>
          <w:sz w:val="20"/>
          <w:szCs w:val="20"/>
        </w:rPr>
        <w:t>Alaeddin</w:t>
      </w:r>
      <w:r w:rsidRPr="00283DE9">
        <w:rPr>
          <w:rFonts w:cs="Arial"/>
          <w:sz w:val="20"/>
          <w:szCs w:val="20"/>
        </w:rPr>
        <w:t xml:space="preserve"> Camii,Karat</w:t>
      </w:r>
      <w:r w:rsidR="00F6396A">
        <w:rPr>
          <w:rFonts w:cs="Arial"/>
          <w:sz w:val="20"/>
          <w:szCs w:val="20"/>
        </w:rPr>
        <w:t>ay Medresesi,Beyşehir Ulu camii</w:t>
      </w:r>
    </w:p>
    <w:p w:rsidR="005A0B7D" w:rsidRPr="00283DE9" w:rsidRDefault="005A0B7D" w:rsidP="005C16AA">
      <w:pPr>
        <w:pStyle w:val="ListeParagraf"/>
        <w:numPr>
          <w:ilvl w:val="0"/>
          <w:numId w:val="117"/>
        </w:numPr>
        <w:spacing w:after="0"/>
        <w:rPr>
          <w:rFonts w:cs="Arial"/>
          <w:sz w:val="20"/>
          <w:szCs w:val="20"/>
        </w:rPr>
      </w:pPr>
      <w:r w:rsidRPr="00283DE9">
        <w:rPr>
          <w:rFonts w:cs="Arial"/>
          <w:sz w:val="20"/>
          <w:szCs w:val="20"/>
        </w:rPr>
        <w:t>Kayseri:</w:t>
      </w:r>
      <w:r w:rsidR="00F6396A">
        <w:rPr>
          <w:rFonts w:cs="Arial"/>
          <w:sz w:val="20"/>
          <w:szCs w:val="20"/>
        </w:rPr>
        <w:t xml:space="preserve"> H</w:t>
      </w:r>
      <w:r w:rsidR="00D5658B">
        <w:rPr>
          <w:rFonts w:cs="Arial"/>
          <w:sz w:val="20"/>
          <w:szCs w:val="20"/>
        </w:rPr>
        <w:t>unad H</w:t>
      </w:r>
      <w:r w:rsidRPr="00283DE9">
        <w:rPr>
          <w:rFonts w:cs="Arial"/>
          <w:sz w:val="20"/>
          <w:szCs w:val="20"/>
        </w:rPr>
        <w:t>atun türbesi</w:t>
      </w:r>
    </w:p>
    <w:p w:rsidR="005A0B7D" w:rsidRPr="00283DE9" w:rsidRDefault="005A0B7D" w:rsidP="005C16AA">
      <w:pPr>
        <w:pStyle w:val="ListeParagraf"/>
        <w:numPr>
          <w:ilvl w:val="0"/>
          <w:numId w:val="117"/>
        </w:numPr>
        <w:spacing w:after="0"/>
        <w:rPr>
          <w:rFonts w:cs="Arial"/>
          <w:sz w:val="20"/>
          <w:szCs w:val="20"/>
        </w:rPr>
      </w:pPr>
      <w:r w:rsidRPr="00283DE9">
        <w:rPr>
          <w:rFonts w:cs="Arial"/>
          <w:sz w:val="20"/>
          <w:szCs w:val="20"/>
        </w:rPr>
        <w:t>Sivas :</w:t>
      </w:r>
      <w:r w:rsidR="00F6396A">
        <w:rPr>
          <w:rFonts w:cs="Arial"/>
          <w:sz w:val="20"/>
          <w:szCs w:val="20"/>
        </w:rPr>
        <w:t xml:space="preserve"> G</w:t>
      </w:r>
      <w:r w:rsidRPr="00283DE9">
        <w:rPr>
          <w:rFonts w:cs="Arial"/>
          <w:sz w:val="20"/>
          <w:szCs w:val="20"/>
        </w:rPr>
        <w:t>ök Medrese</w:t>
      </w:r>
    </w:p>
    <w:p w:rsidR="005A0B7D" w:rsidRPr="00283DE9" w:rsidRDefault="005A0B7D" w:rsidP="005C16AA">
      <w:pPr>
        <w:pStyle w:val="ListeParagraf"/>
        <w:numPr>
          <w:ilvl w:val="0"/>
          <w:numId w:val="117"/>
        </w:numPr>
        <w:spacing w:after="0"/>
        <w:rPr>
          <w:rFonts w:cs="Arial"/>
          <w:sz w:val="20"/>
          <w:szCs w:val="20"/>
        </w:rPr>
      </w:pPr>
      <w:r w:rsidRPr="00283DE9">
        <w:rPr>
          <w:rFonts w:cs="Arial"/>
          <w:sz w:val="20"/>
          <w:szCs w:val="20"/>
        </w:rPr>
        <w:t xml:space="preserve">Erzurum </w:t>
      </w:r>
      <w:r w:rsidR="00F6396A">
        <w:rPr>
          <w:rFonts w:cs="Arial"/>
          <w:sz w:val="20"/>
          <w:szCs w:val="20"/>
        </w:rPr>
        <w:t>: Çifte Minareli M</w:t>
      </w:r>
      <w:r w:rsidRPr="00283DE9">
        <w:rPr>
          <w:rFonts w:cs="Arial"/>
          <w:sz w:val="20"/>
          <w:szCs w:val="20"/>
        </w:rPr>
        <w:t>edrese</w:t>
      </w:r>
    </w:p>
    <w:p w:rsidR="005A0B7D" w:rsidRPr="00283DE9" w:rsidRDefault="005A0B7D" w:rsidP="005C16AA">
      <w:pPr>
        <w:pStyle w:val="ListeParagraf"/>
        <w:numPr>
          <w:ilvl w:val="0"/>
          <w:numId w:val="117"/>
        </w:numPr>
        <w:spacing w:after="0"/>
        <w:rPr>
          <w:rFonts w:cs="Arial"/>
          <w:sz w:val="20"/>
          <w:szCs w:val="20"/>
        </w:rPr>
      </w:pPr>
      <w:r w:rsidRPr="00283DE9">
        <w:rPr>
          <w:rFonts w:cs="Arial"/>
          <w:sz w:val="20"/>
          <w:szCs w:val="20"/>
        </w:rPr>
        <w:t>Ankara:</w:t>
      </w:r>
      <w:r w:rsidR="00F6396A">
        <w:rPr>
          <w:rFonts w:cs="Arial"/>
          <w:sz w:val="20"/>
          <w:szCs w:val="20"/>
        </w:rPr>
        <w:t xml:space="preserve"> </w:t>
      </w:r>
      <w:r w:rsidRPr="00283DE9">
        <w:rPr>
          <w:rFonts w:cs="Arial"/>
          <w:sz w:val="20"/>
          <w:szCs w:val="20"/>
        </w:rPr>
        <w:t>Akköprü,</w:t>
      </w:r>
      <w:r w:rsidR="00F6396A">
        <w:rPr>
          <w:rFonts w:cs="Arial"/>
          <w:sz w:val="20"/>
          <w:szCs w:val="20"/>
        </w:rPr>
        <w:t xml:space="preserve"> </w:t>
      </w:r>
      <w:r w:rsidRPr="00283DE9">
        <w:rPr>
          <w:rFonts w:cs="Arial"/>
          <w:sz w:val="20"/>
          <w:szCs w:val="20"/>
        </w:rPr>
        <w:t>Arslanhane</w:t>
      </w:r>
      <w:r w:rsidR="00F6396A">
        <w:rPr>
          <w:rFonts w:cs="Arial"/>
          <w:sz w:val="20"/>
          <w:szCs w:val="20"/>
        </w:rPr>
        <w:t xml:space="preserve"> </w:t>
      </w:r>
      <w:r w:rsidRPr="00283DE9">
        <w:rPr>
          <w:rFonts w:cs="Arial"/>
          <w:sz w:val="20"/>
          <w:szCs w:val="20"/>
        </w:rPr>
        <w:t xml:space="preserve"> Camii</w:t>
      </w:r>
    </w:p>
    <w:p w:rsidR="005A0B7D" w:rsidRPr="00F757E0" w:rsidRDefault="00F757E0" w:rsidP="005A0B7D">
      <w:pPr>
        <w:spacing w:after="0"/>
        <w:rPr>
          <w:rFonts w:cs="Arial"/>
          <w:b/>
          <w:sz w:val="20"/>
          <w:szCs w:val="20"/>
        </w:rPr>
      </w:pPr>
      <w:r w:rsidRPr="00F757E0">
        <w:rPr>
          <w:rFonts w:cs="Arial"/>
          <w:b/>
          <w:sz w:val="20"/>
          <w:szCs w:val="20"/>
        </w:rPr>
        <w:t>Anadolu Selçuklu Devleti’nin ilkleri</w:t>
      </w:r>
      <w:r w:rsidR="005A0B7D" w:rsidRPr="00F757E0">
        <w:rPr>
          <w:rFonts w:cs="Arial"/>
          <w:b/>
          <w:sz w:val="20"/>
          <w:szCs w:val="20"/>
        </w:rPr>
        <w:t>;</w:t>
      </w:r>
    </w:p>
    <w:p w:rsidR="005A0B7D" w:rsidRPr="00283DE9" w:rsidRDefault="00F757E0" w:rsidP="005C16AA">
      <w:pPr>
        <w:pStyle w:val="ListeParagraf"/>
        <w:numPr>
          <w:ilvl w:val="0"/>
          <w:numId w:val="118"/>
        </w:numPr>
        <w:spacing w:after="0"/>
        <w:rPr>
          <w:rFonts w:cs="Arial"/>
          <w:sz w:val="20"/>
          <w:szCs w:val="20"/>
        </w:rPr>
      </w:pPr>
      <w:r>
        <w:rPr>
          <w:rFonts w:cs="Arial"/>
          <w:sz w:val="20"/>
          <w:szCs w:val="20"/>
        </w:rPr>
        <w:t>E</w:t>
      </w:r>
      <w:r w:rsidR="005A0B7D" w:rsidRPr="00283DE9">
        <w:rPr>
          <w:rFonts w:cs="Arial"/>
          <w:sz w:val="20"/>
          <w:szCs w:val="20"/>
        </w:rPr>
        <w:t>n eski camii:</w:t>
      </w:r>
      <w:r>
        <w:rPr>
          <w:rFonts w:cs="Arial"/>
          <w:sz w:val="20"/>
          <w:szCs w:val="20"/>
        </w:rPr>
        <w:t xml:space="preserve"> Konya </w:t>
      </w:r>
      <w:r w:rsidRPr="00F757E0">
        <w:rPr>
          <w:rFonts w:cs="Arial"/>
          <w:b/>
          <w:sz w:val="20"/>
          <w:szCs w:val="20"/>
        </w:rPr>
        <w:t>Alaaddin Camii</w:t>
      </w:r>
    </w:p>
    <w:p w:rsidR="005A0B7D" w:rsidRPr="00283DE9" w:rsidRDefault="005A0B7D" w:rsidP="005C16AA">
      <w:pPr>
        <w:pStyle w:val="ListeParagraf"/>
        <w:numPr>
          <w:ilvl w:val="0"/>
          <w:numId w:val="118"/>
        </w:numPr>
        <w:spacing w:after="0"/>
        <w:rPr>
          <w:rFonts w:cs="Arial"/>
          <w:sz w:val="20"/>
          <w:szCs w:val="20"/>
        </w:rPr>
      </w:pPr>
      <w:r w:rsidRPr="00283DE9">
        <w:rPr>
          <w:rFonts w:cs="Arial"/>
          <w:sz w:val="20"/>
          <w:szCs w:val="20"/>
        </w:rPr>
        <w:t>En eski hastane:</w:t>
      </w:r>
      <w:r w:rsidR="00F757E0">
        <w:rPr>
          <w:rFonts w:cs="Arial"/>
          <w:sz w:val="20"/>
          <w:szCs w:val="20"/>
        </w:rPr>
        <w:t xml:space="preserve"> K</w:t>
      </w:r>
      <w:r w:rsidRPr="00283DE9">
        <w:rPr>
          <w:rFonts w:cs="Arial"/>
          <w:sz w:val="20"/>
          <w:szCs w:val="20"/>
        </w:rPr>
        <w:t xml:space="preserve">ayseri </w:t>
      </w:r>
      <w:r w:rsidRPr="00F757E0">
        <w:rPr>
          <w:rFonts w:cs="Arial"/>
          <w:b/>
          <w:sz w:val="20"/>
          <w:szCs w:val="20"/>
        </w:rPr>
        <w:t>G</w:t>
      </w:r>
      <w:r w:rsidR="00F757E0" w:rsidRPr="00F757E0">
        <w:rPr>
          <w:rFonts w:cs="Arial"/>
          <w:b/>
          <w:sz w:val="20"/>
          <w:szCs w:val="20"/>
        </w:rPr>
        <w:t>evher Nesibe Darüşşifası</w:t>
      </w:r>
    </w:p>
    <w:p w:rsidR="005A0B7D" w:rsidRPr="00283DE9" w:rsidRDefault="00F757E0" w:rsidP="005C16AA">
      <w:pPr>
        <w:pStyle w:val="ListeParagraf"/>
        <w:numPr>
          <w:ilvl w:val="0"/>
          <w:numId w:val="118"/>
        </w:numPr>
        <w:spacing w:after="0"/>
        <w:rPr>
          <w:rFonts w:cs="Arial"/>
          <w:sz w:val="20"/>
          <w:szCs w:val="20"/>
        </w:rPr>
      </w:pPr>
      <w:r>
        <w:rPr>
          <w:rFonts w:cs="Arial"/>
          <w:sz w:val="20"/>
          <w:szCs w:val="20"/>
        </w:rPr>
        <w:t xml:space="preserve">En eski </w:t>
      </w:r>
      <w:r w:rsidR="00D5658B">
        <w:rPr>
          <w:rFonts w:cs="Arial"/>
          <w:sz w:val="20"/>
          <w:szCs w:val="20"/>
        </w:rPr>
        <w:t>medrese: Kayseri</w:t>
      </w:r>
      <w:r>
        <w:rPr>
          <w:rFonts w:cs="Arial"/>
          <w:sz w:val="20"/>
          <w:szCs w:val="20"/>
        </w:rPr>
        <w:t xml:space="preserve"> </w:t>
      </w:r>
      <w:r w:rsidRPr="00F757E0">
        <w:rPr>
          <w:rFonts w:cs="Arial"/>
          <w:b/>
          <w:sz w:val="20"/>
          <w:szCs w:val="20"/>
        </w:rPr>
        <w:t>Koca Hasan Medresesi</w:t>
      </w:r>
    </w:p>
    <w:p w:rsidR="005A0B7D" w:rsidRPr="00F757E0" w:rsidRDefault="005A0B7D" w:rsidP="005C16AA">
      <w:pPr>
        <w:pStyle w:val="ListeParagraf"/>
        <w:numPr>
          <w:ilvl w:val="0"/>
          <w:numId w:val="118"/>
        </w:numPr>
        <w:spacing w:after="0"/>
        <w:rPr>
          <w:rFonts w:cs="Arial"/>
          <w:sz w:val="20"/>
          <w:szCs w:val="20"/>
        </w:rPr>
      </w:pPr>
      <w:r w:rsidRPr="00F757E0">
        <w:rPr>
          <w:rFonts w:cs="Arial"/>
          <w:sz w:val="20"/>
          <w:szCs w:val="20"/>
        </w:rPr>
        <w:t xml:space="preserve">En eski </w:t>
      </w:r>
      <w:r w:rsidR="00D5658B" w:rsidRPr="00F757E0">
        <w:rPr>
          <w:rFonts w:cs="Arial"/>
          <w:sz w:val="20"/>
          <w:szCs w:val="20"/>
        </w:rPr>
        <w:t>kervansaray: Alay</w:t>
      </w:r>
      <w:r w:rsidR="00F757E0" w:rsidRPr="00F757E0">
        <w:rPr>
          <w:rFonts w:cs="Arial"/>
          <w:b/>
          <w:sz w:val="20"/>
          <w:szCs w:val="20"/>
        </w:rPr>
        <w:t xml:space="preserve"> Han</w:t>
      </w:r>
      <w:r w:rsidRPr="00F757E0">
        <w:rPr>
          <w:rFonts w:cs="Arial"/>
          <w:b/>
          <w:sz w:val="20"/>
          <w:szCs w:val="20"/>
        </w:rPr>
        <w:t xml:space="preserve"> </w:t>
      </w:r>
    </w:p>
    <w:p w:rsidR="005A0B7D" w:rsidRPr="00283DE9" w:rsidRDefault="00F757E0" w:rsidP="005A0B7D">
      <w:pPr>
        <w:spacing w:after="0"/>
        <w:rPr>
          <w:rFonts w:cs="Arial"/>
          <w:b/>
          <w:sz w:val="20"/>
          <w:szCs w:val="20"/>
          <w:u w:val="single"/>
        </w:rPr>
      </w:pPr>
      <w:r>
        <w:rPr>
          <w:rFonts w:cs="Arial"/>
          <w:b/>
          <w:sz w:val="20"/>
          <w:szCs w:val="20"/>
          <w:u w:val="single"/>
        </w:rPr>
        <w:t>ANADOLU’DA KURULAN II</w:t>
      </w:r>
      <w:r w:rsidR="005A0B7D" w:rsidRPr="00283DE9">
        <w:rPr>
          <w:rFonts w:cs="Arial"/>
          <w:b/>
          <w:sz w:val="20"/>
          <w:szCs w:val="20"/>
          <w:u w:val="single"/>
        </w:rPr>
        <w:t>.TÜRK BEYLİKLERİ</w:t>
      </w:r>
    </w:p>
    <w:p w:rsidR="005A0B7D" w:rsidRPr="00283DE9" w:rsidRDefault="005A0B7D" w:rsidP="005C16AA">
      <w:pPr>
        <w:pStyle w:val="ListeParagraf"/>
        <w:numPr>
          <w:ilvl w:val="0"/>
          <w:numId w:val="119"/>
        </w:numPr>
        <w:spacing w:after="0"/>
        <w:rPr>
          <w:rFonts w:cs="Arial"/>
          <w:sz w:val="20"/>
          <w:szCs w:val="20"/>
        </w:rPr>
      </w:pPr>
      <w:r w:rsidRPr="00F757E0">
        <w:rPr>
          <w:rFonts w:cs="Arial"/>
          <w:b/>
          <w:sz w:val="20"/>
          <w:szCs w:val="20"/>
        </w:rPr>
        <w:t>OSMANOĞULLARI:</w:t>
      </w:r>
      <w:r w:rsidR="00F757E0">
        <w:rPr>
          <w:rFonts w:cs="Arial"/>
          <w:sz w:val="20"/>
          <w:szCs w:val="20"/>
        </w:rPr>
        <w:t xml:space="preserve"> Söğüt ve Domaniç’te kuruldu. Merkezi otoritesi en güçlü olan Türk İ</w:t>
      </w:r>
      <w:r w:rsidRPr="00283DE9">
        <w:rPr>
          <w:rFonts w:cs="Arial"/>
          <w:sz w:val="20"/>
          <w:szCs w:val="20"/>
        </w:rPr>
        <w:t xml:space="preserve">slam devletidir. </w:t>
      </w:r>
    </w:p>
    <w:p w:rsidR="005A0B7D" w:rsidRPr="00283DE9" w:rsidRDefault="005A0B7D" w:rsidP="005C16AA">
      <w:pPr>
        <w:pStyle w:val="ListeParagraf"/>
        <w:numPr>
          <w:ilvl w:val="0"/>
          <w:numId w:val="119"/>
        </w:numPr>
        <w:spacing w:after="0"/>
        <w:rPr>
          <w:rFonts w:cs="Arial"/>
          <w:sz w:val="20"/>
          <w:szCs w:val="20"/>
        </w:rPr>
      </w:pPr>
      <w:r w:rsidRPr="00F757E0">
        <w:rPr>
          <w:rFonts w:cs="Arial"/>
          <w:b/>
          <w:sz w:val="20"/>
          <w:szCs w:val="20"/>
        </w:rPr>
        <w:t>KARAMANOĞULLARI</w:t>
      </w:r>
      <w:r w:rsidRPr="00283DE9">
        <w:rPr>
          <w:rFonts w:cs="Arial"/>
          <w:sz w:val="20"/>
          <w:szCs w:val="20"/>
        </w:rPr>
        <w:t>:</w:t>
      </w:r>
      <w:r w:rsidR="00F757E0">
        <w:rPr>
          <w:rFonts w:cs="Arial"/>
          <w:sz w:val="20"/>
          <w:szCs w:val="20"/>
        </w:rPr>
        <w:t xml:space="preserve"> </w:t>
      </w:r>
      <w:r w:rsidRPr="00283DE9">
        <w:rPr>
          <w:rFonts w:cs="Arial"/>
          <w:sz w:val="20"/>
          <w:szCs w:val="20"/>
        </w:rPr>
        <w:t xml:space="preserve">Karaman ve </w:t>
      </w:r>
      <w:r w:rsidR="00F757E0" w:rsidRPr="00283DE9">
        <w:rPr>
          <w:rFonts w:cs="Arial"/>
          <w:sz w:val="20"/>
          <w:szCs w:val="20"/>
        </w:rPr>
        <w:t>Konya</w:t>
      </w:r>
      <w:r w:rsidRPr="00283DE9">
        <w:rPr>
          <w:rFonts w:cs="Arial"/>
          <w:sz w:val="20"/>
          <w:szCs w:val="20"/>
        </w:rPr>
        <w:t xml:space="preserve"> çev</w:t>
      </w:r>
      <w:r w:rsidR="00F757E0">
        <w:rPr>
          <w:rFonts w:cs="Arial"/>
          <w:sz w:val="20"/>
          <w:szCs w:val="20"/>
        </w:rPr>
        <w:t xml:space="preserve">resinde kuruldular. Kendisini Anadolu Selçuklu Devleti’nin </w:t>
      </w:r>
      <w:r w:rsidR="00F757E0" w:rsidRPr="00283DE9">
        <w:rPr>
          <w:rFonts w:cs="Arial"/>
          <w:sz w:val="20"/>
          <w:szCs w:val="20"/>
        </w:rPr>
        <w:t>varisçisi</w:t>
      </w:r>
      <w:r w:rsidRPr="00283DE9">
        <w:rPr>
          <w:rFonts w:cs="Arial"/>
          <w:sz w:val="20"/>
          <w:szCs w:val="20"/>
        </w:rPr>
        <w:t xml:space="preserve"> saydı</w:t>
      </w:r>
      <w:r w:rsidR="00F757E0">
        <w:rPr>
          <w:rFonts w:cs="Arial"/>
          <w:sz w:val="20"/>
          <w:szCs w:val="20"/>
        </w:rPr>
        <w:t>. Bu yüzden Osmanlı’</w:t>
      </w:r>
      <w:r w:rsidRPr="00283DE9">
        <w:rPr>
          <w:rFonts w:cs="Arial"/>
          <w:sz w:val="20"/>
          <w:szCs w:val="20"/>
        </w:rPr>
        <w:t xml:space="preserve">yı en </w:t>
      </w:r>
      <w:r w:rsidR="00F757E0">
        <w:rPr>
          <w:rFonts w:cs="Arial"/>
          <w:sz w:val="20"/>
          <w:szCs w:val="20"/>
        </w:rPr>
        <w:t>çok uğraştıran beylik oldu.1277’</w:t>
      </w:r>
      <w:r w:rsidRPr="00283DE9">
        <w:rPr>
          <w:rFonts w:cs="Arial"/>
          <w:sz w:val="20"/>
          <w:szCs w:val="20"/>
        </w:rPr>
        <w:t>de Karamanoğlu Mehmet Bey Türkçeyi resmi dil ilan etti.</w:t>
      </w:r>
    </w:p>
    <w:p w:rsidR="005A0B7D" w:rsidRPr="00283DE9" w:rsidRDefault="005A0B7D" w:rsidP="005C16AA">
      <w:pPr>
        <w:pStyle w:val="ListeParagraf"/>
        <w:numPr>
          <w:ilvl w:val="0"/>
          <w:numId w:val="119"/>
        </w:numPr>
        <w:spacing w:after="0"/>
        <w:rPr>
          <w:rFonts w:cs="Arial"/>
          <w:sz w:val="20"/>
          <w:szCs w:val="20"/>
        </w:rPr>
      </w:pPr>
      <w:r w:rsidRPr="00F757E0">
        <w:rPr>
          <w:rFonts w:cs="Arial"/>
          <w:b/>
          <w:sz w:val="20"/>
          <w:szCs w:val="20"/>
        </w:rPr>
        <w:t>GERMİYANOĞULLARI</w:t>
      </w:r>
      <w:r w:rsidRPr="00283DE9">
        <w:rPr>
          <w:rFonts w:cs="Arial"/>
          <w:sz w:val="20"/>
          <w:szCs w:val="20"/>
        </w:rPr>
        <w:t>:</w:t>
      </w:r>
      <w:r w:rsidR="00F757E0">
        <w:rPr>
          <w:rFonts w:cs="Arial"/>
          <w:sz w:val="20"/>
          <w:szCs w:val="20"/>
        </w:rPr>
        <w:t xml:space="preserve"> </w:t>
      </w:r>
      <w:r w:rsidRPr="00283DE9">
        <w:rPr>
          <w:rFonts w:cs="Arial"/>
          <w:sz w:val="20"/>
          <w:szCs w:val="20"/>
        </w:rPr>
        <w:t xml:space="preserve">Kütahya ve çevresinde </w:t>
      </w:r>
      <w:r w:rsidR="00F757E0" w:rsidRPr="00283DE9">
        <w:rPr>
          <w:rFonts w:cs="Arial"/>
          <w:sz w:val="20"/>
          <w:szCs w:val="20"/>
        </w:rPr>
        <w:t>kuruldu. Osmanlı</w:t>
      </w:r>
      <w:r w:rsidRPr="00283DE9">
        <w:rPr>
          <w:rFonts w:cs="Arial"/>
          <w:sz w:val="20"/>
          <w:szCs w:val="20"/>
        </w:rPr>
        <w:t xml:space="preserve"> devletine çeyiz yoluyla katılmışlardır.</w:t>
      </w:r>
    </w:p>
    <w:p w:rsidR="005A0B7D" w:rsidRPr="00283DE9" w:rsidRDefault="005A0B7D" w:rsidP="005C16AA">
      <w:pPr>
        <w:pStyle w:val="ListeParagraf"/>
        <w:numPr>
          <w:ilvl w:val="0"/>
          <w:numId w:val="119"/>
        </w:numPr>
        <w:spacing w:after="0"/>
        <w:rPr>
          <w:rFonts w:cs="Arial"/>
          <w:sz w:val="20"/>
          <w:szCs w:val="20"/>
        </w:rPr>
      </w:pPr>
      <w:r w:rsidRPr="00F757E0">
        <w:rPr>
          <w:rFonts w:cs="Arial"/>
          <w:b/>
          <w:sz w:val="20"/>
          <w:szCs w:val="20"/>
        </w:rPr>
        <w:t>DULKADİROĞULLARI</w:t>
      </w:r>
      <w:r w:rsidRPr="00283DE9">
        <w:rPr>
          <w:rFonts w:cs="Arial"/>
          <w:sz w:val="20"/>
          <w:szCs w:val="20"/>
        </w:rPr>
        <w:t>:</w:t>
      </w:r>
      <w:r w:rsidR="00F757E0">
        <w:rPr>
          <w:rFonts w:cs="Arial"/>
          <w:sz w:val="20"/>
          <w:szCs w:val="20"/>
        </w:rPr>
        <w:t xml:space="preserve"> Maraş’ta</w:t>
      </w:r>
      <w:r w:rsidRPr="00283DE9">
        <w:rPr>
          <w:rFonts w:cs="Arial"/>
          <w:sz w:val="20"/>
          <w:szCs w:val="20"/>
        </w:rPr>
        <w:t xml:space="preserve"> </w:t>
      </w:r>
      <w:r w:rsidR="00F757E0" w:rsidRPr="00283DE9">
        <w:rPr>
          <w:rFonts w:cs="Arial"/>
          <w:sz w:val="20"/>
          <w:szCs w:val="20"/>
        </w:rPr>
        <w:t>kuruldular. Osmanlı</w:t>
      </w:r>
      <w:r w:rsidR="00F757E0">
        <w:rPr>
          <w:rFonts w:cs="Arial"/>
          <w:sz w:val="20"/>
          <w:szCs w:val="20"/>
        </w:rPr>
        <w:t>’</w:t>
      </w:r>
      <w:r w:rsidR="00F757E0" w:rsidRPr="00283DE9">
        <w:rPr>
          <w:rFonts w:cs="Arial"/>
          <w:sz w:val="20"/>
          <w:szCs w:val="20"/>
        </w:rPr>
        <w:t>ya</w:t>
      </w:r>
      <w:r w:rsidRPr="00283DE9">
        <w:rPr>
          <w:rFonts w:cs="Arial"/>
          <w:sz w:val="20"/>
          <w:szCs w:val="20"/>
        </w:rPr>
        <w:t xml:space="preserve"> katılan en son beyliktir.</w:t>
      </w:r>
    </w:p>
    <w:p w:rsidR="005A0B7D" w:rsidRPr="00F757E0" w:rsidRDefault="005A0B7D" w:rsidP="005A0B7D">
      <w:pPr>
        <w:spacing w:after="0"/>
        <w:rPr>
          <w:rFonts w:cs="Arial"/>
          <w:b/>
          <w:sz w:val="20"/>
          <w:szCs w:val="20"/>
        </w:rPr>
      </w:pPr>
      <w:r w:rsidRPr="00F757E0">
        <w:rPr>
          <w:rFonts w:cs="Arial"/>
          <w:b/>
          <w:sz w:val="20"/>
          <w:szCs w:val="20"/>
        </w:rPr>
        <w:t>Denizci olanlar:</w:t>
      </w:r>
    </w:p>
    <w:p w:rsidR="005A0B7D" w:rsidRPr="00283DE9" w:rsidRDefault="00F757E0" w:rsidP="005C16AA">
      <w:pPr>
        <w:pStyle w:val="ListeParagraf"/>
        <w:numPr>
          <w:ilvl w:val="0"/>
          <w:numId w:val="119"/>
        </w:numPr>
        <w:spacing w:after="0"/>
        <w:rPr>
          <w:rFonts w:cs="Arial"/>
          <w:sz w:val="20"/>
          <w:szCs w:val="20"/>
        </w:rPr>
      </w:pPr>
      <w:r w:rsidRPr="00F757E0">
        <w:rPr>
          <w:rFonts w:cs="Arial"/>
          <w:b/>
          <w:sz w:val="20"/>
          <w:szCs w:val="20"/>
        </w:rPr>
        <w:t>HAMİTOĞULLARI</w:t>
      </w:r>
      <w:r w:rsidRPr="00283DE9">
        <w:rPr>
          <w:rFonts w:cs="Arial"/>
          <w:sz w:val="20"/>
          <w:szCs w:val="20"/>
        </w:rPr>
        <w:t>: Isparta, Antalya, Eğridir</w:t>
      </w:r>
      <w:r>
        <w:rPr>
          <w:rFonts w:cs="Arial"/>
          <w:sz w:val="20"/>
          <w:szCs w:val="20"/>
        </w:rPr>
        <w:t>’</w:t>
      </w:r>
      <w:r w:rsidRPr="00283DE9">
        <w:rPr>
          <w:rFonts w:cs="Arial"/>
          <w:sz w:val="20"/>
          <w:szCs w:val="20"/>
        </w:rPr>
        <w:t>de</w:t>
      </w:r>
      <w:r w:rsidR="005A0B7D" w:rsidRPr="00283DE9">
        <w:rPr>
          <w:rFonts w:cs="Arial"/>
          <w:sz w:val="20"/>
          <w:szCs w:val="20"/>
        </w:rPr>
        <w:t xml:space="preserve"> </w:t>
      </w:r>
      <w:r w:rsidRPr="00283DE9">
        <w:rPr>
          <w:rFonts w:cs="Arial"/>
          <w:sz w:val="20"/>
          <w:szCs w:val="20"/>
        </w:rPr>
        <w:t>kurulmuşlardır. Osmanlı</w:t>
      </w:r>
      <w:r w:rsidR="005A0B7D" w:rsidRPr="00283DE9">
        <w:rPr>
          <w:rFonts w:cs="Arial"/>
          <w:sz w:val="20"/>
          <w:szCs w:val="20"/>
        </w:rPr>
        <w:t xml:space="preserve"> devletine topraklarını satarak para yoluyla katıldılar</w:t>
      </w:r>
      <w:r>
        <w:rPr>
          <w:rFonts w:cs="Arial"/>
          <w:sz w:val="20"/>
          <w:szCs w:val="20"/>
        </w:rPr>
        <w:t>.</w:t>
      </w:r>
    </w:p>
    <w:p w:rsidR="005A0B7D" w:rsidRPr="00283DE9" w:rsidRDefault="00F757E0" w:rsidP="005C16AA">
      <w:pPr>
        <w:pStyle w:val="ListeParagraf"/>
        <w:numPr>
          <w:ilvl w:val="0"/>
          <w:numId w:val="119"/>
        </w:numPr>
        <w:spacing w:after="0"/>
        <w:rPr>
          <w:rFonts w:cs="Arial"/>
          <w:sz w:val="20"/>
          <w:szCs w:val="20"/>
        </w:rPr>
      </w:pPr>
      <w:r w:rsidRPr="00F757E0">
        <w:rPr>
          <w:rFonts w:cs="Arial"/>
          <w:b/>
          <w:sz w:val="20"/>
          <w:szCs w:val="20"/>
        </w:rPr>
        <w:t>KARESİOĞULLARI</w:t>
      </w:r>
      <w:r w:rsidRPr="00283DE9">
        <w:rPr>
          <w:rFonts w:cs="Arial"/>
          <w:sz w:val="20"/>
          <w:szCs w:val="20"/>
        </w:rPr>
        <w:t>: Çanakkale, Balıkesir</w:t>
      </w:r>
      <w:r w:rsidR="005A0B7D" w:rsidRPr="00283DE9">
        <w:rPr>
          <w:rFonts w:cs="Arial"/>
          <w:sz w:val="20"/>
          <w:szCs w:val="20"/>
        </w:rPr>
        <w:t xml:space="preserve"> de </w:t>
      </w:r>
      <w:r w:rsidRPr="00283DE9">
        <w:rPr>
          <w:rFonts w:cs="Arial"/>
          <w:sz w:val="20"/>
          <w:szCs w:val="20"/>
        </w:rPr>
        <w:t>kuruldu. Osmanlıya</w:t>
      </w:r>
      <w:r w:rsidR="005A0B7D" w:rsidRPr="00283DE9">
        <w:rPr>
          <w:rFonts w:cs="Arial"/>
          <w:sz w:val="20"/>
          <w:szCs w:val="20"/>
        </w:rPr>
        <w:t xml:space="preserve"> katılan ilk beyliktir</w:t>
      </w:r>
      <w:r>
        <w:rPr>
          <w:rFonts w:cs="Arial"/>
          <w:sz w:val="20"/>
          <w:szCs w:val="20"/>
        </w:rPr>
        <w:t>.</w:t>
      </w:r>
    </w:p>
    <w:p w:rsidR="005A0B7D" w:rsidRPr="00283DE9" w:rsidRDefault="00F757E0" w:rsidP="005C16AA">
      <w:pPr>
        <w:pStyle w:val="ListeParagraf"/>
        <w:numPr>
          <w:ilvl w:val="0"/>
          <w:numId w:val="119"/>
        </w:numPr>
        <w:spacing w:after="0"/>
        <w:rPr>
          <w:rFonts w:cs="Arial"/>
          <w:sz w:val="20"/>
          <w:szCs w:val="20"/>
        </w:rPr>
      </w:pPr>
      <w:r w:rsidRPr="00F757E0">
        <w:rPr>
          <w:rFonts w:cs="Arial"/>
          <w:b/>
          <w:sz w:val="20"/>
          <w:szCs w:val="20"/>
        </w:rPr>
        <w:t>SARUHANOĞ</w:t>
      </w:r>
      <w:r w:rsidR="00A04B2E">
        <w:rPr>
          <w:rFonts w:cs="Arial"/>
          <w:b/>
          <w:sz w:val="20"/>
          <w:szCs w:val="20"/>
        </w:rPr>
        <w:t>ULLARI</w:t>
      </w:r>
      <w:r w:rsidRPr="00F757E0">
        <w:rPr>
          <w:rFonts w:cs="Arial"/>
          <w:b/>
          <w:sz w:val="20"/>
          <w:szCs w:val="20"/>
        </w:rPr>
        <w:t>:</w:t>
      </w:r>
      <w:r w:rsidRPr="00283DE9">
        <w:rPr>
          <w:rFonts w:cs="Arial"/>
          <w:sz w:val="20"/>
          <w:szCs w:val="20"/>
        </w:rPr>
        <w:t xml:space="preserve"> Manisa</w:t>
      </w:r>
    </w:p>
    <w:p w:rsidR="005A0B7D" w:rsidRPr="00283DE9" w:rsidRDefault="00F757E0" w:rsidP="005C16AA">
      <w:pPr>
        <w:pStyle w:val="ListeParagraf"/>
        <w:numPr>
          <w:ilvl w:val="0"/>
          <w:numId w:val="119"/>
        </w:numPr>
        <w:spacing w:after="0"/>
        <w:rPr>
          <w:rFonts w:cs="Arial"/>
          <w:sz w:val="20"/>
          <w:szCs w:val="20"/>
        </w:rPr>
      </w:pPr>
      <w:r w:rsidRPr="00F757E0">
        <w:rPr>
          <w:rFonts w:cs="Arial"/>
          <w:b/>
          <w:sz w:val="20"/>
          <w:szCs w:val="20"/>
        </w:rPr>
        <w:t>MENTEŞEOĞULLARI</w:t>
      </w:r>
      <w:r w:rsidRPr="00283DE9">
        <w:rPr>
          <w:rFonts w:cs="Arial"/>
          <w:sz w:val="20"/>
          <w:szCs w:val="20"/>
        </w:rPr>
        <w:t>: Muğla’da</w:t>
      </w:r>
      <w:r>
        <w:rPr>
          <w:rFonts w:cs="Arial"/>
          <w:sz w:val="20"/>
          <w:szCs w:val="20"/>
        </w:rPr>
        <w:t xml:space="preserve"> kuruldular. Güney Batı Anadolu’nun Türkleşmesine katkı sağladılar.</w:t>
      </w:r>
    </w:p>
    <w:p w:rsidR="005A0B7D" w:rsidRPr="00283DE9" w:rsidRDefault="005A0B7D" w:rsidP="005C16AA">
      <w:pPr>
        <w:pStyle w:val="ListeParagraf"/>
        <w:numPr>
          <w:ilvl w:val="0"/>
          <w:numId w:val="119"/>
        </w:numPr>
        <w:spacing w:after="0"/>
        <w:rPr>
          <w:rFonts w:cs="Arial"/>
          <w:sz w:val="20"/>
          <w:szCs w:val="20"/>
        </w:rPr>
      </w:pPr>
      <w:r w:rsidRPr="00F757E0">
        <w:rPr>
          <w:rFonts w:cs="Arial"/>
          <w:b/>
          <w:sz w:val="20"/>
          <w:szCs w:val="20"/>
        </w:rPr>
        <w:t>CANDAROĞULLARI</w:t>
      </w:r>
      <w:r w:rsidR="00F757E0">
        <w:rPr>
          <w:rFonts w:cs="Arial"/>
          <w:sz w:val="20"/>
          <w:szCs w:val="20"/>
        </w:rPr>
        <w:t xml:space="preserve"> (İSFENDİYANOĞULLARI):Sinop ve </w:t>
      </w:r>
      <w:r w:rsidRPr="00283DE9">
        <w:rPr>
          <w:rFonts w:cs="Arial"/>
          <w:sz w:val="20"/>
          <w:szCs w:val="20"/>
        </w:rPr>
        <w:t>Samsun</w:t>
      </w:r>
      <w:r w:rsidR="00F757E0">
        <w:rPr>
          <w:rFonts w:cs="Arial"/>
          <w:sz w:val="20"/>
          <w:szCs w:val="20"/>
        </w:rPr>
        <w:t>’da kuruldular.</w:t>
      </w:r>
    </w:p>
    <w:p w:rsidR="005A0B7D" w:rsidRPr="00283DE9" w:rsidRDefault="00F757E0" w:rsidP="005C16AA">
      <w:pPr>
        <w:pStyle w:val="ListeParagraf"/>
        <w:numPr>
          <w:ilvl w:val="0"/>
          <w:numId w:val="119"/>
        </w:numPr>
        <w:spacing w:after="0"/>
        <w:rPr>
          <w:rFonts w:cs="Arial"/>
          <w:sz w:val="20"/>
          <w:szCs w:val="20"/>
        </w:rPr>
      </w:pPr>
      <w:r w:rsidRPr="00F757E0">
        <w:rPr>
          <w:rFonts w:cs="Arial"/>
          <w:b/>
          <w:sz w:val="20"/>
          <w:szCs w:val="20"/>
        </w:rPr>
        <w:t>AYDINOĞULLARI</w:t>
      </w:r>
      <w:r w:rsidRPr="00283DE9">
        <w:rPr>
          <w:rFonts w:cs="Arial"/>
          <w:sz w:val="20"/>
          <w:szCs w:val="20"/>
        </w:rPr>
        <w:t>: Aydın’da</w:t>
      </w:r>
      <w:r>
        <w:rPr>
          <w:rFonts w:cs="Arial"/>
          <w:sz w:val="20"/>
          <w:szCs w:val="20"/>
        </w:rPr>
        <w:t xml:space="preserve"> kuruldu. </w:t>
      </w:r>
      <w:r w:rsidRPr="00D5658B">
        <w:rPr>
          <w:rFonts w:cs="Arial"/>
          <w:b/>
          <w:sz w:val="20"/>
          <w:szCs w:val="20"/>
        </w:rPr>
        <w:t>Türk tarihinde Venedik’e ilk kapitülasyon veren devlettir</w:t>
      </w:r>
      <w:r>
        <w:rPr>
          <w:rFonts w:cs="Arial"/>
          <w:sz w:val="20"/>
          <w:szCs w:val="20"/>
        </w:rPr>
        <w:t>.(1348)</w:t>
      </w:r>
    </w:p>
    <w:p w:rsidR="005A0B7D" w:rsidRPr="00283DE9" w:rsidRDefault="005A0B7D" w:rsidP="005A0B7D">
      <w:pPr>
        <w:pStyle w:val="ListeParagraf"/>
        <w:spacing w:after="0"/>
        <w:ind w:left="360"/>
        <w:rPr>
          <w:rFonts w:cs="Arial"/>
          <w:sz w:val="20"/>
          <w:szCs w:val="20"/>
        </w:rPr>
      </w:pPr>
    </w:p>
    <w:p w:rsidR="005A0B7D" w:rsidRPr="00F757E0" w:rsidRDefault="00F757E0" w:rsidP="005A0B7D">
      <w:pPr>
        <w:pStyle w:val="ListeParagraf"/>
        <w:spacing w:after="0"/>
        <w:ind w:left="360"/>
        <w:rPr>
          <w:rFonts w:cs="Arial"/>
          <w:b/>
          <w:sz w:val="20"/>
          <w:szCs w:val="20"/>
        </w:rPr>
      </w:pPr>
      <w:r>
        <w:rPr>
          <w:rFonts w:cs="Arial"/>
          <w:b/>
          <w:sz w:val="20"/>
          <w:szCs w:val="20"/>
        </w:rPr>
        <w:t>10.VE 13.YY’</w:t>
      </w:r>
      <w:r w:rsidR="005A0B7D" w:rsidRPr="00F757E0">
        <w:rPr>
          <w:rFonts w:cs="Arial"/>
          <w:b/>
          <w:sz w:val="20"/>
          <w:szCs w:val="20"/>
        </w:rPr>
        <w:t>DA KUR</w:t>
      </w:r>
      <w:r>
        <w:rPr>
          <w:rFonts w:cs="Arial"/>
          <w:b/>
          <w:sz w:val="20"/>
          <w:szCs w:val="20"/>
        </w:rPr>
        <w:t xml:space="preserve">ULMUŞ DİĞER TÜRK </w:t>
      </w:r>
      <w:r w:rsidR="005A0B7D" w:rsidRPr="00F757E0">
        <w:rPr>
          <w:rFonts w:cs="Arial"/>
          <w:b/>
          <w:sz w:val="20"/>
          <w:szCs w:val="20"/>
        </w:rPr>
        <w:t>DEVLETLERİ</w:t>
      </w:r>
    </w:p>
    <w:p w:rsidR="005A0B7D" w:rsidRPr="00F757E0" w:rsidRDefault="005A0B7D" w:rsidP="005C16AA">
      <w:pPr>
        <w:pStyle w:val="ListeParagraf"/>
        <w:numPr>
          <w:ilvl w:val="0"/>
          <w:numId w:val="115"/>
        </w:numPr>
        <w:spacing w:after="0"/>
        <w:rPr>
          <w:rFonts w:cs="Arial"/>
          <w:b/>
          <w:sz w:val="20"/>
          <w:szCs w:val="20"/>
        </w:rPr>
      </w:pPr>
      <w:r w:rsidRPr="00F757E0">
        <w:rPr>
          <w:rFonts w:cs="Arial"/>
          <w:b/>
          <w:sz w:val="20"/>
          <w:szCs w:val="20"/>
        </w:rPr>
        <w:t>AKKOYUN</w:t>
      </w:r>
      <w:r w:rsidR="00F757E0">
        <w:rPr>
          <w:rFonts w:cs="Arial"/>
          <w:b/>
          <w:sz w:val="20"/>
          <w:szCs w:val="20"/>
        </w:rPr>
        <w:t>LU</w:t>
      </w:r>
      <w:r w:rsidRPr="00F757E0">
        <w:rPr>
          <w:rFonts w:cs="Arial"/>
          <w:b/>
          <w:sz w:val="20"/>
          <w:szCs w:val="20"/>
        </w:rPr>
        <w:t>LAR</w:t>
      </w:r>
    </w:p>
    <w:p w:rsidR="005A0B7D" w:rsidRPr="00283DE9" w:rsidRDefault="005A0B7D" w:rsidP="005C16AA">
      <w:pPr>
        <w:pStyle w:val="ListeParagraf"/>
        <w:numPr>
          <w:ilvl w:val="0"/>
          <w:numId w:val="120"/>
        </w:numPr>
        <w:spacing w:after="0"/>
        <w:rPr>
          <w:rFonts w:cs="Arial"/>
          <w:sz w:val="20"/>
          <w:szCs w:val="20"/>
        </w:rPr>
      </w:pPr>
      <w:r w:rsidRPr="00283DE9">
        <w:rPr>
          <w:rFonts w:cs="Arial"/>
          <w:sz w:val="20"/>
          <w:szCs w:val="20"/>
        </w:rPr>
        <w:t xml:space="preserve">En önemli hükümdarı Uzun </w:t>
      </w:r>
      <w:r w:rsidR="00F757E0" w:rsidRPr="00283DE9">
        <w:rPr>
          <w:rFonts w:cs="Arial"/>
          <w:sz w:val="20"/>
          <w:szCs w:val="20"/>
        </w:rPr>
        <w:t>Hasan</w:t>
      </w:r>
      <w:r w:rsidR="00F757E0">
        <w:rPr>
          <w:rFonts w:cs="Arial"/>
          <w:sz w:val="20"/>
          <w:szCs w:val="20"/>
        </w:rPr>
        <w:t>’dır. Avrupa’da “</w:t>
      </w:r>
      <w:r w:rsidR="00F757E0" w:rsidRPr="00F757E0">
        <w:rPr>
          <w:rFonts w:cs="Arial"/>
          <w:b/>
          <w:sz w:val="20"/>
          <w:szCs w:val="20"/>
        </w:rPr>
        <w:t>Küçük Türk</w:t>
      </w:r>
      <w:r w:rsidR="00F757E0">
        <w:rPr>
          <w:rFonts w:cs="Arial"/>
          <w:sz w:val="20"/>
          <w:szCs w:val="20"/>
        </w:rPr>
        <w:t>” diye anılır.( Fatih’ten ayırt etmek için )</w:t>
      </w:r>
    </w:p>
    <w:p w:rsidR="005A0B7D" w:rsidRPr="00283DE9" w:rsidRDefault="00F757E0" w:rsidP="005C16AA">
      <w:pPr>
        <w:pStyle w:val="ListeParagraf"/>
        <w:numPr>
          <w:ilvl w:val="0"/>
          <w:numId w:val="120"/>
        </w:numPr>
        <w:spacing w:after="0"/>
        <w:rPr>
          <w:rFonts w:cs="Arial"/>
          <w:sz w:val="20"/>
          <w:szCs w:val="20"/>
        </w:rPr>
      </w:pPr>
      <w:r>
        <w:rPr>
          <w:rFonts w:cs="Arial"/>
          <w:sz w:val="20"/>
          <w:szCs w:val="20"/>
        </w:rPr>
        <w:t>Kuran-ı Kerim-i Türkçe’y</w:t>
      </w:r>
      <w:r w:rsidR="005A0B7D" w:rsidRPr="00283DE9">
        <w:rPr>
          <w:rFonts w:cs="Arial"/>
          <w:sz w:val="20"/>
          <w:szCs w:val="20"/>
        </w:rPr>
        <w:t>e</w:t>
      </w:r>
      <w:r>
        <w:rPr>
          <w:rFonts w:cs="Arial"/>
          <w:sz w:val="20"/>
          <w:szCs w:val="20"/>
        </w:rPr>
        <w:t xml:space="preserve"> çevirmişlerdir.</w:t>
      </w:r>
      <w:r w:rsidR="005A0B7D" w:rsidRPr="00283DE9">
        <w:rPr>
          <w:rFonts w:cs="Arial"/>
          <w:sz w:val="20"/>
          <w:szCs w:val="20"/>
        </w:rPr>
        <w:t xml:space="preserve"> </w:t>
      </w:r>
    </w:p>
    <w:p w:rsidR="005A0B7D" w:rsidRPr="00283DE9" w:rsidRDefault="005A0B7D" w:rsidP="005C16AA">
      <w:pPr>
        <w:pStyle w:val="ListeParagraf"/>
        <w:numPr>
          <w:ilvl w:val="0"/>
          <w:numId w:val="120"/>
        </w:numPr>
        <w:spacing w:after="0"/>
        <w:rPr>
          <w:rFonts w:cs="Arial"/>
          <w:sz w:val="20"/>
          <w:szCs w:val="20"/>
        </w:rPr>
      </w:pPr>
      <w:r w:rsidRPr="00283DE9">
        <w:rPr>
          <w:rFonts w:cs="Arial"/>
          <w:sz w:val="20"/>
          <w:szCs w:val="20"/>
        </w:rPr>
        <w:t>Şii karakterli bir devlettir</w:t>
      </w:r>
      <w:r w:rsidR="00F757E0">
        <w:rPr>
          <w:rFonts w:cs="Arial"/>
          <w:sz w:val="20"/>
          <w:szCs w:val="20"/>
        </w:rPr>
        <w:t>.1402 Ankara Savaşı’ndan sonra Osmanlı’ya rakip olmuşlardır.</w:t>
      </w:r>
    </w:p>
    <w:p w:rsidR="005A0B7D" w:rsidRPr="00283DE9" w:rsidRDefault="005A0B7D" w:rsidP="005C16AA">
      <w:pPr>
        <w:pStyle w:val="ListeParagraf"/>
        <w:numPr>
          <w:ilvl w:val="0"/>
          <w:numId w:val="120"/>
        </w:numPr>
        <w:spacing w:after="0"/>
        <w:rPr>
          <w:rFonts w:cs="Arial"/>
          <w:sz w:val="20"/>
          <w:szCs w:val="20"/>
        </w:rPr>
      </w:pPr>
      <w:r w:rsidRPr="00283DE9">
        <w:rPr>
          <w:rFonts w:cs="Arial"/>
          <w:sz w:val="20"/>
          <w:szCs w:val="20"/>
        </w:rPr>
        <w:t>1473 yılında Fatih ile yaptığı O</w:t>
      </w:r>
      <w:r w:rsidR="00F757E0">
        <w:rPr>
          <w:rFonts w:cs="Arial"/>
          <w:sz w:val="20"/>
          <w:szCs w:val="20"/>
        </w:rPr>
        <w:t>tlukbeli S</w:t>
      </w:r>
      <w:r w:rsidRPr="00283DE9">
        <w:rPr>
          <w:rFonts w:cs="Arial"/>
          <w:sz w:val="20"/>
          <w:szCs w:val="20"/>
        </w:rPr>
        <w:t>avaşı</w:t>
      </w:r>
      <w:r w:rsidR="00F757E0">
        <w:rPr>
          <w:rFonts w:cs="Arial"/>
          <w:sz w:val="20"/>
          <w:szCs w:val="20"/>
        </w:rPr>
        <w:t>’</w:t>
      </w:r>
      <w:r w:rsidRPr="00283DE9">
        <w:rPr>
          <w:rFonts w:cs="Arial"/>
          <w:sz w:val="20"/>
          <w:szCs w:val="20"/>
        </w:rPr>
        <w:t>nı kaybedip yıkılmıştır</w:t>
      </w:r>
      <w:r w:rsidR="00F757E0">
        <w:rPr>
          <w:rFonts w:cs="Arial"/>
          <w:sz w:val="20"/>
          <w:szCs w:val="20"/>
        </w:rPr>
        <w:t>.</w:t>
      </w:r>
    </w:p>
    <w:p w:rsidR="00B135C9" w:rsidRDefault="005A0B7D" w:rsidP="005C16AA">
      <w:pPr>
        <w:pStyle w:val="ListeParagraf"/>
        <w:numPr>
          <w:ilvl w:val="0"/>
          <w:numId w:val="120"/>
        </w:numPr>
        <w:spacing w:after="0"/>
        <w:rPr>
          <w:rFonts w:cs="Arial"/>
          <w:sz w:val="20"/>
          <w:szCs w:val="20"/>
        </w:rPr>
      </w:pPr>
      <w:r w:rsidRPr="00283DE9">
        <w:rPr>
          <w:rFonts w:cs="Arial"/>
          <w:sz w:val="20"/>
          <w:szCs w:val="20"/>
        </w:rPr>
        <w:t xml:space="preserve">Dönemin bilim insanı </w:t>
      </w:r>
      <w:r w:rsidRPr="00F757E0">
        <w:rPr>
          <w:rFonts w:cs="Arial"/>
          <w:sz w:val="20"/>
          <w:szCs w:val="20"/>
        </w:rPr>
        <w:t>A</w:t>
      </w:r>
      <w:r w:rsidR="00D5658B">
        <w:rPr>
          <w:rFonts w:cs="Arial"/>
          <w:sz w:val="20"/>
          <w:szCs w:val="20"/>
        </w:rPr>
        <w:t xml:space="preserve">li Kuşçu </w:t>
      </w:r>
      <w:r w:rsidRPr="00283DE9">
        <w:rPr>
          <w:rFonts w:cs="Arial"/>
          <w:sz w:val="20"/>
          <w:szCs w:val="20"/>
        </w:rPr>
        <w:t>hem Akkoyunlar</w:t>
      </w:r>
      <w:r w:rsidR="00F757E0">
        <w:rPr>
          <w:rFonts w:cs="Arial"/>
          <w:sz w:val="20"/>
          <w:szCs w:val="20"/>
        </w:rPr>
        <w:t>’</w:t>
      </w:r>
      <w:r w:rsidRPr="00283DE9">
        <w:rPr>
          <w:rFonts w:cs="Arial"/>
          <w:sz w:val="20"/>
          <w:szCs w:val="20"/>
        </w:rPr>
        <w:t>da hem</w:t>
      </w:r>
      <w:r w:rsidR="00F757E0">
        <w:rPr>
          <w:rFonts w:cs="Arial"/>
          <w:sz w:val="20"/>
          <w:szCs w:val="20"/>
        </w:rPr>
        <w:t xml:space="preserve"> </w:t>
      </w:r>
      <w:r w:rsidRPr="00283DE9">
        <w:rPr>
          <w:rFonts w:cs="Arial"/>
          <w:sz w:val="20"/>
          <w:szCs w:val="20"/>
        </w:rPr>
        <w:t xml:space="preserve">de </w:t>
      </w:r>
      <w:r w:rsidR="00F757E0">
        <w:rPr>
          <w:rFonts w:cs="Arial"/>
          <w:sz w:val="20"/>
          <w:szCs w:val="20"/>
        </w:rPr>
        <w:t>Fatihin daveti üzerine Osmanlı D</w:t>
      </w:r>
      <w:r w:rsidRPr="00283DE9">
        <w:rPr>
          <w:rFonts w:cs="Arial"/>
          <w:sz w:val="20"/>
          <w:szCs w:val="20"/>
        </w:rPr>
        <w:t>evleti</w:t>
      </w:r>
      <w:r w:rsidR="00F757E0">
        <w:rPr>
          <w:rFonts w:cs="Arial"/>
          <w:sz w:val="20"/>
          <w:szCs w:val="20"/>
        </w:rPr>
        <w:t>’</w:t>
      </w:r>
      <w:r w:rsidRPr="00283DE9">
        <w:rPr>
          <w:rFonts w:cs="Arial"/>
          <w:sz w:val="20"/>
          <w:szCs w:val="20"/>
        </w:rPr>
        <w:t>nde yaşamıştır.</w:t>
      </w:r>
    </w:p>
    <w:p w:rsidR="005A0B7D" w:rsidRDefault="00B135C9" w:rsidP="005C16AA">
      <w:pPr>
        <w:pStyle w:val="ListeParagraf"/>
        <w:numPr>
          <w:ilvl w:val="0"/>
          <w:numId w:val="120"/>
        </w:numPr>
        <w:spacing w:after="0"/>
        <w:rPr>
          <w:rFonts w:cs="Arial"/>
          <w:sz w:val="20"/>
          <w:szCs w:val="20"/>
        </w:rPr>
      </w:pPr>
      <w:r>
        <w:rPr>
          <w:rFonts w:cs="Arial"/>
          <w:sz w:val="20"/>
          <w:szCs w:val="20"/>
        </w:rPr>
        <w:t>Balbal dikme geleneğini devam ettirmişlerdir</w:t>
      </w:r>
      <w:r w:rsidR="005A0B7D" w:rsidRPr="00B135C9">
        <w:rPr>
          <w:rFonts w:cs="Arial"/>
          <w:sz w:val="20"/>
          <w:szCs w:val="20"/>
        </w:rPr>
        <w:t>.</w:t>
      </w:r>
    </w:p>
    <w:p w:rsidR="00B135C9" w:rsidRPr="00B135C9" w:rsidRDefault="00B135C9" w:rsidP="00B135C9">
      <w:pPr>
        <w:pStyle w:val="ListeParagraf"/>
        <w:spacing w:after="0"/>
        <w:ind w:left="360"/>
        <w:rPr>
          <w:rFonts w:cs="Arial"/>
          <w:sz w:val="20"/>
          <w:szCs w:val="20"/>
        </w:rPr>
      </w:pPr>
    </w:p>
    <w:p w:rsidR="005A0B7D" w:rsidRPr="00B135C9" w:rsidRDefault="005A0B7D" w:rsidP="005C16AA">
      <w:pPr>
        <w:pStyle w:val="ListeParagraf"/>
        <w:numPr>
          <w:ilvl w:val="0"/>
          <w:numId w:val="115"/>
        </w:numPr>
        <w:spacing w:after="0"/>
        <w:rPr>
          <w:rFonts w:cs="Arial"/>
          <w:b/>
          <w:sz w:val="20"/>
          <w:szCs w:val="20"/>
        </w:rPr>
      </w:pPr>
      <w:r w:rsidRPr="00B135C9">
        <w:rPr>
          <w:rFonts w:cs="Arial"/>
          <w:b/>
          <w:sz w:val="20"/>
          <w:szCs w:val="20"/>
        </w:rPr>
        <w:t>HARZEMŞAHLAR</w:t>
      </w:r>
    </w:p>
    <w:p w:rsidR="005A0B7D" w:rsidRPr="00283DE9" w:rsidRDefault="00B135C9" w:rsidP="005C16AA">
      <w:pPr>
        <w:pStyle w:val="ListeParagraf"/>
        <w:numPr>
          <w:ilvl w:val="0"/>
          <w:numId w:val="121"/>
        </w:numPr>
        <w:spacing w:after="0"/>
        <w:rPr>
          <w:rFonts w:cs="Arial"/>
          <w:sz w:val="20"/>
          <w:szCs w:val="20"/>
        </w:rPr>
      </w:pPr>
      <w:r>
        <w:rPr>
          <w:rFonts w:cs="Arial"/>
          <w:sz w:val="20"/>
          <w:szCs w:val="20"/>
        </w:rPr>
        <w:t xml:space="preserve">Harezm  </w:t>
      </w:r>
      <w:r w:rsidR="005A0B7D" w:rsidRPr="00283DE9">
        <w:rPr>
          <w:rFonts w:cs="Arial"/>
          <w:sz w:val="20"/>
          <w:szCs w:val="20"/>
        </w:rPr>
        <w:t>bölgesinde kurulmuştur.</w:t>
      </w:r>
    </w:p>
    <w:p w:rsidR="005A0B7D" w:rsidRPr="00283DE9" w:rsidRDefault="005A0B7D" w:rsidP="005C16AA">
      <w:pPr>
        <w:pStyle w:val="ListeParagraf"/>
        <w:numPr>
          <w:ilvl w:val="0"/>
          <w:numId w:val="121"/>
        </w:numPr>
        <w:spacing w:after="0"/>
        <w:rPr>
          <w:rFonts w:cs="Arial"/>
          <w:sz w:val="20"/>
          <w:szCs w:val="20"/>
        </w:rPr>
      </w:pPr>
      <w:r w:rsidRPr="00283DE9">
        <w:rPr>
          <w:rFonts w:cs="Arial"/>
          <w:sz w:val="20"/>
          <w:szCs w:val="20"/>
        </w:rPr>
        <w:t>Kurulduğu yerin ismini almıştır</w:t>
      </w:r>
      <w:r w:rsidR="00B135C9">
        <w:rPr>
          <w:rFonts w:cs="Arial"/>
          <w:sz w:val="20"/>
          <w:szCs w:val="20"/>
        </w:rPr>
        <w:t>.</w:t>
      </w:r>
    </w:p>
    <w:p w:rsidR="005A0B7D" w:rsidRPr="00283DE9" w:rsidRDefault="005A0B7D" w:rsidP="005C16AA">
      <w:pPr>
        <w:pStyle w:val="ListeParagraf"/>
        <w:numPr>
          <w:ilvl w:val="0"/>
          <w:numId w:val="121"/>
        </w:numPr>
        <w:spacing w:after="0"/>
        <w:rPr>
          <w:rFonts w:cs="Arial"/>
          <w:sz w:val="20"/>
          <w:szCs w:val="20"/>
        </w:rPr>
      </w:pPr>
      <w:r w:rsidRPr="00283DE9">
        <w:rPr>
          <w:rFonts w:cs="Arial"/>
          <w:sz w:val="20"/>
          <w:szCs w:val="20"/>
        </w:rPr>
        <w:t xml:space="preserve">Kendini </w:t>
      </w:r>
      <w:r w:rsidR="00B135C9">
        <w:rPr>
          <w:rFonts w:cs="Arial"/>
          <w:sz w:val="20"/>
          <w:szCs w:val="20"/>
        </w:rPr>
        <w:t xml:space="preserve">Büyük Selçuklu Devleti’nin </w:t>
      </w:r>
      <w:r w:rsidRPr="00283DE9">
        <w:rPr>
          <w:rFonts w:cs="Arial"/>
          <w:sz w:val="20"/>
          <w:szCs w:val="20"/>
        </w:rPr>
        <w:t>varisçisi olarak görmüştür</w:t>
      </w:r>
      <w:r w:rsidR="00B135C9">
        <w:rPr>
          <w:rFonts w:cs="Arial"/>
          <w:sz w:val="20"/>
          <w:szCs w:val="20"/>
        </w:rPr>
        <w:t>.</w:t>
      </w:r>
    </w:p>
    <w:p w:rsidR="00B135C9" w:rsidRDefault="00B135C9" w:rsidP="005C16AA">
      <w:pPr>
        <w:pStyle w:val="ListeParagraf"/>
        <w:numPr>
          <w:ilvl w:val="0"/>
          <w:numId w:val="121"/>
        </w:numPr>
        <w:spacing w:after="0"/>
        <w:rPr>
          <w:rFonts w:cs="Arial"/>
          <w:sz w:val="20"/>
          <w:szCs w:val="20"/>
        </w:rPr>
      </w:pPr>
      <w:r>
        <w:rPr>
          <w:rFonts w:cs="Arial"/>
          <w:sz w:val="20"/>
          <w:szCs w:val="20"/>
        </w:rPr>
        <w:t>İlhanlılar  Otrar Faciası’nı yaşatmışlardır.</w:t>
      </w:r>
    </w:p>
    <w:p w:rsidR="00B135C9" w:rsidRPr="00B135C9" w:rsidRDefault="00B135C9" w:rsidP="00B135C9">
      <w:pPr>
        <w:pStyle w:val="ListeParagraf"/>
        <w:spacing w:after="0"/>
        <w:ind w:left="360"/>
        <w:rPr>
          <w:rFonts w:cs="Arial"/>
          <w:sz w:val="20"/>
          <w:szCs w:val="20"/>
        </w:rPr>
      </w:pPr>
    </w:p>
    <w:p w:rsidR="005A0B7D" w:rsidRPr="00B135C9" w:rsidRDefault="005A0B7D" w:rsidP="005C16AA">
      <w:pPr>
        <w:pStyle w:val="ListeParagraf"/>
        <w:numPr>
          <w:ilvl w:val="0"/>
          <w:numId w:val="115"/>
        </w:numPr>
        <w:spacing w:after="0"/>
        <w:rPr>
          <w:rFonts w:cs="Arial"/>
          <w:b/>
          <w:sz w:val="20"/>
          <w:szCs w:val="20"/>
        </w:rPr>
      </w:pPr>
      <w:r w:rsidRPr="00B135C9">
        <w:rPr>
          <w:rFonts w:cs="Arial"/>
          <w:b/>
          <w:sz w:val="20"/>
          <w:szCs w:val="20"/>
        </w:rPr>
        <w:t>TİMUR DEVLETİ</w:t>
      </w:r>
    </w:p>
    <w:p w:rsidR="005A0B7D" w:rsidRPr="00283DE9" w:rsidRDefault="005A0B7D" w:rsidP="005C16AA">
      <w:pPr>
        <w:pStyle w:val="ListeParagraf"/>
        <w:numPr>
          <w:ilvl w:val="0"/>
          <w:numId w:val="122"/>
        </w:numPr>
        <w:spacing w:after="0"/>
        <w:rPr>
          <w:rFonts w:cs="Arial"/>
          <w:sz w:val="20"/>
          <w:szCs w:val="20"/>
        </w:rPr>
      </w:pPr>
      <w:r w:rsidRPr="00283DE9">
        <w:rPr>
          <w:rFonts w:cs="Arial"/>
          <w:sz w:val="20"/>
          <w:szCs w:val="20"/>
        </w:rPr>
        <w:t>1402 Ankara Savaşı</w:t>
      </w:r>
      <w:r w:rsidR="00B135C9">
        <w:rPr>
          <w:rFonts w:cs="Arial"/>
          <w:sz w:val="20"/>
          <w:szCs w:val="20"/>
        </w:rPr>
        <w:t>’yla Osmanlı’yı Fetret dönemine sokarken K</w:t>
      </w:r>
      <w:r w:rsidRPr="00283DE9">
        <w:rPr>
          <w:rFonts w:cs="Arial"/>
          <w:sz w:val="20"/>
          <w:szCs w:val="20"/>
        </w:rPr>
        <w:t>aradeniz</w:t>
      </w:r>
      <w:r w:rsidR="00B135C9">
        <w:rPr>
          <w:rFonts w:cs="Arial"/>
          <w:sz w:val="20"/>
          <w:szCs w:val="20"/>
        </w:rPr>
        <w:t>’</w:t>
      </w:r>
      <w:r w:rsidRPr="00283DE9">
        <w:rPr>
          <w:rFonts w:cs="Arial"/>
          <w:sz w:val="20"/>
          <w:szCs w:val="20"/>
        </w:rPr>
        <w:t>in üstünde bulunan Altın or</w:t>
      </w:r>
      <w:r w:rsidR="00B135C9">
        <w:rPr>
          <w:rFonts w:cs="Arial"/>
          <w:sz w:val="20"/>
          <w:szCs w:val="20"/>
        </w:rPr>
        <w:t>du devletinin yıkarak Rusların K</w:t>
      </w:r>
      <w:r w:rsidRPr="00283DE9">
        <w:rPr>
          <w:rFonts w:cs="Arial"/>
          <w:sz w:val="20"/>
          <w:szCs w:val="20"/>
        </w:rPr>
        <w:t>aradeniz</w:t>
      </w:r>
      <w:r w:rsidR="00B135C9">
        <w:rPr>
          <w:rFonts w:cs="Arial"/>
          <w:sz w:val="20"/>
          <w:szCs w:val="20"/>
        </w:rPr>
        <w:t>’</w:t>
      </w:r>
      <w:r w:rsidRPr="00283DE9">
        <w:rPr>
          <w:rFonts w:cs="Arial"/>
          <w:sz w:val="20"/>
          <w:szCs w:val="20"/>
        </w:rPr>
        <w:t>e inmesini sağlamıştır</w:t>
      </w:r>
      <w:r w:rsidR="00B135C9">
        <w:rPr>
          <w:rFonts w:cs="Arial"/>
          <w:sz w:val="20"/>
          <w:szCs w:val="20"/>
        </w:rPr>
        <w:t>.</w:t>
      </w:r>
    </w:p>
    <w:p w:rsidR="00D5658B" w:rsidRPr="00D5658B" w:rsidRDefault="005A0B7D" w:rsidP="005C16AA">
      <w:pPr>
        <w:pStyle w:val="ListeParagraf"/>
        <w:numPr>
          <w:ilvl w:val="0"/>
          <w:numId w:val="115"/>
        </w:numPr>
        <w:spacing w:after="0"/>
        <w:rPr>
          <w:rFonts w:cs="Arial"/>
          <w:b/>
          <w:sz w:val="20"/>
          <w:szCs w:val="20"/>
        </w:rPr>
      </w:pPr>
      <w:r w:rsidRPr="00D5658B">
        <w:rPr>
          <w:rFonts w:cs="Arial"/>
          <w:sz w:val="20"/>
          <w:szCs w:val="20"/>
        </w:rPr>
        <w:t xml:space="preserve">Bu zamanda </w:t>
      </w:r>
      <w:r w:rsidR="00B135C9" w:rsidRPr="00D5658B">
        <w:rPr>
          <w:rFonts w:cs="Arial"/>
          <w:sz w:val="20"/>
          <w:szCs w:val="20"/>
        </w:rPr>
        <w:t>Uluğ Bey, Hüseyin</w:t>
      </w:r>
      <w:r w:rsidRPr="00D5658B">
        <w:rPr>
          <w:rFonts w:cs="Arial"/>
          <w:sz w:val="20"/>
          <w:szCs w:val="20"/>
        </w:rPr>
        <w:t xml:space="preserve"> </w:t>
      </w:r>
      <w:r w:rsidR="00B135C9" w:rsidRPr="00D5658B">
        <w:rPr>
          <w:rFonts w:cs="Arial"/>
          <w:sz w:val="20"/>
          <w:szCs w:val="20"/>
        </w:rPr>
        <w:t xml:space="preserve">Baykara, Ali </w:t>
      </w:r>
      <w:r w:rsidR="00D5658B" w:rsidRPr="00D5658B">
        <w:rPr>
          <w:rFonts w:cs="Arial"/>
          <w:sz w:val="20"/>
          <w:szCs w:val="20"/>
        </w:rPr>
        <w:t>Ş</w:t>
      </w:r>
      <w:r w:rsidRPr="00D5658B">
        <w:rPr>
          <w:rFonts w:cs="Arial"/>
          <w:sz w:val="20"/>
          <w:szCs w:val="20"/>
        </w:rPr>
        <w:t>ir Nevai</w:t>
      </w:r>
      <w:r w:rsidR="00D5658B">
        <w:rPr>
          <w:rFonts w:cs="Arial"/>
          <w:sz w:val="20"/>
          <w:szCs w:val="20"/>
        </w:rPr>
        <w:t xml:space="preserve"> ve İsa Savcı </w:t>
      </w:r>
      <w:r w:rsidR="00D5658B" w:rsidRPr="00D5658B">
        <w:rPr>
          <w:rFonts w:cs="Arial"/>
          <w:sz w:val="20"/>
          <w:szCs w:val="20"/>
        </w:rPr>
        <w:t xml:space="preserve">gibi önemli bilim insanları yetişmiştir.Ali Şir Nevai; </w:t>
      </w:r>
      <w:r w:rsidR="00B135C9" w:rsidRPr="00D5658B">
        <w:rPr>
          <w:rFonts w:cs="Arial"/>
          <w:b/>
          <w:sz w:val="20"/>
          <w:szCs w:val="20"/>
        </w:rPr>
        <w:t>M</w:t>
      </w:r>
      <w:r w:rsidRPr="00D5658B">
        <w:rPr>
          <w:rFonts w:cs="Arial"/>
          <w:b/>
          <w:sz w:val="20"/>
          <w:szCs w:val="20"/>
        </w:rPr>
        <w:t>uha</w:t>
      </w:r>
      <w:r w:rsidR="00B135C9" w:rsidRPr="00D5658B">
        <w:rPr>
          <w:rFonts w:cs="Arial"/>
          <w:b/>
          <w:sz w:val="20"/>
          <w:szCs w:val="20"/>
        </w:rPr>
        <w:t>ke</w:t>
      </w:r>
      <w:r w:rsidRPr="00D5658B">
        <w:rPr>
          <w:rFonts w:cs="Arial"/>
          <w:b/>
          <w:sz w:val="20"/>
          <w:szCs w:val="20"/>
        </w:rPr>
        <w:t>metü</w:t>
      </w:r>
      <w:r w:rsidR="00B135C9" w:rsidRPr="00D5658B">
        <w:rPr>
          <w:rFonts w:cs="Arial"/>
          <w:b/>
          <w:sz w:val="20"/>
          <w:szCs w:val="20"/>
        </w:rPr>
        <w:t>’</w:t>
      </w:r>
      <w:r w:rsidRPr="00D5658B">
        <w:rPr>
          <w:rFonts w:cs="Arial"/>
          <w:b/>
          <w:sz w:val="20"/>
          <w:szCs w:val="20"/>
        </w:rPr>
        <w:t>l lugateyn</w:t>
      </w:r>
      <w:r w:rsidR="00B135C9" w:rsidRPr="00D5658B">
        <w:rPr>
          <w:rFonts w:cs="Arial"/>
          <w:b/>
          <w:sz w:val="20"/>
          <w:szCs w:val="20"/>
        </w:rPr>
        <w:t xml:space="preserve"> </w:t>
      </w:r>
      <w:r w:rsidR="00B135C9" w:rsidRPr="00D5658B">
        <w:rPr>
          <w:rFonts w:cs="Arial"/>
          <w:sz w:val="20"/>
          <w:szCs w:val="20"/>
        </w:rPr>
        <w:t>adında yazdığı eserinde Türkçe nin Farsça’</w:t>
      </w:r>
      <w:r w:rsidRPr="00D5658B">
        <w:rPr>
          <w:rFonts w:cs="Arial"/>
          <w:sz w:val="20"/>
          <w:szCs w:val="20"/>
        </w:rPr>
        <w:t>dan üstün olduğunu</w:t>
      </w:r>
      <w:r w:rsidR="00B135C9" w:rsidRPr="00D5658B">
        <w:rPr>
          <w:rFonts w:cs="Arial"/>
          <w:sz w:val="20"/>
          <w:szCs w:val="20"/>
        </w:rPr>
        <w:t xml:space="preserve"> ispat etmeye çalışmıştır. Kendisi Çağatay Türkçesi’nin en büyük şairi kabul edilir.</w:t>
      </w:r>
      <w:r w:rsidRPr="00D5658B">
        <w:rPr>
          <w:rFonts w:cs="Arial"/>
          <w:sz w:val="20"/>
          <w:szCs w:val="20"/>
        </w:rPr>
        <w:t xml:space="preserve"> </w:t>
      </w:r>
    </w:p>
    <w:p w:rsidR="005A0B7D" w:rsidRPr="00D5658B" w:rsidRDefault="005A0B7D" w:rsidP="005C16AA">
      <w:pPr>
        <w:pStyle w:val="ListeParagraf"/>
        <w:numPr>
          <w:ilvl w:val="0"/>
          <w:numId w:val="115"/>
        </w:numPr>
        <w:spacing w:after="0"/>
        <w:rPr>
          <w:rFonts w:cs="Arial"/>
          <w:b/>
          <w:sz w:val="20"/>
          <w:szCs w:val="20"/>
        </w:rPr>
      </w:pPr>
      <w:r w:rsidRPr="00D5658B">
        <w:rPr>
          <w:rFonts w:cs="Arial"/>
          <w:b/>
          <w:sz w:val="20"/>
          <w:szCs w:val="20"/>
        </w:rPr>
        <w:t xml:space="preserve">MOĞOL İMPARATORLUĞU </w:t>
      </w:r>
    </w:p>
    <w:p w:rsidR="005A0B7D" w:rsidRPr="00283DE9" w:rsidRDefault="00B135C9" w:rsidP="005C16AA">
      <w:pPr>
        <w:pStyle w:val="ListeParagraf"/>
        <w:numPr>
          <w:ilvl w:val="0"/>
          <w:numId w:val="123"/>
        </w:numPr>
        <w:spacing w:after="0"/>
        <w:rPr>
          <w:rFonts w:cs="Arial"/>
          <w:sz w:val="20"/>
          <w:szCs w:val="20"/>
        </w:rPr>
      </w:pPr>
      <w:r>
        <w:rPr>
          <w:rFonts w:cs="Arial"/>
          <w:sz w:val="20"/>
          <w:szCs w:val="20"/>
        </w:rPr>
        <w:t>Kurucusu Cengiz Han’dır. Kendisi ölmeden önce oğulları ve torunları arasında ülkeyi paylaştırmıştır. Moğol Devleti parçalanarak;  Altınordu, Kubilay (Ç</w:t>
      </w:r>
      <w:r w:rsidR="005A0B7D" w:rsidRPr="00283DE9">
        <w:rPr>
          <w:rFonts w:cs="Arial"/>
          <w:sz w:val="20"/>
          <w:szCs w:val="20"/>
        </w:rPr>
        <w:t>in</w:t>
      </w:r>
      <w:r>
        <w:rPr>
          <w:rFonts w:cs="Arial"/>
          <w:sz w:val="20"/>
          <w:szCs w:val="20"/>
        </w:rPr>
        <w:t>’d</w:t>
      </w:r>
      <w:r w:rsidR="005A0B7D" w:rsidRPr="00283DE9">
        <w:rPr>
          <w:rFonts w:cs="Arial"/>
          <w:sz w:val="20"/>
          <w:szCs w:val="20"/>
        </w:rPr>
        <w:t>e</w:t>
      </w:r>
      <w:r>
        <w:rPr>
          <w:rFonts w:cs="Arial"/>
          <w:sz w:val="20"/>
          <w:szCs w:val="20"/>
        </w:rPr>
        <w:t xml:space="preserve"> kurulmuştur. Asimile olmuştur. Ünlü seyyah Marco Polo bu devleti ziyaret etmiştir.) İlhanlı ( 1258’te Abbasilere son vermiştir. Ayrıca Batıniliği’de ortadan kaldırmıştır.) </w:t>
      </w:r>
      <w:r w:rsidRPr="00283DE9">
        <w:rPr>
          <w:rFonts w:cs="Arial"/>
          <w:sz w:val="20"/>
          <w:szCs w:val="20"/>
        </w:rPr>
        <w:t xml:space="preserve">Çağatay </w:t>
      </w:r>
      <w:r>
        <w:rPr>
          <w:rFonts w:cs="Arial"/>
          <w:sz w:val="20"/>
          <w:szCs w:val="20"/>
        </w:rPr>
        <w:t>devletleri kurulmuştur.</w:t>
      </w:r>
    </w:p>
    <w:p w:rsidR="00B135C9" w:rsidRPr="00B135C9" w:rsidRDefault="005A0B7D" w:rsidP="005C16AA">
      <w:pPr>
        <w:pStyle w:val="ListeParagraf"/>
        <w:numPr>
          <w:ilvl w:val="0"/>
          <w:numId w:val="123"/>
        </w:numPr>
        <w:spacing w:after="0"/>
        <w:rPr>
          <w:rFonts w:cs="Arial"/>
          <w:b/>
          <w:sz w:val="20"/>
          <w:szCs w:val="20"/>
        </w:rPr>
      </w:pPr>
      <w:r w:rsidRPr="00B135C9">
        <w:rPr>
          <w:rFonts w:cs="Arial"/>
          <w:b/>
          <w:sz w:val="20"/>
          <w:szCs w:val="20"/>
        </w:rPr>
        <w:t>B</w:t>
      </w:r>
      <w:r w:rsidR="00B135C9" w:rsidRPr="00B135C9">
        <w:rPr>
          <w:rFonts w:cs="Arial"/>
          <w:b/>
          <w:sz w:val="20"/>
          <w:szCs w:val="20"/>
        </w:rPr>
        <w:t>ABÜR İMPARATORLUĞU</w:t>
      </w:r>
    </w:p>
    <w:p w:rsidR="005A0B7D" w:rsidRPr="00B135C9" w:rsidRDefault="00B135C9" w:rsidP="005C16AA">
      <w:pPr>
        <w:pStyle w:val="ListeParagraf"/>
        <w:numPr>
          <w:ilvl w:val="0"/>
          <w:numId w:val="123"/>
        </w:numPr>
        <w:spacing w:after="0"/>
        <w:rPr>
          <w:rFonts w:cs="Arial"/>
          <w:sz w:val="20"/>
          <w:szCs w:val="20"/>
        </w:rPr>
      </w:pPr>
      <w:r>
        <w:rPr>
          <w:rFonts w:cs="Arial"/>
          <w:sz w:val="20"/>
          <w:szCs w:val="20"/>
        </w:rPr>
        <w:t>1526’</w:t>
      </w:r>
      <w:r w:rsidR="005A0B7D" w:rsidRPr="00B135C9">
        <w:rPr>
          <w:rFonts w:cs="Arial"/>
          <w:sz w:val="20"/>
          <w:szCs w:val="20"/>
        </w:rPr>
        <w:t>da Hindistan</w:t>
      </w:r>
      <w:r>
        <w:rPr>
          <w:rFonts w:cs="Arial"/>
          <w:sz w:val="20"/>
          <w:szCs w:val="20"/>
        </w:rPr>
        <w:t>’</w:t>
      </w:r>
      <w:r w:rsidR="005A0B7D" w:rsidRPr="00B135C9">
        <w:rPr>
          <w:rFonts w:cs="Arial"/>
          <w:sz w:val="20"/>
          <w:szCs w:val="20"/>
        </w:rPr>
        <w:t>da kuruldu</w:t>
      </w:r>
      <w:r>
        <w:rPr>
          <w:rFonts w:cs="Arial"/>
          <w:sz w:val="20"/>
          <w:szCs w:val="20"/>
        </w:rPr>
        <w:t>.</w:t>
      </w:r>
    </w:p>
    <w:p w:rsidR="005A0B7D" w:rsidRPr="00283DE9" w:rsidRDefault="005A0B7D" w:rsidP="005C16AA">
      <w:pPr>
        <w:pStyle w:val="ListeParagraf"/>
        <w:numPr>
          <w:ilvl w:val="0"/>
          <w:numId w:val="123"/>
        </w:numPr>
        <w:spacing w:after="0"/>
        <w:rPr>
          <w:rFonts w:cs="Arial"/>
          <w:sz w:val="20"/>
          <w:szCs w:val="20"/>
        </w:rPr>
      </w:pPr>
      <w:r w:rsidRPr="00283DE9">
        <w:rPr>
          <w:rFonts w:cs="Arial"/>
          <w:sz w:val="20"/>
          <w:szCs w:val="20"/>
        </w:rPr>
        <w:t>Babür Şahı Cihan Şah Eşi Mümtaz Sultan</w:t>
      </w:r>
      <w:r w:rsidR="00B135C9">
        <w:rPr>
          <w:rFonts w:cs="Arial"/>
          <w:sz w:val="20"/>
          <w:szCs w:val="20"/>
        </w:rPr>
        <w:t>’</w:t>
      </w:r>
      <w:r w:rsidRPr="00283DE9">
        <w:rPr>
          <w:rFonts w:cs="Arial"/>
          <w:sz w:val="20"/>
          <w:szCs w:val="20"/>
        </w:rPr>
        <w:t xml:space="preserve">a </w:t>
      </w:r>
      <w:r w:rsidR="00B135C9">
        <w:rPr>
          <w:rFonts w:cs="Arial"/>
          <w:sz w:val="20"/>
          <w:szCs w:val="20"/>
        </w:rPr>
        <w:t>( Nur Banu Sultan )</w:t>
      </w:r>
      <w:r w:rsidR="00D5658B">
        <w:rPr>
          <w:rFonts w:cs="Arial"/>
          <w:sz w:val="20"/>
          <w:szCs w:val="20"/>
        </w:rPr>
        <w:t xml:space="preserve"> </w:t>
      </w:r>
      <w:r w:rsidRPr="00283DE9">
        <w:rPr>
          <w:rFonts w:cs="Arial"/>
          <w:sz w:val="20"/>
          <w:szCs w:val="20"/>
        </w:rPr>
        <w:t>Hindistan</w:t>
      </w:r>
      <w:r w:rsidR="00D5658B">
        <w:rPr>
          <w:rFonts w:cs="Arial"/>
          <w:sz w:val="20"/>
          <w:szCs w:val="20"/>
        </w:rPr>
        <w:t>’</w:t>
      </w:r>
      <w:r w:rsidRPr="00283DE9">
        <w:rPr>
          <w:rFonts w:cs="Arial"/>
          <w:sz w:val="20"/>
          <w:szCs w:val="20"/>
        </w:rPr>
        <w:t>ın Agra kentinde T</w:t>
      </w:r>
      <w:r w:rsidR="0065044C">
        <w:rPr>
          <w:rFonts w:cs="Arial"/>
          <w:sz w:val="20"/>
          <w:szCs w:val="20"/>
        </w:rPr>
        <w:t>ac Mahal’i</w:t>
      </w:r>
      <w:r w:rsidR="00D5658B">
        <w:rPr>
          <w:rFonts w:cs="Arial"/>
          <w:sz w:val="20"/>
          <w:szCs w:val="20"/>
        </w:rPr>
        <w:t xml:space="preserve"> </w:t>
      </w:r>
      <w:r w:rsidR="00275EF3" w:rsidRPr="00283DE9">
        <w:rPr>
          <w:rFonts w:cs="Arial"/>
          <w:sz w:val="20"/>
          <w:szCs w:val="20"/>
        </w:rPr>
        <w:t>yaptırmıştır.</w:t>
      </w:r>
      <w:r w:rsidR="00275EF3">
        <w:rPr>
          <w:rFonts w:cs="Arial"/>
          <w:sz w:val="20"/>
          <w:szCs w:val="20"/>
        </w:rPr>
        <w:t xml:space="preserve"> Ayrıca</w:t>
      </w:r>
      <w:r w:rsidR="0065044C">
        <w:rPr>
          <w:rFonts w:cs="Arial"/>
          <w:sz w:val="20"/>
          <w:szCs w:val="20"/>
        </w:rPr>
        <w:t xml:space="preserve"> Babür Şah kendi yaşamını anlattığı eseri “Vekayi”(Babürname)’dir.</w:t>
      </w:r>
    </w:p>
    <w:p w:rsidR="005A0B7D" w:rsidRPr="00283DE9" w:rsidRDefault="0065044C" w:rsidP="005C16AA">
      <w:pPr>
        <w:pStyle w:val="ListeParagraf"/>
        <w:numPr>
          <w:ilvl w:val="0"/>
          <w:numId w:val="123"/>
        </w:numPr>
        <w:spacing w:after="0"/>
        <w:rPr>
          <w:rFonts w:cs="Arial"/>
          <w:sz w:val="20"/>
          <w:szCs w:val="20"/>
        </w:rPr>
      </w:pPr>
      <w:r>
        <w:rPr>
          <w:rFonts w:cs="Arial"/>
          <w:sz w:val="20"/>
          <w:szCs w:val="20"/>
        </w:rPr>
        <w:t>1858’</w:t>
      </w:r>
      <w:r w:rsidR="005A0B7D" w:rsidRPr="00283DE9">
        <w:rPr>
          <w:rFonts w:cs="Arial"/>
          <w:sz w:val="20"/>
          <w:szCs w:val="20"/>
        </w:rPr>
        <w:t>de İngiltere yıkmıştır.</w:t>
      </w:r>
    </w:p>
    <w:p w:rsidR="005A0B7D" w:rsidRPr="00283DE9" w:rsidRDefault="005A0B7D" w:rsidP="005A0B7D">
      <w:pPr>
        <w:pStyle w:val="ListeParagraf"/>
        <w:spacing w:after="0"/>
        <w:ind w:left="502"/>
        <w:rPr>
          <w:rFonts w:cs="Arial"/>
          <w:b/>
          <w:sz w:val="20"/>
          <w:szCs w:val="20"/>
          <w:u w:val="single"/>
        </w:rPr>
      </w:pPr>
      <w:r w:rsidRPr="00283DE9">
        <w:rPr>
          <w:rFonts w:cs="Arial"/>
          <w:b/>
          <w:sz w:val="20"/>
          <w:szCs w:val="20"/>
          <w:u w:val="single"/>
        </w:rPr>
        <w:t>OSMANLI DEVLETİ KURULUŞ DÖNEMİ</w:t>
      </w:r>
    </w:p>
    <w:p w:rsidR="0065044C" w:rsidRPr="0065044C" w:rsidRDefault="005A0B7D" w:rsidP="005C16AA">
      <w:pPr>
        <w:pStyle w:val="ListeParagraf"/>
        <w:numPr>
          <w:ilvl w:val="0"/>
          <w:numId w:val="115"/>
        </w:numPr>
        <w:spacing w:after="0"/>
        <w:rPr>
          <w:rFonts w:cs="Arial"/>
          <w:b/>
          <w:sz w:val="20"/>
          <w:szCs w:val="20"/>
        </w:rPr>
      </w:pPr>
      <w:r w:rsidRPr="0065044C">
        <w:rPr>
          <w:rFonts w:cs="Arial"/>
          <w:b/>
          <w:sz w:val="20"/>
          <w:szCs w:val="20"/>
        </w:rPr>
        <w:t>OSMAN BEY</w:t>
      </w:r>
    </w:p>
    <w:p w:rsidR="005A0B7D" w:rsidRPr="00283DE9" w:rsidRDefault="0065044C" w:rsidP="005C16AA">
      <w:pPr>
        <w:pStyle w:val="ListeParagraf"/>
        <w:numPr>
          <w:ilvl w:val="0"/>
          <w:numId w:val="124"/>
        </w:numPr>
        <w:spacing w:after="0"/>
        <w:rPr>
          <w:rFonts w:cs="Arial"/>
          <w:sz w:val="20"/>
          <w:szCs w:val="20"/>
        </w:rPr>
      </w:pPr>
      <w:r>
        <w:rPr>
          <w:rFonts w:cs="Arial"/>
          <w:sz w:val="20"/>
          <w:szCs w:val="20"/>
        </w:rPr>
        <w:t xml:space="preserve">Lakabı </w:t>
      </w:r>
      <w:r w:rsidRPr="0065044C">
        <w:rPr>
          <w:rFonts w:cs="Arial"/>
          <w:b/>
          <w:sz w:val="20"/>
          <w:szCs w:val="20"/>
        </w:rPr>
        <w:t>Fahruddin</w:t>
      </w:r>
      <w:r>
        <w:rPr>
          <w:rFonts w:cs="Arial"/>
          <w:sz w:val="20"/>
          <w:szCs w:val="20"/>
        </w:rPr>
        <w:t xml:space="preserve">’dir.1302 yılında Bizans ile yaptığı </w:t>
      </w:r>
      <w:r w:rsidR="005A0B7D" w:rsidRPr="00283DE9">
        <w:rPr>
          <w:rFonts w:cs="Arial"/>
          <w:sz w:val="20"/>
          <w:szCs w:val="20"/>
        </w:rPr>
        <w:t>K</w:t>
      </w:r>
      <w:r>
        <w:rPr>
          <w:rFonts w:cs="Arial"/>
          <w:sz w:val="20"/>
          <w:szCs w:val="20"/>
        </w:rPr>
        <w:t>oyunhisar Savaşı’nı kazan</w:t>
      </w:r>
      <w:r w:rsidR="005A0B7D" w:rsidRPr="00283DE9">
        <w:rPr>
          <w:rFonts w:cs="Arial"/>
          <w:sz w:val="20"/>
          <w:szCs w:val="20"/>
        </w:rPr>
        <w:t xml:space="preserve">ıp </w:t>
      </w:r>
      <w:r>
        <w:rPr>
          <w:rFonts w:cs="Arial"/>
          <w:sz w:val="20"/>
          <w:szCs w:val="20"/>
        </w:rPr>
        <w:t>Bilecik’i merkez yaptı.</w:t>
      </w:r>
    </w:p>
    <w:p w:rsidR="005A0B7D" w:rsidRPr="00283DE9" w:rsidRDefault="0065044C" w:rsidP="005C16AA">
      <w:pPr>
        <w:pStyle w:val="ListeParagraf"/>
        <w:numPr>
          <w:ilvl w:val="0"/>
          <w:numId w:val="124"/>
        </w:numPr>
        <w:spacing w:after="0"/>
        <w:rPr>
          <w:rFonts w:cs="Arial"/>
          <w:sz w:val="20"/>
          <w:szCs w:val="20"/>
        </w:rPr>
      </w:pPr>
      <w:r>
        <w:rPr>
          <w:rFonts w:cs="Arial"/>
          <w:sz w:val="20"/>
          <w:szCs w:val="20"/>
        </w:rPr>
        <w:t>İnegöl, Yarhisar, Karacahisar ve Akçakoca’yı fethetti.</w:t>
      </w:r>
    </w:p>
    <w:p w:rsidR="005A0B7D" w:rsidRPr="00283DE9" w:rsidRDefault="0065044C" w:rsidP="005C16AA">
      <w:pPr>
        <w:pStyle w:val="ListeParagraf"/>
        <w:numPr>
          <w:ilvl w:val="0"/>
          <w:numId w:val="124"/>
        </w:numPr>
        <w:spacing w:after="0"/>
        <w:rPr>
          <w:rFonts w:cs="Arial"/>
          <w:sz w:val="20"/>
          <w:szCs w:val="20"/>
        </w:rPr>
      </w:pPr>
      <w:r>
        <w:rPr>
          <w:rFonts w:cs="Arial"/>
          <w:sz w:val="20"/>
          <w:szCs w:val="20"/>
        </w:rPr>
        <w:t>İlk defa</w:t>
      </w:r>
      <w:r w:rsidRPr="0065044C">
        <w:rPr>
          <w:rFonts w:cs="Arial"/>
          <w:b/>
          <w:sz w:val="20"/>
          <w:szCs w:val="20"/>
        </w:rPr>
        <w:t xml:space="preserve"> vergi</w:t>
      </w:r>
      <w:r>
        <w:rPr>
          <w:rFonts w:cs="Arial"/>
          <w:sz w:val="20"/>
          <w:szCs w:val="20"/>
        </w:rPr>
        <w:t xml:space="preserve"> aldı.</w:t>
      </w:r>
    </w:p>
    <w:p w:rsidR="005A0B7D" w:rsidRPr="00283DE9" w:rsidRDefault="0065044C" w:rsidP="005C16AA">
      <w:pPr>
        <w:pStyle w:val="ListeParagraf"/>
        <w:numPr>
          <w:ilvl w:val="0"/>
          <w:numId w:val="124"/>
        </w:numPr>
        <w:spacing w:after="0"/>
        <w:rPr>
          <w:rFonts w:cs="Arial"/>
          <w:sz w:val="20"/>
          <w:szCs w:val="20"/>
        </w:rPr>
      </w:pPr>
      <w:r>
        <w:rPr>
          <w:rFonts w:cs="Arial"/>
          <w:sz w:val="20"/>
          <w:szCs w:val="20"/>
        </w:rPr>
        <w:t xml:space="preserve">İlk defa </w:t>
      </w:r>
      <w:r w:rsidRPr="0065044C">
        <w:rPr>
          <w:rFonts w:cs="Arial"/>
          <w:b/>
          <w:sz w:val="20"/>
          <w:szCs w:val="20"/>
        </w:rPr>
        <w:t>kadı</w:t>
      </w:r>
      <w:r>
        <w:rPr>
          <w:rFonts w:cs="Arial"/>
          <w:sz w:val="20"/>
          <w:szCs w:val="20"/>
        </w:rPr>
        <w:t xml:space="preserve"> ataması yaptı.( İlk kadı </w:t>
      </w:r>
      <w:r w:rsidRPr="0065044C">
        <w:rPr>
          <w:rFonts w:cs="Arial"/>
          <w:b/>
          <w:sz w:val="20"/>
          <w:szCs w:val="20"/>
        </w:rPr>
        <w:t>Dursun Fakih</w:t>
      </w:r>
      <w:r>
        <w:rPr>
          <w:rFonts w:cs="Arial"/>
          <w:sz w:val="20"/>
          <w:szCs w:val="20"/>
        </w:rPr>
        <w:t>’tir.)</w:t>
      </w:r>
    </w:p>
    <w:p w:rsidR="005A0B7D" w:rsidRPr="00283DE9" w:rsidRDefault="005A0B7D" w:rsidP="005C16AA">
      <w:pPr>
        <w:pStyle w:val="ListeParagraf"/>
        <w:numPr>
          <w:ilvl w:val="0"/>
          <w:numId w:val="115"/>
        </w:numPr>
        <w:spacing w:after="0"/>
        <w:rPr>
          <w:rFonts w:cs="Arial"/>
          <w:b/>
          <w:sz w:val="20"/>
          <w:szCs w:val="20"/>
          <w:u w:val="single"/>
        </w:rPr>
      </w:pPr>
      <w:r w:rsidRPr="00283DE9">
        <w:rPr>
          <w:rFonts w:cs="Arial"/>
          <w:b/>
          <w:sz w:val="20"/>
          <w:szCs w:val="20"/>
          <w:u w:val="single"/>
        </w:rPr>
        <w:t xml:space="preserve">ORHAN BEY DÖNEMİ </w:t>
      </w:r>
    </w:p>
    <w:p w:rsidR="005A0B7D" w:rsidRPr="00283DE9" w:rsidRDefault="005A0B7D" w:rsidP="005C16AA">
      <w:pPr>
        <w:pStyle w:val="ListeParagraf"/>
        <w:numPr>
          <w:ilvl w:val="0"/>
          <w:numId w:val="125"/>
        </w:numPr>
        <w:spacing w:after="0"/>
        <w:rPr>
          <w:rFonts w:cs="Arial"/>
          <w:sz w:val="20"/>
          <w:szCs w:val="20"/>
        </w:rPr>
      </w:pPr>
      <w:r w:rsidRPr="00283DE9">
        <w:rPr>
          <w:rFonts w:cs="Arial"/>
          <w:sz w:val="20"/>
          <w:szCs w:val="20"/>
        </w:rPr>
        <w:t xml:space="preserve">1326 yılında </w:t>
      </w:r>
      <w:r w:rsidR="0065044C">
        <w:rPr>
          <w:rFonts w:cs="Arial"/>
          <w:sz w:val="20"/>
          <w:szCs w:val="20"/>
        </w:rPr>
        <w:t>Bursa’yı al</w:t>
      </w:r>
      <w:r w:rsidRPr="00283DE9">
        <w:rPr>
          <w:rFonts w:cs="Arial"/>
          <w:sz w:val="20"/>
          <w:szCs w:val="20"/>
        </w:rPr>
        <w:t>ıp başke</w:t>
      </w:r>
      <w:r w:rsidR="0065044C">
        <w:rPr>
          <w:rFonts w:cs="Arial"/>
          <w:sz w:val="20"/>
          <w:szCs w:val="20"/>
        </w:rPr>
        <w:t>nt yaptı.</w:t>
      </w:r>
    </w:p>
    <w:p w:rsidR="005A0B7D" w:rsidRPr="0065044C" w:rsidRDefault="005A0B7D" w:rsidP="005C16AA">
      <w:pPr>
        <w:pStyle w:val="ListeParagraf"/>
        <w:numPr>
          <w:ilvl w:val="0"/>
          <w:numId w:val="125"/>
        </w:numPr>
        <w:spacing w:after="0"/>
        <w:rPr>
          <w:rFonts w:cs="Arial"/>
          <w:sz w:val="20"/>
          <w:szCs w:val="20"/>
        </w:rPr>
      </w:pPr>
      <w:r w:rsidRPr="0065044C">
        <w:rPr>
          <w:rFonts w:cs="Arial"/>
          <w:sz w:val="20"/>
          <w:szCs w:val="20"/>
        </w:rPr>
        <w:t>Bursa</w:t>
      </w:r>
      <w:r w:rsidR="0065044C" w:rsidRPr="0065044C">
        <w:rPr>
          <w:rFonts w:cs="Arial"/>
          <w:sz w:val="20"/>
          <w:szCs w:val="20"/>
        </w:rPr>
        <w:t>’</w:t>
      </w:r>
      <w:r w:rsidRPr="0065044C">
        <w:rPr>
          <w:rFonts w:cs="Arial"/>
          <w:sz w:val="20"/>
          <w:szCs w:val="20"/>
        </w:rPr>
        <w:t>nın alınması</w:t>
      </w:r>
      <w:r w:rsidR="0065044C" w:rsidRPr="0065044C">
        <w:rPr>
          <w:rFonts w:cs="Arial"/>
          <w:sz w:val="20"/>
          <w:szCs w:val="20"/>
        </w:rPr>
        <w:t>na tepki duyan Bizans ile 1329 ‘da Paleka</w:t>
      </w:r>
      <w:r w:rsidRPr="0065044C">
        <w:rPr>
          <w:rFonts w:cs="Arial"/>
          <w:sz w:val="20"/>
          <w:szCs w:val="20"/>
        </w:rPr>
        <w:t xml:space="preserve">non (Maltepe) </w:t>
      </w:r>
      <w:r w:rsidR="0065044C" w:rsidRPr="0065044C">
        <w:rPr>
          <w:rFonts w:cs="Arial"/>
          <w:sz w:val="20"/>
          <w:szCs w:val="20"/>
        </w:rPr>
        <w:t>( Eskihisar) S</w:t>
      </w:r>
      <w:r w:rsidRPr="0065044C">
        <w:rPr>
          <w:rFonts w:cs="Arial"/>
          <w:sz w:val="20"/>
          <w:szCs w:val="20"/>
        </w:rPr>
        <w:t>avaşı</w:t>
      </w:r>
      <w:r w:rsidR="0065044C" w:rsidRPr="0065044C">
        <w:rPr>
          <w:rFonts w:cs="Arial"/>
          <w:sz w:val="20"/>
          <w:szCs w:val="20"/>
        </w:rPr>
        <w:t xml:space="preserve">’nı kazanarak İznik’i alıp </w:t>
      </w:r>
      <w:r w:rsidRPr="0065044C">
        <w:rPr>
          <w:rFonts w:cs="Arial"/>
          <w:sz w:val="20"/>
          <w:szCs w:val="20"/>
        </w:rPr>
        <w:t xml:space="preserve">başkent </w:t>
      </w:r>
      <w:r w:rsidR="0065044C" w:rsidRPr="0065044C">
        <w:rPr>
          <w:rFonts w:cs="Arial"/>
          <w:sz w:val="20"/>
          <w:szCs w:val="20"/>
        </w:rPr>
        <w:t>yaptı. Bizans</w:t>
      </w:r>
      <w:r w:rsidRPr="0065044C">
        <w:rPr>
          <w:rFonts w:cs="Arial"/>
          <w:sz w:val="20"/>
          <w:szCs w:val="20"/>
        </w:rPr>
        <w:t xml:space="preserve"> imparatoru </w:t>
      </w:r>
      <w:r w:rsidR="0065044C" w:rsidRPr="0065044C">
        <w:rPr>
          <w:rFonts w:cs="Arial"/>
          <w:sz w:val="20"/>
          <w:szCs w:val="20"/>
        </w:rPr>
        <w:t xml:space="preserve">olmak isteyen Kantakuzen’e yardım etti ve karşılığında kendisine </w:t>
      </w:r>
      <w:r w:rsidR="0065044C" w:rsidRPr="0065044C">
        <w:rPr>
          <w:rFonts w:cs="Arial"/>
          <w:b/>
          <w:sz w:val="20"/>
          <w:szCs w:val="20"/>
        </w:rPr>
        <w:t>Çimpe Kalesi</w:t>
      </w:r>
      <w:r w:rsidR="0065044C" w:rsidRPr="0065044C">
        <w:rPr>
          <w:rFonts w:cs="Arial"/>
          <w:sz w:val="20"/>
          <w:szCs w:val="20"/>
        </w:rPr>
        <w:t xml:space="preserve"> hediye edildi. Bu kale Osmanlı’nın Rumeli’deki </w:t>
      </w:r>
      <w:r w:rsidR="0065044C" w:rsidRPr="0065044C">
        <w:rPr>
          <w:rFonts w:cs="Arial"/>
          <w:b/>
          <w:sz w:val="20"/>
          <w:szCs w:val="20"/>
        </w:rPr>
        <w:t>ilk toprak parçasıdır</w:t>
      </w:r>
      <w:r w:rsidR="0065044C" w:rsidRPr="0065044C">
        <w:rPr>
          <w:rFonts w:cs="Arial"/>
          <w:sz w:val="20"/>
          <w:szCs w:val="20"/>
        </w:rPr>
        <w:t>.</w:t>
      </w:r>
      <w:r w:rsidR="0065044C">
        <w:rPr>
          <w:rFonts w:cs="Arial"/>
          <w:sz w:val="20"/>
          <w:szCs w:val="20"/>
        </w:rPr>
        <w:t xml:space="preserve"> Karesioğulları’na son verilerek Anadolu Türk siyasi Birliği için ilk adım </w:t>
      </w:r>
      <w:r w:rsidR="00A42689">
        <w:rPr>
          <w:rFonts w:cs="Arial"/>
          <w:sz w:val="20"/>
          <w:szCs w:val="20"/>
        </w:rPr>
        <w:t>atıldı. Kendisi</w:t>
      </w:r>
      <w:r w:rsidR="0065044C">
        <w:rPr>
          <w:rFonts w:cs="Arial"/>
          <w:sz w:val="20"/>
          <w:szCs w:val="20"/>
        </w:rPr>
        <w:t xml:space="preserve"> döneminde ayrıca;</w:t>
      </w:r>
    </w:p>
    <w:p w:rsidR="005A0B7D" w:rsidRPr="00283DE9" w:rsidRDefault="00A42689" w:rsidP="005C16AA">
      <w:pPr>
        <w:pStyle w:val="ListeParagraf"/>
        <w:numPr>
          <w:ilvl w:val="0"/>
          <w:numId w:val="125"/>
        </w:numPr>
        <w:spacing w:after="0"/>
        <w:rPr>
          <w:rFonts w:cs="Arial"/>
          <w:sz w:val="20"/>
          <w:szCs w:val="20"/>
        </w:rPr>
      </w:pPr>
      <w:r>
        <w:rPr>
          <w:rFonts w:cs="Arial"/>
          <w:sz w:val="20"/>
          <w:szCs w:val="20"/>
        </w:rPr>
        <w:t xml:space="preserve">İlk defa </w:t>
      </w:r>
      <w:r w:rsidRPr="00C73BE4">
        <w:rPr>
          <w:rFonts w:cs="Arial"/>
          <w:b/>
          <w:sz w:val="20"/>
          <w:szCs w:val="20"/>
        </w:rPr>
        <w:t xml:space="preserve">tımar </w:t>
      </w:r>
      <w:r>
        <w:rPr>
          <w:rFonts w:cs="Arial"/>
          <w:sz w:val="20"/>
          <w:szCs w:val="20"/>
        </w:rPr>
        <w:t xml:space="preserve">ve </w:t>
      </w:r>
      <w:r w:rsidR="00C73BE4" w:rsidRPr="00C73BE4">
        <w:rPr>
          <w:rFonts w:cs="Arial"/>
          <w:b/>
          <w:sz w:val="20"/>
          <w:szCs w:val="20"/>
        </w:rPr>
        <w:t>iskân</w:t>
      </w:r>
      <w:r w:rsidR="005A0B7D" w:rsidRPr="00283DE9">
        <w:rPr>
          <w:rFonts w:cs="Arial"/>
          <w:sz w:val="20"/>
          <w:szCs w:val="20"/>
        </w:rPr>
        <w:t xml:space="preserve"> </w:t>
      </w:r>
      <w:r>
        <w:rPr>
          <w:rFonts w:cs="Arial"/>
          <w:sz w:val="20"/>
          <w:szCs w:val="20"/>
        </w:rPr>
        <w:t>p</w:t>
      </w:r>
      <w:r w:rsidR="005A0B7D" w:rsidRPr="00283DE9">
        <w:rPr>
          <w:rFonts w:cs="Arial"/>
          <w:sz w:val="20"/>
          <w:szCs w:val="20"/>
        </w:rPr>
        <w:t>olitikası uygulandı</w:t>
      </w:r>
      <w:r>
        <w:rPr>
          <w:rFonts w:cs="Arial"/>
          <w:sz w:val="20"/>
          <w:szCs w:val="20"/>
        </w:rPr>
        <w:t>.</w:t>
      </w:r>
    </w:p>
    <w:p w:rsidR="005A0B7D" w:rsidRPr="00283DE9" w:rsidRDefault="00C73BE4" w:rsidP="005C16AA">
      <w:pPr>
        <w:pStyle w:val="ListeParagraf"/>
        <w:numPr>
          <w:ilvl w:val="0"/>
          <w:numId w:val="125"/>
        </w:numPr>
        <w:spacing w:after="0"/>
        <w:rPr>
          <w:rFonts w:cs="Arial"/>
          <w:sz w:val="20"/>
          <w:szCs w:val="20"/>
        </w:rPr>
      </w:pPr>
      <w:r>
        <w:rPr>
          <w:rFonts w:cs="Arial"/>
          <w:sz w:val="20"/>
          <w:szCs w:val="20"/>
        </w:rPr>
        <w:t>İlk defa</w:t>
      </w:r>
      <w:r w:rsidRPr="00C73BE4">
        <w:rPr>
          <w:rFonts w:cs="Arial"/>
          <w:b/>
          <w:sz w:val="20"/>
          <w:szCs w:val="20"/>
        </w:rPr>
        <w:t xml:space="preserve"> Yaya</w:t>
      </w:r>
      <w:r>
        <w:rPr>
          <w:rFonts w:cs="Arial"/>
          <w:sz w:val="20"/>
          <w:szCs w:val="20"/>
        </w:rPr>
        <w:t xml:space="preserve"> ve </w:t>
      </w:r>
      <w:r w:rsidRPr="00C73BE4">
        <w:rPr>
          <w:rFonts w:cs="Arial"/>
          <w:b/>
          <w:sz w:val="20"/>
          <w:szCs w:val="20"/>
        </w:rPr>
        <w:t>Müsellem</w:t>
      </w:r>
      <w:r>
        <w:rPr>
          <w:rFonts w:cs="Arial"/>
          <w:sz w:val="20"/>
          <w:szCs w:val="20"/>
        </w:rPr>
        <w:t xml:space="preserve"> adıyla ordu kuruldu.</w:t>
      </w:r>
    </w:p>
    <w:p w:rsidR="005A0B7D" w:rsidRPr="00283DE9" w:rsidRDefault="005A0B7D" w:rsidP="005C16AA">
      <w:pPr>
        <w:pStyle w:val="ListeParagraf"/>
        <w:numPr>
          <w:ilvl w:val="0"/>
          <w:numId w:val="125"/>
        </w:numPr>
        <w:spacing w:after="0"/>
        <w:rPr>
          <w:rFonts w:cs="Arial"/>
          <w:sz w:val="20"/>
          <w:szCs w:val="20"/>
        </w:rPr>
      </w:pPr>
      <w:r w:rsidRPr="00283DE9">
        <w:rPr>
          <w:rFonts w:cs="Arial"/>
          <w:sz w:val="20"/>
          <w:szCs w:val="20"/>
        </w:rPr>
        <w:t xml:space="preserve">İlk defa </w:t>
      </w:r>
      <w:r w:rsidRPr="00C73BE4">
        <w:rPr>
          <w:rFonts w:cs="Arial"/>
          <w:b/>
          <w:sz w:val="20"/>
          <w:szCs w:val="20"/>
        </w:rPr>
        <w:t>Divan-ı Hümayun</w:t>
      </w:r>
      <w:r w:rsidRPr="00283DE9">
        <w:rPr>
          <w:rFonts w:cs="Arial"/>
          <w:sz w:val="20"/>
          <w:szCs w:val="20"/>
        </w:rPr>
        <w:t xml:space="preserve"> kuruldu</w:t>
      </w:r>
      <w:r w:rsidR="00C73BE4">
        <w:rPr>
          <w:rFonts w:cs="Arial"/>
          <w:sz w:val="20"/>
          <w:szCs w:val="20"/>
        </w:rPr>
        <w:t>.</w:t>
      </w:r>
    </w:p>
    <w:p w:rsidR="005A0B7D" w:rsidRPr="00283DE9" w:rsidRDefault="005A0B7D" w:rsidP="005C16AA">
      <w:pPr>
        <w:pStyle w:val="ListeParagraf"/>
        <w:numPr>
          <w:ilvl w:val="0"/>
          <w:numId w:val="125"/>
        </w:numPr>
        <w:spacing w:after="0"/>
        <w:rPr>
          <w:rFonts w:cs="Arial"/>
          <w:sz w:val="20"/>
          <w:szCs w:val="20"/>
        </w:rPr>
      </w:pPr>
      <w:r w:rsidRPr="00283DE9">
        <w:rPr>
          <w:rFonts w:cs="Arial"/>
          <w:sz w:val="20"/>
          <w:szCs w:val="20"/>
        </w:rPr>
        <w:t xml:space="preserve">İlk defa </w:t>
      </w:r>
      <w:r w:rsidRPr="00C73BE4">
        <w:rPr>
          <w:rFonts w:cs="Arial"/>
          <w:b/>
          <w:sz w:val="20"/>
          <w:szCs w:val="20"/>
        </w:rPr>
        <w:t xml:space="preserve">vezir </w:t>
      </w:r>
      <w:r w:rsidRPr="00283DE9">
        <w:rPr>
          <w:rFonts w:cs="Arial"/>
          <w:sz w:val="20"/>
          <w:szCs w:val="20"/>
        </w:rPr>
        <w:t>ataması yapıldı</w:t>
      </w:r>
      <w:r w:rsidR="00C73BE4">
        <w:rPr>
          <w:rFonts w:cs="Arial"/>
          <w:sz w:val="20"/>
          <w:szCs w:val="20"/>
        </w:rPr>
        <w:t>.</w:t>
      </w:r>
      <w:r w:rsidRPr="00283DE9">
        <w:rPr>
          <w:rFonts w:cs="Arial"/>
          <w:sz w:val="20"/>
          <w:szCs w:val="20"/>
        </w:rPr>
        <w:t xml:space="preserve"> (</w:t>
      </w:r>
      <w:r w:rsidR="00C73BE4">
        <w:rPr>
          <w:rFonts w:cs="Arial"/>
          <w:sz w:val="20"/>
          <w:szCs w:val="20"/>
        </w:rPr>
        <w:t>Atanan ilk vezir A</w:t>
      </w:r>
      <w:r w:rsidRPr="00283DE9">
        <w:rPr>
          <w:rFonts w:cs="Arial"/>
          <w:sz w:val="20"/>
          <w:szCs w:val="20"/>
        </w:rPr>
        <w:t xml:space="preserve">laaddin </w:t>
      </w:r>
      <w:r w:rsidR="00C73BE4">
        <w:rPr>
          <w:rFonts w:cs="Arial"/>
          <w:sz w:val="20"/>
          <w:szCs w:val="20"/>
        </w:rPr>
        <w:t>P</w:t>
      </w:r>
      <w:r w:rsidRPr="00283DE9">
        <w:rPr>
          <w:rFonts w:cs="Arial"/>
          <w:sz w:val="20"/>
          <w:szCs w:val="20"/>
        </w:rPr>
        <w:t>aşa</w:t>
      </w:r>
      <w:r w:rsidR="00C73BE4">
        <w:rPr>
          <w:rFonts w:cs="Arial"/>
          <w:sz w:val="20"/>
          <w:szCs w:val="20"/>
        </w:rPr>
        <w:t>’dır.</w:t>
      </w:r>
      <w:r w:rsidRPr="00283DE9">
        <w:rPr>
          <w:rFonts w:cs="Arial"/>
          <w:sz w:val="20"/>
          <w:szCs w:val="20"/>
        </w:rPr>
        <w:t>)</w:t>
      </w:r>
    </w:p>
    <w:p w:rsidR="005A0B7D" w:rsidRPr="00283DE9" w:rsidRDefault="005A0B7D" w:rsidP="005C16AA">
      <w:pPr>
        <w:pStyle w:val="ListeParagraf"/>
        <w:numPr>
          <w:ilvl w:val="0"/>
          <w:numId w:val="125"/>
        </w:numPr>
        <w:spacing w:after="0"/>
        <w:rPr>
          <w:rFonts w:cs="Arial"/>
          <w:sz w:val="20"/>
          <w:szCs w:val="20"/>
        </w:rPr>
      </w:pPr>
      <w:r w:rsidRPr="00283DE9">
        <w:rPr>
          <w:rFonts w:cs="Arial"/>
          <w:sz w:val="20"/>
          <w:szCs w:val="20"/>
        </w:rPr>
        <w:t xml:space="preserve">İlk defa </w:t>
      </w:r>
      <w:r w:rsidR="00C73BE4" w:rsidRPr="00C73BE4">
        <w:rPr>
          <w:rFonts w:cs="Arial"/>
          <w:b/>
          <w:sz w:val="20"/>
          <w:szCs w:val="20"/>
        </w:rPr>
        <w:t>medrese</w:t>
      </w:r>
      <w:r w:rsidR="00C73BE4">
        <w:rPr>
          <w:rFonts w:cs="Arial"/>
          <w:sz w:val="20"/>
          <w:szCs w:val="20"/>
        </w:rPr>
        <w:t xml:space="preserve"> açıldı. (İznik’te açılan bu medrese </w:t>
      </w:r>
      <w:r w:rsidR="00C73BE4" w:rsidRPr="00C73BE4">
        <w:rPr>
          <w:rFonts w:cs="Arial"/>
          <w:b/>
          <w:sz w:val="20"/>
          <w:szCs w:val="20"/>
        </w:rPr>
        <w:t>İznik O</w:t>
      </w:r>
      <w:r w:rsidRPr="00C73BE4">
        <w:rPr>
          <w:rFonts w:cs="Arial"/>
          <w:b/>
          <w:sz w:val="20"/>
          <w:szCs w:val="20"/>
        </w:rPr>
        <w:t>rhaniyesi</w:t>
      </w:r>
      <w:r w:rsidR="00C73BE4">
        <w:rPr>
          <w:rFonts w:cs="Arial"/>
          <w:sz w:val="20"/>
          <w:szCs w:val="20"/>
        </w:rPr>
        <w:t xml:space="preserve"> adındadır.</w:t>
      </w:r>
      <w:r w:rsidRPr="00283DE9">
        <w:rPr>
          <w:rFonts w:cs="Arial"/>
          <w:sz w:val="20"/>
          <w:szCs w:val="20"/>
        </w:rPr>
        <w:t>)</w:t>
      </w:r>
    </w:p>
    <w:p w:rsidR="005A0B7D" w:rsidRPr="00283DE9" w:rsidRDefault="005A0B7D" w:rsidP="005C16AA">
      <w:pPr>
        <w:pStyle w:val="ListeParagraf"/>
        <w:numPr>
          <w:ilvl w:val="0"/>
          <w:numId w:val="125"/>
        </w:numPr>
        <w:spacing w:after="0"/>
        <w:rPr>
          <w:rFonts w:cs="Arial"/>
          <w:sz w:val="20"/>
          <w:szCs w:val="20"/>
        </w:rPr>
      </w:pPr>
      <w:r w:rsidRPr="00283DE9">
        <w:rPr>
          <w:rFonts w:cs="Arial"/>
          <w:sz w:val="20"/>
          <w:szCs w:val="20"/>
        </w:rPr>
        <w:t xml:space="preserve">İlk defa </w:t>
      </w:r>
      <w:r w:rsidRPr="00C73BE4">
        <w:rPr>
          <w:rFonts w:cs="Arial"/>
          <w:b/>
          <w:sz w:val="20"/>
          <w:szCs w:val="20"/>
        </w:rPr>
        <w:t>müderris</w:t>
      </w:r>
      <w:r w:rsidRPr="00283DE9">
        <w:rPr>
          <w:rFonts w:cs="Arial"/>
          <w:sz w:val="20"/>
          <w:szCs w:val="20"/>
        </w:rPr>
        <w:t xml:space="preserve"> ataması yapıldı</w:t>
      </w:r>
      <w:r w:rsidR="00C73BE4">
        <w:rPr>
          <w:rFonts w:cs="Arial"/>
          <w:sz w:val="20"/>
          <w:szCs w:val="20"/>
        </w:rPr>
        <w:t>.</w:t>
      </w:r>
      <w:r w:rsidRPr="00283DE9">
        <w:rPr>
          <w:rFonts w:cs="Arial"/>
          <w:sz w:val="20"/>
          <w:szCs w:val="20"/>
        </w:rPr>
        <w:t xml:space="preserve"> (</w:t>
      </w:r>
      <w:r w:rsidR="00C73BE4">
        <w:rPr>
          <w:rFonts w:cs="Arial"/>
          <w:sz w:val="20"/>
          <w:szCs w:val="20"/>
        </w:rPr>
        <w:t xml:space="preserve">Medreseye atanan ilk müderris </w:t>
      </w:r>
      <w:r w:rsidRPr="00C73BE4">
        <w:rPr>
          <w:rFonts w:cs="Arial"/>
          <w:b/>
          <w:sz w:val="20"/>
          <w:szCs w:val="20"/>
        </w:rPr>
        <w:t>Davud</w:t>
      </w:r>
      <w:r w:rsidR="00C73BE4" w:rsidRPr="00C73BE4">
        <w:rPr>
          <w:rFonts w:cs="Arial"/>
          <w:b/>
          <w:sz w:val="20"/>
          <w:szCs w:val="20"/>
        </w:rPr>
        <w:t>-</w:t>
      </w:r>
      <w:r w:rsidRPr="00C73BE4">
        <w:rPr>
          <w:rFonts w:cs="Arial"/>
          <w:b/>
          <w:sz w:val="20"/>
          <w:szCs w:val="20"/>
        </w:rPr>
        <w:t>u Kayser</w:t>
      </w:r>
      <w:r w:rsidR="00C73BE4">
        <w:rPr>
          <w:rFonts w:cs="Arial"/>
          <w:sz w:val="20"/>
          <w:szCs w:val="20"/>
        </w:rPr>
        <w:t>’dir.</w:t>
      </w:r>
      <w:r w:rsidRPr="00283DE9">
        <w:rPr>
          <w:rFonts w:cs="Arial"/>
          <w:sz w:val="20"/>
          <w:szCs w:val="20"/>
        </w:rPr>
        <w:t>)</w:t>
      </w:r>
    </w:p>
    <w:p w:rsidR="005A0B7D" w:rsidRDefault="005A0B7D" w:rsidP="005C16AA">
      <w:pPr>
        <w:pStyle w:val="ListeParagraf"/>
        <w:numPr>
          <w:ilvl w:val="0"/>
          <w:numId w:val="125"/>
        </w:numPr>
        <w:spacing w:after="0"/>
        <w:rPr>
          <w:rFonts w:cs="Arial"/>
          <w:sz w:val="20"/>
          <w:szCs w:val="20"/>
        </w:rPr>
      </w:pPr>
      <w:r w:rsidRPr="00283DE9">
        <w:rPr>
          <w:rFonts w:cs="Arial"/>
          <w:sz w:val="20"/>
          <w:szCs w:val="20"/>
        </w:rPr>
        <w:t xml:space="preserve">İlk defa </w:t>
      </w:r>
      <w:r w:rsidR="00C73BE4" w:rsidRPr="00C73BE4">
        <w:rPr>
          <w:rFonts w:cs="Arial"/>
          <w:b/>
          <w:sz w:val="20"/>
          <w:szCs w:val="20"/>
        </w:rPr>
        <w:t>para</w:t>
      </w:r>
      <w:r w:rsidR="00C73BE4">
        <w:rPr>
          <w:rFonts w:cs="Arial"/>
          <w:sz w:val="20"/>
          <w:szCs w:val="20"/>
        </w:rPr>
        <w:t xml:space="preserve"> basıldı. (Gümüş olan bu paraya akçe ismi verildi.)</w:t>
      </w:r>
    </w:p>
    <w:p w:rsidR="00C73BE4" w:rsidRDefault="00C73BE4" w:rsidP="005C16AA">
      <w:pPr>
        <w:pStyle w:val="ListeParagraf"/>
        <w:numPr>
          <w:ilvl w:val="0"/>
          <w:numId w:val="125"/>
        </w:numPr>
        <w:spacing w:after="0"/>
        <w:rPr>
          <w:rFonts w:cs="Arial"/>
          <w:sz w:val="20"/>
          <w:szCs w:val="20"/>
        </w:rPr>
      </w:pPr>
      <w:r>
        <w:rPr>
          <w:rFonts w:cs="Arial"/>
          <w:sz w:val="20"/>
          <w:szCs w:val="20"/>
        </w:rPr>
        <w:t>İlk defa</w:t>
      </w:r>
      <w:r w:rsidRPr="00C73BE4">
        <w:rPr>
          <w:rFonts w:cs="Arial"/>
          <w:b/>
          <w:sz w:val="20"/>
          <w:szCs w:val="20"/>
        </w:rPr>
        <w:t xml:space="preserve"> bütçe</w:t>
      </w:r>
      <w:r>
        <w:rPr>
          <w:rFonts w:cs="Arial"/>
          <w:sz w:val="20"/>
          <w:szCs w:val="20"/>
        </w:rPr>
        <w:t xml:space="preserve"> oluşturuldu.</w:t>
      </w:r>
    </w:p>
    <w:p w:rsidR="00C73BE4" w:rsidRDefault="00C73BE4" w:rsidP="005C16AA">
      <w:pPr>
        <w:pStyle w:val="ListeParagraf"/>
        <w:numPr>
          <w:ilvl w:val="0"/>
          <w:numId w:val="125"/>
        </w:numPr>
        <w:spacing w:after="0"/>
        <w:rPr>
          <w:rFonts w:cs="Arial"/>
          <w:sz w:val="20"/>
          <w:szCs w:val="20"/>
        </w:rPr>
      </w:pPr>
      <w:r>
        <w:rPr>
          <w:rFonts w:cs="Arial"/>
          <w:sz w:val="20"/>
          <w:szCs w:val="20"/>
        </w:rPr>
        <w:t xml:space="preserve">İlk defa </w:t>
      </w:r>
      <w:r w:rsidRPr="00C73BE4">
        <w:rPr>
          <w:rFonts w:cs="Arial"/>
          <w:b/>
          <w:sz w:val="20"/>
          <w:szCs w:val="20"/>
        </w:rPr>
        <w:t>gayrimüslim bir hatunla evlenildi.</w:t>
      </w:r>
      <w:r>
        <w:rPr>
          <w:rFonts w:cs="Arial"/>
          <w:b/>
          <w:sz w:val="20"/>
          <w:szCs w:val="20"/>
        </w:rPr>
        <w:t xml:space="preserve"> </w:t>
      </w:r>
      <w:r w:rsidRPr="00C73BE4">
        <w:rPr>
          <w:rFonts w:cs="Arial"/>
          <w:sz w:val="20"/>
          <w:szCs w:val="20"/>
        </w:rPr>
        <w:t>(</w:t>
      </w:r>
      <w:r>
        <w:rPr>
          <w:rFonts w:cs="Arial"/>
          <w:sz w:val="20"/>
          <w:szCs w:val="20"/>
        </w:rPr>
        <w:t xml:space="preserve">İlk gayrimüslim haseki sultan </w:t>
      </w:r>
      <w:r w:rsidRPr="00C73BE4">
        <w:rPr>
          <w:rFonts w:cs="Arial"/>
          <w:b/>
          <w:sz w:val="20"/>
          <w:szCs w:val="20"/>
        </w:rPr>
        <w:t>Nilüfer Hatun</w:t>
      </w:r>
      <w:r>
        <w:rPr>
          <w:rFonts w:cs="Arial"/>
          <w:sz w:val="20"/>
          <w:szCs w:val="20"/>
        </w:rPr>
        <w:t>’dur.)</w:t>
      </w:r>
    </w:p>
    <w:p w:rsidR="00C73BE4" w:rsidRDefault="00C73BE4" w:rsidP="005C16AA">
      <w:pPr>
        <w:pStyle w:val="ListeParagraf"/>
        <w:numPr>
          <w:ilvl w:val="0"/>
          <w:numId w:val="125"/>
        </w:numPr>
        <w:spacing w:after="0"/>
        <w:rPr>
          <w:rFonts w:cs="Arial"/>
          <w:sz w:val="20"/>
          <w:szCs w:val="20"/>
        </w:rPr>
      </w:pPr>
      <w:r>
        <w:rPr>
          <w:rFonts w:cs="Arial"/>
          <w:sz w:val="20"/>
          <w:szCs w:val="20"/>
        </w:rPr>
        <w:t xml:space="preserve">İlk defa </w:t>
      </w:r>
      <w:r w:rsidRPr="00C73BE4">
        <w:rPr>
          <w:rFonts w:cs="Arial"/>
          <w:b/>
          <w:sz w:val="20"/>
          <w:szCs w:val="20"/>
        </w:rPr>
        <w:t>bedesten</w:t>
      </w:r>
      <w:r>
        <w:rPr>
          <w:rFonts w:cs="Arial"/>
          <w:sz w:val="20"/>
          <w:szCs w:val="20"/>
        </w:rPr>
        <w:t xml:space="preserve"> açıldı.( </w:t>
      </w:r>
      <w:r w:rsidRPr="00C73BE4">
        <w:rPr>
          <w:rFonts w:cs="Arial"/>
          <w:b/>
          <w:sz w:val="20"/>
          <w:szCs w:val="20"/>
        </w:rPr>
        <w:t>Bursa</w:t>
      </w:r>
      <w:r>
        <w:rPr>
          <w:rFonts w:cs="Arial"/>
          <w:sz w:val="20"/>
          <w:szCs w:val="20"/>
        </w:rPr>
        <w:t>’da)</w:t>
      </w:r>
    </w:p>
    <w:p w:rsidR="00C73BE4" w:rsidRDefault="00C73BE4" w:rsidP="005C16AA">
      <w:pPr>
        <w:pStyle w:val="ListeParagraf"/>
        <w:numPr>
          <w:ilvl w:val="0"/>
          <w:numId w:val="125"/>
        </w:numPr>
        <w:spacing w:after="0"/>
        <w:rPr>
          <w:rFonts w:cs="Arial"/>
          <w:sz w:val="20"/>
          <w:szCs w:val="20"/>
        </w:rPr>
      </w:pPr>
      <w:r>
        <w:rPr>
          <w:rFonts w:cs="Arial"/>
          <w:sz w:val="20"/>
          <w:szCs w:val="20"/>
        </w:rPr>
        <w:t xml:space="preserve">İlk defa </w:t>
      </w:r>
      <w:r w:rsidRPr="00C73BE4">
        <w:rPr>
          <w:rFonts w:cs="Arial"/>
          <w:b/>
          <w:sz w:val="20"/>
          <w:szCs w:val="20"/>
        </w:rPr>
        <w:t>tersane</w:t>
      </w:r>
      <w:r>
        <w:rPr>
          <w:rFonts w:cs="Arial"/>
          <w:sz w:val="20"/>
          <w:szCs w:val="20"/>
        </w:rPr>
        <w:t xml:space="preserve"> açıldı. (</w:t>
      </w:r>
      <w:r w:rsidRPr="00C73BE4">
        <w:rPr>
          <w:rFonts w:cs="Arial"/>
          <w:b/>
          <w:sz w:val="20"/>
          <w:szCs w:val="20"/>
        </w:rPr>
        <w:t>Karamürsel Tersan</w:t>
      </w:r>
      <w:r>
        <w:rPr>
          <w:rFonts w:cs="Arial"/>
          <w:sz w:val="20"/>
          <w:szCs w:val="20"/>
        </w:rPr>
        <w:t>esi)</w:t>
      </w:r>
    </w:p>
    <w:p w:rsidR="00C73BE4" w:rsidRDefault="00C73BE4" w:rsidP="005C16AA">
      <w:pPr>
        <w:pStyle w:val="ListeParagraf"/>
        <w:numPr>
          <w:ilvl w:val="0"/>
          <w:numId w:val="125"/>
        </w:numPr>
        <w:spacing w:after="0"/>
        <w:rPr>
          <w:rFonts w:cs="Arial"/>
          <w:sz w:val="20"/>
          <w:szCs w:val="20"/>
        </w:rPr>
      </w:pPr>
      <w:r>
        <w:rPr>
          <w:rFonts w:cs="Arial"/>
          <w:sz w:val="20"/>
          <w:szCs w:val="20"/>
        </w:rPr>
        <w:t xml:space="preserve">İlk defa camii yapıldı. (İznik </w:t>
      </w:r>
      <w:r w:rsidRPr="00C73BE4">
        <w:rPr>
          <w:rFonts w:cs="Arial"/>
          <w:b/>
          <w:sz w:val="20"/>
          <w:szCs w:val="20"/>
        </w:rPr>
        <w:t>Hacı Özbek Camii</w:t>
      </w:r>
      <w:r>
        <w:rPr>
          <w:rFonts w:cs="Arial"/>
          <w:sz w:val="20"/>
          <w:szCs w:val="20"/>
        </w:rPr>
        <w:t xml:space="preserve"> ve ya Çarşı Camii)</w:t>
      </w:r>
    </w:p>
    <w:p w:rsidR="00D5658B" w:rsidRDefault="00D5658B" w:rsidP="005C16AA">
      <w:pPr>
        <w:pStyle w:val="ListeParagraf"/>
        <w:numPr>
          <w:ilvl w:val="0"/>
          <w:numId w:val="125"/>
        </w:numPr>
        <w:spacing w:after="0"/>
        <w:rPr>
          <w:rFonts w:cs="Arial"/>
          <w:sz w:val="20"/>
          <w:szCs w:val="20"/>
        </w:rPr>
      </w:pPr>
      <w:r>
        <w:rPr>
          <w:rFonts w:cs="Arial"/>
          <w:sz w:val="20"/>
          <w:szCs w:val="20"/>
        </w:rPr>
        <w:t xml:space="preserve">İlk defa </w:t>
      </w:r>
      <w:r w:rsidRPr="00D5658B">
        <w:rPr>
          <w:rFonts w:cs="Arial"/>
          <w:b/>
          <w:sz w:val="20"/>
          <w:szCs w:val="20"/>
        </w:rPr>
        <w:t xml:space="preserve">saray </w:t>
      </w:r>
      <w:r>
        <w:rPr>
          <w:rFonts w:cs="Arial"/>
          <w:sz w:val="20"/>
          <w:szCs w:val="20"/>
        </w:rPr>
        <w:t>yapıldı.( Bursa’daki Bey Sarayı )</w:t>
      </w:r>
    </w:p>
    <w:p w:rsidR="00C73BE4" w:rsidRPr="00283DE9" w:rsidRDefault="00275EF3" w:rsidP="005C16AA">
      <w:pPr>
        <w:pStyle w:val="ListeParagraf"/>
        <w:numPr>
          <w:ilvl w:val="0"/>
          <w:numId w:val="125"/>
        </w:numPr>
        <w:spacing w:after="0"/>
        <w:rPr>
          <w:rFonts w:cs="Arial"/>
          <w:sz w:val="20"/>
          <w:szCs w:val="20"/>
        </w:rPr>
      </w:pPr>
      <w:r>
        <w:rPr>
          <w:rFonts w:cs="Arial"/>
          <w:sz w:val="20"/>
          <w:szCs w:val="20"/>
        </w:rPr>
        <w:t xml:space="preserve">İlk defa </w:t>
      </w:r>
      <w:r w:rsidRPr="00275EF3">
        <w:rPr>
          <w:rFonts w:cs="Arial"/>
          <w:b/>
          <w:sz w:val="20"/>
          <w:szCs w:val="20"/>
        </w:rPr>
        <w:t>Sultan</w:t>
      </w:r>
      <w:r>
        <w:rPr>
          <w:rFonts w:cs="Arial"/>
          <w:sz w:val="20"/>
          <w:szCs w:val="20"/>
        </w:rPr>
        <w:t xml:space="preserve"> unvanını kullandı.( Sultan</w:t>
      </w:r>
      <w:r w:rsidR="00C75F09">
        <w:rPr>
          <w:rFonts w:cs="Arial"/>
          <w:sz w:val="20"/>
          <w:szCs w:val="20"/>
        </w:rPr>
        <w:t>’</w:t>
      </w:r>
      <w:r>
        <w:rPr>
          <w:rFonts w:cs="Arial"/>
          <w:sz w:val="20"/>
          <w:szCs w:val="20"/>
        </w:rPr>
        <w:t>ül Guzat ( Gazilerin Sultanı)</w:t>
      </w:r>
      <w:r w:rsidR="005D1719">
        <w:rPr>
          <w:rFonts w:cs="Arial"/>
          <w:sz w:val="20"/>
          <w:szCs w:val="20"/>
        </w:rPr>
        <w:t>unvanını kullandı.</w:t>
      </w:r>
      <w:r>
        <w:rPr>
          <w:rFonts w:cs="Arial"/>
          <w:sz w:val="20"/>
          <w:szCs w:val="20"/>
        </w:rPr>
        <w:t>)</w:t>
      </w:r>
      <w:r w:rsidR="00D5658B">
        <w:rPr>
          <w:rFonts w:cs="Arial"/>
          <w:sz w:val="20"/>
          <w:szCs w:val="20"/>
        </w:rPr>
        <w:t>(2015 Müfredat Değişikliği)</w:t>
      </w:r>
    </w:p>
    <w:p w:rsidR="005A0B7D" w:rsidRPr="00275EF3" w:rsidRDefault="00275EF3" w:rsidP="005C16AA">
      <w:pPr>
        <w:pStyle w:val="ListeParagraf"/>
        <w:numPr>
          <w:ilvl w:val="0"/>
          <w:numId w:val="115"/>
        </w:numPr>
        <w:spacing w:after="0"/>
        <w:rPr>
          <w:rFonts w:cs="Arial"/>
          <w:b/>
          <w:sz w:val="20"/>
          <w:szCs w:val="20"/>
        </w:rPr>
      </w:pPr>
      <w:r w:rsidRPr="00275EF3">
        <w:rPr>
          <w:rFonts w:cs="Arial"/>
          <w:b/>
          <w:sz w:val="20"/>
          <w:szCs w:val="20"/>
        </w:rPr>
        <w:t xml:space="preserve">I.MURAT </w:t>
      </w:r>
      <w:r>
        <w:rPr>
          <w:rFonts w:cs="Arial"/>
          <w:b/>
          <w:sz w:val="20"/>
          <w:szCs w:val="20"/>
        </w:rPr>
        <w:t>DÖNEMİ</w:t>
      </w:r>
    </w:p>
    <w:p w:rsidR="005A0B7D" w:rsidRPr="00283DE9" w:rsidRDefault="00275EF3" w:rsidP="005C16AA">
      <w:pPr>
        <w:pStyle w:val="ListeParagraf"/>
        <w:numPr>
          <w:ilvl w:val="0"/>
          <w:numId w:val="126"/>
        </w:numPr>
        <w:spacing w:after="0"/>
        <w:rPr>
          <w:rFonts w:cs="Arial"/>
          <w:sz w:val="20"/>
          <w:szCs w:val="20"/>
        </w:rPr>
      </w:pPr>
      <w:r w:rsidRPr="00A04B2E">
        <w:rPr>
          <w:rFonts w:cs="Arial"/>
          <w:b/>
          <w:sz w:val="20"/>
          <w:szCs w:val="20"/>
        </w:rPr>
        <w:t xml:space="preserve">Gazi </w:t>
      </w:r>
      <w:r w:rsidR="00C75F09" w:rsidRPr="00A04B2E">
        <w:rPr>
          <w:rFonts w:cs="Arial"/>
          <w:b/>
          <w:sz w:val="20"/>
          <w:szCs w:val="20"/>
        </w:rPr>
        <w:t>Hünkâr</w:t>
      </w:r>
      <w:r>
        <w:rPr>
          <w:rFonts w:cs="Arial"/>
          <w:sz w:val="20"/>
          <w:szCs w:val="20"/>
        </w:rPr>
        <w:t xml:space="preserve"> ve </w:t>
      </w:r>
      <w:r w:rsidRPr="00A04B2E">
        <w:rPr>
          <w:rFonts w:cs="Arial"/>
          <w:b/>
          <w:sz w:val="20"/>
          <w:szCs w:val="20"/>
        </w:rPr>
        <w:t xml:space="preserve">Hüdavendigar </w:t>
      </w:r>
      <w:r>
        <w:rPr>
          <w:rFonts w:cs="Arial"/>
          <w:sz w:val="20"/>
          <w:szCs w:val="20"/>
        </w:rPr>
        <w:t xml:space="preserve">unvanlarıyla </w:t>
      </w:r>
      <w:r w:rsidR="00C75F09">
        <w:rPr>
          <w:rFonts w:cs="Arial"/>
          <w:sz w:val="20"/>
          <w:szCs w:val="20"/>
        </w:rPr>
        <w:t>anıldı.</w:t>
      </w:r>
      <w:r w:rsidR="00C75F09" w:rsidRPr="00283DE9">
        <w:rPr>
          <w:rFonts w:cs="Arial"/>
          <w:sz w:val="20"/>
          <w:szCs w:val="20"/>
        </w:rPr>
        <w:t xml:space="preserve"> Ahilerden</w:t>
      </w:r>
      <w:r w:rsidR="005A0B7D" w:rsidRPr="00283DE9">
        <w:rPr>
          <w:rFonts w:cs="Arial"/>
          <w:sz w:val="20"/>
          <w:szCs w:val="20"/>
        </w:rPr>
        <w:t xml:space="preserve"> Ankara</w:t>
      </w:r>
      <w:r w:rsidR="00C75F09">
        <w:rPr>
          <w:rFonts w:cs="Arial"/>
          <w:sz w:val="20"/>
          <w:szCs w:val="20"/>
        </w:rPr>
        <w:t>’</w:t>
      </w:r>
      <w:r w:rsidR="005A0B7D" w:rsidRPr="00283DE9">
        <w:rPr>
          <w:rFonts w:cs="Arial"/>
          <w:sz w:val="20"/>
          <w:szCs w:val="20"/>
        </w:rPr>
        <w:t>yı aldı</w:t>
      </w:r>
    </w:p>
    <w:p w:rsidR="005A0B7D" w:rsidRPr="00283DE9" w:rsidRDefault="005A0B7D" w:rsidP="005C16AA">
      <w:pPr>
        <w:pStyle w:val="ListeParagraf"/>
        <w:numPr>
          <w:ilvl w:val="0"/>
          <w:numId w:val="126"/>
        </w:numPr>
        <w:spacing w:after="0"/>
        <w:rPr>
          <w:rFonts w:cs="Arial"/>
          <w:sz w:val="20"/>
          <w:szCs w:val="20"/>
        </w:rPr>
      </w:pPr>
      <w:r w:rsidRPr="00283DE9">
        <w:rPr>
          <w:rFonts w:cs="Arial"/>
          <w:sz w:val="20"/>
          <w:szCs w:val="20"/>
        </w:rPr>
        <w:t>Germiyano</w:t>
      </w:r>
      <w:r w:rsidR="00C75F09">
        <w:rPr>
          <w:rFonts w:cs="Arial"/>
          <w:sz w:val="20"/>
          <w:szCs w:val="20"/>
        </w:rPr>
        <w:t>ğulları’nı çeyiz yoluyla, Hamitoğuları’nı</w:t>
      </w:r>
      <w:r w:rsidRPr="00283DE9">
        <w:rPr>
          <w:rFonts w:cs="Arial"/>
          <w:sz w:val="20"/>
          <w:szCs w:val="20"/>
        </w:rPr>
        <w:t xml:space="preserve"> para yoluyla satın aldı</w:t>
      </w:r>
    </w:p>
    <w:p w:rsidR="005A0B7D" w:rsidRPr="00283DE9" w:rsidRDefault="005A0B7D" w:rsidP="005C16AA">
      <w:pPr>
        <w:pStyle w:val="ListeParagraf"/>
        <w:numPr>
          <w:ilvl w:val="0"/>
          <w:numId w:val="126"/>
        </w:numPr>
        <w:spacing w:after="0"/>
        <w:rPr>
          <w:rFonts w:cs="Arial"/>
          <w:sz w:val="20"/>
          <w:szCs w:val="20"/>
        </w:rPr>
      </w:pPr>
      <w:r w:rsidRPr="00283DE9">
        <w:rPr>
          <w:rFonts w:cs="Arial"/>
          <w:sz w:val="20"/>
          <w:szCs w:val="20"/>
        </w:rPr>
        <w:t xml:space="preserve">1363 yılında Bizans ile yapılan </w:t>
      </w:r>
      <w:r w:rsidR="00A04B2E">
        <w:rPr>
          <w:rFonts w:cs="Arial"/>
          <w:b/>
          <w:sz w:val="20"/>
          <w:szCs w:val="20"/>
        </w:rPr>
        <w:t>Sazlıdere</w:t>
      </w:r>
      <w:r w:rsidRPr="00A04B2E">
        <w:rPr>
          <w:rFonts w:cs="Arial"/>
          <w:b/>
          <w:sz w:val="20"/>
          <w:szCs w:val="20"/>
        </w:rPr>
        <w:t xml:space="preserve"> S</w:t>
      </w:r>
      <w:r w:rsidR="00A04B2E">
        <w:rPr>
          <w:rFonts w:cs="Arial"/>
          <w:b/>
          <w:sz w:val="20"/>
          <w:szCs w:val="20"/>
        </w:rPr>
        <w:t>avaşı</w:t>
      </w:r>
      <w:r w:rsidRPr="00283DE9">
        <w:rPr>
          <w:rFonts w:cs="Arial"/>
          <w:sz w:val="20"/>
          <w:szCs w:val="20"/>
        </w:rPr>
        <w:t xml:space="preserve"> sonrası</w:t>
      </w:r>
      <w:r w:rsidRPr="00A04B2E">
        <w:rPr>
          <w:rFonts w:cs="Arial"/>
          <w:sz w:val="20"/>
          <w:szCs w:val="20"/>
        </w:rPr>
        <w:t xml:space="preserve"> </w:t>
      </w:r>
      <w:r w:rsidRPr="00A04B2E">
        <w:rPr>
          <w:rFonts w:cs="Arial"/>
          <w:b/>
          <w:sz w:val="20"/>
          <w:szCs w:val="20"/>
        </w:rPr>
        <w:t>E</w:t>
      </w:r>
      <w:r w:rsidR="00A04B2E">
        <w:rPr>
          <w:rFonts w:cs="Arial"/>
          <w:b/>
          <w:sz w:val="20"/>
          <w:szCs w:val="20"/>
        </w:rPr>
        <w:t>dirne</w:t>
      </w:r>
      <w:r w:rsidRPr="00283DE9">
        <w:rPr>
          <w:rFonts w:cs="Arial"/>
          <w:sz w:val="20"/>
          <w:szCs w:val="20"/>
        </w:rPr>
        <w:t xml:space="preserve"> alınarak başkent </w:t>
      </w:r>
      <w:r w:rsidR="00C75F09" w:rsidRPr="00283DE9">
        <w:rPr>
          <w:rFonts w:cs="Arial"/>
          <w:sz w:val="20"/>
          <w:szCs w:val="20"/>
        </w:rPr>
        <w:t>yapıldı. Bunun</w:t>
      </w:r>
      <w:r w:rsidRPr="00283DE9">
        <w:rPr>
          <w:rFonts w:cs="Arial"/>
          <w:sz w:val="20"/>
          <w:szCs w:val="20"/>
        </w:rPr>
        <w:t xml:space="preserve"> üzerine Bizans Avrupa devletlerinden yardım isteyerek bir </w:t>
      </w:r>
      <w:r w:rsidRPr="00A04B2E">
        <w:rPr>
          <w:rFonts w:cs="Arial"/>
          <w:b/>
          <w:sz w:val="20"/>
          <w:szCs w:val="20"/>
        </w:rPr>
        <w:t>Haçlı İttifakı</w:t>
      </w:r>
      <w:r w:rsidRPr="00283DE9">
        <w:rPr>
          <w:rFonts w:cs="Arial"/>
          <w:sz w:val="20"/>
          <w:szCs w:val="20"/>
        </w:rPr>
        <w:t xml:space="preserve"> oluşturdu</w:t>
      </w:r>
      <w:r w:rsidR="00C75F09">
        <w:rPr>
          <w:rFonts w:cs="Arial"/>
          <w:sz w:val="20"/>
          <w:szCs w:val="20"/>
        </w:rPr>
        <w:t>.</w:t>
      </w:r>
    </w:p>
    <w:p w:rsidR="005A0B7D" w:rsidRPr="00283DE9" w:rsidRDefault="005A0B7D" w:rsidP="005C16AA">
      <w:pPr>
        <w:pStyle w:val="ListeParagraf"/>
        <w:numPr>
          <w:ilvl w:val="0"/>
          <w:numId w:val="126"/>
        </w:numPr>
        <w:spacing w:after="0"/>
        <w:rPr>
          <w:rFonts w:cs="Arial"/>
          <w:sz w:val="20"/>
          <w:szCs w:val="20"/>
        </w:rPr>
      </w:pPr>
      <w:r w:rsidRPr="00283DE9">
        <w:rPr>
          <w:rFonts w:cs="Arial"/>
          <w:b/>
          <w:sz w:val="20"/>
          <w:szCs w:val="20"/>
          <w:u w:val="single"/>
        </w:rPr>
        <w:t>İlk Osmanlı-Haçlı Savaşı Sırp Sındığı Savaşı kazanıldı</w:t>
      </w:r>
      <w:r w:rsidR="00C75F09">
        <w:rPr>
          <w:rFonts w:cs="Arial"/>
          <w:b/>
          <w:sz w:val="20"/>
          <w:szCs w:val="20"/>
          <w:u w:val="single"/>
        </w:rPr>
        <w:t>.</w:t>
      </w:r>
      <w:r w:rsidRPr="00283DE9">
        <w:rPr>
          <w:rFonts w:cs="Arial"/>
          <w:sz w:val="20"/>
          <w:szCs w:val="20"/>
        </w:rPr>
        <w:t xml:space="preserve"> (1364)</w:t>
      </w:r>
      <w:r w:rsidR="00A04B2E">
        <w:rPr>
          <w:rFonts w:cs="Arial"/>
          <w:sz w:val="20"/>
          <w:szCs w:val="20"/>
        </w:rPr>
        <w:t>( Sırpsındığı’nın diğer adı I.Çirmen Zaferi olarak eklenmiştir.)</w:t>
      </w:r>
    </w:p>
    <w:p w:rsidR="005A0B7D" w:rsidRPr="00283DE9" w:rsidRDefault="005A0B7D" w:rsidP="005C16AA">
      <w:pPr>
        <w:pStyle w:val="ListeParagraf"/>
        <w:numPr>
          <w:ilvl w:val="0"/>
          <w:numId w:val="126"/>
        </w:numPr>
        <w:spacing w:after="0"/>
        <w:rPr>
          <w:rFonts w:cs="Arial"/>
          <w:sz w:val="20"/>
          <w:szCs w:val="20"/>
        </w:rPr>
      </w:pPr>
      <w:r w:rsidRPr="00283DE9">
        <w:rPr>
          <w:rFonts w:cs="Arial"/>
          <w:sz w:val="20"/>
          <w:szCs w:val="20"/>
        </w:rPr>
        <w:t>1371 yılında ise</w:t>
      </w:r>
      <w:r w:rsidR="00A04B2E">
        <w:rPr>
          <w:rFonts w:cs="Arial"/>
          <w:sz w:val="20"/>
          <w:szCs w:val="20"/>
        </w:rPr>
        <w:t xml:space="preserve"> </w:t>
      </w:r>
      <w:r w:rsidR="00A04B2E" w:rsidRPr="00891479">
        <w:rPr>
          <w:rFonts w:cs="Arial"/>
          <w:b/>
          <w:sz w:val="20"/>
          <w:szCs w:val="20"/>
        </w:rPr>
        <w:t>II.</w:t>
      </w:r>
      <w:r w:rsidR="00891479" w:rsidRPr="00891479">
        <w:rPr>
          <w:rFonts w:cs="Arial"/>
          <w:b/>
          <w:sz w:val="20"/>
          <w:szCs w:val="20"/>
        </w:rPr>
        <w:t>Çirmen</w:t>
      </w:r>
      <w:r w:rsidR="00891479">
        <w:rPr>
          <w:rFonts w:cs="Arial"/>
          <w:b/>
          <w:sz w:val="20"/>
          <w:szCs w:val="20"/>
        </w:rPr>
        <w:t xml:space="preserve"> Savaşı</w:t>
      </w:r>
      <w:r w:rsidRPr="00283DE9">
        <w:rPr>
          <w:rFonts w:cs="Arial"/>
          <w:sz w:val="20"/>
          <w:szCs w:val="20"/>
        </w:rPr>
        <w:t xml:space="preserve"> ile Sırplar mağlup edildi.</w:t>
      </w:r>
    </w:p>
    <w:p w:rsidR="005A0B7D" w:rsidRPr="00283DE9" w:rsidRDefault="00891479" w:rsidP="005C16AA">
      <w:pPr>
        <w:pStyle w:val="ListeParagraf"/>
        <w:numPr>
          <w:ilvl w:val="0"/>
          <w:numId w:val="126"/>
        </w:numPr>
        <w:spacing w:after="0"/>
        <w:rPr>
          <w:rFonts w:cs="Arial"/>
          <w:sz w:val="20"/>
          <w:szCs w:val="20"/>
        </w:rPr>
      </w:pPr>
      <w:r>
        <w:rPr>
          <w:rFonts w:cs="Arial"/>
          <w:sz w:val="20"/>
          <w:szCs w:val="20"/>
        </w:rPr>
        <w:t>1389 da ise I</w:t>
      </w:r>
      <w:r w:rsidR="00C75F09">
        <w:rPr>
          <w:rFonts w:cs="Arial"/>
          <w:sz w:val="20"/>
          <w:szCs w:val="20"/>
        </w:rPr>
        <w:t>.Kos</w:t>
      </w:r>
      <w:r>
        <w:rPr>
          <w:rFonts w:cs="Arial"/>
          <w:sz w:val="20"/>
          <w:szCs w:val="20"/>
        </w:rPr>
        <w:t>ova Savaşı Ha</w:t>
      </w:r>
      <w:r w:rsidR="005A0B7D" w:rsidRPr="00283DE9">
        <w:rPr>
          <w:rFonts w:cs="Arial"/>
          <w:sz w:val="20"/>
          <w:szCs w:val="20"/>
        </w:rPr>
        <w:t>çlılara karşı ka</w:t>
      </w:r>
      <w:r>
        <w:rPr>
          <w:rFonts w:cs="Arial"/>
          <w:sz w:val="20"/>
          <w:szCs w:val="20"/>
        </w:rPr>
        <w:t>zanıldı.Savaş meydanında gezen I</w:t>
      </w:r>
      <w:r w:rsidR="005A0B7D" w:rsidRPr="00283DE9">
        <w:rPr>
          <w:rFonts w:cs="Arial"/>
          <w:sz w:val="20"/>
          <w:szCs w:val="20"/>
        </w:rPr>
        <w:t xml:space="preserve">.Murat bir </w:t>
      </w:r>
      <w:r w:rsidRPr="00283DE9">
        <w:rPr>
          <w:rFonts w:cs="Arial"/>
          <w:sz w:val="20"/>
          <w:szCs w:val="20"/>
        </w:rPr>
        <w:t>Sırplı</w:t>
      </w:r>
      <w:r w:rsidR="005A0B7D" w:rsidRPr="00283DE9">
        <w:rPr>
          <w:rFonts w:cs="Arial"/>
          <w:sz w:val="20"/>
          <w:szCs w:val="20"/>
        </w:rPr>
        <w:t xml:space="preserve"> tarafından şehit edildi</w:t>
      </w:r>
      <w:r>
        <w:rPr>
          <w:rFonts w:cs="Arial"/>
          <w:sz w:val="20"/>
          <w:szCs w:val="20"/>
        </w:rPr>
        <w:t>.</w:t>
      </w:r>
      <w:r w:rsidR="005A0B7D" w:rsidRPr="00283DE9">
        <w:rPr>
          <w:rFonts w:cs="Arial"/>
          <w:sz w:val="20"/>
          <w:szCs w:val="20"/>
        </w:rPr>
        <w:t>(</w:t>
      </w:r>
      <w:r>
        <w:rPr>
          <w:rFonts w:cs="Arial"/>
          <w:sz w:val="20"/>
          <w:szCs w:val="20"/>
        </w:rPr>
        <w:t>Osmanlı tarihinde ilk ve son defa bir padişah savaş meydanında şehit edilmiştir.Bu olay üzerine Osmanlı diplomasi kurları değiştirilerek Padişah’a hiçbir yabancı devlet adamı ve elçinin yakınlaşması engellenmiştir.)</w:t>
      </w:r>
    </w:p>
    <w:p w:rsidR="005A0B7D" w:rsidRPr="00283DE9" w:rsidRDefault="005A0B7D" w:rsidP="005C16AA">
      <w:pPr>
        <w:pStyle w:val="ListeParagraf"/>
        <w:numPr>
          <w:ilvl w:val="0"/>
          <w:numId w:val="126"/>
        </w:numPr>
        <w:spacing w:after="0"/>
        <w:rPr>
          <w:rFonts w:cs="Arial"/>
          <w:sz w:val="20"/>
          <w:szCs w:val="20"/>
        </w:rPr>
      </w:pPr>
      <w:r w:rsidRPr="00283DE9">
        <w:rPr>
          <w:rFonts w:cs="Arial"/>
          <w:sz w:val="20"/>
          <w:szCs w:val="20"/>
        </w:rPr>
        <w:t>Bu savaşta ilk defa top kullanılmıştır.</w:t>
      </w:r>
    </w:p>
    <w:p w:rsidR="005A0B7D" w:rsidRPr="00891479" w:rsidRDefault="00891479" w:rsidP="005A0B7D">
      <w:pPr>
        <w:pStyle w:val="ListeParagraf"/>
        <w:spacing w:after="0"/>
        <w:ind w:left="360"/>
        <w:rPr>
          <w:rFonts w:cs="Arial"/>
          <w:b/>
          <w:sz w:val="20"/>
          <w:szCs w:val="20"/>
        </w:rPr>
      </w:pPr>
      <w:r>
        <w:rPr>
          <w:rFonts w:cs="Arial"/>
          <w:b/>
          <w:sz w:val="20"/>
          <w:szCs w:val="20"/>
        </w:rPr>
        <w:t>I</w:t>
      </w:r>
      <w:r w:rsidR="005A0B7D" w:rsidRPr="00891479">
        <w:rPr>
          <w:rFonts w:cs="Arial"/>
          <w:b/>
          <w:sz w:val="20"/>
          <w:szCs w:val="20"/>
        </w:rPr>
        <w:t>.MURAT DÖNEMİ DİĞER GELİŞMELER</w:t>
      </w:r>
    </w:p>
    <w:p w:rsidR="005A0B7D" w:rsidRPr="00283DE9" w:rsidRDefault="00891479" w:rsidP="005C16AA">
      <w:pPr>
        <w:pStyle w:val="ListeParagraf"/>
        <w:numPr>
          <w:ilvl w:val="0"/>
          <w:numId w:val="126"/>
        </w:numPr>
        <w:spacing w:after="0"/>
        <w:rPr>
          <w:rFonts w:cs="Arial"/>
          <w:sz w:val="20"/>
          <w:szCs w:val="20"/>
        </w:rPr>
      </w:pPr>
      <w:r>
        <w:rPr>
          <w:rFonts w:cs="Arial"/>
          <w:sz w:val="20"/>
          <w:szCs w:val="20"/>
        </w:rPr>
        <w:t>Rumeli Beyler</w:t>
      </w:r>
      <w:r w:rsidR="005A0B7D" w:rsidRPr="00283DE9">
        <w:rPr>
          <w:rFonts w:cs="Arial"/>
          <w:sz w:val="20"/>
          <w:szCs w:val="20"/>
        </w:rPr>
        <w:t>beyliği kuruldu</w:t>
      </w:r>
      <w:r>
        <w:rPr>
          <w:rFonts w:cs="Arial"/>
          <w:sz w:val="20"/>
          <w:szCs w:val="20"/>
        </w:rPr>
        <w:t>. (M</w:t>
      </w:r>
      <w:r w:rsidR="005A0B7D" w:rsidRPr="00283DE9">
        <w:rPr>
          <w:rFonts w:cs="Arial"/>
          <w:sz w:val="20"/>
          <w:szCs w:val="20"/>
        </w:rPr>
        <w:t>anastır</w:t>
      </w:r>
      <w:r>
        <w:rPr>
          <w:rFonts w:cs="Arial"/>
          <w:sz w:val="20"/>
          <w:szCs w:val="20"/>
        </w:rPr>
        <w:t>’da kurulan bu beylerbeyliğine Lala Şahin P</w:t>
      </w:r>
      <w:r w:rsidR="005A0B7D" w:rsidRPr="00283DE9">
        <w:rPr>
          <w:rFonts w:cs="Arial"/>
          <w:sz w:val="20"/>
          <w:szCs w:val="20"/>
        </w:rPr>
        <w:t>aşa</w:t>
      </w:r>
      <w:r>
        <w:rPr>
          <w:rFonts w:cs="Arial"/>
          <w:sz w:val="20"/>
          <w:szCs w:val="20"/>
        </w:rPr>
        <w:t xml:space="preserve"> atanmıştır.</w:t>
      </w:r>
      <w:r w:rsidR="005A0B7D" w:rsidRPr="00283DE9">
        <w:rPr>
          <w:rFonts w:cs="Arial"/>
          <w:sz w:val="20"/>
          <w:szCs w:val="20"/>
        </w:rPr>
        <w:t>)</w:t>
      </w:r>
    </w:p>
    <w:p w:rsidR="005A0B7D" w:rsidRPr="00283DE9" w:rsidRDefault="005A0B7D" w:rsidP="005C16AA">
      <w:pPr>
        <w:pStyle w:val="ListeParagraf"/>
        <w:numPr>
          <w:ilvl w:val="0"/>
          <w:numId w:val="126"/>
        </w:numPr>
        <w:spacing w:after="0"/>
        <w:rPr>
          <w:rFonts w:cs="Arial"/>
          <w:sz w:val="20"/>
          <w:szCs w:val="20"/>
        </w:rPr>
      </w:pPr>
      <w:r w:rsidRPr="00283DE9">
        <w:rPr>
          <w:rFonts w:cs="Arial"/>
          <w:sz w:val="20"/>
          <w:szCs w:val="20"/>
        </w:rPr>
        <w:t xml:space="preserve">İlk defa </w:t>
      </w:r>
      <w:r w:rsidRPr="00891479">
        <w:rPr>
          <w:rFonts w:cs="Arial"/>
          <w:b/>
          <w:sz w:val="20"/>
          <w:szCs w:val="20"/>
        </w:rPr>
        <w:t xml:space="preserve">sistemli olarak </w:t>
      </w:r>
      <w:r w:rsidR="00891479" w:rsidRPr="00891479">
        <w:rPr>
          <w:rFonts w:cs="Arial"/>
          <w:b/>
          <w:sz w:val="20"/>
          <w:szCs w:val="20"/>
        </w:rPr>
        <w:t>iskan</w:t>
      </w:r>
      <w:r w:rsidR="00891479">
        <w:rPr>
          <w:rFonts w:cs="Arial"/>
          <w:sz w:val="20"/>
          <w:szCs w:val="20"/>
        </w:rPr>
        <w:t xml:space="preserve"> </w:t>
      </w:r>
      <w:r w:rsidR="00891479" w:rsidRPr="00891479">
        <w:rPr>
          <w:rFonts w:cs="Arial"/>
          <w:b/>
          <w:sz w:val="20"/>
          <w:szCs w:val="20"/>
        </w:rPr>
        <w:t>ve tımar</w:t>
      </w:r>
      <w:r w:rsidR="00891479">
        <w:rPr>
          <w:rFonts w:cs="Arial"/>
          <w:sz w:val="20"/>
          <w:szCs w:val="20"/>
        </w:rPr>
        <w:t xml:space="preserve"> politikası uygulanmıştır.</w:t>
      </w:r>
    </w:p>
    <w:p w:rsidR="005A0B7D" w:rsidRPr="00283DE9" w:rsidRDefault="00891479" w:rsidP="005C16AA">
      <w:pPr>
        <w:pStyle w:val="ListeParagraf"/>
        <w:numPr>
          <w:ilvl w:val="0"/>
          <w:numId w:val="126"/>
        </w:numPr>
        <w:spacing w:after="0"/>
        <w:rPr>
          <w:rFonts w:cs="Arial"/>
          <w:sz w:val="20"/>
          <w:szCs w:val="20"/>
        </w:rPr>
      </w:pPr>
      <w:r>
        <w:rPr>
          <w:rFonts w:cs="Arial"/>
          <w:sz w:val="20"/>
          <w:szCs w:val="20"/>
        </w:rPr>
        <w:t>İlk defa kaz</w:t>
      </w:r>
      <w:r w:rsidRPr="00283DE9">
        <w:rPr>
          <w:rFonts w:cs="Arial"/>
          <w:sz w:val="20"/>
          <w:szCs w:val="20"/>
        </w:rPr>
        <w:t>asker, subaşı</w:t>
      </w:r>
      <w:r w:rsidR="005A0B7D" w:rsidRPr="00283DE9">
        <w:rPr>
          <w:rFonts w:cs="Arial"/>
          <w:sz w:val="20"/>
          <w:szCs w:val="20"/>
        </w:rPr>
        <w:t xml:space="preserve"> ve defterdar ataması yapıldı.</w:t>
      </w:r>
    </w:p>
    <w:p w:rsidR="005A0B7D" w:rsidRPr="00283DE9" w:rsidRDefault="005A0B7D" w:rsidP="005C16AA">
      <w:pPr>
        <w:pStyle w:val="ListeParagraf"/>
        <w:numPr>
          <w:ilvl w:val="0"/>
          <w:numId w:val="126"/>
        </w:numPr>
        <w:spacing w:after="0"/>
        <w:rPr>
          <w:rFonts w:cs="Arial"/>
          <w:sz w:val="20"/>
          <w:szCs w:val="20"/>
        </w:rPr>
      </w:pPr>
      <w:r w:rsidRPr="00283DE9">
        <w:rPr>
          <w:rFonts w:cs="Arial"/>
          <w:sz w:val="20"/>
          <w:szCs w:val="20"/>
        </w:rPr>
        <w:t xml:space="preserve">İlk defa </w:t>
      </w:r>
      <w:r w:rsidR="00891479">
        <w:rPr>
          <w:rFonts w:cs="Arial"/>
          <w:sz w:val="20"/>
          <w:szCs w:val="20"/>
        </w:rPr>
        <w:t xml:space="preserve">Edirne’de Kapıkulu Ocağı </w:t>
      </w:r>
      <w:r w:rsidRPr="00283DE9">
        <w:rPr>
          <w:rFonts w:cs="Arial"/>
          <w:sz w:val="20"/>
          <w:szCs w:val="20"/>
        </w:rPr>
        <w:t>kuruldu ve bu ocağa bağlı</w:t>
      </w:r>
      <w:r w:rsidR="00891479">
        <w:rPr>
          <w:rFonts w:cs="Arial"/>
          <w:sz w:val="20"/>
          <w:szCs w:val="20"/>
        </w:rPr>
        <w:t xml:space="preserve"> Acemioğlanlar,</w:t>
      </w:r>
      <w:r w:rsidRPr="00283DE9">
        <w:rPr>
          <w:rFonts w:cs="Arial"/>
          <w:sz w:val="20"/>
          <w:szCs w:val="20"/>
        </w:rPr>
        <w:t xml:space="preserve"> </w:t>
      </w:r>
      <w:r w:rsidR="00891479">
        <w:rPr>
          <w:rFonts w:cs="Arial"/>
          <w:sz w:val="20"/>
          <w:szCs w:val="20"/>
        </w:rPr>
        <w:t>Yeniçeri ve Topçu ocakları kuruldu.</w:t>
      </w:r>
    </w:p>
    <w:p w:rsidR="005A0B7D" w:rsidRPr="00283DE9" w:rsidRDefault="005A0B7D" w:rsidP="005C16AA">
      <w:pPr>
        <w:pStyle w:val="ListeParagraf"/>
        <w:numPr>
          <w:ilvl w:val="0"/>
          <w:numId w:val="126"/>
        </w:numPr>
        <w:spacing w:after="0"/>
        <w:rPr>
          <w:rFonts w:cs="Arial"/>
          <w:sz w:val="20"/>
          <w:szCs w:val="20"/>
        </w:rPr>
      </w:pPr>
      <w:r w:rsidRPr="00283DE9">
        <w:rPr>
          <w:rFonts w:cs="Arial"/>
          <w:sz w:val="20"/>
          <w:szCs w:val="20"/>
        </w:rPr>
        <w:t>Kapıkulu ordusunun asker ihtiyacının karşılanması için Pençik sistemi (</w:t>
      </w:r>
      <w:r w:rsidR="00891479">
        <w:rPr>
          <w:rFonts w:cs="Arial"/>
          <w:sz w:val="20"/>
          <w:szCs w:val="20"/>
        </w:rPr>
        <w:t>Mevlana Rüstem’in önerisiyle hayata geçirildi) uygulanmaya başlandı. Ancak Ankara Savaşı’ndan sonra ise “ Devşirme Kanunu” çıkarıldı.</w:t>
      </w:r>
    </w:p>
    <w:p w:rsidR="005A0B7D" w:rsidRPr="00283DE9" w:rsidRDefault="005A0B7D" w:rsidP="005C16AA">
      <w:pPr>
        <w:pStyle w:val="ListeParagraf"/>
        <w:numPr>
          <w:ilvl w:val="0"/>
          <w:numId w:val="126"/>
        </w:numPr>
        <w:spacing w:after="0"/>
        <w:rPr>
          <w:rFonts w:cs="Arial"/>
          <w:sz w:val="20"/>
          <w:szCs w:val="20"/>
        </w:rPr>
      </w:pPr>
      <w:r w:rsidRPr="00283DE9">
        <w:rPr>
          <w:rFonts w:cs="Arial"/>
          <w:sz w:val="20"/>
          <w:szCs w:val="20"/>
        </w:rPr>
        <w:t xml:space="preserve"> Pençik </w:t>
      </w:r>
      <w:r w:rsidR="00891479">
        <w:rPr>
          <w:rFonts w:cs="Arial"/>
          <w:sz w:val="20"/>
          <w:szCs w:val="20"/>
        </w:rPr>
        <w:t>sistemi: E</w:t>
      </w:r>
      <w:r w:rsidR="00891479" w:rsidRPr="00283DE9">
        <w:rPr>
          <w:rFonts w:cs="Arial"/>
          <w:sz w:val="20"/>
          <w:szCs w:val="20"/>
        </w:rPr>
        <w:t>sir</w:t>
      </w:r>
      <w:r w:rsidR="00891479">
        <w:rPr>
          <w:rFonts w:cs="Arial"/>
          <w:sz w:val="20"/>
          <w:szCs w:val="20"/>
        </w:rPr>
        <w:t xml:space="preserve"> edilen beş</w:t>
      </w:r>
      <w:r w:rsidRPr="00283DE9">
        <w:rPr>
          <w:rFonts w:cs="Arial"/>
          <w:sz w:val="20"/>
          <w:szCs w:val="20"/>
        </w:rPr>
        <w:t xml:space="preserve"> kişiden birinin ücreti verilerek ve yaş farkına bakılmaksızın askere alındığı sistemin adıdır.</w:t>
      </w:r>
    </w:p>
    <w:p w:rsidR="00891479" w:rsidRDefault="00891479" w:rsidP="005C16AA">
      <w:pPr>
        <w:pStyle w:val="ListeParagraf"/>
        <w:numPr>
          <w:ilvl w:val="0"/>
          <w:numId w:val="115"/>
        </w:numPr>
        <w:spacing w:after="0"/>
        <w:rPr>
          <w:rFonts w:cs="Arial"/>
          <w:sz w:val="20"/>
          <w:szCs w:val="20"/>
        </w:rPr>
      </w:pPr>
      <w:r>
        <w:rPr>
          <w:rFonts w:cs="Arial"/>
          <w:sz w:val="20"/>
          <w:szCs w:val="20"/>
        </w:rPr>
        <w:t xml:space="preserve">NOT: Osmanlı Devleti kuruluş yıllarında Bizanslı Tekfur(vali)larla dostça görünmüştür.Bu politikaya </w:t>
      </w:r>
      <w:r w:rsidRPr="00891479">
        <w:rPr>
          <w:rFonts w:cs="Arial"/>
          <w:b/>
          <w:sz w:val="20"/>
          <w:szCs w:val="20"/>
        </w:rPr>
        <w:t xml:space="preserve">Müdara </w:t>
      </w:r>
      <w:r>
        <w:rPr>
          <w:rFonts w:cs="Arial"/>
          <w:sz w:val="20"/>
          <w:szCs w:val="20"/>
        </w:rPr>
        <w:t xml:space="preserve">denilmiştir.Ayrıca Osmanlı Devleti Balkanlarda Kalp kazanmak için </w:t>
      </w:r>
      <w:r w:rsidRPr="00891479">
        <w:rPr>
          <w:rFonts w:cs="Arial"/>
          <w:b/>
          <w:sz w:val="20"/>
          <w:szCs w:val="20"/>
        </w:rPr>
        <w:t>İstimalet</w:t>
      </w:r>
      <w:r>
        <w:rPr>
          <w:rFonts w:cs="Arial"/>
          <w:sz w:val="20"/>
          <w:szCs w:val="20"/>
        </w:rPr>
        <w:t xml:space="preserve"> (Hoşgörü) politikasınıda uygulamıştır.</w:t>
      </w:r>
    </w:p>
    <w:p w:rsidR="005A0B7D" w:rsidRPr="00891479" w:rsidRDefault="005A0B7D" w:rsidP="005C16AA">
      <w:pPr>
        <w:pStyle w:val="ListeParagraf"/>
        <w:numPr>
          <w:ilvl w:val="0"/>
          <w:numId w:val="115"/>
        </w:numPr>
        <w:spacing w:after="0"/>
        <w:rPr>
          <w:rFonts w:cs="Arial"/>
          <w:b/>
          <w:sz w:val="20"/>
          <w:szCs w:val="20"/>
        </w:rPr>
      </w:pPr>
      <w:r w:rsidRPr="00891479">
        <w:rPr>
          <w:rFonts w:cs="Arial"/>
          <w:b/>
          <w:sz w:val="20"/>
          <w:szCs w:val="20"/>
        </w:rPr>
        <w:t>YILDIRIM BAYEZIT</w:t>
      </w:r>
    </w:p>
    <w:p w:rsidR="005A0B7D" w:rsidRPr="00283DE9" w:rsidRDefault="005A0B7D" w:rsidP="005C16AA">
      <w:pPr>
        <w:pStyle w:val="ListeParagraf"/>
        <w:numPr>
          <w:ilvl w:val="0"/>
          <w:numId w:val="127"/>
        </w:numPr>
        <w:spacing w:after="0"/>
        <w:rPr>
          <w:rFonts w:cs="Arial"/>
          <w:sz w:val="20"/>
          <w:szCs w:val="20"/>
        </w:rPr>
      </w:pPr>
      <w:r w:rsidRPr="00283DE9">
        <w:rPr>
          <w:rFonts w:cs="Arial"/>
          <w:sz w:val="20"/>
          <w:szCs w:val="20"/>
        </w:rPr>
        <w:t>İstanbul</w:t>
      </w:r>
      <w:r w:rsidR="00891479">
        <w:rPr>
          <w:rFonts w:cs="Arial"/>
          <w:sz w:val="20"/>
          <w:szCs w:val="20"/>
        </w:rPr>
        <w:t>’</w:t>
      </w:r>
      <w:r w:rsidRPr="00283DE9">
        <w:rPr>
          <w:rFonts w:cs="Arial"/>
          <w:sz w:val="20"/>
          <w:szCs w:val="20"/>
        </w:rPr>
        <w:t>u kuşatan ilk Osmanlı padişahıdı</w:t>
      </w:r>
      <w:r w:rsidR="00891479">
        <w:rPr>
          <w:rFonts w:cs="Arial"/>
          <w:sz w:val="20"/>
          <w:szCs w:val="20"/>
        </w:rPr>
        <w:t>r (1391-1401 yılları arasında dört defa</w:t>
      </w:r>
      <w:r w:rsidR="00891479" w:rsidRPr="00283DE9">
        <w:rPr>
          <w:rFonts w:cs="Arial"/>
          <w:sz w:val="20"/>
          <w:szCs w:val="20"/>
        </w:rPr>
        <w:t xml:space="preserve"> kuşatmıştır</w:t>
      </w:r>
      <w:r w:rsidR="00891479">
        <w:rPr>
          <w:rFonts w:cs="Arial"/>
          <w:sz w:val="20"/>
          <w:szCs w:val="20"/>
        </w:rPr>
        <w:t>.</w:t>
      </w:r>
      <w:r w:rsidRPr="00283DE9">
        <w:rPr>
          <w:rFonts w:cs="Arial"/>
          <w:sz w:val="20"/>
          <w:szCs w:val="20"/>
        </w:rPr>
        <w:t>)</w:t>
      </w:r>
    </w:p>
    <w:p w:rsidR="005A0B7D" w:rsidRPr="00283DE9" w:rsidRDefault="00891479" w:rsidP="005C16AA">
      <w:pPr>
        <w:pStyle w:val="ListeParagraf"/>
        <w:numPr>
          <w:ilvl w:val="0"/>
          <w:numId w:val="127"/>
        </w:numPr>
        <w:spacing w:after="0"/>
        <w:rPr>
          <w:rFonts w:cs="Arial"/>
          <w:sz w:val="20"/>
          <w:szCs w:val="20"/>
        </w:rPr>
      </w:pPr>
      <w:r w:rsidRPr="00283DE9">
        <w:rPr>
          <w:rFonts w:cs="Arial"/>
          <w:sz w:val="20"/>
          <w:szCs w:val="20"/>
        </w:rPr>
        <w:t>Bu</w:t>
      </w:r>
      <w:r w:rsidR="005A0B7D" w:rsidRPr="00283DE9">
        <w:rPr>
          <w:rFonts w:cs="Arial"/>
          <w:sz w:val="20"/>
          <w:szCs w:val="20"/>
        </w:rPr>
        <w:t xml:space="preserve"> kuşatma</w:t>
      </w:r>
      <w:r>
        <w:rPr>
          <w:rFonts w:cs="Arial"/>
          <w:sz w:val="20"/>
          <w:szCs w:val="20"/>
        </w:rPr>
        <w:t>ların başarısız olma nedenleri ise şunlardır;</w:t>
      </w:r>
    </w:p>
    <w:p w:rsidR="005A0B7D" w:rsidRPr="00283DE9" w:rsidRDefault="005A0B7D" w:rsidP="005C16AA">
      <w:pPr>
        <w:pStyle w:val="ListeParagraf"/>
        <w:numPr>
          <w:ilvl w:val="0"/>
          <w:numId w:val="128"/>
        </w:numPr>
        <w:spacing w:after="0"/>
        <w:rPr>
          <w:rFonts w:cs="Arial"/>
          <w:sz w:val="20"/>
          <w:szCs w:val="20"/>
        </w:rPr>
      </w:pPr>
      <w:r w:rsidRPr="00283DE9">
        <w:rPr>
          <w:rFonts w:cs="Arial"/>
          <w:sz w:val="20"/>
          <w:szCs w:val="20"/>
        </w:rPr>
        <w:t>Karamanoğulları</w:t>
      </w:r>
      <w:r w:rsidR="00891479">
        <w:rPr>
          <w:rFonts w:cs="Arial"/>
          <w:sz w:val="20"/>
          <w:szCs w:val="20"/>
        </w:rPr>
        <w:t>’</w:t>
      </w:r>
      <w:r w:rsidRPr="00283DE9">
        <w:rPr>
          <w:rFonts w:cs="Arial"/>
          <w:sz w:val="20"/>
          <w:szCs w:val="20"/>
        </w:rPr>
        <w:t xml:space="preserve">nın </w:t>
      </w:r>
      <w:r w:rsidR="00891479">
        <w:rPr>
          <w:rFonts w:cs="Arial"/>
          <w:sz w:val="20"/>
          <w:szCs w:val="20"/>
        </w:rPr>
        <w:t xml:space="preserve">iki defa </w:t>
      </w:r>
      <w:r w:rsidRPr="00283DE9">
        <w:rPr>
          <w:rFonts w:cs="Arial"/>
          <w:sz w:val="20"/>
          <w:szCs w:val="20"/>
        </w:rPr>
        <w:t>isyan etmesi</w:t>
      </w:r>
      <w:r w:rsidR="00891479">
        <w:rPr>
          <w:rFonts w:cs="Arial"/>
          <w:sz w:val="20"/>
          <w:szCs w:val="20"/>
        </w:rPr>
        <w:t>,</w:t>
      </w:r>
    </w:p>
    <w:p w:rsidR="005A0B7D" w:rsidRPr="00283DE9" w:rsidRDefault="00891479" w:rsidP="005C16AA">
      <w:pPr>
        <w:pStyle w:val="ListeParagraf"/>
        <w:numPr>
          <w:ilvl w:val="0"/>
          <w:numId w:val="128"/>
        </w:numPr>
        <w:spacing w:after="0"/>
        <w:rPr>
          <w:rFonts w:cs="Arial"/>
          <w:sz w:val="20"/>
          <w:szCs w:val="20"/>
        </w:rPr>
      </w:pPr>
      <w:r>
        <w:rPr>
          <w:rFonts w:cs="Arial"/>
          <w:sz w:val="20"/>
          <w:szCs w:val="20"/>
        </w:rPr>
        <w:t>1396 Niğbolu S</w:t>
      </w:r>
      <w:r w:rsidR="005A0B7D" w:rsidRPr="00283DE9">
        <w:rPr>
          <w:rFonts w:cs="Arial"/>
          <w:sz w:val="20"/>
          <w:szCs w:val="20"/>
        </w:rPr>
        <w:t>avaşı</w:t>
      </w:r>
      <w:r>
        <w:rPr>
          <w:rFonts w:cs="Arial"/>
          <w:sz w:val="20"/>
          <w:szCs w:val="20"/>
        </w:rPr>
        <w:t>’</w:t>
      </w:r>
      <w:r w:rsidR="005A0B7D" w:rsidRPr="00283DE9">
        <w:rPr>
          <w:rFonts w:cs="Arial"/>
          <w:sz w:val="20"/>
          <w:szCs w:val="20"/>
        </w:rPr>
        <w:t>nın çıkması</w:t>
      </w:r>
      <w:r>
        <w:rPr>
          <w:rFonts w:cs="Arial"/>
          <w:sz w:val="20"/>
          <w:szCs w:val="20"/>
        </w:rPr>
        <w:t xml:space="preserve">, </w:t>
      </w:r>
      <w:r w:rsidR="005A0B7D" w:rsidRPr="00283DE9">
        <w:rPr>
          <w:rFonts w:cs="Arial"/>
          <w:sz w:val="20"/>
          <w:szCs w:val="20"/>
        </w:rPr>
        <w:t>(</w:t>
      </w:r>
      <w:r>
        <w:rPr>
          <w:rFonts w:cs="Arial"/>
          <w:sz w:val="20"/>
          <w:szCs w:val="20"/>
        </w:rPr>
        <w:t>Savaş sonrası Eflak-B</w:t>
      </w:r>
      <w:r w:rsidR="005A0B7D" w:rsidRPr="00283DE9">
        <w:rPr>
          <w:rFonts w:cs="Arial"/>
          <w:sz w:val="20"/>
          <w:szCs w:val="20"/>
        </w:rPr>
        <w:t>oğdan</w:t>
      </w:r>
      <w:r>
        <w:rPr>
          <w:rFonts w:cs="Arial"/>
          <w:sz w:val="20"/>
          <w:szCs w:val="20"/>
        </w:rPr>
        <w:t xml:space="preserve"> ( </w:t>
      </w:r>
      <w:r w:rsidRPr="00F1480C">
        <w:rPr>
          <w:rFonts w:cs="Arial"/>
          <w:b/>
          <w:sz w:val="20"/>
          <w:szCs w:val="20"/>
        </w:rPr>
        <w:t>Memleketeyn</w:t>
      </w:r>
      <w:r>
        <w:rPr>
          <w:rFonts w:cs="Arial"/>
          <w:sz w:val="20"/>
          <w:szCs w:val="20"/>
        </w:rPr>
        <w:t>)  Osmanlı üstünlüğünü tanıdı.</w:t>
      </w:r>
      <w:r w:rsidRPr="00283DE9">
        <w:rPr>
          <w:rFonts w:cs="Arial"/>
          <w:sz w:val="20"/>
          <w:szCs w:val="20"/>
        </w:rPr>
        <w:t xml:space="preserve"> Bulgaristan</w:t>
      </w:r>
      <w:r w:rsidR="005A0B7D" w:rsidRPr="00283DE9">
        <w:rPr>
          <w:rFonts w:cs="Arial"/>
          <w:sz w:val="20"/>
          <w:szCs w:val="20"/>
        </w:rPr>
        <w:t xml:space="preserve"> tamamen Osmanlının eline geçti ve halife </w:t>
      </w:r>
      <w:r>
        <w:rPr>
          <w:rFonts w:cs="Arial"/>
          <w:sz w:val="20"/>
          <w:szCs w:val="20"/>
        </w:rPr>
        <w:t>Yıldırım Bayezit’e  “</w:t>
      </w:r>
      <w:r w:rsidRPr="00891479">
        <w:rPr>
          <w:rFonts w:cs="Arial"/>
          <w:b/>
          <w:sz w:val="20"/>
          <w:szCs w:val="20"/>
        </w:rPr>
        <w:t>Sultanı İklimi Rum</w:t>
      </w:r>
      <w:r>
        <w:rPr>
          <w:rFonts w:cs="Arial"/>
          <w:sz w:val="20"/>
          <w:szCs w:val="20"/>
        </w:rPr>
        <w:t xml:space="preserve">” (Anadolu Memleketinin Sultanı) </w:t>
      </w:r>
      <w:r w:rsidRPr="00283DE9">
        <w:rPr>
          <w:rFonts w:cs="Arial"/>
          <w:sz w:val="20"/>
          <w:szCs w:val="20"/>
        </w:rPr>
        <w:t>unvanını</w:t>
      </w:r>
      <w:r w:rsidR="005A0B7D" w:rsidRPr="00283DE9">
        <w:rPr>
          <w:rFonts w:cs="Arial"/>
          <w:sz w:val="20"/>
          <w:szCs w:val="20"/>
        </w:rPr>
        <w:t xml:space="preserve"> verdi.</w:t>
      </w:r>
    </w:p>
    <w:p w:rsidR="005A0B7D" w:rsidRPr="00283DE9" w:rsidRDefault="00891479" w:rsidP="005A0B7D">
      <w:pPr>
        <w:pStyle w:val="ListeParagraf"/>
        <w:spacing w:after="0"/>
        <w:ind w:left="502"/>
        <w:rPr>
          <w:rFonts w:cs="Arial"/>
          <w:sz w:val="20"/>
          <w:szCs w:val="20"/>
        </w:rPr>
      </w:pPr>
      <w:r>
        <w:rPr>
          <w:rFonts w:cs="Arial"/>
          <w:sz w:val="20"/>
          <w:szCs w:val="20"/>
        </w:rPr>
        <w:t>Not: K</w:t>
      </w:r>
      <w:r w:rsidRPr="00283DE9">
        <w:rPr>
          <w:rFonts w:cs="Arial"/>
          <w:sz w:val="20"/>
          <w:szCs w:val="20"/>
        </w:rPr>
        <w:t>uşatmalara</w:t>
      </w:r>
      <w:r w:rsidR="005A0B7D" w:rsidRPr="00283DE9">
        <w:rPr>
          <w:rFonts w:cs="Arial"/>
          <w:sz w:val="20"/>
          <w:szCs w:val="20"/>
        </w:rPr>
        <w:t xml:space="preserve"> yardımcı olmak için G</w:t>
      </w:r>
      <w:r>
        <w:rPr>
          <w:rFonts w:cs="Arial"/>
          <w:sz w:val="20"/>
          <w:szCs w:val="20"/>
        </w:rPr>
        <w:t xml:space="preserve">üzelcehisar yani Anadolu Hisarı </w:t>
      </w:r>
      <w:r w:rsidR="005A0B7D" w:rsidRPr="00283DE9">
        <w:rPr>
          <w:rFonts w:cs="Arial"/>
          <w:sz w:val="20"/>
          <w:szCs w:val="20"/>
        </w:rPr>
        <w:t>yapılmıştır.</w:t>
      </w:r>
    </w:p>
    <w:p w:rsidR="005A0B7D" w:rsidRPr="00283DE9" w:rsidRDefault="005A0B7D" w:rsidP="005C16AA">
      <w:pPr>
        <w:pStyle w:val="ListeParagraf"/>
        <w:numPr>
          <w:ilvl w:val="0"/>
          <w:numId w:val="127"/>
        </w:numPr>
        <w:spacing w:after="0"/>
        <w:rPr>
          <w:rFonts w:cs="Arial"/>
          <w:sz w:val="20"/>
          <w:szCs w:val="20"/>
        </w:rPr>
      </w:pPr>
      <w:r w:rsidRPr="00283DE9">
        <w:rPr>
          <w:rFonts w:cs="Arial"/>
          <w:sz w:val="20"/>
          <w:szCs w:val="20"/>
        </w:rPr>
        <w:t>Doğu</w:t>
      </w:r>
      <w:r w:rsidR="00891479">
        <w:rPr>
          <w:rFonts w:cs="Arial"/>
          <w:sz w:val="20"/>
          <w:szCs w:val="20"/>
        </w:rPr>
        <w:t>’</w:t>
      </w:r>
      <w:r w:rsidRPr="00283DE9">
        <w:rPr>
          <w:rFonts w:cs="Arial"/>
          <w:sz w:val="20"/>
          <w:szCs w:val="20"/>
        </w:rPr>
        <w:t xml:space="preserve">da </w:t>
      </w:r>
      <w:r w:rsidR="00891479" w:rsidRPr="00283DE9">
        <w:rPr>
          <w:rFonts w:cs="Arial"/>
          <w:sz w:val="20"/>
          <w:szCs w:val="20"/>
        </w:rPr>
        <w:t>Timur</w:t>
      </w:r>
      <w:r w:rsidRPr="00283DE9">
        <w:rPr>
          <w:rFonts w:cs="Arial"/>
          <w:sz w:val="20"/>
          <w:szCs w:val="20"/>
        </w:rPr>
        <w:t xml:space="preserve"> tehlikesinin görülmesi</w:t>
      </w:r>
      <w:r w:rsidR="00891479">
        <w:rPr>
          <w:rFonts w:cs="Arial"/>
          <w:sz w:val="20"/>
          <w:szCs w:val="20"/>
        </w:rPr>
        <w:t>.</w:t>
      </w:r>
    </w:p>
    <w:p w:rsidR="005A0B7D" w:rsidRPr="00283DE9" w:rsidRDefault="00F1480C" w:rsidP="005A0B7D">
      <w:pPr>
        <w:pStyle w:val="ListeParagraf"/>
        <w:spacing w:after="0"/>
        <w:ind w:left="360"/>
        <w:rPr>
          <w:rFonts w:cs="Arial"/>
          <w:sz w:val="20"/>
          <w:szCs w:val="20"/>
        </w:rPr>
      </w:pPr>
      <w:r>
        <w:rPr>
          <w:rFonts w:cs="Arial"/>
          <w:sz w:val="20"/>
          <w:szCs w:val="20"/>
        </w:rPr>
        <w:t>NOT:Bayezit; C</w:t>
      </w:r>
      <w:r w:rsidR="005A0B7D" w:rsidRPr="00283DE9">
        <w:rPr>
          <w:rFonts w:cs="Arial"/>
          <w:sz w:val="20"/>
          <w:szCs w:val="20"/>
        </w:rPr>
        <w:t>andaro</w:t>
      </w:r>
      <w:r>
        <w:rPr>
          <w:rFonts w:cs="Arial"/>
          <w:sz w:val="20"/>
          <w:szCs w:val="20"/>
        </w:rPr>
        <w:t>ğulları,Menteşeoğulları,Saruhanoğulları,A</w:t>
      </w:r>
      <w:r w:rsidR="005A0B7D" w:rsidRPr="00283DE9">
        <w:rPr>
          <w:rFonts w:cs="Arial"/>
          <w:sz w:val="20"/>
          <w:szCs w:val="20"/>
        </w:rPr>
        <w:t>ydınoğulları ve Karamanoğulları</w:t>
      </w:r>
      <w:r>
        <w:rPr>
          <w:rFonts w:cs="Arial"/>
          <w:sz w:val="20"/>
          <w:szCs w:val="20"/>
        </w:rPr>
        <w:t>’</w:t>
      </w:r>
      <w:r w:rsidR="005A0B7D" w:rsidRPr="00283DE9">
        <w:rPr>
          <w:rFonts w:cs="Arial"/>
          <w:sz w:val="20"/>
          <w:szCs w:val="20"/>
        </w:rPr>
        <w:t>na son</w:t>
      </w:r>
      <w:r>
        <w:rPr>
          <w:rFonts w:cs="Arial"/>
          <w:sz w:val="20"/>
          <w:szCs w:val="20"/>
        </w:rPr>
        <w:t xml:space="preserve"> vererek </w:t>
      </w:r>
      <w:r w:rsidRPr="00264BAE">
        <w:rPr>
          <w:rFonts w:cs="Arial"/>
          <w:b/>
          <w:sz w:val="20"/>
          <w:szCs w:val="20"/>
        </w:rPr>
        <w:t>ilk defa geniş ölçüde</w:t>
      </w:r>
      <w:r>
        <w:rPr>
          <w:rFonts w:cs="Arial"/>
          <w:sz w:val="20"/>
          <w:szCs w:val="20"/>
        </w:rPr>
        <w:t xml:space="preserve"> A</w:t>
      </w:r>
      <w:r w:rsidR="005A0B7D" w:rsidRPr="00283DE9">
        <w:rPr>
          <w:rFonts w:cs="Arial"/>
          <w:sz w:val="20"/>
          <w:szCs w:val="20"/>
        </w:rPr>
        <w:t>nadolu</w:t>
      </w:r>
      <w:r>
        <w:rPr>
          <w:rFonts w:cs="Arial"/>
          <w:sz w:val="20"/>
          <w:szCs w:val="20"/>
        </w:rPr>
        <w:t>’</w:t>
      </w:r>
      <w:r w:rsidR="00264BAE">
        <w:rPr>
          <w:rFonts w:cs="Arial"/>
          <w:sz w:val="20"/>
          <w:szCs w:val="20"/>
        </w:rPr>
        <w:t>da Türk</w:t>
      </w:r>
      <w:r w:rsidR="005A0B7D" w:rsidRPr="00283DE9">
        <w:rPr>
          <w:rFonts w:cs="Arial"/>
          <w:sz w:val="20"/>
          <w:szCs w:val="20"/>
        </w:rPr>
        <w:t xml:space="preserve"> siyasi birliğini sağlamıştır.</w:t>
      </w:r>
    </w:p>
    <w:p w:rsidR="005A0B7D" w:rsidRPr="00264BAE" w:rsidRDefault="005A0B7D" w:rsidP="005A0B7D">
      <w:pPr>
        <w:pStyle w:val="ListeParagraf"/>
        <w:spacing w:after="0"/>
        <w:ind w:left="360"/>
        <w:rPr>
          <w:rFonts w:cs="Arial"/>
          <w:b/>
          <w:sz w:val="20"/>
          <w:szCs w:val="20"/>
        </w:rPr>
      </w:pPr>
      <w:r w:rsidRPr="00264BAE">
        <w:rPr>
          <w:rFonts w:cs="Arial"/>
          <w:b/>
          <w:sz w:val="20"/>
          <w:szCs w:val="20"/>
        </w:rPr>
        <w:t>1402 ANKARA SAVAŞI</w:t>
      </w:r>
      <w:r w:rsidR="00264BAE" w:rsidRPr="00264BAE">
        <w:rPr>
          <w:rFonts w:cs="Arial"/>
          <w:b/>
          <w:sz w:val="20"/>
          <w:szCs w:val="20"/>
        </w:rPr>
        <w:t>’</w:t>
      </w:r>
      <w:r w:rsidRPr="00264BAE">
        <w:rPr>
          <w:rFonts w:cs="Arial"/>
          <w:b/>
          <w:sz w:val="20"/>
          <w:szCs w:val="20"/>
        </w:rPr>
        <w:t>NIN NEDENLERİ</w:t>
      </w:r>
    </w:p>
    <w:p w:rsidR="005A0B7D" w:rsidRPr="00283DE9" w:rsidRDefault="005A0B7D" w:rsidP="005C16AA">
      <w:pPr>
        <w:pStyle w:val="ListeParagraf"/>
        <w:numPr>
          <w:ilvl w:val="0"/>
          <w:numId w:val="127"/>
        </w:numPr>
        <w:spacing w:after="0"/>
        <w:rPr>
          <w:rFonts w:cs="Arial"/>
          <w:sz w:val="20"/>
          <w:szCs w:val="20"/>
        </w:rPr>
      </w:pPr>
      <w:r w:rsidRPr="00283DE9">
        <w:rPr>
          <w:rFonts w:cs="Arial"/>
          <w:sz w:val="20"/>
          <w:szCs w:val="20"/>
        </w:rPr>
        <w:t xml:space="preserve">Timurdan </w:t>
      </w:r>
      <w:r w:rsidR="00264BAE">
        <w:rPr>
          <w:rFonts w:cs="Arial"/>
          <w:sz w:val="20"/>
          <w:szCs w:val="20"/>
        </w:rPr>
        <w:t>kaçan beylerin (Karakoyunlular,C</w:t>
      </w:r>
      <w:r w:rsidRPr="00283DE9">
        <w:rPr>
          <w:rFonts w:cs="Arial"/>
          <w:sz w:val="20"/>
          <w:szCs w:val="20"/>
        </w:rPr>
        <w:t>elayiroğulları)</w:t>
      </w:r>
      <w:r w:rsidR="00264BAE">
        <w:rPr>
          <w:rFonts w:cs="Arial"/>
          <w:sz w:val="20"/>
          <w:szCs w:val="20"/>
        </w:rPr>
        <w:t xml:space="preserve"> </w:t>
      </w:r>
      <w:r w:rsidR="00264BAE" w:rsidRPr="00283DE9">
        <w:rPr>
          <w:rFonts w:cs="Arial"/>
          <w:sz w:val="20"/>
          <w:szCs w:val="20"/>
        </w:rPr>
        <w:t>Osmanlı</w:t>
      </w:r>
      <w:r w:rsidR="00264BAE">
        <w:rPr>
          <w:rFonts w:cs="Arial"/>
          <w:sz w:val="20"/>
          <w:szCs w:val="20"/>
        </w:rPr>
        <w:t>’</w:t>
      </w:r>
      <w:r w:rsidR="00264BAE" w:rsidRPr="00283DE9">
        <w:rPr>
          <w:rFonts w:cs="Arial"/>
          <w:sz w:val="20"/>
          <w:szCs w:val="20"/>
        </w:rPr>
        <w:t>ya</w:t>
      </w:r>
      <w:r w:rsidRPr="00283DE9">
        <w:rPr>
          <w:rFonts w:cs="Arial"/>
          <w:sz w:val="20"/>
          <w:szCs w:val="20"/>
        </w:rPr>
        <w:t xml:space="preserve"> sığınması ve Osmanlı</w:t>
      </w:r>
      <w:r w:rsidR="00264BAE">
        <w:rPr>
          <w:rFonts w:cs="Arial"/>
          <w:sz w:val="20"/>
          <w:szCs w:val="20"/>
        </w:rPr>
        <w:t xml:space="preserve">’nın </w:t>
      </w:r>
      <w:r w:rsidRPr="00283DE9">
        <w:rPr>
          <w:rFonts w:cs="Arial"/>
          <w:sz w:val="20"/>
          <w:szCs w:val="20"/>
        </w:rPr>
        <w:t xml:space="preserve">da </w:t>
      </w:r>
      <w:r w:rsidR="00264BAE">
        <w:rPr>
          <w:rFonts w:cs="Arial"/>
          <w:sz w:val="20"/>
          <w:szCs w:val="20"/>
        </w:rPr>
        <w:t>bu beyleri Timura geri vermemesi.</w:t>
      </w:r>
    </w:p>
    <w:p w:rsidR="005A0B7D" w:rsidRPr="00283DE9" w:rsidRDefault="005A0B7D" w:rsidP="005C16AA">
      <w:pPr>
        <w:pStyle w:val="ListeParagraf"/>
        <w:numPr>
          <w:ilvl w:val="0"/>
          <w:numId w:val="127"/>
        </w:numPr>
        <w:spacing w:after="0"/>
        <w:rPr>
          <w:rFonts w:cs="Arial"/>
          <w:sz w:val="20"/>
          <w:szCs w:val="20"/>
        </w:rPr>
      </w:pPr>
      <w:r w:rsidRPr="00283DE9">
        <w:rPr>
          <w:rFonts w:cs="Arial"/>
          <w:sz w:val="20"/>
          <w:szCs w:val="20"/>
        </w:rPr>
        <w:t>Karşılıklı küfürlü mektuplar</w:t>
      </w:r>
      <w:r w:rsidR="00264BAE">
        <w:rPr>
          <w:rFonts w:cs="Arial"/>
          <w:sz w:val="20"/>
          <w:szCs w:val="20"/>
        </w:rPr>
        <w:t>.</w:t>
      </w:r>
    </w:p>
    <w:p w:rsidR="005A0B7D" w:rsidRPr="00283DE9" w:rsidRDefault="005A0B7D" w:rsidP="005C16AA">
      <w:pPr>
        <w:pStyle w:val="ListeParagraf"/>
        <w:numPr>
          <w:ilvl w:val="0"/>
          <w:numId w:val="127"/>
        </w:numPr>
        <w:spacing w:after="0"/>
        <w:rPr>
          <w:rFonts w:cs="Arial"/>
          <w:sz w:val="20"/>
          <w:szCs w:val="20"/>
        </w:rPr>
      </w:pPr>
      <w:r w:rsidRPr="00283DE9">
        <w:rPr>
          <w:rFonts w:cs="Arial"/>
          <w:sz w:val="20"/>
          <w:szCs w:val="20"/>
        </w:rPr>
        <w:t>İkisininde Türk dünyası lideri olmak istemesi</w:t>
      </w:r>
      <w:r w:rsidR="00264BAE">
        <w:rPr>
          <w:rFonts w:cs="Arial"/>
          <w:sz w:val="20"/>
          <w:szCs w:val="20"/>
        </w:rPr>
        <w:t>.</w:t>
      </w:r>
    </w:p>
    <w:p w:rsidR="00264BAE" w:rsidRDefault="005A0B7D" w:rsidP="005C16AA">
      <w:pPr>
        <w:pStyle w:val="ListeParagraf"/>
        <w:numPr>
          <w:ilvl w:val="0"/>
          <w:numId w:val="127"/>
        </w:numPr>
        <w:spacing w:after="0"/>
        <w:rPr>
          <w:rFonts w:cs="Arial"/>
          <w:sz w:val="20"/>
          <w:szCs w:val="20"/>
        </w:rPr>
      </w:pPr>
      <w:r w:rsidRPr="00283DE9">
        <w:rPr>
          <w:rFonts w:cs="Arial"/>
          <w:sz w:val="20"/>
          <w:szCs w:val="20"/>
        </w:rPr>
        <w:t>Beylikleri sona eren beylerin ve Akkoyunlular</w:t>
      </w:r>
      <w:r w:rsidR="00264BAE">
        <w:rPr>
          <w:rFonts w:cs="Arial"/>
          <w:sz w:val="20"/>
          <w:szCs w:val="20"/>
        </w:rPr>
        <w:t>’</w:t>
      </w:r>
      <w:r w:rsidRPr="00283DE9">
        <w:rPr>
          <w:rFonts w:cs="Arial"/>
          <w:sz w:val="20"/>
          <w:szCs w:val="20"/>
        </w:rPr>
        <w:t xml:space="preserve">ın </w:t>
      </w:r>
      <w:r w:rsidR="00264BAE" w:rsidRPr="00283DE9">
        <w:rPr>
          <w:rFonts w:cs="Arial"/>
          <w:sz w:val="20"/>
          <w:szCs w:val="20"/>
        </w:rPr>
        <w:t>Timur</w:t>
      </w:r>
      <w:r w:rsidR="00264BAE">
        <w:rPr>
          <w:rFonts w:cs="Arial"/>
          <w:sz w:val="20"/>
          <w:szCs w:val="20"/>
        </w:rPr>
        <w:t>’un Anadolu’ya gelmesi için kışkırtması.</w:t>
      </w:r>
    </w:p>
    <w:p w:rsidR="005A0B7D" w:rsidRPr="00283DE9" w:rsidRDefault="00264BAE" w:rsidP="005C16AA">
      <w:pPr>
        <w:pStyle w:val="ListeParagraf"/>
        <w:numPr>
          <w:ilvl w:val="0"/>
          <w:numId w:val="127"/>
        </w:numPr>
        <w:spacing w:after="0"/>
        <w:rPr>
          <w:rFonts w:cs="Arial"/>
          <w:sz w:val="20"/>
          <w:szCs w:val="20"/>
        </w:rPr>
      </w:pPr>
      <w:r>
        <w:rPr>
          <w:rFonts w:cs="Arial"/>
          <w:sz w:val="20"/>
          <w:szCs w:val="20"/>
        </w:rPr>
        <w:t>T</w:t>
      </w:r>
      <w:r w:rsidR="005A0B7D" w:rsidRPr="00283DE9">
        <w:rPr>
          <w:rFonts w:cs="Arial"/>
          <w:sz w:val="20"/>
          <w:szCs w:val="20"/>
        </w:rPr>
        <w:t>imur</w:t>
      </w:r>
      <w:r>
        <w:rPr>
          <w:rFonts w:cs="Arial"/>
          <w:sz w:val="20"/>
          <w:szCs w:val="20"/>
        </w:rPr>
        <w:t>’un S</w:t>
      </w:r>
      <w:r w:rsidR="005A0B7D" w:rsidRPr="00283DE9">
        <w:rPr>
          <w:rFonts w:cs="Arial"/>
          <w:sz w:val="20"/>
          <w:szCs w:val="20"/>
        </w:rPr>
        <w:t>ivas</w:t>
      </w:r>
      <w:r>
        <w:rPr>
          <w:rFonts w:cs="Arial"/>
          <w:sz w:val="20"/>
          <w:szCs w:val="20"/>
        </w:rPr>
        <w:t>’</w:t>
      </w:r>
      <w:r w:rsidR="005A0B7D" w:rsidRPr="00283DE9">
        <w:rPr>
          <w:rFonts w:cs="Arial"/>
          <w:sz w:val="20"/>
          <w:szCs w:val="20"/>
        </w:rPr>
        <w:t>ı işgal etmesi</w:t>
      </w:r>
      <w:r>
        <w:rPr>
          <w:rFonts w:cs="Arial"/>
          <w:sz w:val="20"/>
          <w:szCs w:val="20"/>
        </w:rPr>
        <w:t>.</w:t>
      </w:r>
    </w:p>
    <w:p w:rsidR="005A0B7D" w:rsidRPr="00264BAE" w:rsidRDefault="005A0B7D" w:rsidP="005A0B7D">
      <w:pPr>
        <w:pStyle w:val="ListeParagraf"/>
        <w:spacing w:after="0"/>
        <w:ind w:left="360"/>
        <w:rPr>
          <w:rFonts w:cs="Arial"/>
          <w:b/>
          <w:sz w:val="20"/>
          <w:szCs w:val="20"/>
        </w:rPr>
      </w:pPr>
      <w:r w:rsidRPr="00264BAE">
        <w:rPr>
          <w:rFonts w:cs="Arial"/>
          <w:b/>
          <w:sz w:val="20"/>
          <w:szCs w:val="20"/>
        </w:rPr>
        <w:t>ANKARA SAVAŞI</w:t>
      </w:r>
      <w:r w:rsidR="00264BAE">
        <w:rPr>
          <w:rFonts w:cs="Arial"/>
          <w:b/>
          <w:sz w:val="20"/>
          <w:szCs w:val="20"/>
        </w:rPr>
        <w:t>’</w:t>
      </w:r>
      <w:r w:rsidRPr="00264BAE">
        <w:rPr>
          <w:rFonts w:cs="Arial"/>
          <w:b/>
          <w:sz w:val="20"/>
          <w:szCs w:val="20"/>
        </w:rPr>
        <w:t>NIN SONUÇLARI</w:t>
      </w:r>
    </w:p>
    <w:p w:rsidR="005A0B7D" w:rsidRPr="00283DE9" w:rsidRDefault="005A0B7D" w:rsidP="005C16AA">
      <w:pPr>
        <w:pStyle w:val="ListeParagraf"/>
        <w:numPr>
          <w:ilvl w:val="0"/>
          <w:numId w:val="127"/>
        </w:numPr>
        <w:spacing w:after="0"/>
        <w:rPr>
          <w:rFonts w:cs="Arial"/>
          <w:sz w:val="20"/>
          <w:szCs w:val="20"/>
        </w:rPr>
      </w:pPr>
      <w:r w:rsidRPr="00283DE9">
        <w:rPr>
          <w:rFonts w:cs="Arial"/>
          <w:sz w:val="20"/>
          <w:szCs w:val="20"/>
        </w:rPr>
        <w:t xml:space="preserve">Anadolu </w:t>
      </w:r>
      <w:r w:rsidR="00264BAE" w:rsidRPr="00283DE9">
        <w:rPr>
          <w:rFonts w:cs="Arial"/>
          <w:sz w:val="20"/>
          <w:szCs w:val="20"/>
        </w:rPr>
        <w:t>Türk</w:t>
      </w:r>
      <w:r w:rsidR="00264BAE">
        <w:rPr>
          <w:rFonts w:cs="Arial"/>
          <w:sz w:val="20"/>
          <w:szCs w:val="20"/>
        </w:rPr>
        <w:t xml:space="preserve"> siyasi birliği bozuldu.</w:t>
      </w:r>
    </w:p>
    <w:p w:rsidR="005A0B7D" w:rsidRPr="00283DE9" w:rsidRDefault="005A0B7D" w:rsidP="005C16AA">
      <w:pPr>
        <w:pStyle w:val="ListeParagraf"/>
        <w:numPr>
          <w:ilvl w:val="0"/>
          <w:numId w:val="127"/>
        </w:numPr>
        <w:spacing w:after="0"/>
        <w:rPr>
          <w:rFonts w:cs="Arial"/>
          <w:sz w:val="20"/>
          <w:szCs w:val="20"/>
        </w:rPr>
      </w:pPr>
      <w:r w:rsidRPr="00283DE9">
        <w:rPr>
          <w:rFonts w:cs="Arial"/>
          <w:sz w:val="20"/>
          <w:szCs w:val="20"/>
        </w:rPr>
        <w:t>Yeni beylikler ortaya çıktı</w:t>
      </w:r>
      <w:r w:rsidR="00264BAE">
        <w:rPr>
          <w:rFonts w:cs="Arial"/>
          <w:sz w:val="20"/>
          <w:szCs w:val="20"/>
        </w:rPr>
        <w:t>.</w:t>
      </w:r>
    </w:p>
    <w:p w:rsidR="00264BAE" w:rsidRDefault="005A0B7D" w:rsidP="005C16AA">
      <w:pPr>
        <w:pStyle w:val="ListeParagraf"/>
        <w:numPr>
          <w:ilvl w:val="0"/>
          <w:numId w:val="127"/>
        </w:numPr>
        <w:spacing w:after="0"/>
        <w:rPr>
          <w:rFonts w:cs="Arial"/>
          <w:sz w:val="20"/>
          <w:szCs w:val="20"/>
        </w:rPr>
      </w:pPr>
      <w:r w:rsidRPr="00264BAE">
        <w:rPr>
          <w:rFonts w:cs="Arial"/>
          <w:sz w:val="20"/>
          <w:szCs w:val="20"/>
        </w:rPr>
        <w:t xml:space="preserve">Yıldırım </w:t>
      </w:r>
      <w:r w:rsidR="00264BAE" w:rsidRPr="00264BAE">
        <w:rPr>
          <w:rFonts w:cs="Arial"/>
          <w:sz w:val="20"/>
          <w:szCs w:val="20"/>
        </w:rPr>
        <w:t>Beyazıt, eşi</w:t>
      </w:r>
      <w:r w:rsidRPr="00264BAE">
        <w:rPr>
          <w:rFonts w:cs="Arial"/>
          <w:sz w:val="20"/>
          <w:szCs w:val="20"/>
        </w:rPr>
        <w:t xml:space="preserve"> ve Mustafa </w:t>
      </w:r>
      <w:r w:rsidR="00264BAE" w:rsidRPr="00264BAE">
        <w:rPr>
          <w:rFonts w:cs="Arial"/>
          <w:sz w:val="20"/>
          <w:szCs w:val="20"/>
        </w:rPr>
        <w:t>Çelebi</w:t>
      </w:r>
      <w:r w:rsidR="00264BAE">
        <w:rPr>
          <w:rFonts w:cs="Arial"/>
          <w:sz w:val="20"/>
          <w:szCs w:val="20"/>
        </w:rPr>
        <w:t>Timur a esir düştü.</w:t>
      </w:r>
    </w:p>
    <w:p w:rsidR="005A0B7D" w:rsidRPr="00264BAE" w:rsidRDefault="005A0B7D" w:rsidP="005C16AA">
      <w:pPr>
        <w:pStyle w:val="ListeParagraf"/>
        <w:numPr>
          <w:ilvl w:val="0"/>
          <w:numId w:val="127"/>
        </w:numPr>
        <w:spacing w:after="0"/>
        <w:rPr>
          <w:rFonts w:cs="Arial"/>
          <w:sz w:val="20"/>
          <w:szCs w:val="20"/>
        </w:rPr>
      </w:pPr>
      <w:r w:rsidRPr="00264BAE">
        <w:rPr>
          <w:rFonts w:cs="Arial"/>
          <w:sz w:val="20"/>
          <w:szCs w:val="20"/>
        </w:rPr>
        <w:t>İstanbul</w:t>
      </w:r>
      <w:r w:rsidR="00264BAE">
        <w:rPr>
          <w:rFonts w:cs="Arial"/>
          <w:sz w:val="20"/>
          <w:szCs w:val="20"/>
        </w:rPr>
        <w:t>’</w:t>
      </w:r>
      <w:r w:rsidRPr="00264BAE">
        <w:rPr>
          <w:rFonts w:cs="Arial"/>
          <w:sz w:val="20"/>
          <w:szCs w:val="20"/>
        </w:rPr>
        <w:t>un alınması 50 yıl gecikmiştir</w:t>
      </w:r>
      <w:r w:rsidR="00264BAE">
        <w:rPr>
          <w:rFonts w:cs="Arial"/>
          <w:sz w:val="20"/>
          <w:szCs w:val="20"/>
        </w:rPr>
        <w:t>.</w:t>
      </w:r>
    </w:p>
    <w:p w:rsidR="005A0B7D" w:rsidRPr="00283DE9" w:rsidRDefault="005A0B7D" w:rsidP="005C16AA">
      <w:pPr>
        <w:pStyle w:val="ListeParagraf"/>
        <w:numPr>
          <w:ilvl w:val="0"/>
          <w:numId w:val="127"/>
        </w:numPr>
        <w:spacing w:after="0"/>
        <w:rPr>
          <w:rFonts w:cs="Arial"/>
          <w:sz w:val="20"/>
          <w:szCs w:val="20"/>
        </w:rPr>
      </w:pPr>
      <w:r w:rsidRPr="00283DE9">
        <w:rPr>
          <w:rFonts w:cs="Arial"/>
          <w:sz w:val="20"/>
          <w:szCs w:val="20"/>
        </w:rPr>
        <w:t>Yıldırımoğulları arasında 1402-1413 yılları arası</w:t>
      </w:r>
      <w:r w:rsidR="00264BAE">
        <w:rPr>
          <w:rFonts w:cs="Arial"/>
          <w:sz w:val="20"/>
          <w:szCs w:val="20"/>
        </w:rPr>
        <w:t>nda taht kavgaları başlamıştır.Bu döneme Fetret yada “</w:t>
      </w:r>
      <w:r w:rsidR="00264BAE" w:rsidRPr="00264BAE">
        <w:rPr>
          <w:rFonts w:cs="Arial"/>
          <w:b/>
          <w:sz w:val="20"/>
          <w:szCs w:val="20"/>
        </w:rPr>
        <w:t>Fasıl-i Saltanat</w:t>
      </w:r>
      <w:r w:rsidR="00264BAE">
        <w:rPr>
          <w:rFonts w:cs="Arial"/>
          <w:sz w:val="20"/>
          <w:szCs w:val="20"/>
        </w:rPr>
        <w:t>” denir.</w:t>
      </w:r>
    </w:p>
    <w:p w:rsidR="005A0B7D" w:rsidRPr="00283DE9" w:rsidRDefault="00264BAE" w:rsidP="005A0B7D">
      <w:pPr>
        <w:spacing w:after="0"/>
        <w:rPr>
          <w:rFonts w:cs="Arial"/>
          <w:sz w:val="20"/>
          <w:szCs w:val="20"/>
        </w:rPr>
      </w:pPr>
      <w:r>
        <w:rPr>
          <w:rFonts w:cs="Arial"/>
          <w:sz w:val="20"/>
          <w:szCs w:val="20"/>
        </w:rPr>
        <w:t>NOT:B</w:t>
      </w:r>
      <w:r w:rsidR="005A0B7D" w:rsidRPr="00283DE9">
        <w:rPr>
          <w:rFonts w:cs="Arial"/>
          <w:sz w:val="20"/>
          <w:szCs w:val="20"/>
        </w:rPr>
        <w:t>u dönemde Anadolu Beyl</w:t>
      </w:r>
      <w:r>
        <w:rPr>
          <w:rFonts w:cs="Arial"/>
          <w:sz w:val="20"/>
          <w:szCs w:val="20"/>
        </w:rPr>
        <w:t>er beyliği kurulmuştur.Merkezi K</w:t>
      </w:r>
      <w:r w:rsidR="005A0B7D" w:rsidRPr="00283DE9">
        <w:rPr>
          <w:rFonts w:cs="Arial"/>
          <w:sz w:val="20"/>
          <w:szCs w:val="20"/>
        </w:rPr>
        <w:t>ütahya</w:t>
      </w:r>
      <w:r>
        <w:rPr>
          <w:rFonts w:cs="Arial"/>
          <w:sz w:val="20"/>
          <w:szCs w:val="20"/>
        </w:rPr>
        <w:t>’dır.B</w:t>
      </w:r>
      <w:r w:rsidR="005A0B7D" w:rsidRPr="00283DE9">
        <w:rPr>
          <w:rFonts w:cs="Arial"/>
          <w:sz w:val="20"/>
          <w:szCs w:val="20"/>
        </w:rPr>
        <w:t>alkanlar</w:t>
      </w:r>
      <w:r>
        <w:rPr>
          <w:rFonts w:cs="Arial"/>
          <w:sz w:val="20"/>
          <w:szCs w:val="20"/>
        </w:rPr>
        <w:t>’</w:t>
      </w:r>
      <w:r w:rsidR="005A0B7D" w:rsidRPr="00283DE9">
        <w:rPr>
          <w:rFonts w:cs="Arial"/>
          <w:sz w:val="20"/>
          <w:szCs w:val="20"/>
        </w:rPr>
        <w:t>da bu dönemde toprak kaybı olmamıştır.</w:t>
      </w:r>
    </w:p>
    <w:p w:rsidR="005A0B7D" w:rsidRPr="00264BAE" w:rsidRDefault="005A0B7D" w:rsidP="005C16AA">
      <w:pPr>
        <w:pStyle w:val="ListeParagraf"/>
        <w:numPr>
          <w:ilvl w:val="0"/>
          <w:numId w:val="115"/>
        </w:numPr>
        <w:spacing w:after="0"/>
        <w:rPr>
          <w:rFonts w:cs="Arial"/>
          <w:b/>
          <w:sz w:val="20"/>
          <w:szCs w:val="20"/>
        </w:rPr>
      </w:pPr>
      <w:r w:rsidRPr="00264BAE">
        <w:rPr>
          <w:rFonts w:cs="Arial"/>
          <w:b/>
          <w:sz w:val="20"/>
          <w:szCs w:val="20"/>
        </w:rPr>
        <w:t>ÇELEBİ MEHMET</w:t>
      </w:r>
    </w:p>
    <w:p w:rsidR="005A0B7D" w:rsidRPr="00283DE9" w:rsidRDefault="00264BAE" w:rsidP="005C16AA">
      <w:pPr>
        <w:pStyle w:val="ListeParagraf"/>
        <w:numPr>
          <w:ilvl w:val="0"/>
          <w:numId w:val="129"/>
        </w:numPr>
        <w:spacing w:after="0"/>
        <w:rPr>
          <w:rFonts w:cs="Arial"/>
          <w:sz w:val="20"/>
          <w:szCs w:val="20"/>
        </w:rPr>
      </w:pPr>
      <w:r>
        <w:rPr>
          <w:rFonts w:cs="Arial"/>
          <w:sz w:val="20"/>
          <w:szCs w:val="20"/>
        </w:rPr>
        <w:t xml:space="preserve">Osmanlı devletinin ikinci </w:t>
      </w:r>
      <w:r w:rsidR="005A0B7D" w:rsidRPr="00283DE9">
        <w:rPr>
          <w:rFonts w:cs="Arial"/>
          <w:sz w:val="20"/>
          <w:szCs w:val="20"/>
        </w:rPr>
        <w:t>kurucusu sayılır</w:t>
      </w:r>
      <w:r>
        <w:rPr>
          <w:rFonts w:cs="Arial"/>
          <w:sz w:val="20"/>
          <w:szCs w:val="20"/>
        </w:rPr>
        <w:t>.</w:t>
      </w:r>
    </w:p>
    <w:p w:rsidR="005A0B7D" w:rsidRPr="00283DE9" w:rsidRDefault="005A0B7D" w:rsidP="005C16AA">
      <w:pPr>
        <w:pStyle w:val="ListeParagraf"/>
        <w:numPr>
          <w:ilvl w:val="0"/>
          <w:numId w:val="129"/>
        </w:numPr>
        <w:spacing w:after="0"/>
        <w:rPr>
          <w:rFonts w:cs="Arial"/>
          <w:sz w:val="20"/>
          <w:szCs w:val="20"/>
        </w:rPr>
      </w:pPr>
      <w:r w:rsidRPr="00283DE9">
        <w:rPr>
          <w:rFonts w:cs="Arial"/>
          <w:sz w:val="20"/>
          <w:szCs w:val="20"/>
        </w:rPr>
        <w:t>Kendisi döneminde Musa</w:t>
      </w:r>
      <w:r w:rsidR="00264BAE">
        <w:rPr>
          <w:rFonts w:cs="Arial"/>
          <w:sz w:val="20"/>
          <w:szCs w:val="20"/>
        </w:rPr>
        <w:t>’</w:t>
      </w:r>
      <w:r w:rsidRPr="00283DE9">
        <w:rPr>
          <w:rFonts w:cs="Arial"/>
          <w:sz w:val="20"/>
          <w:szCs w:val="20"/>
        </w:rPr>
        <w:t xml:space="preserve">yı destekleyen </w:t>
      </w:r>
      <w:r w:rsidR="00264BAE">
        <w:rPr>
          <w:rFonts w:cs="Arial"/>
          <w:sz w:val="20"/>
          <w:szCs w:val="20"/>
        </w:rPr>
        <w:t xml:space="preserve">Şeyh Bedrettin </w:t>
      </w:r>
      <w:r w:rsidRPr="00283DE9">
        <w:rPr>
          <w:rFonts w:cs="Arial"/>
          <w:sz w:val="20"/>
          <w:szCs w:val="20"/>
        </w:rPr>
        <w:t>İsyanı çıkmıştır</w:t>
      </w:r>
      <w:r w:rsidR="00264BAE">
        <w:rPr>
          <w:rFonts w:cs="Arial"/>
          <w:sz w:val="20"/>
          <w:szCs w:val="20"/>
        </w:rPr>
        <w:t>.</w:t>
      </w:r>
      <w:r w:rsidRPr="00283DE9">
        <w:rPr>
          <w:rFonts w:cs="Arial"/>
          <w:sz w:val="20"/>
          <w:szCs w:val="20"/>
        </w:rPr>
        <w:t>(</w:t>
      </w:r>
      <w:r w:rsidR="00264BAE">
        <w:rPr>
          <w:rFonts w:cs="Arial"/>
          <w:sz w:val="20"/>
          <w:szCs w:val="20"/>
        </w:rPr>
        <w:t>Bu isyan Osmanlı D</w:t>
      </w:r>
      <w:r w:rsidRPr="00283DE9">
        <w:rPr>
          <w:rFonts w:cs="Arial"/>
          <w:sz w:val="20"/>
          <w:szCs w:val="20"/>
        </w:rPr>
        <w:t>evleti</w:t>
      </w:r>
      <w:r w:rsidR="00264BAE">
        <w:rPr>
          <w:rFonts w:cs="Arial"/>
          <w:sz w:val="20"/>
          <w:szCs w:val="20"/>
        </w:rPr>
        <w:t>’</w:t>
      </w:r>
      <w:r w:rsidRPr="00283DE9">
        <w:rPr>
          <w:rFonts w:cs="Arial"/>
          <w:sz w:val="20"/>
          <w:szCs w:val="20"/>
        </w:rPr>
        <w:t>ndeki ilk dini nitelikli toplumsal ayaklanmadır.)</w:t>
      </w:r>
    </w:p>
    <w:p w:rsidR="005A0B7D" w:rsidRPr="00283DE9" w:rsidRDefault="00264BAE" w:rsidP="005C16AA">
      <w:pPr>
        <w:pStyle w:val="ListeParagraf"/>
        <w:numPr>
          <w:ilvl w:val="0"/>
          <w:numId w:val="129"/>
        </w:numPr>
        <w:spacing w:after="0"/>
        <w:rPr>
          <w:rFonts w:cs="Arial"/>
          <w:sz w:val="20"/>
          <w:szCs w:val="20"/>
        </w:rPr>
      </w:pPr>
      <w:r>
        <w:rPr>
          <w:rFonts w:cs="Arial"/>
          <w:sz w:val="20"/>
          <w:szCs w:val="20"/>
        </w:rPr>
        <w:t>Bu dönemde Düzmece Mustafa isyanı çıkmıştır.</w:t>
      </w:r>
    </w:p>
    <w:p w:rsidR="005A0B7D" w:rsidRPr="00283DE9" w:rsidRDefault="005A0B7D" w:rsidP="005C16AA">
      <w:pPr>
        <w:pStyle w:val="ListeParagraf"/>
        <w:numPr>
          <w:ilvl w:val="0"/>
          <w:numId w:val="129"/>
        </w:numPr>
        <w:spacing w:after="0"/>
        <w:rPr>
          <w:rFonts w:cs="Arial"/>
          <w:sz w:val="20"/>
          <w:szCs w:val="20"/>
        </w:rPr>
      </w:pPr>
      <w:r w:rsidRPr="00283DE9">
        <w:rPr>
          <w:rFonts w:cs="Arial"/>
          <w:sz w:val="20"/>
          <w:szCs w:val="20"/>
        </w:rPr>
        <w:t>İlk defa Venedik devletiyle deniz savaşı yapılıp kaybedilmiştir</w:t>
      </w:r>
      <w:r w:rsidR="00264BAE">
        <w:rPr>
          <w:rFonts w:cs="Arial"/>
          <w:sz w:val="20"/>
          <w:szCs w:val="20"/>
        </w:rPr>
        <w:t>.</w:t>
      </w:r>
    </w:p>
    <w:p w:rsidR="005A0B7D" w:rsidRPr="00264BAE" w:rsidRDefault="00264BAE" w:rsidP="005C16AA">
      <w:pPr>
        <w:pStyle w:val="ListeParagraf"/>
        <w:numPr>
          <w:ilvl w:val="0"/>
          <w:numId w:val="115"/>
        </w:numPr>
        <w:spacing w:after="0"/>
        <w:rPr>
          <w:rFonts w:cs="Arial"/>
          <w:b/>
          <w:sz w:val="20"/>
          <w:szCs w:val="20"/>
        </w:rPr>
      </w:pPr>
      <w:r>
        <w:rPr>
          <w:rFonts w:cs="Arial"/>
          <w:b/>
          <w:sz w:val="20"/>
          <w:szCs w:val="20"/>
        </w:rPr>
        <w:t>II</w:t>
      </w:r>
      <w:r w:rsidR="005A0B7D" w:rsidRPr="00264BAE">
        <w:rPr>
          <w:rFonts w:cs="Arial"/>
          <w:b/>
          <w:sz w:val="20"/>
          <w:szCs w:val="20"/>
        </w:rPr>
        <w:t>.MURAT (Hayır Babası)</w:t>
      </w:r>
    </w:p>
    <w:p w:rsidR="005A0B7D" w:rsidRPr="00283DE9" w:rsidRDefault="005A0B7D" w:rsidP="005C16AA">
      <w:pPr>
        <w:pStyle w:val="ListeParagraf"/>
        <w:numPr>
          <w:ilvl w:val="0"/>
          <w:numId w:val="130"/>
        </w:numPr>
        <w:spacing w:after="0"/>
        <w:rPr>
          <w:rFonts w:cs="Arial"/>
          <w:sz w:val="20"/>
          <w:szCs w:val="20"/>
        </w:rPr>
      </w:pPr>
      <w:r w:rsidRPr="00283DE9">
        <w:rPr>
          <w:rFonts w:cs="Arial"/>
          <w:sz w:val="20"/>
          <w:szCs w:val="20"/>
        </w:rPr>
        <w:t>Tahta çıktığında Macaristan üz</w:t>
      </w:r>
      <w:r w:rsidR="00264BAE">
        <w:rPr>
          <w:rFonts w:cs="Arial"/>
          <w:sz w:val="20"/>
          <w:szCs w:val="20"/>
        </w:rPr>
        <w:t>erine sefer yapan Murat Anadolu’</w:t>
      </w:r>
      <w:r w:rsidRPr="00283DE9">
        <w:rPr>
          <w:rFonts w:cs="Arial"/>
          <w:sz w:val="20"/>
          <w:szCs w:val="20"/>
        </w:rPr>
        <w:t>da Karaman</w:t>
      </w:r>
      <w:r w:rsidR="00264BAE">
        <w:rPr>
          <w:rFonts w:cs="Arial"/>
          <w:sz w:val="20"/>
          <w:szCs w:val="20"/>
        </w:rPr>
        <w:t xml:space="preserve">oğulları isyan edince Macarlar ile </w:t>
      </w:r>
      <w:r w:rsidRPr="00283DE9">
        <w:rPr>
          <w:rFonts w:cs="Arial"/>
          <w:sz w:val="20"/>
          <w:szCs w:val="20"/>
        </w:rPr>
        <w:t xml:space="preserve"> kuruluş döneminin en kötü antlaşması olan </w:t>
      </w:r>
      <w:r w:rsidR="00264BAE">
        <w:rPr>
          <w:rFonts w:cs="Arial"/>
          <w:sz w:val="20"/>
          <w:szCs w:val="20"/>
        </w:rPr>
        <w:t>Edirne Segedin Antlaşması’nı imzalamıştır. B</w:t>
      </w:r>
      <w:r w:rsidR="00264BAE" w:rsidRPr="00283DE9">
        <w:rPr>
          <w:rFonts w:cs="Arial"/>
          <w:sz w:val="20"/>
          <w:szCs w:val="20"/>
        </w:rPr>
        <w:t>u</w:t>
      </w:r>
      <w:r w:rsidRPr="00283DE9">
        <w:rPr>
          <w:rFonts w:cs="Arial"/>
          <w:sz w:val="20"/>
          <w:szCs w:val="20"/>
        </w:rPr>
        <w:t xml:space="preserve"> antlaşmaya göre </w:t>
      </w:r>
      <w:r w:rsidR="00264BAE" w:rsidRPr="00283DE9">
        <w:rPr>
          <w:rFonts w:cs="Arial"/>
          <w:sz w:val="20"/>
          <w:szCs w:val="20"/>
        </w:rPr>
        <w:t>Sırp</w:t>
      </w:r>
      <w:r w:rsidRPr="00283DE9">
        <w:rPr>
          <w:rFonts w:cs="Arial"/>
          <w:sz w:val="20"/>
          <w:szCs w:val="20"/>
        </w:rPr>
        <w:t xml:space="preserve"> krallığı kurulacak ve 10 yıl</w:t>
      </w:r>
      <w:r w:rsidR="00264BAE">
        <w:rPr>
          <w:rFonts w:cs="Arial"/>
          <w:sz w:val="20"/>
          <w:szCs w:val="20"/>
        </w:rPr>
        <w:t xml:space="preserve"> boyunca savaşılmayacaktır. Bunun üzerine </w:t>
      </w:r>
      <w:r w:rsidR="004F7D43">
        <w:rPr>
          <w:rFonts w:cs="Arial"/>
          <w:sz w:val="20"/>
          <w:szCs w:val="20"/>
        </w:rPr>
        <w:t>II. Murat</w:t>
      </w:r>
      <w:r w:rsidR="00264BAE">
        <w:rPr>
          <w:rFonts w:cs="Arial"/>
          <w:sz w:val="20"/>
          <w:szCs w:val="20"/>
        </w:rPr>
        <w:t xml:space="preserve"> tahtını 12 yaşındaki oğlu </w:t>
      </w:r>
      <w:r w:rsidR="004F7D43">
        <w:rPr>
          <w:rFonts w:cs="Arial"/>
          <w:sz w:val="20"/>
          <w:szCs w:val="20"/>
        </w:rPr>
        <w:t>II</w:t>
      </w:r>
      <w:r w:rsidR="004F7D43" w:rsidRPr="00283DE9">
        <w:rPr>
          <w:rFonts w:cs="Arial"/>
          <w:sz w:val="20"/>
          <w:szCs w:val="20"/>
        </w:rPr>
        <w:t>. Mehmet’e</w:t>
      </w:r>
      <w:r w:rsidRPr="00283DE9">
        <w:rPr>
          <w:rFonts w:cs="Arial"/>
          <w:sz w:val="20"/>
          <w:szCs w:val="20"/>
        </w:rPr>
        <w:t xml:space="preserve"> </w:t>
      </w:r>
      <w:r w:rsidR="004F7D43" w:rsidRPr="00283DE9">
        <w:rPr>
          <w:rFonts w:cs="Arial"/>
          <w:sz w:val="20"/>
          <w:szCs w:val="20"/>
        </w:rPr>
        <w:t>bırakmıştır. Ancak</w:t>
      </w:r>
      <w:r w:rsidRPr="00283DE9">
        <w:rPr>
          <w:rFonts w:cs="Arial"/>
          <w:sz w:val="20"/>
          <w:szCs w:val="20"/>
        </w:rPr>
        <w:t xml:space="preserve"> ufak yaştaki bir çocuğun tahta geçtiğini gören Avrupalılar Edirne Segedin</w:t>
      </w:r>
      <w:r w:rsidR="005D1136">
        <w:rPr>
          <w:rFonts w:cs="Arial"/>
          <w:sz w:val="20"/>
          <w:szCs w:val="20"/>
        </w:rPr>
        <w:t>’i bozup bir ha</w:t>
      </w:r>
      <w:r w:rsidRPr="00283DE9">
        <w:rPr>
          <w:rFonts w:cs="Arial"/>
          <w:sz w:val="20"/>
          <w:szCs w:val="20"/>
        </w:rPr>
        <w:t xml:space="preserve">çlı ordusu </w:t>
      </w:r>
      <w:r w:rsidR="005D1136">
        <w:rPr>
          <w:rFonts w:cs="Arial"/>
          <w:sz w:val="20"/>
          <w:szCs w:val="20"/>
        </w:rPr>
        <w:t>oluşturmuştur.Bunun üzerine devlet adamları yeniçerileri kışkırtıp (Buçuktepe İ</w:t>
      </w:r>
      <w:r w:rsidRPr="00283DE9">
        <w:rPr>
          <w:rFonts w:cs="Arial"/>
          <w:sz w:val="20"/>
          <w:szCs w:val="20"/>
        </w:rPr>
        <w:t>syanı</w:t>
      </w:r>
      <w:r w:rsidR="005D1136">
        <w:rPr>
          <w:rFonts w:cs="Arial"/>
          <w:sz w:val="20"/>
          <w:szCs w:val="20"/>
        </w:rPr>
        <w:t>’nın çıkmasını sağlayarak (ilk yeniçeri isyanı))Fatih’</w:t>
      </w:r>
      <w:r w:rsidRPr="00283DE9">
        <w:rPr>
          <w:rFonts w:cs="Arial"/>
          <w:sz w:val="20"/>
          <w:szCs w:val="20"/>
        </w:rPr>
        <w:t>in babasına bir</w:t>
      </w:r>
      <w:r w:rsidR="005D1136">
        <w:rPr>
          <w:rFonts w:cs="Arial"/>
          <w:sz w:val="20"/>
          <w:szCs w:val="20"/>
        </w:rPr>
        <w:t xml:space="preserve"> mektup yollamasını sağladılar.B</w:t>
      </w:r>
      <w:r w:rsidRPr="00283DE9">
        <w:rPr>
          <w:rFonts w:cs="Arial"/>
          <w:sz w:val="20"/>
          <w:szCs w:val="20"/>
        </w:rPr>
        <w:t xml:space="preserve">unun üzerine </w:t>
      </w:r>
      <w:r w:rsidR="005D1136">
        <w:rPr>
          <w:rFonts w:cs="Arial"/>
          <w:sz w:val="20"/>
          <w:szCs w:val="20"/>
        </w:rPr>
        <w:t xml:space="preserve"> ordunun başına geçen II.Murat Varna S</w:t>
      </w:r>
      <w:r w:rsidRPr="00283DE9">
        <w:rPr>
          <w:rFonts w:cs="Arial"/>
          <w:sz w:val="20"/>
          <w:szCs w:val="20"/>
        </w:rPr>
        <w:t>avaşı</w:t>
      </w:r>
      <w:r w:rsidR="005D1136">
        <w:rPr>
          <w:rFonts w:cs="Arial"/>
          <w:sz w:val="20"/>
          <w:szCs w:val="20"/>
        </w:rPr>
        <w:t>’nı sonrada II.Kosova S</w:t>
      </w:r>
      <w:r w:rsidRPr="00283DE9">
        <w:rPr>
          <w:rFonts w:cs="Arial"/>
          <w:sz w:val="20"/>
          <w:szCs w:val="20"/>
        </w:rPr>
        <w:t>avaşı</w:t>
      </w:r>
      <w:r w:rsidR="005D1136">
        <w:rPr>
          <w:rFonts w:cs="Arial"/>
          <w:sz w:val="20"/>
          <w:szCs w:val="20"/>
        </w:rPr>
        <w:t>’nı Haçlılar’a karşı kazandı.</w:t>
      </w:r>
    </w:p>
    <w:p w:rsidR="005A0B7D" w:rsidRPr="00283DE9" w:rsidRDefault="005D1136" w:rsidP="005A0B7D">
      <w:pPr>
        <w:spacing w:after="0"/>
        <w:rPr>
          <w:rFonts w:cs="Arial"/>
          <w:sz w:val="20"/>
          <w:szCs w:val="20"/>
        </w:rPr>
      </w:pPr>
      <w:r>
        <w:rPr>
          <w:rFonts w:cs="Arial"/>
          <w:sz w:val="20"/>
          <w:szCs w:val="20"/>
        </w:rPr>
        <w:t>II. Kosova</w:t>
      </w:r>
      <w:r w:rsidR="005A0B7D" w:rsidRPr="00283DE9">
        <w:rPr>
          <w:rFonts w:cs="Arial"/>
          <w:sz w:val="20"/>
          <w:szCs w:val="20"/>
        </w:rPr>
        <w:t xml:space="preserve"> Savaşı</w:t>
      </w:r>
      <w:r>
        <w:rPr>
          <w:rFonts w:cs="Arial"/>
          <w:sz w:val="20"/>
          <w:szCs w:val="20"/>
        </w:rPr>
        <w:t>’</w:t>
      </w:r>
      <w:r w:rsidR="005A0B7D" w:rsidRPr="00283DE9">
        <w:rPr>
          <w:rFonts w:cs="Arial"/>
          <w:sz w:val="20"/>
          <w:szCs w:val="20"/>
        </w:rPr>
        <w:t>nın sonuçları</w:t>
      </w:r>
      <w:r>
        <w:rPr>
          <w:rFonts w:cs="Arial"/>
          <w:sz w:val="20"/>
          <w:szCs w:val="20"/>
        </w:rPr>
        <w:t xml:space="preserve"> ise şunlardır;</w:t>
      </w:r>
    </w:p>
    <w:p w:rsidR="005A0B7D" w:rsidRPr="00283DE9" w:rsidRDefault="005D1136" w:rsidP="005C16AA">
      <w:pPr>
        <w:pStyle w:val="ListeParagraf"/>
        <w:numPr>
          <w:ilvl w:val="0"/>
          <w:numId w:val="130"/>
        </w:numPr>
        <w:spacing w:after="0"/>
        <w:rPr>
          <w:rFonts w:cs="Arial"/>
          <w:sz w:val="20"/>
          <w:szCs w:val="20"/>
        </w:rPr>
      </w:pPr>
      <w:r>
        <w:rPr>
          <w:rFonts w:cs="Arial"/>
          <w:sz w:val="20"/>
          <w:szCs w:val="20"/>
        </w:rPr>
        <w:t>1683 II. Viyana’ya</w:t>
      </w:r>
      <w:r w:rsidR="005A0B7D" w:rsidRPr="00283DE9">
        <w:rPr>
          <w:rFonts w:cs="Arial"/>
          <w:sz w:val="20"/>
          <w:szCs w:val="20"/>
        </w:rPr>
        <w:t xml:space="preserve"> kadar Osmanlı</w:t>
      </w:r>
      <w:r>
        <w:rPr>
          <w:rFonts w:cs="Arial"/>
          <w:sz w:val="20"/>
          <w:szCs w:val="20"/>
        </w:rPr>
        <w:t>’</w:t>
      </w:r>
      <w:r w:rsidR="005A0B7D" w:rsidRPr="00283DE9">
        <w:rPr>
          <w:rFonts w:cs="Arial"/>
          <w:sz w:val="20"/>
          <w:szCs w:val="20"/>
        </w:rPr>
        <w:t>nın üzerine bir haçlı ittifakı kurulamadı</w:t>
      </w:r>
      <w:r>
        <w:rPr>
          <w:rFonts w:cs="Arial"/>
          <w:sz w:val="20"/>
          <w:szCs w:val="20"/>
        </w:rPr>
        <w:t>.</w:t>
      </w:r>
    </w:p>
    <w:p w:rsidR="005A0B7D" w:rsidRPr="00283DE9" w:rsidRDefault="005A0B7D" w:rsidP="005C16AA">
      <w:pPr>
        <w:pStyle w:val="ListeParagraf"/>
        <w:numPr>
          <w:ilvl w:val="0"/>
          <w:numId w:val="130"/>
        </w:numPr>
        <w:spacing w:after="0"/>
        <w:rPr>
          <w:rFonts w:cs="Arial"/>
          <w:sz w:val="20"/>
          <w:szCs w:val="20"/>
        </w:rPr>
      </w:pPr>
      <w:r w:rsidRPr="00283DE9">
        <w:rPr>
          <w:rFonts w:cs="Arial"/>
          <w:sz w:val="20"/>
          <w:szCs w:val="20"/>
        </w:rPr>
        <w:t xml:space="preserve">Balkanlar kesin </w:t>
      </w:r>
      <w:r w:rsidR="005D1136" w:rsidRPr="00283DE9">
        <w:rPr>
          <w:rFonts w:cs="Arial"/>
          <w:sz w:val="20"/>
          <w:szCs w:val="20"/>
        </w:rPr>
        <w:t>Türk</w:t>
      </w:r>
      <w:r w:rsidRPr="00283DE9">
        <w:rPr>
          <w:rFonts w:cs="Arial"/>
          <w:sz w:val="20"/>
          <w:szCs w:val="20"/>
        </w:rPr>
        <w:t xml:space="preserve"> yurdu haline geldi</w:t>
      </w:r>
      <w:r w:rsidR="005D1136">
        <w:rPr>
          <w:rFonts w:cs="Arial"/>
          <w:sz w:val="20"/>
          <w:szCs w:val="20"/>
        </w:rPr>
        <w:t>.( Tarihteki Miryakefalon Savaşı ile sonuçları açısından benzerlikler gösterir.)</w:t>
      </w:r>
    </w:p>
    <w:p w:rsidR="005A0B7D" w:rsidRPr="00283DE9" w:rsidRDefault="005A0B7D" w:rsidP="005A0B7D">
      <w:pPr>
        <w:spacing w:after="0"/>
        <w:rPr>
          <w:rFonts w:cs="Arial"/>
          <w:b/>
          <w:sz w:val="20"/>
          <w:szCs w:val="20"/>
          <w:u w:val="single"/>
        </w:rPr>
      </w:pPr>
      <w:r w:rsidRPr="00283DE9">
        <w:rPr>
          <w:rFonts w:cs="Arial"/>
          <w:b/>
          <w:sz w:val="20"/>
          <w:szCs w:val="20"/>
          <w:u w:val="single"/>
        </w:rPr>
        <w:t>OSMANLI DEVLETİ KÜLTÜR VE MEDENİYETİ</w:t>
      </w:r>
    </w:p>
    <w:p w:rsidR="005A0B7D" w:rsidRPr="00283DE9" w:rsidRDefault="005A0B7D" w:rsidP="005C16AA">
      <w:pPr>
        <w:pStyle w:val="ListeParagraf"/>
        <w:numPr>
          <w:ilvl w:val="0"/>
          <w:numId w:val="72"/>
        </w:numPr>
        <w:spacing w:after="0"/>
        <w:rPr>
          <w:rFonts w:cs="Arial"/>
          <w:sz w:val="20"/>
          <w:szCs w:val="20"/>
        </w:rPr>
      </w:pPr>
      <w:r w:rsidRPr="00283DE9">
        <w:rPr>
          <w:rFonts w:cs="Arial"/>
          <w:sz w:val="20"/>
          <w:szCs w:val="20"/>
        </w:rPr>
        <w:t>DEVLET YÖNETİMİ</w:t>
      </w:r>
    </w:p>
    <w:p w:rsidR="005A0B7D" w:rsidRPr="00283DE9" w:rsidRDefault="005A0B7D" w:rsidP="005C16AA">
      <w:pPr>
        <w:pStyle w:val="ListeParagraf"/>
        <w:numPr>
          <w:ilvl w:val="0"/>
          <w:numId w:val="73"/>
        </w:numPr>
        <w:spacing w:after="0"/>
        <w:rPr>
          <w:rFonts w:cs="Arial"/>
          <w:sz w:val="20"/>
          <w:szCs w:val="20"/>
        </w:rPr>
      </w:pPr>
      <w:r w:rsidRPr="00283DE9">
        <w:rPr>
          <w:rFonts w:cs="Arial"/>
          <w:sz w:val="20"/>
          <w:szCs w:val="20"/>
        </w:rPr>
        <w:t xml:space="preserve">Hükümdar </w:t>
      </w:r>
    </w:p>
    <w:p w:rsidR="005A0B7D" w:rsidRPr="00283DE9" w:rsidRDefault="005A0B7D" w:rsidP="005A0B7D">
      <w:pPr>
        <w:spacing w:after="0"/>
        <w:rPr>
          <w:rFonts w:cs="Arial"/>
          <w:sz w:val="20"/>
          <w:szCs w:val="20"/>
        </w:rPr>
      </w:pPr>
      <w:r w:rsidRPr="00283DE9">
        <w:rPr>
          <w:rFonts w:cs="Arial"/>
          <w:sz w:val="20"/>
          <w:szCs w:val="20"/>
        </w:rPr>
        <w:t>-Görevleri:</w:t>
      </w:r>
    </w:p>
    <w:p w:rsidR="005A0B7D" w:rsidRPr="00283DE9" w:rsidRDefault="005A0B7D" w:rsidP="005C16AA">
      <w:pPr>
        <w:pStyle w:val="ListeParagraf"/>
        <w:numPr>
          <w:ilvl w:val="0"/>
          <w:numId w:val="74"/>
        </w:numPr>
        <w:spacing w:after="0"/>
        <w:rPr>
          <w:rFonts w:cs="Arial"/>
          <w:sz w:val="20"/>
          <w:szCs w:val="20"/>
        </w:rPr>
      </w:pPr>
      <w:r w:rsidRPr="00283DE9">
        <w:rPr>
          <w:rFonts w:cs="Arial"/>
          <w:sz w:val="20"/>
          <w:szCs w:val="20"/>
        </w:rPr>
        <w:t>Orduya komutanlık eder</w:t>
      </w:r>
      <w:r w:rsidR="005D1136">
        <w:rPr>
          <w:rFonts w:cs="Arial"/>
          <w:sz w:val="20"/>
          <w:szCs w:val="20"/>
        </w:rPr>
        <w:t>.</w:t>
      </w:r>
    </w:p>
    <w:p w:rsidR="005A0B7D" w:rsidRPr="00283DE9" w:rsidRDefault="005A0B7D" w:rsidP="005C16AA">
      <w:pPr>
        <w:pStyle w:val="ListeParagraf"/>
        <w:numPr>
          <w:ilvl w:val="0"/>
          <w:numId w:val="74"/>
        </w:numPr>
        <w:spacing w:after="0"/>
        <w:rPr>
          <w:rFonts w:cs="Arial"/>
          <w:sz w:val="20"/>
          <w:szCs w:val="20"/>
        </w:rPr>
      </w:pPr>
      <w:r w:rsidRPr="00283DE9">
        <w:rPr>
          <w:rFonts w:cs="Arial"/>
          <w:sz w:val="20"/>
          <w:szCs w:val="20"/>
        </w:rPr>
        <w:t>Divan-ı hümayuna başkanlık eder</w:t>
      </w:r>
      <w:r w:rsidR="005D1136">
        <w:rPr>
          <w:rFonts w:cs="Arial"/>
          <w:sz w:val="20"/>
          <w:szCs w:val="20"/>
        </w:rPr>
        <w:t>.(F</w:t>
      </w:r>
      <w:r w:rsidRPr="00283DE9">
        <w:rPr>
          <w:rFonts w:cs="Arial"/>
          <w:sz w:val="20"/>
          <w:szCs w:val="20"/>
        </w:rPr>
        <w:t>atih</w:t>
      </w:r>
      <w:r w:rsidR="005D1136">
        <w:rPr>
          <w:rFonts w:cs="Arial"/>
          <w:sz w:val="20"/>
          <w:szCs w:val="20"/>
        </w:rPr>
        <w:t>’</w:t>
      </w:r>
      <w:r w:rsidRPr="00283DE9">
        <w:rPr>
          <w:rFonts w:cs="Arial"/>
          <w:sz w:val="20"/>
          <w:szCs w:val="20"/>
        </w:rPr>
        <w:t>e kadar</w:t>
      </w:r>
      <w:r w:rsidR="005D1136">
        <w:rPr>
          <w:rFonts w:cs="Arial"/>
          <w:sz w:val="20"/>
          <w:szCs w:val="20"/>
        </w:rPr>
        <w:t>.</w:t>
      </w:r>
      <w:r w:rsidRPr="00283DE9">
        <w:rPr>
          <w:rFonts w:cs="Arial"/>
          <w:sz w:val="20"/>
          <w:szCs w:val="20"/>
        </w:rPr>
        <w:t>)</w:t>
      </w:r>
    </w:p>
    <w:p w:rsidR="005A0B7D" w:rsidRPr="00283DE9" w:rsidRDefault="005A0B7D" w:rsidP="005C16AA">
      <w:pPr>
        <w:pStyle w:val="ListeParagraf"/>
        <w:numPr>
          <w:ilvl w:val="0"/>
          <w:numId w:val="74"/>
        </w:numPr>
        <w:spacing w:after="0"/>
        <w:rPr>
          <w:rFonts w:cs="Arial"/>
          <w:sz w:val="20"/>
          <w:szCs w:val="20"/>
        </w:rPr>
      </w:pPr>
      <w:r w:rsidRPr="00283DE9">
        <w:rPr>
          <w:rFonts w:cs="Arial"/>
          <w:sz w:val="20"/>
          <w:szCs w:val="20"/>
        </w:rPr>
        <w:t>Herhangi bir</w:t>
      </w:r>
      <w:r w:rsidR="005D1136">
        <w:rPr>
          <w:rFonts w:cs="Arial"/>
          <w:sz w:val="20"/>
          <w:szCs w:val="20"/>
        </w:rPr>
        <w:t xml:space="preserve"> </w:t>
      </w:r>
      <w:r w:rsidRPr="00283DE9">
        <w:rPr>
          <w:rFonts w:cs="Arial"/>
          <w:sz w:val="20"/>
          <w:szCs w:val="20"/>
        </w:rPr>
        <w:t>şeyi yasaklar</w:t>
      </w:r>
      <w:r w:rsidR="005D1136">
        <w:rPr>
          <w:rFonts w:cs="Arial"/>
          <w:sz w:val="20"/>
          <w:szCs w:val="20"/>
        </w:rPr>
        <w:t>.( Yasakname)</w:t>
      </w:r>
    </w:p>
    <w:p w:rsidR="005A0B7D" w:rsidRPr="00283DE9" w:rsidRDefault="005A0B7D" w:rsidP="005C16AA">
      <w:pPr>
        <w:pStyle w:val="ListeParagraf"/>
        <w:numPr>
          <w:ilvl w:val="0"/>
          <w:numId w:val="74"/>
        </w:numPr>
        <w:spacing w:after="0"/>
        <w:rPr>
          <w:rFonts w:cs="Arial"/>
          <w:sz w:val="20"/>
          <w:szCs w:val="20"/>
        </w:rPr>
      </w:pPr>
      <w:r w:rsidRPr="00283DE9">
        <w:rPr>
          <w:rFonts w:cs="Arial"/>
          <w:sz w:val="20"/>
          <w:szCs w:val="20"/>
        </w:rPr>
        <w:t>Herhangi</w:t>
      </w:r>
      <w:r w:rsidR="005D1136">
        <w:rPr>
          <w:rFonts w:cs="Arial"/>
          <w:sz w:val="20"/>
          <w:szCs w:val="20"/>
        </w:rPr>
        <w:t xml:space="preserve"> bir konuda emir verir (Ferman)</w:t>
      </w:r>
    </w:p>
    <w:p w:rsidR="005A0B7D" w:rsidRPr="00283DE9" w:rsidRDefault="005A0B7D" w:rsidP="005C16AA">
      <w:pPr>
        <w:pStyle w:val="ListeParagraf"/>
        <w:numPr>
          <w:ilvl w:val="0"/>
          <w:numId w:val="74"/>
        </w:numPr>
        <w:spacing w:after="0"/>
        <w:rPr>
          <w:rFonts w:cs="Arial"/>
          <w:sz w:val="20"/>
          <w:szCs w:val="20"/>
        </w:rPr>
      </w:pPr>
      <w:r w:rsidRPr="00283DE9">
        <w:rPr>
          <w:rFonts w:cs="Arial"/>
          <w:sz w:val="20"/>
          <w:szCs w:val="20"/>
        </w:rPr>
        <w:t>Herhangi bir konuda adaletsizliği giderir</w:t>
      </w:r>
      <w:r w:rsidR="005D1136">
        <w:rPr>
          <w:rFonts w:cs="Arial"/>
          <w:sz w:val="20"/>
          <w:szCs w:val="20"/>
        </w:rPr>
        <w:t>.(A</w:t>
      </w:r>
      <w:r w:rsidRPr="00283DE9">
        <w:rPr>
          <w:rFonts w:cs="Arial"/>
          <w:sz w:val="20"/>
          <w:szCs w:val="20"/>
        </w:rPr>
        <w:t>daletname)</w:t>
      </w:r>
    </w:p>
    <w:p w:rsidR="005A0B7D" w:rsidRPr="00283DE9" w:rsidRDefault="005A0B7D" w:rsidP="005C16AA">
      <w:pPr>
        <w:pStyle w:val="ListeParagraf"/>
        <w:numPr>
          <w:ilvl w:val="0"/>
          <w:numId w:val="74"/>
        </w:numPr>
        <w:spacing w:after="0"/>
        <w:rPr>
          <w:rFonts w:cs="Arial"/>
          <w:sz w:val="20"/>
          <w:szCs w:val="20"/>
        </w:rPr>
      </w:pPr>
      <w:r w:rsidRPr="00283DE9">
        <w:rPr>
          <w:rFonts w:cs="Arial"/>
          <w:sz w:val="20"/>
          <w:szCs w:val="20"/>
        </w:rPr>
        <w:t>Herhangi bir konuda kanun çıkarır</w:t>
      </w:r>
      <w:r w:rsidR="005D1136">
        <w:rPr>
          <w:rFonts w:cs="Arial"/>
          <w:sz w:val="20"/>
          <w:szCs w:val="20"/>
        </w:rPr>
        <w:t>.</w:t>
      </w:r>
      <w:r w:rsidRPr="00283DE9">
        <w:rPr>
          <w:rFonts w:cs="Arial"/>
          <w:sz w:val="20"/>
          <w:szCs w:val="20"/>
        </w:rPr>
        <w:t>(</w:t>
      </w:r>
      <w:r w:rsidR="005D1136">
        <w:rPr>
          <w:rFonts w:cs="Arial"/>
          <w:sz w:val="20"/>
          <w:szCs w:val="20"/>
        </w:rPr>
        <w:t>K</w:t>
      </w:r>
      <w:r w:rsidRPr="00283DE9">
        <w:rPr>
          <w:rFonts w:cs="Arial"/>
          <w:sz w:val="20"/>
          <w:szCs w:val="20"/>
        </w:rPr>
        <w:t>anunname)</w:t>
      </w:r>
    </w:p>
    <w:p w:rsidR="005A0B7D" w:rsidRPr="00283DE9" w:rsidRDefault="005D1136" w:rsidP="005C16AA">
      <w:pPr>
        <w:pStyle w:val="ListeParagraf"/>
        <w:numPr>
          <w:ilvl w:val="0"/>
          <w:numId w:val="74"/>
        </w:numPr>
        <w:spacing w:after="0"/>
        <w:rPr>
          <w:rFonts w:cs="Arial"/>
          <w:sz w:val="20"/>
          <w:szCs w:val="20"/>
        </w:rPr>
      </w:pPr>
      <w:r w:rsidRPr="00283DE9">
        <w:rPr>
          <w:rFonts w:cs="Arial"/>
          <w:sz w:val="20"/>
          <w:szCs w:val="20"/>
        </w:rPr>
        <w:t>Herhangi</w:t>
      </w:r>
      <w:r w:rsidR="005A0B7D" w:rsidRPr="00283DE9">
        <w:rPr>
          <w:rFonts w:cs="Arial"/>
          <w:sz w:val="20"/>
          <w:szCs w:val="20"/>
        </w:rPr>
        <w:t xml:space="preserve"> bir konuda devlet memurunu göreve atar veya görevinden alır</w:t>
      </w:r>
      <w:r>
        <w:rPr>
          <w:rFonts w:cs="Arial"/>
          <w:sz w:val="20"/>
          <w:szCs w:val="20"/>
        </w:rPr>
        <w:t>.(B</w:t>
      </w:r>
      <w:r w:rsidR="005A0B7D" w:rsidRPr="00283DE9">
        <w:rPr>
          <w:rFonts w:cs="Arial"/>
          <w:sz w:val="20"/>
          <w:szCs w:val="20"/>
        </w:rPr>
        <w:t>eratname)</w:t>
      </w:r>
    </w:p>
    <w:p w:rsidR="005A0B7D" w:rsidRPr="00283DE9" w:rsidRDefault="005A0B7D" w:rsidP="005C16AA">
      <w:pPr>
        <w:pStyle w:val="ListeParagraf"/>
        <w:numPr>
          <w:ilvl w:val="0"/>
          <w:numId w:val="74"/>
        </w:numPr>
        <w:spacing w:after="0"/>
        <w:rPr>
          <w:rFonts w:cs="Arial"/>
          <w:sz w:val="20"/>
          <w:szCs w:val="20"/>
        </w:rPr>
      </w:pPr>
      <w:r w:rsidRPr="00283DE9">
        <w:rPr>
          <w:rFonts w:cs="Arial"/>
          <w:sz w:val="20"/>
          <w:szCs w:val="20"/>
        </w:rPr>
        <w:t>Herhangi bir devşirme çocuğu öldürebilir</w:t>
      </w:r>
      <w:r w:rsidR="005D1136">
        <w:rPr>
          <w:rFonts w:cs="Arial"/>
          <w:sz w:val="20"/>
          <w:szCs w:val="20"/>
        </w:rPr>
        <w:t>. (Kulluk hakkı)</w:t>
      </w:r>
    </w:p>
    <w:p w:rsidR="005A0B7D" w:rsidRPr="00283DE9" w:rsidRDefault="005A0B7D" w:rsidP="005C16AA">
      <w:pPr>
        <w:pStyle w:val="ListeParagraf"/>
        <w:numPr>
          <w:ilvl w:val="0"/>
          <w:numId w:val="74"/>
        </w:numPr>
        <w:spacing w:after="0"/>
        <w:rPr>
          <w:rFonts w:cs="Arial"/>
          <w:sz w:val="20"/>
          <w:szCs w:val="20"/>
        </w:rPr>
      </w:pPr>
      <w:r w:rsidRPr="00283DE9">
        <w:rPr>
          <w:rFonts w:cs="Arial"/>
          <w:sz w:val="20"/>
          <w:szCs w:val="20"/>
        </w:rPr>
        <w:t>Herhangi bir devlet memurunun mallarına el koyar</w:t>
      </w:r>
      <w:r w:rsidR="005D1136">
        <w:rPr>
          <w:rFonts w:cs="Arial"/>
          <w:sz w:val="20"/>
          <w:szCs w:val="20"/>
        </w:rPr>
        <w:t>. (Müsadere)</w:t>
      </w:r>
    </w:p>
    <w:p w:rsidR="005A0B7D" w:rsidRPr="00283DE9" w:rsidRDefault="005A0B7D" w:rsidP="005A0B7D">
      <w:pPr>
        <w:spacing w:after="0"/>
        <w:rPr>
          <w:rFonts w:cs="Arial"/>
          <w:sz w:val="20"/>
          <w:szCs w:val="20"/>
        </w:rPr>
      </w:pPr>
      <w:r w:rsidRPr="00283DE9">
        <w:rPr>
          <w:rFonts w:cs="Arial"/>
          <w:sz w:val="20"/>
          <w:szCs w:val="20"/>
        </w:rPr>
        <w:t xml:space="preserve">NOT:Padişahlar </w:t>
      </w:r>
      <w:r w:rsidR="005D1136">
        <w:rPr>
          <w:rFonts w:cs="Arial"/>
          <w:sz w:val="20"/>
          <w:szCs w:val="20"/>
        </w:rPr>
        <w:t xml:space="preserve">Cülus Töreni </w:t>
      </w:r>
      <w:r w:rsidRPr="00283DE9">
        <w:rPr>
          <w:rFonts w:cs="Arial"/>
          <w:sz w:val="20"/>
          <w:szCs w:val="20"/>
        </w:rPr>
        <w:t>ile tahta çıkar ve E</w:t>
      </w:r>
      <w:r w:rsidR="005D1136">
        <w:rPr>
          <w:rFonts w:cs="Arial"/>
          <w:sz w:val="20"/>
          <w:szCs w:val="20"/>
        </w:rPr>
        <w:t xml:space="preserve">yüp Sultan türbesinde </w:t>
      </w:r>
      <w:r w:rsidRPr="00283DE9">
        <w:rPr>
          <w:rFonts w:cs="Arial"/>
          <w:sz w:val="20"/>
          <w:szCs w:val="20"/>
        </w:rPr>
        <w:t>kılıç kuşanırlardı.</w:t>
      </w:r>
    </w:p>
    <w:p w:rsidR="005A0B7D" w:rsidRPr="00283DE9" w:rsidRDefault="005A0B7D" w:rsidP="005A0B7D">
      <w:pPr>
        <w:spacing w:after="0"/>
        <w:rPr>
          <w:rFonts w:cs="Arial"/>
          <w:sz w:val="20"/>
          <w:szCs w:val="20"/>
        </w:rPr>
      </w:pPr>
      <w:r w:rsidRPr="005D1136">
        <w:rPr>
          <w:rFonts w:cs="Arial"/>
          <w:b/>
          <w:sz w:val="20"/>
          <w:szCs w:val="20"/>
        </w:rPr>
        <w:t>-H</w:t>
      </w:r>
      <w:r w:rsidR="005D1136">
        <w:rPr>
          <w:rFonts w:cs="Arial"/>
          <w:b/>
          <w:sz w:val="20"/>
          <w:szCs w:val="20"/>
        </w:rPr>
        <w:t xml:space="preserve">ükümdarlık Sembolleri </w:t>
      </w:r>
      <w:r w:rsidRPr="00283DE9">
        <w:rPr>
          <w:rFonts w:cs="Arial"/>
          <w:sz w:val="20"/>
          <w:szCs w:val="20"/>
        </w:rPr>
        <w:t>Otağ,nevbet,tuğ,tuğra,kotuz(sorguç),miğfer,sikke,hutbe,tıraz(elbise),hilat(hediye),Çetr(şemsiye),menşur (halife onayı),berat (atama onayı),cülus bahşişi,kılıç kuşanma,hattı hümayun</w:t>
      </w:r>
      <w:r w:rsidR="005D1136">
        <w:rPr>
          <w:rFonts w:cs="Arial"/>
          <w:sz w:val="20"/>
          <w:szCs w:val="20"/>
        </w:rPr>
        <w:t xml:space="preserve"> vs…</w:t>
      </w:r>
    </w:p>
    <w:p w:rsidR="005D1136" w:rsidRDefault="005A0B7D" w:rsidP="005A0B7D">
      <w:pPr>
        <w:spacing w:after="0"/>
        <w:rPr>
          <w:rFonts w:cs="Arial"/>
          <w:b/>
          <w:sz w:val="20"/>
          <w:szCs w:val="20"/>
        </w:rPr>
      </w:pPr>
      <w:r w:rsidRPr="005D1136">
        <w:rPr>
          <w:rFonts w:cs="Arial"/>
          <w:b/>
          <w:sz w:val="20"/>
          <w:szCs w:val="20"/>
        </w:rPr>
        <w:t>Hükümdarlık unvanları:</w:t>
      </w:r>
    </w:p>
    <w:p w:rsidR="005A0B7D" w:rsidRPr="00283DE9" w:rsidRDefault="005D1136" w:rsidP="005A0B7D">
      <w:pPr>
        <w:spacing w:after="0"/>
        <w:rPr>
          <w:rFonts w:cs="Arial"/>
          <w:sz w:val="20"/>
          <w:szCs w:val="20"/>
        </w:rPr>
      </w:pPr>
      <w:r>
        <w:rPr>
          <w:rFonts w:cs="Arial"/>
          <w:sz w:val="20"/>
          <w:szCs w:val="20"/>
        </w:rPr>
        <w:t>Bey ,gazi,sultan,Hüdavendigar,han,padişah</w:t>
      </w:r>
    </w:p>
    <w:p w:rsidR="005A0B7D" w:rsidRPr="005D1136" w:rsidRDefault="005A0B7D" w:rsidP="005A0B7D">
      <w:pPr>
        <w:spacing w:after="0"/>
        <w:rPr>
          <w:rFonts w:cs="Arial"/>
          <w:b/>
          <w:sz w:val="20"/>
          <w:szCs w:val="20"/>
        </w:rPr>
      </w:pPr>
      <w:r w:rsidRPr="005D1136">
        <w:rPr>
          <w:rFonts w:cs="Arial"/>
          <w:b/>
          <w:sz w:val="20"/>
          <w:szCs w:val="20"/>
        </w:rPr>
        <w:t>OSMANLI DEVLETİNDEKİ VERASET DEĞİŞİKLİKLERİ</w:t>
      </w:r>
    </w:p>
    <w:p w:rsidR="005A0B7D" w:rsidRPr="00283DE9" w:rsidRDefault="005A0B7D" w:rsidP="005C16AA">
      <w:pPr>
        <w:pStyle w:val="ListeParagraf"/>
        <w:numPr>
          <w:ilvl w:val="0"/>
          <w:numId w:val="75"/>
        </w:numPr>
        <w:spacing w:after="0"/>
        <w:rPr>
          <w:rFonts w:cs="Arial"/>
          <w:sz w:val="20"/>
          <w:szCs w:val="20"/>
        </w:rPr>
      </w:pPr>
      <w:r w:rsidRPr="00283DE9">
        <w:rPr>
          <w:rFonts w:cs="Arial"/>
          <w:sz w:val="20"/>
          <w:szCs w:val="20"/>
        </w:rPr>
        <w:t>OSMAN BEY :</w:t>
      </w:r>
      <w:r w:rsidR="005D1136">
        <w:rPr>
          <w:rFonts w:cs="Arial"/>
          <w:sz w:val="20"/>
          <w:szCs w:val="20"/>
        </w:rPr>
        <w:t xml:space="preserve"> </w:t>
      </w:r>
      <w:r w:rsidRPr="00283DE9">
        <w:rPr>
          <w:rFonts w:cs="Arial"/>
          <w:sz w:val="20"/>
          <w:szCs w:val="20"/>
        </w:rPr>
        <w:t>Ülke hükümdar ve ailesinin ortak malıdır.</w:t>
      </w:r>
    </w:p>
    <w:p w:rsidR="005A0B7D" w:rsidRPr="00283DE9" w:rsidRDefault="005D1136" w:rsidP="005C16AA">
      <w:pPr>
        <w:pStyle w:val="ListeParagraf"/>
        <w:numPr>
          <w:ilvl w:val="0"/>
          <w:numId w:val="75"/>
        </w:numPr>
        <w:spacing w:after="0"/>
        <w:rPr>
          <w:rFonts w:cs="Arial"/>
          <w:sz w:val="20"/>
          <w:szCs w:val="20"/>
        </w:rPr>
      </w:pPr>
      <w:r>
        <w:rPr>
          <w:rFonts w:cs="Arial"/>
          <w:sz w:val="20"/>
          <w:szCs w:val="20"/>
        </w:rPr>
        <w:t>I</w:t>
      </w:r>
      <w:r w:rsidR="005A0B7D" w:rsidRPr="00283DE9">
        <w:rPr>
          <w:rFonts w:cs="Arial"/>
          <w:sz w:val="20"/>
          <w:szCs w:val="20"/>
        </w:rPr>
        <w:t>.MURAT:Ülke padişah ve oğullarına aittir</w:t>
      </w:r>
      <w:r>
        <w:rPr>
          <w:rFonts w:cs="Arial"/>
          <w:sz w:val="20"/>
          <w:szCs w:val="20"/>
        </w:rPr>
        <w:t>.</w:t>
      </w:r>
      <w:r w:rsidR="005A0B7D" w:rsidRPr="00283DE9">
        <w:rPr>
          <w:rFonts w:cs="Arial"/>
          <w:sz w:val="20"/>
          <w:szCs w:val="20"/>
        </w:rPr>
        <w:t>(ilk değişiklik)</w:t>
      </w:r>
    </w:p>
    <w:p w:rsidR="005A0B7D" w:rsidRPr="00283DE9" w:rsidRDefault="005A0B7D" w:rsidP="005C16AA">
      <w:pPr>
        <w:pStyle w:val="ListeParagraf"/>
        <w:numPr>
          <w:ilvl w:val="0"/>
          <w:numId w:val="75"/>
        </w:numPr>
        <w:spacing w:after="0"/>
        <w:rPr>
          <w:rFonts w:cs="Arial"/>
          <w:sz w:val="20"/>
          <w:szCs w:val="20"/>
        </w:rPr>
      </w:pPr>
      <w:r w:rsidRPr="00283DE9">
        <w:rPr>
          <w:rFonts w:cs="Arial"/>
          <w:sz w:val="20"/>
          <w:szCs w:val="20"/>
        </w:rPr>
        <w:t>FATİH SULTAN MEHMET:</w:t>
      </w:r>
      <w:r w:rsidR="005D1136">
        <w:rPr>
          <w:rFonts w:cs="Arial"/>
          <w:sz w:val="20"/>
          <w:szCs w:val="20"/>
        </w:rPr>
        <w:t xml:space="preserve"> </w:t>
      </w:r>
      <w:r w:rsidRPr="00283DE9">
        <w:rPr>
          <w:rFonts w:cs="Arial"/>
          <w:sz w:val="20"/>
          <w:szCs w:val="20"/>
        </w:rPr>
        <w:t>Ülke bekası için kardeşine önlem alınabilir</w:t>
      </w:r>
      <w:r w:rsidR="005D1136">
        <w:rPr>
          <w:rFonts w:cs="Arial"/>
          <w:sz w:val="20"/>
          <w:szCs w:val="20"/>
        </w:rPr>
        <w:t>.</w:t>
      </w:r>
    </w:p>
    <w:p w:rsidR="005A0B7D" w:rsidRPr="005D1136" w:rsidRDefault="005D1136" w:rsidP="005C16AA">
      <w:pPr>
        <w:pStyle w:val="ListeParagraf"/>
        <w:numPr>
          <w:ilvl w:val="0"/>
          <w:numId w:val="75"/>
        </w:numPr>
        <w:spacing w:after="0"/>
        <w:rPr>
          <w:rFonts w:cs="Arial"/>
          <w:sz w:val="20"/>
          <w:szCs w:val="20"/>
        </w:rPr>
      </w:pPr>
      <w:r w:rsidRPr="005D1136">
        <w:rPr>
          <w:rFonts w:cs="Arial"/>
          <w:sz w:val="20"/>
          <w:szCs w:val="20"/>
        </w:rPr>
        <w:t>I</w:t>
      </w:r>
      <w:r w:rsidR="005A0B7D" w:rsidRPr="005D1136">
        <w:rPr>
          <w:rFonts w:cs="Arial"/>
          <w:sz w:val="20"/>
          <w:szCs w:val="20"/>
        </w:rPr>
        <w:t>.AHMET:Ülke en büyük (EKBER) ve en akıllı (ERŞED) erkek üye tarafından yönetilir</w:t>
      </w:r>
      <w:r>
        <w:rPr>
          <w:rFonts w:cs="Arial"/>
          <w:sz w:val="20"/>
          <w:szCs w:val="20"/>
        </w:rPr>
        <w:t>.</w:t>
      </w:r>
    </w:p>
    <w:p w:rsidR="005D1136" w:rsidRDefault="005D1136" w:rsidP="005A0B7D">
      <w:pPr>
        <w:pStyle w:val="ListeParagraf"/>
        <w:spacing w:after="0"/>
        <w:ind w:left="360"/>
        <w:rPr>
          <w:rFonts w:cs="Arial"/>
          <w:sz w:val="20"/>
          <w:szCs w:val="20"/>
        </w:rPr>
      </w:pPr>
      <w:r>
        <w:rPr>
          <w:rFonts w:cs="Arial"/>
          <w:sz w:val="20"/>
          <w:szCs w:val="20"/>
        </w:rPr>
        <w:t>NOT</w:t>
      </w:r>
      <w:r w:rsidR="005A0B7D" w:rsidRPr="00283DE9">
        <w:rPr>
          <w:rFonts w:cs="Arial"/>
          <w:sz w:val="20"/>
          <w:szCs w:val="20"/>
        </w:rPr>
        <w:t>:</w:t>
      </w:r>
      <w:r>
        <w:rPr>
          <w:rFonts w:cs="Arial"/>
          <w:sz w:val="20"/>
          <w:szCs w:val="20"/>
        </w:rPr>
        <w:t xml:space="preserve"> </w:t>
      </w:r>
      <w:r w:rsidR="005A0B7D" w:rsidRPr="00283DE9">
        <w:rPr>
          <w:rFonts w:cs="Arial"/>
          <w:sz w:val="20"/>
          <w:szCs w:val="20"/>
        </w:rPr>
        <w:t>Osmanlı şehzadeleri 12 yaşına g</w:t>
      </w:r>
      <w:r>
        <w:rPr>
          <w:rFonts w:cs="Arial"/>
          <w:sz w:val="20"/>
          <w:szCs w:val="20"/>
        </w:rPr>
        <w:t>eldiğinde ülke sancaklarına Vali olarak atanır. Gittikleri zaman</w:t>
      </w:r>
    </w:p>
    <w:p w:rsidR="005A0B7D" w:rsidRPr="00283DE9" w:rsidRDefault="005D1136" w:rsidP="005A0B7D">
      <w:pPr>
        <w:pStyle w:val="ListeParagraf"/>
        <w:spacing w:after="0"/>
        <w:ind w:left="360"/>
        <w:rPr>
          <w:rFonts w:cs="Arial"/>
          <w:sz w:val="20"/>
          <w:szCs w:val="20"/>
        </w:rPr>
      </w:pPr>
      <w:r>
        <w:rPr>
          <w:rFonts w:cs="Arial"/>
          <w:sz w:val="20"/>
          <w:szCs w:val="20"/>
        </w:rPr>
        <w:t xml:space="preserve"> “</w:t>
      </w:r>
      <w:r w:rsidRPr="005D1136">
        <w:rPr>
          <w:rFonts w:cs="Arial"/>
          <w:b/>
          <w:sz w:val="20"/>
          <w:szCs w:val="20"/>
        </w:rPr>
        <w:t>Çelebi</w:t>
      </w:r>
      <w:r>
        <w:rPr>
          <w:rFonts w:cs="Arial"/>
          <w:sz w:val="20"/>
          <w:szCs w:val="20"/>
        </w:rPr>
        <w:t>” unvanı alır. Şehzade sancakları ise Çorum, Çankırı, Bolu, Antalya, Amasra, Amasya, Kütahya, Manisa ve Kefe’dir.( Anadolu dışındaki tek şehzade sancağıdır.)</w:t>
      </w:r>
    </w:p>
    <w:p w:rsidR="005A0B7D" w:rsidRPr="005D1136" w:rsidRDefault="005A0B7D" w:rsidP="005A0B7D">
      <w:pPr>
        <w:spacing w:after="0"/>
        <w:rPr>
          <w:rFonts w:cs="Arial"/>
          <w:b/>
          <w:sz w:val="20"/>
          <w:szCs w:val="20"/>
        </w:rPr>
      </w:pPr>
      <w:r w:rsidRPr="005D1136">
        <w:rPr>
          <w:rFonts w:cs="Arial"/>
          <w:b/>
          <w:sz w:val="20"/>
          <w:szCs w:val="20"/>
        </w:rPr>
        <w:t>OSMANLI DEVLETİ MERKEZLERİ (BAŞKENTLERİ)</w:t>
      </w:r>
    </w:p>
    <w:p w:rsidR="005A0B7D" w:rsidRPr="00283DE9" w:rsidRDefault="005A0B7D" w:rsidP="005C16AA">
      <w:pPr>
        <w:pStyle w:val="ListeParagraf"/>
        <w:numPr>
          <w:ilvl w:val="0"/>
          <w:numId w:val="76"/>
        </w:numPr>
        <w:spacing w:after="0"/>
        <w:rPr>
          <w:rFonts w:cs="Arial"/>
          <w:sz w:val="20"/>
          <w:szCs w:val="20"/>
        </w:rPr>
      </w:pPr>
      <w:r w:rsidRPr="00283DE9">
        <w:rPr>
          <w:rFonts w:cs="Arial"/>
          <w:sz w:val="20"/>
          <w:szCs w:val="20"/>
        </w:rPr>
        <w:t>Söğüt (1293)</w:t>
      </w:r>
    </w:p>
    <w:p w:rsidR="005A0B7D" w:rsidRPr="00283DE9" w:rsidRDefault="005A0B7D" w:rsidP="005C16AA">
      <w:pPr>
        <w:pStyle w:val="ListeParagraf"/>
        <w:numPr>
          <w:ilvl w:val="0"/>
          <w:numId w:val="76"/>
        </w:numPr>
        <w:spacing w:after="0"/>
        <w:rPr>
          <w:rFonts w:cs="Arial"/>
          <w:sz w:val="20"/>
          <w:szCs w:val="20"/>
        </w:rPr>
      </w:pPr>
      <w:r w:rsidRPr="00283DE9">
        <w:rPr>
          <w:rFonts w:cs="Arial"/>
          <w:sz w:val="20"/>
          <w:szCs w:val="20"/>
        </w:rPr>
        <w:t>Karacahisar(1303)</w:t>
      </w:r>
    </w:p>
    <w:p w:rsidR="005A0B7D" w:rsidRPr="00283DE9" w:rsidRDefault="005A0B7D" w:rsidP="005C16AA">
      <w:pPr>
        <w:pStyle w:val="ListeParagraf"/>
        <w:numPr>
          <w:ilvl w:val="0"/>
          <w:numId w:val="76"/>
        </w:numPr>
        <w:spacing w:after="0"/>
        <w:rPr>
          <w:rFonts w:cs="Arial"/>
          <w:sz w:val="20"/>
          <w:szCs w:val="20"/>
        </w:rPr>
      </w:pPr>
      <w:r w:rsidRPr="00283DE9">
        <w:rPr>
          <w:rFonts w:cs="Arial"/>
          <w:sz w:val="20"/>
          <w:szCs w:val="20"/>
        </w:rPr>
        <w:t>Bilecik(1317)</w:t>
      </w:r>
    </w:p>
    <w:p w:rsidR="005A0B7D" w:rsidRPr="00283DE9" w:rsidRDefault="005A0B7D" w:rsidP="005C16AA">
      <w:pPr>
        <w:pStyle w:val="ListeParagraf"/>
        <w:numPr>
          <w:ilvl w:val="0"/>
          <w:numId w:val="76"/>
        </w:numPr>
        <w:spacing w:after="0"/>
        <w:rPr>
          <w:rFonts w:cs="Arial"/>
          <w:sz w:val="20"/>
          <w:szCs w:val="20"/>
        </w:rPr>
      </w:pPr>
      <w:r w:rsidRPr="00283DE9">
        <w:rPr>
          <w:rFonts w:cs="Arial"/>
          <w:sz w:val="20"/>
          <w:szCs w:val="20"/>
        </w:rPr>
        <w:t>Bursa(1326)</w:t>
      </w:r>
    </w:p>
    <w:p w:rsidR="005A0B7D" w:rsidRPr="00283DE9" w:rsidRDefault="005A0B7D" w:rsidP="005C16AA">
      <w:pPr>
        <w:pStyle w:val="ListeParagraf"/>
        <w:numPr>
          <w:ilvl w:val="0"/>
          <w:numId w:val="76"/>
        </w:numPr>
        <w:spacing w:after="0"/>
        <w:rPr>
          <w:rFonts w:cs="Arial"/>
          <w:sz w:val="20"/>
          <w:szCs w:val="20"/>
        </w:rPr>
      </w:pPr>
      <w:r w:rsidRPr="00283DE9">
        <w:rPr>
          <w:rFonts w:cs="Arial"/>
          <w:sz w:val="20"/>
          <w:szCs w:val="20"/>
        </w:rPr>
        <w:t>İznik (1329)</w:t>
      </w:r>
    </w:p>
    <w:p w:rsidR="005A0B7D" w:rsidRPr="00283DE9" w:rsidRDefault="005A0B7D" w:rsidP="005C16AA">
      <w:pPr>
        <w:pStyle w:val="ListeParagraf"/>
        <w:numPr>
          <w:ilvl w:val="0"/>
          <w:numId w:val="76"/>
        </w:numPr>
        <w:spacing w:after="0"/>
        <w:rPr>
          <w:rFonts w:cs="Arial"/>
          <w:sz w:val="20"/>
          <w:szCs w:val="20"/>
        </w:rPr>
      </w:pPr>
      <w:r w:rsidRPr="00283DE9">
        <w:rPr>
          <w:rFonts w:cs="Arial"/>
          <w:sz w:val="20"/>
          <w:szCs w:val="20"/>
        </w:rPr>
        <w:t>Edirne(1363)</w:t>
      </w:r>
    </w:p>
    <w:p w:rsidR="005A0B7D" w:rsidRPr="00283DE9" w:rsidRDefault="005A0B7D" w:rsidP="005C16AA">
      <w:pPr>
        <w:pStyle w:val="ListeParagraf"/>
        <w:numPr>
          <w:ilvl w:val="0"/>
          <w:numId w:val="76"/>
        </w:numPr>
        <w:spacing w:after="0"/>
        <w:rPr>
          <w:rFonts w:cs="Arial"/>
          <w:sz w:val="20"/>
          <w:szCs w:val="20"/>
        </w:rPr>
      </w:pPr>
      <w:r w:rsidRPr="00283DE9">
        <w:rPr>
          <w:rFonts w:cs="Arial"/>
          <w:sz w:val="20"/>
          <w:szCs w:val="20"/>
        </w:rPr>
        <w:t>İstanbul(</w:t>
      </w:r>
      <w:r w:rsidR="00051C5E">
        <w:rPr>
          <w:rFonts w:cs="Arial"/>
          <w:sz w:val="20"/>
          <w:szCs w:val="20"/>
        </w:rPr>
        <w:t>1453)</w:t>
      </w:r>
    </w:p>
    <w:p w:rsidR="005A0B7D" w:rsidRPr="00051C5E" w:rsidRDefault="005A0B7D" w:rsidP="005A0B7D">
      <w:pPr>
        <w:spacing w:after="0"/>
        <w:rPr>
          <w:rFonts w:cs="Arial"/>
          <w:b/>
          <w:sz w:val="20"/>
          <w:szCs w:val="20"/>
        </w:rPr>
      </w:pPr>
      <w:r w:rsidRPr="00051C5E">
        <w:rPr>
          <w:rFonts w:cs="Arial"/>
          <w:b/>
          <w:sz w:val="20"/>
          <w:szCs w:val="20"/>
        </w:rPr>
        <w:t>OSMANLI DEVLETİ</w:t>
      </w:r>
      <w:r w:rsidR="00051C5E">
        <w:rPr>
          <w:rFonts w:cs="Arial"/>
          <w:b/>
          <w:sz w:val="20"/>
          <w:szCs w:val="20"/>
        </w:rPr>
        <w:t>’</w:t>
      </w:r>
      <w:r w:rsidRPr="00051C5E">
        <w:rPr>
          <w:rFonts w:cs="Arial"/>
          <w:b/>
          <w:sz w:val="20"/>
          <w:szCs w:val="20"/>
        </w:rPr>
        <w:t>NDE SARAYLAR</w:t>
      </w:r>
    </w:p>
    <w:p w:rsidR="005A0B7D" w:rsidRPr="00283DE9" w:rsidRDefault="005A0B7D" w:rsidP="005C16AA">
      <w:pPr>
        <w:pStyle w:val="ListeParagraf"/>
        <w:numPr>
          <w:ilvl w:val="0"/>
          <w:numId w:val="77"/>
        </w:numPr>
        <w:spacing w:after="0"/>
        <w:rPr>
          <w:rFonts w:cs="Arial"/>
          <w:sz w:val="20"/>
          <w:szCs w:val="20"/>
        </w:rPr>
      </w:pPr>
      <w:r w:rsidRPr="00283DE9">
        <w:rPr>
          <w:rFonts w:cs="Arial"/>
          <w:sz w:val="20"/>
          <w:szCs w:val="20"/>
        </w:rPr>
        <w:t>Osmanlı devletinin ilk sarayı Orhan Bey döneminde Bursa da açılan B</w:t>
      </w:r>
      <w:r w:rsidR="00051C5E">
        <w:rPr>
          <w:rFonts w:cs="Arial"/>
          <w:sz w:val="20"/>
          <w:szCs w:val="20"/>
        </w:rPr>
        <w:t>ey Sarayı’dır.</w:t>
      </w:r>
    </w:p>
    <w:p w:rsidR="005A0B7D" w:rsidRPr="00283DE9" w:rsidRDefault="005A0B7D" w:rsidP="005C16AA">
      <w:pPr>
        <w:pStyle w:val="ListeParagraf"/>
        <w:numPr>
          <w:ilvl w:val="0"/>
          <w:numId w:val="77"/>
        </w:numPr>
        <w:spacing w:after="0"/>
        <w:rPr>
          <w:rFonts w:cs="Arial"/>
          <w:sz w:val="20"/>
          <w:szCs w:val="20"/>
        </w:rPr>
      </w:pPr>
      <w:r w:rsidRPr="00283DE9">
        <w:rPr>
          <w:rFonts w:cs="Arial"/>
          <w:sz w:val="20"/>
          <w:szCs w:val="20"/>
        </w:rPr>
        <w:t xml:space="preserve">Osmanlı devletinin en uzun süre yönetim merkezi olan saray </w:t>
      </w:r>
      <w:r w:rsidR="00051C5E">
        <w:rPr>
          <w:rFonts w:cs="Arial"/>
          <w:sz w:val="20"/>
          <w:szCs w:val="20"/>
        </w:rPr>
        <w:t>Topkapı Sarayı’dır.</w:t>
      </w:r>
    </w:p>
    <w:p w:rsidR="005A0B7D" w:rsidRPr="00051C5E" w:rsidRDefault="005A0B7D" w:rsidP="005C16AA">
      <w:pPr>
        <w:pStyle w:val="ListeParagraf"/>
        <w:numPr>
          <w:ilvl w:val="0"/>
          <w:numId w:val="78"/>
        </w:numPr>
        <w:spacing w:after="0"/>
        <w:rPr>
          <w:rFonts w:cs="Arial"/>
          <w:b/>
          <w:sz w:val="20"/>
          <w:szCs w:val="20"/>
        </w:rPr>
      </w:pPr>
      <w:r w:rsidRPr="00051C5E">
        <w:rPr>
          <w:rFonts w:cs="Arial"/>
          <w:b/>
          <w:sz w:val="20"/>
          <w:szCs w:val="20"/>
        </w:rPr>
        <w:t xml:space="preserve">TOPKAPI SARAYI </w:t>
      </w:r>
    </w:p>
    <w:p w:rsidR="005A0B7D" w:rsidRPr="00051C5E" w:rsidRDefault="005A0B7D" w:rsidP="005C16AA">
      <w:pPr>
        <w:pStyle w:val="ListeParagraf"/>
        <w:numPr>
          <w:ilvl w:val="0"/>
          <w:numId w:val="79"/>
        </w:numPr>
        <w:spacing w:after="0"/>
        <w:rPr>
          <w:rFonts w:cs="Arial"/>
          <w:b/>
          <w:sz w:val="20"/>
          <w:szCs w:val="20"/>
        </w:rPr>
      </w:pPr>
      <w:r w:rsidRPr="00051C5E">
        <w:rPr>
          <w:rFonts w:cs="Arial"/>
          <w:b/>
          <w:sz w:val="20"/>
          <w:szCs w:val="20"/>
        </w:rPr>
        <w:t>BİRUN</w:t>
      </w:r>
    </w:p>
    <w:p w:rsidR="005A0B7D" w:rsidRPr="00283DE9" w:rsidRDefault="005A0B7D" w:rsidP="005C16AA">
      <w:pPr>
        <w:pStyle w:val="ListeParagraf"/>
        <w:numPr>
          <w:ilvl w:val="0"/>
          <w:numId w:val="80"/>
        </w:numPr>
        <w:spacing w:after="0"/>
        <w:ind w:left="360"/>
        <w:rPr>
          <w:rFonts w:cs="Arial"/>
          <w:sz w:val="20"/>
          <w:szCs w:val="20"/>
        </w:rPr>
      </w:pPr>
      <w:r w:rsidRPr="00283DE9">
        <w:rPr>
          <w:rFonts w:cs="Arial"/>
          <w:sz w:val="20"/>
          <w:szCs w:val="20"/>
        </w:rPr>
        <w:t>Dış kısımdır</w:t>
      </w:r>
      <w:r w:rsidR="00051C5E">
        <w:rPr>
          <w:rFonts w:cs="Arial"/>
          <w:sz w:val="20"/>
          <w:szCs w:val="20"/>
        </w:rPr>
        <w:t>.</w:t>
      </w:r>
    </w:p>
    <w:p w:rsidR="005A0B7D" w:rsidRPr="00283DE9" w:rsidRDefault="005A0B7D" w:rsidP="005C16AA">
      <w:pPr>
        <w:pStyle w:val="ListeParagraf"/>
        <w:numPr>
          <w:ilvl w:val="0"/>
          <w:numId w:val="80"/>
        </w:numPr>
        <w:spacing w:after="0"/>
        <w:ind w:left="360"/>
        <w:rPr>
          <w:rFonts w:cs="Arial"/>
          <w:sz w:val="20"/>
          <w:szCs w:val="20"/>
        </w:rPr>
      </w:pPr>
      <w:r w:rsidRPr="00283DE9">
        <w:rPr>
          <w:rFonts w:cs="Arial"/>
          <w:sz w:val="20"/>
          <w:szCs w:val="20"/>
        </w:rPr>
        <w:t>Elçiler kabul edilir</w:t>
      </w:r>
      <w:r w:rsidR="00051C5E">
        <w:rPr>
          <w:rFonts w:cs="Arial"/>
          <w:sz w:val="20"/>
          <w:szCs w:val="20"/>
        </w:rPr>
        <w:t>.</w:t>
      </w:r>
    </w:p>
    <w:p w:rsidR="005A0B7D" w:rsidRPr="00283DE9" w:rsidRDefault="005A0B7D" w:rsidP="005C16AA">
      <w:pPr>
        <w:pStyle w:val="ListeParagraf"/>
        <w:numPr>
          <w:ilvl w:val="0"/>
          <w:numId w:val="80"/>
        </w:numPr>
        <w:spacing w:after="0"/>
        <w:ind w:left="360"/>
        <w:rPr>
          <w:rFonts w:cs="Arial"/>
          <w:sz w:val="20"/>
          <w:szCs w:val="20"/>
        </w:rPr>
      </w:pPr>
      <w:r w:rsidRPr="00283DE9">
        <w:rPr>
          <w:rFonts w:cs="Arial"/>
          <w:sz w:val="20"/>
          <w:szCs w:val="20"/>
        </w:rPr>
        <w:t>Dıvan-ı hümayun toplantıları B</w:t>
      </w:r>
      <w:r w:rsidR="00051C5E">
        <w:rPr>
          <w:rFonts w:cs="Arial"/>
          <w:sz w:val="20"/>
          <w:szCs w:val="20"/>
        </w:rPr>
        <w:t>abüssaadekapısındaki Kubbealtında yapılır.</w:t>
      </w:r>
    </w:p>
    <w:p w:rsidR="005A0B7D" w:rsidRPr="00051C5E" w:rsidRDefault="005A0B7D" w:rsidP="005C16AA">
      <w:pPr>
        <w:pStyle w:val="ListeParagraf"/>
        <w:numPr>
          <w:ilvl w:val="0"/>
          <w:numId w:val="79"/>
        </w:numPr>
        <w:spacing w:after="0"/>
        <w:rPr>
          <w:rFonts w:cs="Arial"/>
          <w:b/>
          <w:sz w:val="20"/>
          <w:szCs w:val="20"/>
        </w:rPr>
      </w:pPr>
      <w:r w:rsidRPr="00051C5E">
        <w:rPr>
          <w:rFonts w:cs="Arial"/>
          <w:b/>
          <w:sz w:val="20"/>
          <w:szCs w:val="20"/>
        </w:rPr>
        <w:t>ENDERUN</w:t>
      </w:r>
    </w:p>
    <w:p w:rsidR="005A0B7D" w:rsidRPr="00283DE9" w:rsidRDefault="005A0B7D" w:rsidP="005C16AA">
      <w:pPr>
        <w:pStyle w:val="ListeParagraf"/>
        <w:numPr>
          <w:ilvl w:val="0"/>
          <w:numId w:val="81"/>
        </w:numPr>
        <w:spacing w:after="0"/>
        <w:rPr>
          <w:rFonts w:cs="Arial"/>
          <w:sz w:val="20"/>
          <w:szCs w:val="20"/>
        </w:rPr>
      </w:pPr>
      <w:r w:rsidRPr="00283DE9">
        <w:rPr>
          <w:rFonts w:cs="Arial"/>
          <w:sz w:val="20"/>
          <w:szCs w:val="20"/>
        </w:rPr>
        <w:t>İç kısımdır</w:t>
      </w:r>
      <w:r w:rsidR="00051C5E">
        <w:rPr>
          <w:rFonts w:cs="Arial"/>
          <w:sz w:val="20"/>
          <w:szCs w:val="20"/>
        </w:rPr>
        <w:t>.</w:t>
      </w:r>
    </w:p>
    <w:p w:rsidR="005A0B7D" w:rsidRPr="00283DE9" w:rsidRDefault="005A0B7D" w:rsidP="005C16AA">
      <w:pPr>
        <w:pStyle w:val="ListeParagraf"/>
        <w:numPr>
          <w:ilvl w:val="0"/>
          <w:numId w:val="81"/>
        </w:numPr>
        <w:spacing w:after="0"/>
        <w:rPr>
          <w:rFonts w:cs="Arial"/>
          <w:sz w:val="20"/>
          <w:szCs w:val="20"/>
        </w:rPr>
      </w:pPr>
      <w:r w:rsidRPr="00283DE9">
        <w:rPr>
          <w:rFonts w:cs="Arial"/>
          <w:sz w:val="20"/>
          <w:szCs w:val="20"/>
        </w:rPr>
        <w:t>Devlet memuru yetişir</w:t>
      </w:r>
      <w:r w:rsidR="00051C5E">
        <w:rPr>
          <w:rFonts w:cs="Arial"/>
          <w:sz w:val="20"/>
          <w:szCs w:val="20"/>
        </w:rPr>
        <w:t>.Okul’dur.</w:t>
      </w:r>
    </w:p>
    <w:p w:rsidR="005A0B7D" w:rsidRDefault="005A0B7D" w:rsidP="005C16AA">
      <w:pPr>
        <w:pStyle w:val="ListeParagraf"/>
        <w:numPr>
          <w:ilvl w:val="0"/>
          <w:numId w:val="81"/>
        </w:numPr>
        <w:spacing w:after="0"/>
        <w:rPr>
          <w:rFonts w:cs="Arial"/>
          <w:sz w:val="20"/>
          <w:szCs w:val="20"/>
        </w:rPr>
      </w:pPr>
      <w:r w:rsidRPr="00283DE9">
        <w:rPr>
          <w:rFonts w:cs="Arial"/>
          <w:sz w:val="20"/>
          <w:szCs w:val="20"/>
        </w:rPr>
        <w:t>Türk öğrencisi alınmaz</w:t>
      </w:r>
      <w:r w:rsidR="00051C5E">
        <w:rPr>
          <w:rFonts w:cs="Arial"/>
          <w:sz w:val="20"/>
          <w:szCs w:val="20"/>
        </w:rPr>
        <w:t>.</w:t>
      </w:r>
      <w:r w:rsidRPr="00283DE9">
        <w:rPr>
          <w:rFonts w:cs="Arial"/>
          <w:sz w:val="20"/>
          <w:szCs w:val="20"/>
        </w:rPr>
        <w:t xml:space="preserve"> (</w:t>
      </w:r>
      <w:r w:rsidR="00051C5E" w:rsidRPr="00283DE9">
        <w:rPr>
          <w:rFonts w:cs="Arial"/>
          <w:sz w:val="20"/>
          <w:szCs w:val="20"/>
        </w:rPr>
        <w:t>Türk</w:t>
      </w:r>
      <w:r w:rsidRPr="00283DE9">
        <w:rPr>
          <w:rFonts w:cs="Arial"/>
          <w:sz w:val="20"/>
          <w:szCs w:val="20"/>
        </w:rPr>
        <w:t xml:space="preserve"> büroksasisi oluşmaması için)</w:t>
      </w:r>
      <w:r w:rsidR="00051C5E">
        <w:rPr>
          <w:rFonts w:cs="Arial"/>
          <w:sz w:val="20"/>
          <w:szCs w:val="20"/>
        </w:rPr>
        <w:t>( Yahudiler ise devşirilmez.)</w:t>
      </w:r>
    </w:p>
    <w:p w:rsidR="00051C5E" w:rsidRPr="00283DE9" w:rsidRDefault="00051C5E" w:rsidP="005C16AA">
      <w:pPr>
        <w:pStyle w:val="ListeParagraf"/>
        <w:numPr>
          <w:ilvl w:val="0"/>
          <w:numId w:val="81"/>
        </w:numPr>
        <w:spacing w:after="0"/>
        <w:rPr>
          <w:rFonts w:cs="Arial"/>
          <w:sz w:val="20"/>
          <w:szCs w:val="20"/>
        </w:rPr>
      </w:pPr>
      <w:r>
        <w:rPr>
          <w:rFonts w:cs="Arial"/>
          <w:sz w:val="20"/>
          <w:szCs w:val="20"/>
        </w:rPr>
        <w:t>I.Murat tarafından 1363’te Edirne’de kurulmuştur.(2015 müfredat değişikliği)</w:t>
      </w:r>
    </w:p>
    <w:p w:rsidR="005A0B7D" w:rsidRPr="00051C5E" w:rsidRDefault="005A0B7D" w:rsidP="005C16AA">
      <w:pPr>
        <w:pStyle w:val="ListeParagraf"/>
        <w:numPr>
          <w:ilvl w:val="0"/>
          <w:numId w:val="79"/>
        </w:numPr>
        <w:spacing w:after="0"/>
        <w:rPr>
          <w:rFonts w:cs="Arial"/>
          <w:b/>
          <w:sz w:val="20"/>
          <w:szCs w:val="20"/>
        </w:rPr>
      </w:pPr>
      <w:r w:rsidRPr="00051C5E">
        <w:rPr>
          <w:rFonts w:cs="Arial"/>
          <w:b/>
          <w:sz w:val="20"/>
          <w:szCs w:val="20"/>
        </w:rPr>
        <w:t>HAREM</w:t>
      </w:r>
    </w:p>
    <w:p w:rsidR="005A0B7D" w:rsidRPr="00283DE9" w:rsidRDefault="005A0B7D" w:rsidP="005C16AA">
      <w:pPr>
        <w:pStyle w:val="ListeParagraf"/>
        <w:numPr>
          <w:ilvl w:val="0"/>
          <w:numId w:val="82"/>
        </w:numPr>
        <w:spacing w:after="0"/>
        <w:rPr>
          <w:rFonts w:cs="Arial"/>
          <w:sz w:val="20"/>
          <w:szCs w:val="20"/>
        </w:rPr>
      </w:pPr>
      <w:r w:rsidRPr="00283DE9">
        <w:rPr>
          <w:rFonts w:cs="Arial"/>
          <w:sz w:val="20"/>
          <w:szCs w:val="20"/>
        </w:rPr>
        <w:t>Kız kısmıdır</w:t>
      </w:r>
      <w:r w:rsidR="00051C5E">
        <w:rPr>
          <w:rFonts w:cs="Arial"/>
          <w:sz w:val="20"/>
          <w:szCs w:val="20"/>
        </w:rPr>
        <w:t>.</w:t>
      </w:r>
    </w:p>
    <w:p w:rsidR="005A0B7D" w:rsidRPr="00283DE9" w:rsidRDefault="005A0B7D" w:rsidP="005C16AA">
      <w:pPr>
        <w:pStyle w:val="ListeParagraf"/>
        <w:numPr>
          <w:ilvl w:val="0"/>
          <w:numId w:val="82"/>
        </w:numPr>
        <w:spacing w:after="0"/>
        <w:rPr>
          <w:rFonts w:cs="Arial"/>
          <w:sz w:val="20"/>
          <w:szCs w:val="20"/>
        </w:rPr>
      </w:pPr>
      <w:r w:rsidRPr="00283DE9">
        <w:rPr>
          <w:rFonts w:cs="Arial"/>
          <w:sz w:val="20"/>
          <w:szCs w:val="20"/>
        </w:rPr>
        <w:t>Okul</w:t>
      </w:r>
      <w:r w:rsidR="00051C5E">
        <w:rPr>
          <w:rFonts w:cs="Arial"/>
          <w:sz w:val="20"/>
          <w:szCs w:val="20"/>
        </w:rPr>
        <w:t>’</w:t>
      </w:r>
      <w:r w:rsidRPr="00283DE9">
        <w:rPr>
          <w:rFonts w:cs="Arial"/>
          <w:sz w:val="20"/>
          <w:szCs w:val="20"/>
        </w:rPr>
        <w:t>dur</w:t>
      </w:r>
      <w:r w:rsidR="00051C5E">
        <w:rPr>
          <w:rFonts w:cs="Arial"/>
          <w:sz w:val="20"/>
          <w:szCs w:val="20"/>
        </w:rPr>
        <w:t>.</w:t>
      </w:r>
    </w:p>
    <w:p w:rsidR="005A0B7D" w:rsidRPr="00283DE9" w:rsidRDefault="005A0B7D" w:rsidP="005C16AA">
      <w:pPr>
        <w:pStyle w:val="ListeParagraf"/>
        <w:numPr>
          <w:ilvl w:val="0"/>
          <w:numId w:val="82"/>
        </w:numPr>
        <w:spacing w:after="0"/>
        <w:rPr>
          <w:rFonts w:cs="Arial"/>
          <w:sz w:val="20"/>
          <w:szCs w:val="20"/>
        </w:rPr>
      </w:pPr>
      <w:r w:rsidRPr="00283DE9">
        <w:rPr>
          <w:rFonts w:cs="Arial"/>
          <w:sz w:val="20"/>
          <w:szCs w:val="20"/>
        </w:rPr>
        <w:t>Padişah ve ailesinin özel hayatını geçirdiği yerdir.</w:t>
      </w:r>
    </w:p>
    <w:p w:rsidR="005A0B7D" w:rsidRPr="00283DE9" w:rsidRDefault="005A0B7D" w:rsidP="005A0B7D">
      <w:pPr>
        <w:pStyle w:val="ListeParagraf"/>
        <w:spacing w:after="0"/>
        <w:ind w:left="360"/>
        <w:rPr>
          <w:rFonts w:cs="Arial"/>
          <w:b/>
          <w:sz w:val="20"/>
          <w:szCs w:val="20"/>
          <w:u w:val="single"/>
        </w:rPr>
      </w:pPr>
      <w:r w:rsidRPr="00283DE9">
        <w:rPr>
          <w:rFonts w:cs="Arial"/>
          <w:b/>
          <w:sz w:val="20"/>
          <w:szCs w:val="20"/>
          <w:u w:val="single"/>
        </w:rPr>
        <w:t>DİVAN-I HÜMAYUN:</w:t>
      </w:r>
    </w:p>
    <w:p w:rsidR="005A0B7D" w:rsidRPr="00283DE9" w:rsidRDefault="005A0B7D" w:rsidP="005C16AA">
      <w:pPr>
        <w:pStyle w:val="ListeParagraf"/>
        <w:numPr>
          <w:ilvl w:val="0"/>
          <w:numId w:val="79"/>
        </w:numPr>
        <w:spacing w:after="0"/>
        <w:rPr>
          <w:rFonts w:cs="Arial"/>
          <w:sz w:val="20"/>
          <w:szCs w:val="20"/>
        </w:rPr>
      </w:pPr>
      <w:r w:rsidRPr="00283DE9">
        <w:rPr>
          <w:rFonts w:cs="Arial"/>
          <w:sz w:val="20"/>
          <w:szCs w:val="20"/>
        </w:rPr>
        <w:t>Devlet ve millet sorunlarının tartışılıp karara bağlandığı ve en son söz hakkının padişaha olduğu bir bakanlar kuruludur.</w:t>
      </w:r>
    </w:p>
    <w:p w:rsidR="005A0B7D" w:rsidRPr="00051C5E" w:rsidRDefault="00051C5E" w:rsidP="005C16AA">
      <w:pPr>
        <w:pStyle w:val="ListeParagraf"/>
        <w:numPr>
          <w:ilvl w:val="0"/>
          <w:numId w:val="79"/>
        </w:numPr>
        <w:spacing w:after="0"/>
        <w:rPr>
          <w:rFonts w:cs="Arial"/>
          <w:sz w:val="20"/>
          <w:szCs w:val="20"/>
        </w:rPr>
      </w:pPr>
      <w:r w:rsidRPr="00283DE9">
        <w:rPr>
          <w:rFonts w:cs="Arial"/>
          <w:sz w:val="20"/>
          <w:szCs w:val="20"/>
        </w:rPr>
        <w:t>Orhan Bey</w:t>
      </w:r>
      <w:r w:rsidR="005A0B7D" w:rsidRPr="00283DE9">
        <w:rPr>
          <w:rFonts w:cs="Arial"/>
          <w:sz w:val="20"/>
          <w:szCs w:val="20"/>
        </w:rPr>
        <w:t xml:space="preserve"> </w:t>
      </w:r>
      <w:r w:rsidRPr="00283DE9">
        <w:rPr>
          <w:rFonts w:cs="Arial"/>
          <w:sz w:val="20"/>
          <w:szCs w:val="20"/>
        </w:rPr>
        <w:t>kurmuştur</w:t>
      </w:r>
      <w:r>
        <w:rPr>
          <w:rFonts w:cs="Arial"/>
          <w:sz w:val="20"/>
          <w:szCs w:val="20"/>
        </w:rPr>
        <w:t>. II. Mahmut</w:t>
      </w:r>
      <w:r w:rsidR="005A0B7D" w:rsidRPr="00051C5E">
        <w:rPr>
          <w:rFonts w:cs="Arial"/>
          <w:sz w:val="20"/>
          <w:szCs w:val="20"/>
        </w:rPr>
        <w:t xml:space="preserve"> kaldırmıştır</w:t>
      </w:r>
      <w:r>
        <w:rPr>
          <w:rFonts w:cs="Arial"/>
          <w:sz w:val="20"/>
          <w:szCs w:val="20"/>
        </w:rPr>
        <w:t>.</w:t>
      </w:r>
    </w:p>
    <w:p w:rsidR="005A0B7D" w:rsidRPr="00283DE9" w:rsidRDefault="00051C5E" w:rsidP="005C16AA">
      <w:pPr>
        <w:pStyle w:val="ListeParagraf"/>
        <w:numPr>
          <w:ilvl w:val="0"/>
          <w:numId w:val="79"/>
        </w:numPr>
        <w:spacing w:after="0"/>
        <w:rPr>
          <w:rFonts w:cs="Arial"/>
          <w:sz w:val="20"/>
          <w:szCs w:val="20"/>
        </w:rPr>
      </w:pPr>
      <w:r>
        <w:rPr>
          <w:rFonts w:cs="Arial"/>
          <w:sz w:val="20"/>
          <w:szCs w:val="20"/>
        </w:rPr>
        <w:t>Alınan kararlara “Hüküm”</w:t>
      </w:r>
      <w:r w:rsidR="005A0B7D" w:rsidRPr="00283DE9">
        <w:rPr>
          <w:rFonts w:cs="Arial"/>
          <w:sz w:val="20"/>
          <w:szCs w:val="20"/>
        </w:rPr>
        <w:t xml:space="preserve"> ,hükümle</w:t>
      </w:r>
      <w:r>
        <w:rPr>
          <w:rFonts w:cs="Arial"/>
          <w:sz w:val="20"/>
          <w:szCs w:val="20"/>
        </w:rPr>
        <w:t>rin kaydedildiği deftere “Mühimme”</w:t>
      </w:r>
      <w:r w:rsidR="005A0B7D" w:rsidRPr="00283DE9">
        <w:rPr>
          <w:rFonts w:cs="Arial"/>
          <w:sz w:val="20"/>
          <w:szCs w:val="20"/>
        </w:rPr>
        <w:t xml:space="preserve"> denir</w:t>
      </w:r>
      <w:r>
        <w:rPr>
          <w:rFonts w:cs="Arial"/>
          <w:sz w:val="20"/>
          <w:szCs w:val="20"/>
        </w:rPr>
        <w:t>.</w:t>
      </w:r>
    </w:p>
    <w:p w:rsidR="005A0B7D" w:rsidRPr="00283DE9" w:rsidRDefault="00051C5E" w:rsidP="005C16AA">
      <w:pPr>
        <w:pStyle w:val="ListeParagraf"/>
        <w:numPr>
          <w:ilvl w:val="0"/>
          <w:numId w:val="79"/>
        </w:numPr>
        <w:spacing w:after="0"/>
        <w:rPr>
          <w:rFonts w:cs="Arial"/>
          <w:sz w:val="20"/>
          <w:szCs w:val="20"/>
        </w:rPr>
      </w:pPr>
      <w:r>
        <w:rPr>
          <w:rFonts w:cs="Arial"/>
          <w:sz w:val="20"/>
          <w:szCs w:val="20"/>
        </w:rPr>
        <w:t>Bu hükümleri yazıya Tahvil, Rüus, Amedi ve Beylikçi</w:t>
      </w:r>
      <w:r w:rsidR="005A0B7D" w:rsidRPr="00283DE9">
        <w:rPr>
          <w:rFonts w:cs="Arial"/>
          <w:sz w:val="20"/>
          <w:szCs w:val="20"/>
        </w:rPr>
        <w:t xml:space="preserve"> kalemleri geçirir</w:t>
      </w:r>
      <w:r>
        <w:rPr>
          <w:rFonts w:cs="Arial"/>
          <w:sz w:val="20"/>
          <w:szCs w:val="20"/>
        </w:rPr>
        <w:t>.</w:t>
      </w:r>
    </w:p>
    <w:p w:rsidR="005A0B7D" w:rsidRPr="00283DE9" w:rsidRDefault="005A0B7D" w:rsidP="005C16AA">
      <w:pPr>
        <w:pStyle w:val="ListeParagraf"/>
        <w:numPr>
          <w:ilvl w:val="0"/>
          <w:numId w:val="79"/>
        </w:numPr>
        <w:spacing w:after="0"/>
        <w:rPr>
          <w:rFonts w:cs="Arial"/>
          <w:sz w:val="20"/>
          <w:szCs w:val="20"/>
        </w:rPr>
      </w:pPr>
      <w:r w:rsidRPr="00283DE9">
        <w:rPr>
          <w:rFonts w:cs="Arial"/>
          <w:sz w:val="20"/>
          <w:szCs w:val="20"/>
        </w:rPr>
        <w:t xml:space="preserve">En son yargı </w:t>
      </w:r>
      <w:r w:rsidR="00051C5E" w:rsidRPr="00283DE9">
        <w:rPr>
          <w:rFonts w:cs="Arial"/>
          <w:sz w:val="20"/>
          <w:szCs w:val="20"/>
        </w:rPr>
        <w:t>organıdır. Herhangi</w:t>
      </w:r>
      <w:r w:rsidR="00051C5E">
        <w:rPr>
          <w:rFonts w:cs="Arial"/>
          <w:sz w:val="20"/>
          <w:szCs w:val="20"/>
        </w:rPr>
        <w:t xml:space="preserve"> bir davaya itirazı olan G</w:t>
      </w:r>
      <w:r w:rsidRPr="00283DE9">
        <w:rPr>
          <w:rFonts w:cs="Arial"/>
          <w:sz w:val="20"/>
          <w:szCs w:val="20"/>
        </w:rPr>
        <w:t>ayrimüslim –</w:t>
      </w:r>
      <w:r w:rsidR="00051C5E" w:rsidRPr="00283DE9">
        <w:rPr>
          <w:rFonts w:cs="Arial"/>
          <w:sz w:val="20"/>
          <w:szCs w:val="20"/>
        </w:rPr>
        <w:t>Müslim</w:t>
      </w:r>
      <w:r w:rsidRPr="00283DE9">
        <w:rPr>
          <w:rFonts w:cs="Arial"/>
          <w:sz w:val="20"/>
          <w:szCs w:val="20"/>
        </w:rPr>
        <w:t xml:space="preserve"> </w:t>
      </w:r>
      <w:r w:rsidR="00051C5E" w:rsidRPr="00283DE9">
        <w:rPr>
          <w:rFonts w:cs="Arial"/>
          <w:sz w:val="20"/>
          <w:szCs w:val="20"/>
        </w:rPr>
        <w:t>fark etmez</w:t>
      </w:r>
      <w:r w:rsidRPr="00283DE9">
        <w:rPr>
          <w:rFonts w:cs="Arial"/>
          <w:sz w:val="20"/>
          <w:szCs w:val="20"/>
        </w:rPr>
        <w:t xml:space="preserve"> di</w:t>
      </w:r>
      <w:r w:rsidR="00051C5E">
        <w:rPr>
          <w:rFonts w:cs="Arial"/>
          <w:sz w:val="20"/>
          <w:szCs w:val="20"/>
        </w:rPr>
        <w:t>vanın içinde bulunan “Kazasker</w:t>
      </w:r>
      <w:r w:rsidRPr="00283DE9">
        <w:rPr>
          <w:rFonts w:cs="Arial"/>
          <w:sz w:val="20"/>
          <w:szCs w:val="20"/>
        </w:rPr>
        <w:t>”</w:t>
      </w:r>
      <w:r w:rsidR="00051C5E">
        <w:rPr>
          <w:rFonts w:cs="Arial"/>
          <w:sz w:val="20"/>
          <w:szCs w:val="20"/>
        </w:rPr>
        <w:t>e başvurabilir. Bu</w:t>
      </w:r>
      <w:r w:rsidRPr="00283DE9">
        <w:rPr>
          <w:rFonts w:cs="Arial"/>
          <w:sz w:val="20"/>
          <w:szCs w:val="20"/>
        </w:rPr>
        <w:t xml:space="preserve"> yönüyle </w:t>
      </w:r>
      <w:r w:rsidR="00051C5E">
        <w:rPr>
          <w:rFonts w:cs="Arial"/>
          <w:sz w:val="20"/>
          <w:szCs w:val="20"/>
        </w:rPr>
        <w:t xml:space="preserve">divan </w:t>
      </w:r>
      <w:r w:rsidRPr="00283DE9">
        <w:rPr>
          <w:rFonts w:cs="Arial"/>
          <w:sz w:val="20"/>
          <w:szCs w:val="20"/>
        </w:rPr>
        <w:t>Türk-</w:t>
      </w:r>
      <w:r w:rsidR="00051C5E" w:rsidRPr="00283DE9">
        <w:rPr>
          <w:rFonts w:cs="Arial"/>
          <w:sz w:val="20"/>
          <w:szCs w:val="20"/>
        </w:rPr>
        <w:t>İslam</w:t>
      </w:r>
      <w:r w:rsidRPr="00283DE9">
        <w:rPr>
          <w:rFonts w:cs="Arial"/>
          <w:sz w:val="20"/>
          <w:szCs w:val="20"/>
        </w:rPr>
        <w:t xml:space="preserve"> devletlerinde </w:t>
      </w:r>
      <w:r w:rsidR="00051C5E">
        <w:rPr>
          <w:rFonts w:cs="Arial"/>
          <w:sz w:val="20"/>
          <w:szCs w:val="20"/>
        </w:rPr>
        <w:t>Divan-ı Mezalim’</w:t>
      </w:r>
      <w:r w:rsidRPr="00283DE9">
        <w:rPr>
          <w:rFonts w:cs="Arial"/>
          <w:sz w:val="20"/>
          <w:szCs w:val="20"/>
        </w:rPr>
        <w:t>e benzer</w:t>
      </w:r>
      <w:r w:rsidR="00051C5E">
        <w:rPr>
          <w:rFonts w:cs="Arial"/>
          <w:sz w:val="20"/>
          <w:szCs w:val="20"/>
        </w:rPr>
        <w:t>.</w:t>
      </w:r>
    </w:p>
    <w:p w:rsidR="005A0B7D" w:rsidRDefault="005A0B7D" w:rsidP="005C16AA">
      <w:pPr>
        <w:pStyle w:val="ListeParagraf"/>
        <w:numPr>
          <w:ilvl w:val="0"/>
          <w:numId w:val="79"/>
        </w:numPr>
        <w:spacing w:after="0"/>
        <w:rPr>
          <w:rFonts w:cs="Arial"/>
          <w:sz w:val="20"/>
          <w:szCs w:val="20"/>
        </w:rPr>
      </w:pPr>
      <w:r w:rsidRPr="00283DE9">
        <w:rPr>
          <w:rFonts w:cs="Arial"/>
          <w:sz w:val="20"/>
          <w:szCs w:val="20"/>
        </w:rPr>
        <w:t xml:space="preserve">Alınan kararların dine uygunluğu </w:t>
      </w:r>
      <w:r w:rsidR="00051C5E">
        <w:rPr>
          <w:rFonts w:cs="Arial"/>
          <w:sz w:val="20"/>
          <w:szCs w:val="20"/>
        </w:rPr>
        <w:t>Şeyhülislam tarafından denetlenir.</w:t>
      </w:r>
    </w:p>
    <w:p w:rsidR="00051C5E" w:rsidRPr="00051C5E" w:rsidRDefault="00051C5E" w:rsidP="00051C5E">
      <w:pPr>
        <w:spacing w:after="0"/>
        <w:rPr>
          <w:rFonts w:cs="Arial"/>
          <w:sz w:val="20"/>
          <w:szCs w:val="20"/>
        </w:rPr>
      </w:pPr>
    </w:p>
    <w:p w:rsidR="00051C5E" w:rsidRDefault="00051C5E" w:rsidP="005C16AA">
      <w:pPr>
        <w:pStyle w:val="ListeParagraf"/>
        <w:numPr>
          <w:ilvl w:val="0"/>
          <w:numId w:val="78"/>
        </w:numPr>
        <w:spacing w:after="0"/>
        <w:rPr>
          <w:rFonts w:cs="Arial"/>
          <w:sz w:val="20"/>
          <w:szCs w:val="20"/>
        </w:rPr>
      </w:pPr>
      <w:r w:rsidRPr="00FF37E5">
        <w:rPr>
          <w:rFonts w:cs="Arial"/>
          <w:b/>
          <w:sz w:val="20"/>
          <w:szCs w:val="20"/>
        </w:rPr>
        <w:t xml:space="preserve">Sadrazam </w:t>
      </w:r>
      <w:r w:rsidR="005A0B7D" w:rsidRPr="00FF37E5">
        <w:rPr>
          <w:rFonts w:cs="Arial"/>
          <w:b/>
          <w:sz w:val="20"/>
          <w:szCs w:val="20"/>
        </w:rPr>
        <w:t>(</w:t>
      </w:r>
      <w:r w:rsidRPr="00FF37E5">
        <w:rPr>
          <w:rFonts w:cs="Arial"/>
          <w:b/>
          <w:sz w:val="20"/>
          <w:szCs w:val="20"/>
        </w:rPr>
        <w:t>Vezir-i azam)</w:t>
      </w:r>
    </w:p>
    <w:p w:rsidR="005A0B7D" w:rsidRPr="00283DE9" w:rsidRDefault="005A0B7D" w:rsidP="005C16AA">
      <w:pPr>
        <w:pStyle w:val="ListeParagraf"/>
        <w:numPr>
          <w:ilvl w:val="0"/>
          <w:numId w:val="78"/>
        </w:numPr>
        <w:spacing w:after="0"/>
        <w:rPr>
          <w:rFonts w:cs="Arial"/>
          <w:sz w:val="20"/>
          <w:szCs w:val="20"/>
        </w:rPr>
      </w:pPr>
      <w:r w:rsidRPr="00283DE9">
        <w:rPr>
          <w:rFonts w:cs="Arial"/>
          <w:sz w:val="20"/>
          <w:szCs w:val="20"/>
        </w:rPr>
        <w:t xml:space="preserve">Padişahtan sonra gelen en yetkili devlet </w:t>
      </w:r>
      <w:r w:rsidR="00051C5E" w:rsidRPr="00283DE9">
        <w:rPr>
          <w:rFonts w:cs="Arial"/>
          <w:sz w:val="20"/>
          <w:szCs w:val="20"/>
        </w:rPr>
        <w:t>adamıdır. Padişahın</w:t>
      </w:r>
      <w:r w:rsidRPr="00283DE9">
        <w:rPr>
          <w:rFonts w:cs="Arial"/>
          <w:sz w:val="20"/>
          <w:szCs w:val="20"/>
        </w:rPr>
        <w:t xml:space="preserve"> mührünü </w:t>
      </w:r>
      <w:r w:rsidR="00051C5E" w:rsidRPr="00283DE9">
        <w:rPr>
          <w:rFonts w:cs="Arial"/>
          <w:sz w:val="20"/>
          <w:szCs w:val="20"/>
        </w:rPr>
        <w:t>taşır. Padişahın</w:t>
      </w:r>
      <w:r w:rsidRPr="00283DE9">
        <w:rPr>
          <w:rFonts w:cs="Arial"/>
          <w:sz w:val="20"/>
          <w:szCs w:val="20"/>
        </w:rPr>
        <w:t xml:space="preserve"> sefere çıkamayacağı zaman </w:t>
      </w:r>
      <w:r w:rsidR="00051C5E">
        <w:rPr>
          <w:rFonts w:cs="Arial"/>
          <w:sz w:val="20"/>
          <w:szCs w:val="20"/>
        </w:rPr>
        <w:t>“ Serdarı Ekrem” u</w:t>
      </w:r>
      <w:r w:rsidRPr="00283DE9">
        <w:rPr>
          <w:rFonts w:cs="Arial"/>
          <w:sz w:val="20"/>
          <w:szCs w:val="20"/>
        </w:rPr>
        <w:t xml:space="preserve">nvanıyla ordunun başına </w:t>
      </w:r>
      <w:r w:rsidR="00051C5E" w:rsidRPr="00283DE9">
        <w:rPr>
          <w:rFonts w:cs="Arial"/>
          <w:sz w:val="20"/>
          <w:szCs w:val="20"/>
        </w:rPr>
        <w:t>geçer. Sadrazamın</w:t>
      </w:r>
      <w:r w:rsidRPr="00283DE9">
        <w:rPr>
          <w:rFonts w:cs="Arial"/>
          <w:sz w:val="20"/>
          <w:szCs w:val="20"/>
        </w:rPr>
        <w:t xml:space="preserve"> yerine ise </w:t>
      </w:r>
      <w:r w:rsidR="00051C5E" w:rsidRPr="00051C5E">
        <w:rPr>
          <w:rFonts w:cs="Arial"/>
          <w:b/>
          <w:sz w:val="20"/>
          <w:szCs w:val="20"/>
        </w:rPr>
        <w:t>Sadaret Kaymakamı</w:t>
      </w:r>
      <w:r w:rsidR="00051C5E">
        <w:rPr>
          <w:rFonts w:cs="Arial"/>
          <w:sz w:val="20"/>
          <w:szCs w:val="20"/>
        </w:rPr>
        <w:t xml:space="preserve"> </w:t>
      </w:r>
      <w:r w:rsidRPr="00283DE9">
        <w:rPr>
          <w:rFonts w:cs="Arial"/>
          <w:sz w:val="20"/>
          <w:szCs w:val="20"/>
        </w:rPr>
        <w:t>bakar</w:t>
      </w:r>
      <w:r w:rsidR="00051C5E">
        <w:rPr>
          <w:rFonts w:cs="Arial"/>
          <w:sz w:val="20"/>
          <w:szCs w:val="20"/>
        </w:rPr>
        <w:t>.</w:t>
      </w:r>
    </w:p>
    <w:p w:rsidR="00051C5E" w:rsidRPr="00051C5E" w:rsidRDefault="00051C5E" w:rsidP="005C16AA">
      <w:pPr>
        <w:pStyle w:val="ListeParagraf"/>
        <w:numPr>
          <w:ilvl w:val="0"/>
          <w:numId w:val="78"/>
        </w:numPr>
        <w:spacing w:after="0"/>
        <w:rPr>
          <w:rFonts w:cs="Arial"/>
          <w:b/>
          <w:sz w:val="20"/>
          <w:szCs w:val="20"/>
        </w:rPr>
      </w:pPr>
      <w:r>
        <w:rPr>
          <w:rFonts w:cs="Arial"/>
          <w:b/>
          <w:sz w:val="20"/>
          <w:szCs w:val="20"/>
        </w:rPr>
        <w:t>Kubbealtı Veziri</w:t>
      </w:r>
    </w:p>
    <w:p w:rsidR="005A0B7D" w:rsidRPr="00283DE9" w:rsidRDefault="00051C5E" w:rsidP="005C16AA">
      <w:pPr>
        <w:pStyle w:val="ListeParagraf"/>
        <w:numPr>
          <w:ilvl w:val="0"/>
          <w:numId w:val="78"/>
        </w:numPr>
        <w:spacing w:after="0"/>
        <w:rPr>
          <w:rFonts w:cs="Arial"/>
          <w:sz w:val="20"/>
          <w:szCs w:val="20"/>
        </w:rPr>
      </w:pPr>
      <w:r>
        <w:rPr>
          <w:rFonts w:cs="Arial"/>
          <w:sz w:val="20"/>
          <w:szCs w:val="20"/>
        </w:rPr>
        <w:t xml:space="preserve">Günümüzün bakanıdır. Devlet işlerinde yardımcı olur. Sayıları zamanla artmıştır.(Sınırların genişlemesine bağlı olarak </w:t>
      </w:r>
      <w:r w:rsidRPr="00283DE9">
        <w:rPr>
          <w:rFonts w:cs="Arial"/>
          <w:sz w:val="20"/>
          <w:szCs w:val="20"/>
        </w:rPr>
        <w:t>devletin</w:t>
      </w:r>
      <w:r w:rsidR="005A0B7D" w:rsidRPr="00283DE9">
        <w:rPr>
          <w:rFonts w:cs="Arial"/>
          <w:sz w:val="20"/>
          <w:szCs w:val="20"/>
        </w:rPr>
        <w:t xml:space="preserve"> iş yükü arttığı için</w:t>
      </w:r>
      <w:r>
        <w:rPr>
          <w:rFonts w:cs="Arial"/>
          <w:sz w:val="20"/>
          <w:szCs w:val="20"/>
        </w:rPr>
        <w:t>.</w:t>
      </w:r>
      <w:r w:rsidR="005A0B7D" w:rsidRPr="00283DE9">
        <w:rPr>
          <w:rFonts w:cs="Arial"/>
          <w:sz w:val="20"/>
          <w:szCs w:val="20"/>
        </w:rPr>
        <w:t>)</w:t>
      </w:r>
    </w:p>
    <w:p w:rsidR="00051C5E" w:rsidRDefault="00051C5E" w:rsidP="005C16AA">
      <w:pPr>
        <w:pStyle w:val="ListeParagraf"/>
        <w:numPr>
          <w:ilvl w:val="0"/>
          <w:numId w:val="78"/>
        </w:numPr>
        <w:spacing w:after="0"/>
        <w:rPr>
          <w:rFonts w:cs="Arial"/>
          <w:sz w:val="20"/>
          <w:szCs w:val="20"/>
        </w:rPr>
      </w:pPr>
      <w:r w:rsidRPr="00051C5E">
        <w:rPr>
          <w:rFonts w:cs="Arial"/>
          <w:b/>
          <w:sz w:val="20"/>
          <w:szCs w:val="20"/>
        </w:rPr>
        <w:t>K</w:t>
      </w:r>
      <w:r w:rsidR="00FF37E5">
        <w:rPr>
          <w:rFonts w:cs="Arial"/>
          <w:b/>
          <w:sz w:val="20"/>
          <w:szCs w:val="20"/>
        </w:rPr>
        <w:t>azasker</w:t>
      </w:r>
    </w:p>
    <w:p w:rsidR="005A0B7D" w:rsidRPr="00283DE9" w:rsidRDefault="00051C5E" w:rsidP="005C16AA">
      <w:pPr>
        <w:pStyle w:val="ListeParagraf"/>
        <w:numPr>
          <w:ilvl w:val="0"/>
          <w:numId w:val="78"/>
        </w:numPr>
        <w:spacing w:after="0"/>
        <w:rPr>
          <w:rFonts w:cs="Arial"/>
          <w:sz w:val="20"/>
          <w:szCs w:val="20"/>
        </w:rPr>
      </w:pPr>
      <w:r>
        <w:rPr>
          <w:rFonts w:cs="Arial"/>
          <w:sz w:val="20"/>
          <w:szCs w:val="20"/>
        </w:rPr>
        <w:t>G</w:t>
      </w:r>
      <w:r w:rsidR="005A0B7D" w:rsidRPr="00283DE9">
        <w:rPr>
          <w:rFonts w:cs="Arial"/>
          <w:sz w:val="20"/>
          <w:szCs w:val="20"/>
        </w:rPr>
        <w:t xml:space="preserve">ünümüzün milli eğitim ve </w:t>
      </w:r>
      <w:r w:rsidRPr="00283DE9">
        <w:rPr>
          <w:rFonts w:cs="Arial"/>
          <w:sz w:val="20"/>
          <w:szCs w:val="20"/>
        </w:rPr>
        <w:t>adalet</w:t>
      </w:r>
      <w:r>
        <w:rPr>
          <w:rFonts w:cs="Arial"/>
          <w:sz w:val="20"/>
          <w:szCs w:val="20"/>
        </w:rPr>
        <w:t xml:space="preserve"> bakanıdır. Müderris</w:t>
      </w:r>
      <w:r w:rsidR="005A0B7D" w:rsidRPr="00283DE9">
        <w:rPr>
          <w:rFonts w:cs="Arial"/>
          <w:sz w:val="20"/>
          <w:szCs w:val="20"/>
        </w:rPr>
        <w:t xml:space="preserve"> ve kadı ataması yapar(taht kadılar hariç)</w:t>
      </w:r>
      <w:r>
        <w:rPr>
          <w:rFonts w:cs="Arial"/>
          <w:sz w:val="20"/>
          <w:szCs w:val="20"/>
        </w:rPr>
        <w:t>.D</w:t>
      </w:r>
      <w:r w:rsidR="005A0B7D" w:rsidRPr="00283DE9">
        <w:rPr>
          <w:rFonts w:cs="Arial"/>
          <w:sz w:val="20"/>
          <w:szCs w:val="20"/>
        </w:rPr>
        <w:t xml:space="preserve">oğuştan </w:t>
      </w:r>
      <w:r w:rsidRPr="00283DE9">
        <w:rPr>
          <w:rFonts w:cs="Arial"/>
          <w:sz w:val="20"/>
          <w:szCs w:val="20"/>
        </w:rPr>
        <w:t>Müslüman</w:t>
      </w:r>
      <w:r w:rsidR="005A0B7D" w:rsidRPr="00283DE9">
        <w:rPr>
          <w:rFonts w:cs="Arial"/>
          <w:sz w:val="20"/>
          <w:szCs w:val="20"/>
        </w:rPr>
        <w:t xml:space="preserve"> </w:t>
      </w:r>
      <w:r>
        <w:rPr>
          <w:rFonts w:cs="Arial"/>
          <w:sz w:val="20"/>
          <w:szCs w:val="20"/>
        </w:rPr>
        <w:t>olmak zorundadır. Divana</w:t>
      </w:r>
      <w:r w:rsidR="005A0B7D" w:rsidRPr="00283DE9">
        <w:rPr>
          <w:rFonts w:cs="Arial"/>
          <w:sz w:val="20"/>
          <w:szCs w:val="20"/>
        </w:rPr>
        <w:t xml:space="preserve"> gelen davalara son şeklini </w:t>
      </w:r>
      <w:r w:rsidR="00FF37E5" w:rsidRPr="00283DE9">
        <w:rPr>
          <w:rFonts w:cs="Arial"/>
          <w:sz w:val="20"/>
          <w:szCs w:val="20"/>
        </w:rPr>
        <w:t>verir. Tuttuğu</w:t>
      </w:r>
      <w:r w:rsidR="005A0B7D" w:rsidRPr="00283DE9">
        <w:rPr>
          <w:rFonts w:cs="Arial"/>
          <w:sz w:val="20"/>
          <w:szCs w:val="20"/>
        </w:rPr>
        <w:t xml:space="preserve"> devlete “R</w:t>
      </w:r>
      <w:r>
        <w:rPr>
          <w:rFonts w:cs="Arial"/>
          <w:sz w:val="20"/>
          <w:szCs w:val="20"/>
        </w:rPr>
        <w:t>uznamçe</w:t>
      </w:r>
      <w:r w:rsidR="005A0B7D" w:rsidRPr="00283DE9">
        <w:rPr>
          <w:rFonts w:cs="Arial"/>
          <w:sz w:val="20"/>
          <w:szCs w:val="20"/>
        </w:rPr>
        <w:t>” denir</w:t>
      </w:r>
      <w:r>
        <w:rPr>
          <w:rFonts w:cs="Arial"/>
          <w:sz w:val="20"/>
          <w:szCs w:val="20"/>
        </w:rPr>
        <w:t>.</w:t>
      </w:r>
      <w:r w:rsidR="005A0B7D" w:rsidRPr="00283DE9">
        <w:rPr>
          <w:rFonts w:cs="Arial"/>
          <w:sz w:val="20"/>
          <w:szCs w:val="20"/>
        </w:rPr>
        <w:t xml:space="preserve"> </w:t>
      </w:r>
      <w:r>
        <w:rPr>
          <w:rFonts w:cs="Arial"/>
          <w:sz w:val="20"/>
          <w:szCs w:val="20"/>
        </w:rPr>
        <w:t>Rumeli ve Anadolu olmak üzere sayıları iki tanedir.</w:t>
      </w:r>
    </w:p>
    <w:p w:rsidR="00FF37E5" w:rsidRPr="00FF37E5" w:rsidRDefault="00FF37E5" w:rsidP="005C16AA">
      <w:pPr>
        <w:pStyle w:val="ListeParagraf"/>
        <w:numPr>
          <w:ilvl w:val="0"/>
          <w:numId w:val="78"/>
        </w:numPr>
        <w:spacing w:after="0"/>
        <w:rPr>
          <w:rFonts w:cs="Arial"/>
          <w:b/>
          <w:sz w:val="20"/>
          <w:szCs w:val="20"/>
        </w:rPr>
      </w:pPr>
      <w:r>
        <w:rPr>
          <w:rFonts w:cs="Arial"/>
          <w:b/>
          <w:sz w:val="20"/>
          <w:szCs w:val="20"/>
        </w:rPr>
        <w:t>Nişancı</w:t>
      </w:r>
    </w:p>
    <w:p w:rsidR="005A0B7D" w:rsidRPr="00283DE9" w:rsidRDefault="00FF37E5" w:rsidP="005C16AA">
      <w:pPr>
        <w:pStyle w:val="ListeParagraf"/>
        <w:numPr>
          <w:ilvl w:val="0"/>
          <w:numId w:val="78"/>
        </w:numPr>
        <w:spacing w:after="0"/>
        <w:rPr>
          <w:rFonts w:cs="Arial"/>
          <w:sz w:val="20"/>
          <w:szCs w:val="20"/>
        </w:rPr>
      </w:pPr>
      <w:r>
        <w:rPr>
          <w:rFonts w:cs="Arial"/>
          <w:sz w:val="20"/>
          <w:szCs w:val="20"/>
        </w:rPr>
        <w:t>D</w:t>
      </w:r>
      <w:r w:rsidR="005A0B7D" w:rsidRPr="00283DE9">
        <w:rPr>
          <w:rFonts w:cs="Arial"/>
          <w:sz w:val="20"/>
          <w:szCs w:val="20"/>
        </w:rPr>
        <w:t>evletin yazışma işlerinden sorumludur.</w:t>
      </w:r>
      <w:r>
        <w:rPr>
          <w:rFonts w:cs="Arial"/>
          <w:sz w:val="20"/>
          <w:szCs w:val="20"/>
        </w:rPr>
        <w:t>İlk defa Fatih zamanında atanmıştır.Örfi hukukun Divan’daki temsilcisidir.Y</w:t>
      </w:r>
      <w:r w:rsidR="005A0B7D" w:rsidRPr="00283DE9">
        <w:rPr>
          <w:rFonts w:cs="Arial"/>
          <w:sz w:val="20"/>
          <w:szCs w:val="20"/>
        </w:rPr>
        <w:t>azılı belge</w:t>
      </w:r>
      <w:r>
        <w:rPr>
          <w:rFonts w:cs="Arial"/>
          <w:sz w:val="20"/>
          <w:szCs w:val="20"/>
        </w:rPr>
        <w:t>lere padişahın tuğrasını çeker.T</w:t>
      </w:r>
      <w:r w:rsidR="005A0B7D" w:rsidRPr="00283DE9">
        <w:rPr>
          <w:rFonts w:cs="Arial"/>
          <w:sz w:val="20"/>
          <w:szCs w:val="20"/>
        </w:rPr>
        <w:t>apu ve kadastro işleri ile ilgilenir.Fethedilen bölgelerin sosyoekonomik yapıs</w:t>
      </w:r>
      <w:r>
        <w:rPr>
          <w:rFonts w:cs="Arial"/>
          <w:sz w:val="20"/>
          <w:szCs w:val="20"/>
        </w:rPr>
        <w:t>ı ve demografik yapısını “Tahrir” d</w:t>
      </w:r>
      <w:r w:rsidR="005A0B7D" w:rsidRPr="00283DE9">
        <w:rPr>
          <w:rFonts w:cs="Arial"/>
          <w:sz w:val="20"/>
          <w:szCs w:val="20"/>
        </w:rPr>
        <w:t>efterlerine kay</w:t>
      </w:r>
      <w:r>
        <w:rPr>
          <w:rFonts w:cs="Arial"/>
          <w:sz w:val="20"/>
          <w:szCs w:val="20"/>
        </w:rPr>
        <w:t>deder.</w:t>
      </w:r>
    </w:p>
    <w:p w:rsidR="00FF37E5" w:rsidRPr="00FF37E5" w:rsidRDefault="005A0B7D" w:rsidP="005C16AA">
      <w:pPr>
        <w:pStyle w:val="ListeParagraf"/>
        <w:numPr>
          <w:ilvl w:val="0"/>
          <w:numId w:val="78"/>
        </w:numPr>
        <w:spacing w:after="0"/>
        <w:rPr>
          <w:rFonts w:cs="Arial"/>
          <w:b/>
          <w:sz w:val="20"/>
          <w:szCs w:val="20"/>
        </w:rPr>
      </w:pPr>
      <w:r w:rsidRPr="00FF37E5">
        <w:rPr>
          <w:rFonts w:cs="Arial"/>
          <w:b/>
          <w:sz w:val="20"/>
          <w:szCs w:val="20"/>
        </w:rPr>
        <w:t>R</w:t>
      </w:r>
      <w:r w:rsidR="00FF37E5" w:rsidRPr="00FF37E5">
        <w:rPr>
          <w:rFonts w:cs="Arial"/>
          <w:b/>
          <w:sz w:val="20"/>
          <w:szCs w:val="20"/>
        </w:rPr>
        <w:t>eisülküttab</w:t>
      </w:r>
      <w:r w:rsidRPr="00FF37E5">
        <w:rPr>
          <w:rFonts w:cs="Arial"/>
          <w:b/>
          <w:sz w:val="20"/>
          <w:szCs w:val="20"/>
        </w:rPr>
        <w:tab/>
      </w:r>
    </w:p>
    <w:p w:rsidR="00FF37E5" w:rsidRPr="00FF37E5" w:rsidRDefault="00FF37E5" w:rsidP="005C16AA">
      <w:pPr>
        <w:pStyle w:val="ListeParagraf"/>
        <w:numPr>
          <w:ilvl w:val="0"/>
          <w:numId w:val="78"/>
        </w:numPr>
        <w:spacing w:after="0"/>
        <w:rPr>
          <w:rFonts w:cs="Arial"/>
          <w:sz w:val="20"/>
          <w:szCs w:val="20"/>
        </w:rPr>
      </w:pPr>
      <w:r>
        <w:rPr>
          <w:rFonts w:cs="Arial"/>
          <w:sz w:val="20"/>
          <w:szCs w:val="20"/>
        </w:rPr>
        <w:t>17.yy da N</w:t>
      </w:r>
      <w:r w:rsidR="005A0B7D" w:rsidRPr="00283DE9">
        <w:rPr>
          <w:rFonts w:cs="Arial"/>
          <w:sz w:val="20"/>
          <w:szCs w:val="20"/>
        </w:rPr>
        <w:t>işancı</w:t>
      </w:r>
      <w:r>
        <w:rPr>
          <w:rFonts w:cs="Arial"/>
          <w:sz w:val="20"/>
          <w:szCs w:val="20"/>
        </w:rPr>
        <w:t>’</w:t>
      </w:r>
      <w:r w:rsidR="005A0B7D" w:rsidRPr="00283DE9">
        <w:rPr>
          <w:rFonts w:cs="Arial"/>
          <w:sz w:val="20"/>
          <w:szCs w:val="20"/>
        </w:rPr>
        <w:t>dan ayrılarak devletin dış yazışmalarından sorumlu hale getirildi</w:t>
      </w:r>
      <w:r>
        <w:rPr>
          <w:rFonts w:cs="Arial"/>
          <w:sz w:val="20"/>
          <w:szCs w:val="20"/>
        </w:rPr>
        <w:t>.</w:t>
      </w:r>
    </w:p>
    <w:p w:rsidR="00FF37E5" w:rsidRPr="00824F82" w:rsidRDefault="005A0B7D" w:rsidP="005C16AA">
      <w:pPr>
        <w:pStyle w:val="ListeParagraf"/>
        <w:numPr>
          <w:ilvl w:val="0"/>
          <w:numId w:val="78"/>
        </w:numPr>
        <w:spacing w:after="0"/>
        <w:rPr>
          <w:rFonts w:cs="Arial"/>
          <w:b/>
          <w:sz w:val="20"/>
          <w:szCs w:val="20"/>
        </w:rPr>
      </w:pPr>
      <w:r w:rsidRPr="00824F82">
        <w:rPr>
          <w:rFonts w:cs="Arial"/>
          <w:b/>
          <w:sz w:val="20"/>
          <w:szCs w:val="20"/>
        </w:rPr>
        <w:t>D</w:t>
      </w:r>
      <w:r w:rsidR="00FF37E5" w:rsidRPr="00824F82">
        <w:rPr>
          <w:rFonts w:cs="Arial"/>
          <w:b/>
          <w:sz w:val="20"/>
          <w:szCs w:val="20"/>
        </w:rPr>
        <w:t>efterdar</w:t>
      </w:r>
    </w:p>
    <w:p w:rsidR="005A0B7D" w:rsidRPr="00FF37E5" w:rsidRDefault="00FF37E5" w:rsidP="005C16AA">
      <w:pPr>
        <w:pStyle w:val="ListeParagraf"/>
        <w:numPr>
          <w:ilvl w:val="0"/>
          <w:numId w:val="78"/>
        </w:numPr>
        <w:spacing w:after="0"/>
        <w:rPr>
          <w:rFonts w:cs="Arial"/>
          <w:sz w:val="20"/>
          <w:szCs w:val="20"/>
        </w:rPr>
      </w:pPr>
      <w:r>
        <w:rPr>
          <w:rFonts w:cs="Arial"/>
          <w:sz w:val="20"/>
          <w:szCs w:val="20"/>
        </w:rPr>
        <w:t xml:space="preserve">Günümüzün maliye </w:t>
      </w:r>
      <w:r w:rsidR="00824F82">
        <w:rPr>
          <w:rFonts w:cs="Arial"/>
          <w:sz w:val="20"/>
          <w:szCs w:val="20"/>
        </w:rPr>
        <w:t>bakanıdır. Bütçe</w:t>
      </w:r>
      <w:r w:rsidR="005A0B7D" w:rsidRPr="00FF37E5">
        <w:rPr>
          <w:rFonts w:cs="Arial"/>
          <w:sz w:val="20"/>
          <w:szCs w:val="20"/>
        </w:rPr>
        <w:t xml:space="preserve"> </w:t>
      </w:r>
      <w:r w:rsidR="00824F82" w:rsidRPr="00FF37E5">
        <w:rPr>
          <w:rFonts w:cs="Arial"/>
          <w:sz w:val="20"/>
          <w:szCs w:val="20"/>
        </w:rPr>
        <w:t>yapar. Paranın</w:t>
      </w:r>
      <w:r w:rsidR="005A0B7D" w:rsidRPr="00FF37E5">
        <w:rPr>
          <w:rFonts w:cs="Arial"/>
          <w:sz w:val="20"/>
          <w:szCs w:val="20"/>
        </w:rPr>
        <w:t xml:space="preserve"> </w:t>
      </w:r>
      <w:r w:rsidR="00824F82" w:rsidRPr="00FF37E5">
        <w:rPr>
          <w:rFonts w:cs="Arial"/>
          <w:sz w:val="20"/>
          <w:szCs w:val="20"/>
        </w:rPr>
        <w:t>değerini</w:t>
      </w:r>
      <w:r w:rsidR="005A0B7D" w:rsidRPr="00FF37E5">
        <w:rPr>
          <w:rFonts w:cs="Arial"/>
          <w:sz w:val="20"/>
          <w:szCs w:val="20"/>
        </w:rPr>
        <w:t xml:space="preserve"> </w:t>
      </w:r>
      <w:r w:rsidR="0098589F" w:rsidRPr="00FF37E5">
        <w:rPr>
          <w:rFonts w:cs="Arial"/>
          <w:sz w:val="20"/>
          <w:szCs w:val="20"/>
        </w:rPr>
        <w:t>kor</w:t>
      </w:r>
      <w:r w:rsidR="0098589F">
        <w:rPr>
          <w:rFonts w:cs="Arial"/>
          <w:sz w:val="20"/>
          <w:szCs w:val="20"/>
        </w:rPr>
        <w:t>ur, kapıkulu</w:t>
      </w:r>
      <w:r w:rsidR="00824F82">
        <w:rPr>
          <w:rFonts w:cs="Arial"/>
          <w:sz w:val="20"/>
          <w:szCs w:val="20"/>
        </w:rPr>
        <w:t xml:space="preserve"> ulufelerini dağıtır ve </w:t>
      </w:r>
      <w:r w:rsidR="005A0B7D" w:rsidRPr="00FF37E5">
        <w:rPr>
          <w:rFonts w:cs="Arial"/>
          <w:sz w:val="20"/>
          <w:szCs w:val="20"/>
        </w:rPr>
        <w:t xml:space="preserve">hazinenin anahtarını </w:t>
      </w:r>
      <w:r w:rsidR="0098589F" w:rsidRPr="00FF37E5">
        <w:rPr>
          <w:rFonts w:cs="Arial"/>
          <w:sz w:val="20"/>
          <w:szCs w:val="20"/>
        </w:rPr>
        <w:t>taşır</w:t>
      </w:r>
      <w:r w:rsidR="0098589F">
        <w:rPr>
          <w:rFonts w:cs="Arial"/>
          <w:sz w:val="20"/>
          <w:szCs w:val="20"/>
        </w:rPr>
        <w:t>. Rumeli</w:t>
      </w:r>
      <w:r w:rsidR="00824F82">
        <w:rPr>
          <w:rFonts w:cs="Arial"/>
          <w:sz w:val="20"/>
          <w:szCs w:val="20"/>
        </w:rPr>
        <w:t xml:space="preserve"> ve Anadolu olmak üzere sayıları iki tanedir.</w:t>
      </w:r>
    </w:p>
    <w:p w:rsidR="00824F82" w:rsidRPr="00824F82" w:rsidRDefault="005A0B7D" w:rsidP="005C16AA">
      <w:pPr>
        <w:pStyle w:val="ListeParagraf"/>
        <w:numPr>
          <w:ilvl w:val="0"/>
          <w:numId w:val="78"/>
        </w:numPr>
        <w:spacing w:after="0"/>
        <w:rPr>
          <w:rFonts w:cs="Arial"/>
          <w:b/>
          <w:sz w:val="20"/>
          <w:szCs w:val="20"/>
        </w:rPr>
      </w:pPr>
      <w:r w:rsidRPr="00824F82">
        <w:rPr>
          <w:rFonts w:cs="Arial"/>
          <w:b/>
          <w:sz w:val="20"/>
          <w:szCs w:val="20"/>
        </w:rPr>
        <w:t>K</w:t>
      </w:r>
      <w:r w:rsidR="00824F82" w:rsidRPr="00824F82">
        <w:rPr>
          <w:rFonts w:cs="Arial"/>
          <w:b/>
          <w:sz w:val="20"/>
          <w:szCs w:val="20"/>
        </w:rPr>
        <w:t>aptanı Derya</w:t>
      </w:r>
    </w:p>
    <w:p w:rsidR="005A0B7D" w:rsidRPr="00283DE9" w:rsidRDefault="005A0B7D" w:rsidP="005C16AA">
      <w:pPr>
        <w:pStyle w:val="ListeParagraf"/>
        <w:numPr>
          <w:ilvl w:val="0"/>
          <w:numId w:val="78"/>
        </w:numPr>
        <w:spacing w:after="0"/>
        <w:rPr>
          <w:rFonts w:cs="Arial"/>
          <w:sz w:val="20"/>
          <w:szCs w:val="20"/>
        </w:rPr>
      </w:pPr>
      <w:r w:rsidRPr="00283DE9">
        <w:rPr>
          <w:rFonts w:cs="Arial"/>
          <w:sz w:val="20"/>
          <w:szCs w:val="20"/>
        </w:rPr>
        <w:t xml:space="preserve">Kanuni Sultan Süleyman zamanında divana üye </w:t>
      </w:r>
      <w:r w:rsidR="00824F82" w:rsidRPr="00283DE9">
        <w:rPr>
          <w:rFonts w:cs="Arial"/>
          <w:sz w:val="20"/>
          <w:szCs w:val="20"/>
        </w:rPr>
        <w:t>oldu. Denizcilik</w:t>
      </w:r>
      <w:r w:rsidRPr="00283DE9">
        <w:rPr>
          <w:rFonts w:cs="Arial"/>
          <w:sz w:val="20"/>
          <w:szCs w:val="20"/>
        </w:rPr>
        <w:t xml:space="preserve"> ile ilgili kanunların çıkmasını hazırladı</w:t>
      </w:r>
      <w:r w:rsidR="00824F82">
        <w:rPr>
          <w:rFonts w:cs="Arial"/>
          <w:sz w:val="20"/>
          <w:szCs w:val="20"/>
        </w:rPr>
        <w:t>.</w:t>
      </w:r>
    </w:p>
    <w:p w:rsidR="0098589F" w:rsidRPr="0098589F" w:rsidRDefault="005A0B7D" w:rsidP="005C16AA">
      <w:pPr>
        <w:pStyle w:val="ListeParagraf"/>
        <w:numPr>
          <w:ilvl w:val="0"/>
          <w:numId w:val="78"/>
        </w:numPr>
        <w:spacing w:after="0"/>
        <w:rPr>
          <w:rFonts w:cs="Arial"/>
          <w:b/>
          <w:sz w:val="20"/>
          <w:szCs w:val="20"/>
        </w:rPr>
      </w:pPr>
      <w:r w:rsidRPr="0098589F">
        <w:rPr>
          <w:rFonts w:cs="Arial"/>
          <w:b/>
          <w:sz w:val="20"/>
          <w:szCs w:val="20"/>
        </w:rPr>
        <w:t>Y</w:t>
      </w:r>
      <w:r w:rsidR="0098589F" w:rsidRPr="0098589F">
        <w:rPr>
          <w:rFonts w:cs="Arial"/>
          <w:b/>
          <w:sz w:val="20"/>
          <w:szCs w:val="20"/>
        </w:rPr>
        <w:t>eniçeri Ağası</w:t>
      </w:r>
    </w:p>
    <w:p w:rsidR="005A0B7D" w:rsidRPr="0098589F" w:rsidRDefault="005A0B7D" w:rsidP="005C16AA">
      <w:pPr>
        <w:pStyle w:val="ListeParagraf"/>
        <w:numPr>
          <w:ilvl w:val="0"/>
          <w:numId w:val="78"/>
        </w:numPr>
        <w:spacing w:after="0"/>
        <w:rPr>
          <w:rFonts w:cs="Arial"/>
          <w:sz w:val="20"/>
          <w:szCs w:val="20"/>
        </w:rPr>
      </w:pPr>
      <w:r w:rsidRPr="0098589F">
        <w:rPr>
          <w:rFonts w:cs="Arial"/>
          <w:sz w:val="20"/>
          <w:szCs w:val="20"/>
        </w:rPr>
        <w:t xml:space="preserve">Rütbesi vezir ise divan toplantısına </w:t>
      </w:r>
      <w:r w:rsidR="0098589F" w:rsidRPr="0098589F">
        <w:rPr>
          <w:rFonts w:cs="Arial"/>
          <w:sz w:val="20"/>
          <w:szCs w:val="20"/>
        </w:rPr>
        <w:t>katılır. Ordunun</w:t>
      </w:r>
      <w:r w:rsidRPr="0098589F">
        <w:rPr>
          <w:rFonts w:cs="Arial"/>
          <w:sz w:val="20"/>
          <w:szCs w:val="20"/>
        </w:rPr>
        <w:t xml:space="preserve"> durumu hakkında bilgi verir</w:t>
      </w:r>
      <w:r w:rsidR="0098589F" w:rsidRPr="0098589F">
        <w:rPr>
          <w:rFonts w:cs="Arial"/>
          <w:sz w:val="20"/>
          <w:szCs w:val="20"/>
        </w:rPr>
        <w:t>.</w:t>
      </w:r>
    </w:p>
    <w:p w:rsidR="0098589F" w:rsidRPr="0098589F" w:rsidRDefault="005A0B7D" w:rsidP="005C16AA">
      <w:pPr>
        <w:pStyle w:val="ListeParagraf"/>
        <w:numPr>
          <w:ilvl w:val="0"/>
          <w:numId w:val="78"/>
        </w:numPr>
        <w:spacing w:after="0"/>
        <w:rPr>
          <w:rFonts w:cs="Arial"/>
          <w:b/>
          <w:sz w:val="20"/>
          <w:szCs w:val="20"/>
        </w:rPr>
      </w:pPr>
      <w:r w:rsidRPr="0098589F">
        <w:rPr>
          <w:rFonts w:cs="Arial"/>
          <w:b/>
          <w:sz w:val="20"/>
          <w:szCs w:val="20"/>
        </w:rPr>
        <w:t>Ş</w:t>
      </w:r>
      <w:r w:rsidR="0098589F" w:rsidRPr="0098589F">
        <w:rPr>
          <w:rFonts w:cs="Arial"/>
          <w:b/>
          <w:sz w:val="20"/>
          <w:szCs w:val="20"/>
        </w:rPr>
        <w:t>eyhülislam</w:t>
      </w:r>
    </w:p>
    <w:p w:rsidR="005A0B7D" w:rsidRPr="00283DE9" w:rsidRDefault="005A0B7D" w:rsidP="005C16AA">
      <w:pPr>
        <w:pStyle w:val="ListeParagraf"/>
        <w:numPr>
          <w:ilvl w:val="0"/>
          <w:numId w:val="78"/>
        </w:numPr>
        <w:spacing w:after="0"/>
        <w:rPr>
          <w:rFonts w:cs="Arial"/>
          <w:sz w:val="20"/>
          <w:szCs w:val="20"/>
        </w:rPr>
      </w:pPr>
      <w:r w:rsidRPr="00283DE9">
        <w:rPr>
          <w:rFonts w:cs="Arial"/>
          <w:sz w:val="20"/>
          <w:szCs w:val="20"/>
        </w:rPr>
        <w:t>Divanda alınan kararların dine uygun olup olmadığı hakkında “</w:t>
      </w:r>
      <w:r w:rsidRPr="0098589F">
        <w:rPr>
          <w:rFonts w:cs="Arial"/>
          <w:b/>
          <w:sz w:val="20"/>
          <w:szCs w:val="20"/>
        </w:rPr>
        <w:t>İ</w:t>
      </w:r>
      <w:r w:rsidR="0098589F" w:rsidRPr="0098589F">
        <w:rPr>
          <w:rFonts w:cs="Arial"/>
          <w:b/>
          <w:sz w:val="20"/>
          <w:szCs w:val="20"/>
        </w:rPr>
        <w:t>fta</w:t>
      </w:r>
      <w:r w:rsidR="0098589F">
        <w:rPr>
          <w:rFonts w:cs="Arial"/>
          <w:sz w:val="20"/>
          <w:szCs w:val="20"/>
        </w:rPr>
        <w:t>” (Fetva)</w:t>
      </w:r>
      <w:r w:rsidRPr="00283DE9">
        <w:rPr>
          <w:rFonts w:cs="Arial"/>
          <w:sz w:val="20"/>
          <w:szCs w:val="20"/>
        </w:rPr>
        <w:t xml:space="preserve"> verir.18.yy da </w:t>
      </w:r>
      <w:r w:rsidR="0098589F">
        <w:rPr>
          <w:rFonts w:cs="Arial"/>
          <w:sz w:val="20"/>
          <w:szCs w:val="20"/>
        </w:rPr>
        <w:t xml:space="preserve">divana üye oldu. Protokolde Sadrazamla eşittir.İlmiye </w:t>
      </w:r>
      <w:r w:rsidRPr="00283DE9">
        <w:rPr>
          <w:rFonts w:cs="Arial"/>
          <w:sz w:val="20"/>
          <w:szCs w:val="20"/>
        </w:rPr>
        <w:t>sınıfının başkanıdır</w:t>
      </w:r>
      <w:r w:rsidR="0098589F">
        <w:rPr>
          <w:rFonts w:cs="Arial"/>
          <w:sz w:val="20"/>
          <w:szCs w:val="20"/>
        </w:rPr>
        <w:t>.Atamasını padişah yapmıştır.</w:t>
      </w:r>
    </w:p>
    <w:p w:rsidR="005A0B7D" w:rsidRPr="00283DE9" w:rsidRDefault="005A0B7D" w:rsidP="005A0B7D">
      <w:pPr>
        <w:pStyle w:val="ListeParagraf"/>
        <w:spacing w:after="0"/>
        <w:ind w:left="360"/>
        <w:rPr>
          <w:rFonts w:cs="Arial"/>
          <w:b/>
          <w:sz w:val="20"/>
          <w:szCs w:val="20"/>
          <w:u w:val="single"/>
        </w:rPr>
      </w:pPr>
      <w:r w:rsidRPr="00283DE9">
        <w:rPr>
          <w:rFonts w:cs="Arial"/>
          <w:b/>
          <w:sz w:val="20"/>
          <w:szCs w:val="20"/>
          <w:u w:val="single"/>
        </w:rPr>
        <w:t>YÖNETİCİ SINIFLARI</w:t>
      </w:r>
    </w:p>
    <w:p w:rsidR="005A0B7D" w:rsidRPr="00283DE9" w:rsidRDefault="005A0B7D" w:rsidP="005C16AA">
      <w:pPr>
        <w:pStyle w:val="ListeParagraf"/>
        <w:numPr>
          <w:ilvl w:val="0"/>
          <w:numId w:val="78"/>
        </w:numPr>
        <w:spacing w:after="0"/>
        <w:rPr>
          <w:rFonts w:cs="Arial"/>
          <w:b/>
          <w:sz w:val="20"/>
          <w:szCs w:val="20"/>
          <w:u w:val="single"/>
        </w:rPr>
      </w:pPr>
      <w:r w:rsidRPr="00283DE9">
        <w:rPr>
          <w:rFonts w:cs="Arial"/>
          <w:sz w:val="20"/>
          <w:szCs w:val="20"/>
        </w:rPr>
        <w:t>SEYFİYE (YÖNETİCİ+ASKER)</w:t>
      </w:r>
    </w:p>
    <w:p w:rsidR="005A0B7D" w:rsidRPr="00283DE9" w:rsidRDefault="005A0B7D" w:rsidP="005C16AA">
      <w:pPr>
        <w:pStyle w:val="ListeParagraf"/>
        <w:numPr>
          <w:ilvl w:val="0"/>
          <w:numId w:val="83"/>
        </w:numPr>
        <w:spacing w:after="0"/>
        <w:rPr>
          <w:rFonts w:cs="Arial"/>
          <w:b/>
          <w:sz w:val="20"/>
          <w:szCs w:val="20"/>
          <w:u w:val="single"/>
        </w:rPr>
      </w:pPr>
      <w:r w:rsidRPr="00283DE9">
        <w:rPr>
          <w:rFonts w:cs="Arial"/>
          <w:sz w:val="20"/>
          <w:szCs w:val="20"/>
        </w:rPr>
        <w:t xml:space="preserve">PADİŞAH </w:t>
      </w:r>
    </w:p>
    <w:p w:rsidR="005A0B7D" w:rsidRPr="00283DE9" w:rsidRDefault="005A0B7D" w:rsidP="005C16AA">
      <w:pPr>
        <w:pStyle w:val="ListeParagraf"/>
        <w:numPr>
          <w:ilvl w:val="0"/>
          <w:numId w:val="83"/>
        </w:numPr>
        <w:spacing w:after="0"/>
        <w:rPr>
          <w:rFonts w:cs="Arial"/>
          <w:b/>
          <w:sz w:val="20"/>
          <w:szCs w:val="20"/>
          <w:u w:val="single"/>
        </w:rPr>
      </w:pPr>
      <w:r w:rsidRPr="00283DE9">
        <w:rPr>
          <w:rFonts w:cs="Arial"/>
          <w:sz w:val="20"/>
          <w:szCs w:val="20"/>
        </w:rPr>
        <w:t>SADRAZAM</w:t>
      </w:r>
    </w:p>
    <w:p w:rsidR="005A0B7D" w:rsidRPr="00283DE9" w:rsidRDefault="005A0B7D" w:rsidP="005C16AA">
      <w:pPr>
        <w:pStyle w:val="ListeParagraf"/>
        <w:numPr>
          <w:ilvl w:val="0"/>
          <w:numId w:val="83"/>
        </w:numPr>
        <w:spacing w:after="0"/>
        <w:rPr>
          <w:rFonts w:cs="Arial"/>
          <w:b/>
          <w:sz w:val="20"/>
          <w:szCs w:val="20"/>
          <w:u w:val="single"/>
        </w:rPr>
      </w:pPr>
      <w:r w:rsidRPr="00283DE9">
        <w:rPr>
          <w:rFonts w:cs="Arial"/>
          <w:sz w:val="20"/>
          <w:szCs w:val="20"/>
        </w:rPr>
        <w:t>VEZİR</w:t>
      </w:r>
    </w:p>
    <w:p w:rsidR="005A0B7D" w:rsidRPr="00283DE9" w:rsidRDefault="005A0B7D" w:rsidP="005C16AA">
      <w:pPr>
        <w:pStyle w:val="ListeParagraf"/>
        <w:numPr>
          <w:ilvl w:val="0"/>
          <w:numId w:val="83"/>
        </w:numPr>
        <w:spacing w:after="0"/>
        <w:rPr>
          <w:rFonts w:cs="Arial"/>
          <w:b/>
          <w:sz w:val="20"/>
          <w:szCs w:val="20"/>
          <w:u w:val="single"/>
        </w:rPr>
      </w:pPr>
      <w:r w:rsidRPr="00283DE9">
        <w:rPr>
          <w:rFonts w:cs="Arial"/>
          <w:sz w:val="20"/>
          <w:szCs w:val="20"/>
        </w:rPr>
        <w:t>BEYLER BEYİ (VALİ)</w:t>
      </w:r>
    </w:p>
    <w:p w:rsidR="005A0B7D" w:rsidRPr="00283DE9" w:rsidRDefault="005A0B7D" w:rsidP="005C16AA">
      <w:pPr>
        <w:pStyle w:val="ListeParagraf"/>
        <w:numPr>
          <w:ilvl w:val="0"/>
          <w:numId w:val="83"/>
        </w:numPr>
        <w:spacing w:after="0"/>
        <w:rPr>
          <w:rFonts w:cs="Arial"/>
          <w:b/>
          <w:sz w:val="20"/>
          <w:szCs w:val="20"/>
          <w:u w:val="single"/>
        </w:rPr>
      </w:pPr>
      <w:r w:rsidRPr="00283DE9">
        <w:rPr>
          <w:rFonts w:cs="Arial"/>
          <w:sz w:val="20"/>
          <w:szCs w:val="20"/>
        </w:rPr>
        <w:t xml:space="preserve">SANCAK BEYİ(KAYMAKAM) </w:t>
      </w:r>
    </w:p>
    <w:p w:rsidR="005A0B7D" w:rsidRPr="00283DE9" w:rsidRDefault="005A0B7D" w:rsidP="005C16AA">
      <w:pPr>
        <w:pStyle w:val="ListeParagraf"/>
        <w:numPr>
          <w:ilvl w:val="0"/>
          <w:numId w:val="83"/>
        </w:numPr>
        <w:spacing w:after="0"/>
        <w:rPr>
          <w:rFonts w:cs="Arial"/>
          <w:sz w:val="20"/>
          <w:szCs w:val="20"/>
        </w:rPr>
      </w:pPr>
      <w:r w:rsidRPr="00283DE9">
        <w:rPr>
          <w:rFonts w:cs="Arial"/>
          <w:sz w:val="20"/>
          <w:szCs w:val="20"/>
        </w:rPr>
        <w:t>Subaşı</w:t>
      </w:r>
    </w:p>
    <w:p w:rsidR="005A0B7D" w:rsidRPr="00283DE9" w:rsidRDefault="005A0B7D" w:rsidP="005C16AA">
      <w:pPr>
        <w:pStyle w:val="ListeParagraf"/>
        <w:numPr>
          <w:ilvl w:val="0"/>
          <w:numId w:val="83"/>
        </w:numPr>
        <w:spacing w:after="0"/>
        <w:rPr>
          <w:rFonts w:cs="Arial"/>
          <w:sz w:val="20"/>
          <w:szCs w:val="20"/>
        </w:rPr>
      </w:pPr>
      <w:r w:rsidRPr="00283DE9">
        <w:rPr>
          <w:rFonts w:cs="Arial"/>
          <w:sz w:val="20"/>
          <w:szCs w:val="20"/>
        </w:rPr>
        <w:t>Yeniçeri ağası</w:t>
      </w:r>
    </w:p>
    <w:p w:rsidR="005A0B7D" w:rsidRPr="00283DE9" w:rsidRDefault="005A0B7D" w:rsidP="005C16AA">
      <w:pPr>
        <w:pStyle w:val="ListeParagraf"/>
        <w:numPr>
          <w:ilvl w:val="0"/>
          <w:numId w:val="83"/>
        </w:numPr>
        <w:spacing w:after="0"/>
        <w:rPr>
          <w:rFonts w:cs="Arial"/>
          <w:b/>
          <w:sz w:val="20"/>
          <w:szCs w:val="20"/>
          <w:u w:val="single"/>
        </w:rPr>
      </w:pPr>
      <w:r w:rsidRPr="00283DE9">
        <w:rPr>
          <w:rFonts w:cs="Arial"/>
          <w:sz w:val="20"/>
          <w:szCs w:val="20"/>
        </w:rPr>
        <w:t>Kaptan-ı derya</w:t>
      </w:r>
    </w:p>
    <w:p w:rsidR="005A0B7D" w:rsidRPr="00283DE9" w:rsidRDefault="005A0B7D" w:rsidP="005C16AA">
      <w:pPr>
        <w:pStyle w:val="ListeParagraf"/>
        <w:numPr>
          <w:ilvl w:val="0"/>
          <w:numId w:val="83"/>
        </w:numPr>
        <w:spacing w:after="0"/>
        <w:rPr>
          <w:rFonts w:cs="Arial"/>
          <w:b/>
          <w:sz w:val="20"/>
          <w:szCs w:val="20"/>
          <w:u w:val="single"/>
        </w:rPr>
      </w:pPr>
      <w:r w:rsidRPr="00283DE9">
        <w:rPr>
          <w:rFonts w:cs="Arial"/>
          <w:sz w:val="20"/>
          <w:szCs w:val="20"/>
        </w:rPr>
        <w:t>Levent</w:t>
      </w:r>
    </w:p>
    <w:p w:rsidR="005A0B7D" w:rsidRPr="00283DE9" w:rsidRDefault="0098589F" w:rsidP="005C16AA">
      <w:pPr>
        <w:pStyle w:val="ListeParagraf"/>
        <w:numPr>
          <w:ilvl w:val="0"/>
          <w:numId w:val="83"/>
        </w:numPr>
        <w:spacing w:after="0"/>
        <w:rPr>
          <w:rFonts w:cs="Arial"/>
          <w:b/>
          <w:sz w:val="20"/>
          <w:szCs w:val="20"/>
          <w:u w:val="single"/>
        </w:rPr>
      </w:pPr>
      <w:r w:rsidRPr="00283DE9">
        <w:rPr>
          <w:rFonts w:cs="Arial"/>
          <w:sz w:val="20"/>
          <w:szCs w:val="20"/>
        </w:rPr>
        <w:t>Tımarlı</w:t>
      </w:r>
      <w:r w:rsidR="005A0B7D" w:rsidRPr="00283DE9">
        <w:rPr>
          <w:rFonts w:cs="Arial"/>
          <w:sz w:val="20"/>
          <w:szCs w:val="20"/>
        </w:rPr>
        <w:t xml:space="preserve"> sipahiler </w:t>
      </w:r>
    </w:p>
    <w:p w:rsidR="005A0B7D" w:rsidRPr="0098589F" w:rsidRDefault="005A0B7D" w:rsidP="005C16AA">
      <w:pPr>
        <w:pStyle w:val="ListeParagraf"/>
        <w:numPr>
          <w:ilvl w:val="0"/>
          <w:numId w:val="78"/>
        </w:numPr>
        <w:spacing w:after="0"/>
        <w:rPr>
          <w:rFonts w:cs="Arial"/>
          <w:b/>
          <w:sz w:val="20"/>
          <w:szCs w:val="20"/>
          <w:u w:val="single"/>
        </w:rPr>
      </w:pPr>
      <w:r w:rsidRPr="0098589F">
        <w:rPr>
          <w:rFonts w:cs="Arial"/>
          <w:b/>
          <w:sz w:val="20"/>
          <w:szCs w:val="20"/>
        </w:rPr>
        <w:t>İLMİYE ( DİN+HUKUK+EĞİTİM)</w:t>
      </w:r>
    </w:p>
    <w:p w:rsidR="005A0B7D" w:rsidRPr="00283DE9" w:rsidRDefault="0098589F" w:rsidP="005C16AA">
      <w:pPr>
        <w:pStyle w:val="ListeParagraf"/>
        <w:numPr>
          <w:ilvl w:val="0"/>
          <w:numId w:val="84"/>
        </w:numPr>
        <w:spacing w:after="0"/>
        <w:rPr>
          <w:rFonts w:cs="Arial"/>
          <w:b/>
          <w:sz w:val="20"/>
          <w:szCs w:val="20"/>
          <w:u w:val="single"/>
        </w:rPr>
      </w:pPr>
      <w:r>
        <w:rPr>
          <w:rFonts w:cs="Arial"/>
          <w:sz w:val="20"/>
          <w:szCs w:val="20"/>
        </w:rPr>
        <w:t>ŞEYHÜL İSLAM (Başkanıdır.</w:t>
      </w:r>
      <w:r w:rsidR="005A0B7D" w:rsidRPr="00283DE9">
        <w:rPr>
          <w:rFonts w:cs="Arial"/>
          <w:sz w:val="20"/>
          <w:szCs w:val="20"/>
        </w:rPr>
        <w:t>)</w:t>
      </w:r>
    </w:p>
    <w:p w:rsidR="005A0B7D" w:rsidRPr="00283DE9" w:rsidRDefault="005A0B7D" w:rsidP="005C16AA">
      <w:pPr>
        <w:pStyle w:val="ListeParagraf"/>
        <w:numPr>
          <w:ilvl w:val="0"/>
          <w:numId w:val="84"/>
        </w:numPr>
        <w:spacing w:after="0"/>
        <w:rPr>
          <w:rFonts w:cs="Arial"/>
          <w:b/>
          <w:sz w:val="20"/>
          <w:szCs w:val="20"/>
          <w:u w:val="single"/>
        </w:rPr>
      </w:pPr>
      <w:r w:rsidRPr="00283DE9">
        <w:rPr>
          <w:rFonts w:cs="Arial"/>
          <w:sz w:val="20"/>
          <w:szCs w:val="20"/>
        </w:rPr>
        <w:t>İMAM</w:t>
      </w:r>
    </w:p>
    <w:p w:rsidR="005A0B7D" w:rsidRPr="00283DE9" w:rsidRDefault="005A0B7D" w:rsidP="005C16AA">
      <w:pPr>
        <w:pStyle w:val="ListeParagraf"/>
        <w:numPr>
          <w:ilvl w:val="0"/>
          <w:numId w:val="84"/>
        </w:numPr>
        <w:spacing w:after="0"/>
        <w:rPr>
          <w:rFonts w:cs="Arial"/>
          <w:b/>
          <w:sz w:val="20"/>
          <w:szCs w:val="20"/>
          <w:u w:val="single"/>
        </w:rPr>
      </w:pPr>
      <w:r w:rsidRPr="00283DE9">
        <w:rPr>
          <w:rFonts w:cs="Arial"/>
          <w:sz w:val="20"/>
          <w:szCs w:val="20"/>
        </w:rPr>
        <w:t xml:space="preserve">MÜEZZİN </w:t>
      </w:r>
    </w:p>
    <w:p w:rsidR="005A0B7D" w:rsidRPr="00283DE9" w:rsidRDefault="005A0B7D" w:rsidP="005C16AA">
      <w:pPr>
        <w:pStyle w:val="ListeParagraf"/>
        <w:numPr>
          <w:ilvl w:val="0"/>
          <w:numId w:val="84"/>
        </w:numPr>
        <w:spacing w:after="0"/>
        <w:rPr>
          <w:rFonts w:cs="Arial"/>
          <w:b/>
          <w:sz w:val="20"/>
          <w:szCs w:val="20"/>
          <w:u w:val="single"/>
        </w:rPr>
      </w:pPr>
      <w:r w:rsidRPr="00283DE9">
        <w:rPr>
          <w:rFonts w:cs="Arial"/>
          <w:sz w:val="20"/>
          <w:szCs w:val="20"/>
        </w:rPr>
        <w:t>KAZASKER</w:t>
      </w:r>
    </w:p>
    <w:p w:rsidR="005A0B7D" w:rsidRPr="00283DE9" w:rsidRDefault="005A0B7D" w:rsidP="005C16AA">
      <w:pPr>
        <w:pStyle w:val="ListeParagraf"/>
        <w:numPr>
          <w:ilvl w:val="0"/>
          <w:numId w:val="84"/>
        </w:numPr>
        <w:spacing w:after="0"/>
        <w:rPr>
          <w:rFonts w:cs="Arial"/>
          <w:b/>
          <w:sz w:val="20"/>
          <w:szCs w:val="20"/>
          <w:u w:val="single"/>
        </w:rPr>
      </w:pPr>
      <w:r w:rsidRPr="00283DE9">
        <w:rPr>
          <w:rFonts w:cs="Arial"/>
          <w:sz w:val="20"/>
          <w:szCs w:val="20"/>
        </w:rPr>
        <w:t>KADILAR</w:t>
      </w:r>
    </w:p>
    <w:p w:rsidR="005A0B7D" w:rsidRPr="00283DE9" w:rsidRDefault="005A0B7D" w:rsidP="005C16AA">
      <w:pPr>
        <w:pStyle w:val="ListeParagraf"/>
        <w:numPr>
          <w:ilvl w:val="0"/>
          <w:numId w:val="84"/>
        </w:numPr>
        <w:spacing w:after="0"/>
        <w:rPr>
          <w:rFonts w:cs="Arial"/>
          <w:b/>
          <w:sz w:val="20"/>
          <w:szCs w:val="20"/>
          <w:u w:val="single"/>
        </w:rPr>
      </w:pPr>
      <w:r w:rsidRPr="00283DE9">
        <w:rPr>
          <w:rFonts w:cs="Arial"/>
          <w:sz w:val="20"/>
          <w:szCs w:val="20"/>
        </w:rPr>
        <w:t xml:space="preserve">NAİBLER </w:t>
      </w:r>
    </w:p>
    <w:p w:rsidR="005A0B7D" w:rsidRPr="00283DE9" w:rsidRDefault="005A0B7D" w:rsidP="005C16AA">
      <w:pPr>
        <w:pStyle w:val="ListeParagraf"/>
        <w:numPr>
          <w:ilvl w:val="0"/>
          <w:numId w:val="84"/>
        </w:numPr>
        <w:spacing w:after="0"/>
        <w:rPr>
          <w:rFonts w:cs="Arial"/>
          <w:b/>
          <w:sz w:val="20"/>
          <w:szCs w:val="20"/>
          <w:u w:val="single"/>
        </w:rPr>
      </w:pPr>
      <w:r w:rsidRPr="00283DE9">
        <w:rPr>
          <w:rFonts w:cs="Arial"/>
          <w:sz w:val="20"/>
          <w:szCs w:val="20"/>
        </w:rPr>
        <w:t>MÜDERRİS</w:t>
      </w:r>
    </w:p>
    <w:p w:rsidR="005A0B7D" w:rsidRPr="00283DE9" w:rsidRDefault="005A0B7D" w:rsidP="005C16AA">
      <w:pPr>
        <w:pStyle w:val="ListeParagraf"/>
        <w:numPr>
          <w:ilvl w:val="0"/>
          <w:numId w:val="84"/>
        </w:numPr>
        <w:spacing w:after="0"/>
        <w:rPr>
          <w:rFonts w:cs="Arial"/>
          <w:b/>
          <w:sz w:val="20"/>
          <w:szCs w:val="20"/>
          <w:u w:val="single"/>
        </w:rPr>
      </w:pPr>
      <w:r w:rsidRPr="00283DE9">
        <w:rPr>
          <w:rFonts w:cs="Arial"/>
          <w:sz w:val="20"/>
          <w:szCs w:val="20"/>
        </w:rPr>
        <w:t xml:space="preserve">MUİD </w:t>
      </w:r>
    </w:p>
    <w:p w:rsidR="005A0B7D" w:rsidRPr="00283DE9" w:rsidRDefault="005A0B7D" w:rsidP="005C16AA">
      <w:pPr>
        <w:pStyle w:val="ListeParagraf"/>
        <w:numPr>
          <w:ilvl w:val="0"/>
          <w:numId w:val="78"/>
        </w:numPr>
        <w:spacing w:after="0"/>
        <w:rPr>
          <w:rFonts w:cs="Arial"/>
          <w:b/>
          <w:sz w:val="20"/>
          <w:szCs w:val="20"/>
          <w:u w:val="single"/>
        </w:rPr>
      </w:pPr>
      <w:r w:rsidRPr="0098589F">
        <w:rPr>
          <w:rFonts w:cs="Arial"/>
          <w:b/>
          <w:sz w:val="20"/>
          <w:szCs w:val="20"/>
        </w:rPr>
        <w:t>KALEMİYE SINIFI (YAZICI /MEMUR)</w:t>
      </w:r>
    </w:p>
    <w:p w:rsidR="005A0B7D" w:rsidRPr="00283DE9" w:rsidRDefault="005A0B7D" w:rsidP="005C16AA">
      <w:pPr>
        <w:pStyle w:val="ListeParagraf"/>
        <w:numPr>
          <w:ilvl w:val="0"/>
          <w:numId w:val="85"/>
        </w:numPr>
        <w:spacing w:after="0"/>
        <w:rPr>
          <w:rFonts w:cs="Arial"/>
          <w:b/>
          <w:sz w:val="20"/>
          <w:szCs w:val="20"/>
          <w:u w:val="single"/>
        </w:rPr>
      </w:pPr>
      <w:r w:rsidRPr="00283DE9">
        <w:rPr>
          <w:rFonts w:cs="Arial"/>
          <w:sz w:val="20"/>
          <w:szCs w:val="20"/>
        </w:rPr>
        <w:t>DEFTERDAR</w:t>
      </w:r>
    </w:p>
    <w:p w:rsidR="005A0B7D" w:rsidRPr="00283DE9" w:rsidRDefault="005A0B7D" w:rsidP="005C16AA">
      <w:pPr>
        <w:pStyle w:val="ListeParagraf"/>
        <w:numPr>
          <w:ilvl w:val="0"/>
          <w:numId w:val="85"/>
        </w:numPr>
        <w:spacing w:after="0"/>
        <w:rPr>
          <w:rFonts w:cs="Arial"/>
          <w:b/>
          <w:sz w:val="20"/>
          <w:szCs w:val="20"/>
          <w:u w:val="single"/>
        </w:rPr>
      </w:pPr>
      <w:r w:rsidRPr="00283DE9">
        <w:rPr>
          <w:rFonts w:cs="Arial"/>
          <w:sz w:val="20"/>
          <w:szCs w:val="20"/>
        </w:rPr>
        <w:t>NİŞANCI</w:t>
      </w:r>
    </w:p>
    <w:p w:rsidR="005A0B7D" w:rsidRPr="00283DE9" w:rsidRDefault="005A0B7D" w:rsidP="005C16AA">
      <w:pPr>
        <w:pStyle w:val="ListeParagraf"/>
        <w:numPr>
          <w:ilvl w:val="0"/>
          <w:numId w:val="85"/>
        </w:numPr>
        <w:spacing w:after="0"/>
        <w:rPr>
          <w:rFonts w:cs="Arial"/>
          <w:b/>
          <w:sz w:val="20"/>
          <w:szCs w:val="20"/>
          <w:u w:val="single"/>
        </w:rPr>
      </w:pPr>
      <w:r w:rsidRPr="00283DE9">
        <w:rPr>
          <w:rFonts w:cs="Arial"/>
          <w:sz w:val="20"/>
          <w:szCs w:val="20"/>
        </w:rPr>
        <w:t>REİSÜL KÜTTAP</w:t>
      </w:r>
    </w:p>
    <w:p w:rsidR="0098589F" w:rsidRPr="0098589F" w:rsidRDefault="005A0B7D" w:rsidP="005C16AA">
      <w:pPr>
        <w:pStyle w:val="ListeParagraf"/>
        <w:numPr>
          <w:ilvl w:val="0"/>
          <w:numId w:val="85"/>
        </w:numPr>
        <w:spacing w:after="0"/>
        <w:rPr>
          <w:rFonts w:cs="Arial"/>
          <w:b/>
          <w:sz w:val="20"/>
          <w:szCs w:val="20"/>
          <w:u w:val="single"/>
        </w:rPr>
      </w:pPr>
      <w:r w:rsidRPr="00283DE9">
        <w:rPr>
          <w:rFonts w:cs="Arial"/>
          <w:sz w:val="20"/>
          <w:szCs w:val="20"/>
        </w:rPr>
        <w:t xml:space="preserve">KATİPLER </w:t>
      </w:r>
    </w:p>
    <w:p w:rsidR="0098589F" w:rsidRPr="0098589F" w:rsidRDefault="0098589F" w:rsidP="0098589F">
      <w:pPr>
        <w:pStyle w:val="ListeParagraf"/>
        <w:spacing w:after="0"/>
        <w:ind w:left="360"/>
        <w:rPr>
          <w:rFonts w:cs="Arial"/>
          <w:b/>
          <w:sz w:val="20"/>
          <w:szCs w:val="20"/>
          <w:u w:val="single"/>
        </w:rPr>
      </w:pPr>
    </w:p>
    <w:p w:rsidR="005A0B7D" w:rsidRPr="00283DE9" w:rsidRDefault="005A0B7D" w:rsidP="005C16AA">
      <w:pPr>
        <w:pStyle w:val="ListeParagraf"/>
        <w:numPr>
          <w:ilvl w:val="0"/>
          <w:numId w:val="85"/>
        </w:numPr>
        <w:spacing w:after="0"/>
        <w:rPr>
          <w:rFonts w:cs="Arial"/>
          <w:b/>
          <w:sz w:val="20"/>
          <w:szCs w:val="20"/>
          <w:u w:val="single"/>
        </w:rPr>
      </w:pPr>
      <w:r w:rsidRPr="00283DE9">
        <w:rPr>
          <w:rFonts w:cs="Arial"/>
          <w:b/>
          <w:sz w:val="20"/>
          <w:szCs w:val="20"/>
          <w:u w:val="single"/>
        </w:rPr>
        <w:t>İSTANBUL TEŞKİLATI</w:t>
      </w:r>
    </w:p>
    <w:tbl>
      <w:tblPr>
        <w:tblStyle w:val="TabloKlavuzu"/>
        <w:tblW w:w="0" w:type="auto"/>
        <w:tblLook w:val="04A0"/>
      </w:tblPr>
      <w:tblGrid>
        <w:gridCol w:w="2509"/>
        <w:gridCol w:w="2510"/>
      </w:tblGrid>
      <w:tr w:rsidR="005A0B7D" w:rsidRPr="00283DE9" w:rsidTr="008B53FD">
        <w:tc>
          <w:tcPr>
            <w:tcW w:w="2509" w:type="dxa"/>
          </w:tcPr>
          <w:p w:rsidR="005A0B7D" w:rsidRPr="00283DE9" w:rsidRDefault="005A0B7D" w:rsidP="008B53FD">
            <w:pPr>
              <w:pStyle w:val="ListeParagraf"/>
              <w:ind w:left="0"/>
              <w:rPr>
                <w:rFonts w:cs="Arial"/>
                <w:sz w:val="20"/>
                <w:szCs w:val="20"/>
              </w:rPr>
            </w:pPr>
            <w:r w:rsidRPr="00283DE9">
              <w:rPr>
                <w:rFonts w:cs="Arial"/>
                <w:sz w:val="20"/>
                <w:szCs w:val="20"/>
              </w:rPr>
              <w:t>İSTANBUL</w:t>
            </w:r>
          </w:p>
        </w:tc>
        <w:tc>
          <w:tcPr>
            <w:tcW w:w="2510" w:type="dxa"/>
          </w:tcPr>
          <w:p w:rsidR="005A0B7D" w:rsidRPr="00283DE9" w:rsidRDefault="005A0B7D" w:rsidP="008B53FD">
            <w:pPr>
              <w:pStyle w:val="ListeParagraf"/>
              <w:ind w:left="0"/>
              <w:rPr>
                <w:rFonts w:cs="Arial"/>
                <w:sz w:val="20"/>
                <w:szCs w:val="20"/>
              </w:rPr>
            </w:pPr>
            <w:r w:rsidRPr="00283DE9">
              <w:rPr>
                <w:rFonts w:cs="Arial"/>
                <w:sz w:val="20"/>
                <w:szCs w:val="20"/>
              </w:rPr>
              <w:t>YÖNETİCİ</w:t>
            </w:r>
            <w:r w:rsidR="0098589F">
              <w:rPr>
                <w:rFonts w:cs="Arial"/>
                <w:sz w:val="20"/>
                <w:szCs w:val="20"/>
              </w:rPr>
              <w:t>Sİ</w:t>
            </w:r>
          </w:p>
        </w:tc>
      </w:tr>
      <w:tr w:rsidR="005A0B7D" w:rsidRPr="00283DE9" w:rsidTr="008B53FD">
        <w:tc>
          <w:tcPr>
            <w:tcW w:w="2509" w:type="dxa"/>
          </w:tcPr>
          <w:p w:rsidR="005A0B7D" w:rsidRPr="00283DE9" w:rsidRDefault="005A0B7D" w:rsidP="008B53FD">
            <w:pPr>
              <w:pStyle w:val="ListeParagraf"/>
              <w:ind w:left="0"/>
              <w:rPr>
                <w:rFonts w:cs="Arial"/>
                <w:sz w:val="20"/>
                <w:szCs w:val="20"/>
              </w:rPr>
            </w:pPr>
            <w:r w:rsidRPr="00283DE9">
              <w:rPr>
                <w:rFonts w:cs="Arial"/>
                <w:sz w:val="20"/>
                <w:szCs w:val="20"/>
              </w:rPr>
              <w:t>BOĞAZLAR</w:t>
            </w:r>
          </w:p>
        </w:tc>
        <w:tc>
          <w:tcPr>
            <w:tcW w:w="2510" w:type="dxa"/>
          </w:tcPr>
          <w:p w:rsidR="005A0B7D" w:rsidRPr="00283DE9" w:rsidRDefault="005A0B7D" w:rsidP="008B53FD">
            <w:pPr>
              <w:pStyle w:val="ListeParagraf"/>
              <w:ind w:left="0"/>
              <w:rPr>
                <w:rFonts w:cs="Arial"/>
                <w:sz w:val="20"/>
                <w:szCs w:val="20"/>
              </w:rPr>
            </w:pPr>
            <w:r w:rsidRPr="00283DE9">
              <w:rPr>
                <w:rFonts w:cs="Arial"/>
                <w:sz w:val="20"/>
                <w:szCs w:val="20"/>
              </w:rPr>
              <w:t>K.DERYA</w:t>
            </w:r>
          </w:p>
        </w:tc>
      </w:tr>
      <w:tr w:rsidR="005A0B7D" w:rsidRPr="00283DE9" w:rsidTr="008B53FD">
        <w:tc>
          <w:tcPr>
            <w:tcW w:w="2509" w:type="dxa"/>
          </w:tcPr>
          <w:p w:rsidR="005A0B7D" w:rsidRPr="00283DE9" w:rsidRDefault="005A0B7D" w:rsidP="008B53FD">
            <w:pPr>
              <w:pStyle w:val="ListeParagraf"/>
              <w:ind w:left="0"/>
              <w:rPr>
                <w:rFonts w:cs="Arial"/>
                <w:sz w:val="20"/>
                <w:szCs w:val="20"/>
              </w:rPr>
            </w:pPr>
            <w:r w:rsidRPr="00283DE9">
              <w:rPr>
                <w:rFonts w:cs="Arial"/>
                <w:sz w:val="20"/>
                <w:szCs w:val="20"/>
              </w:rPr>
              <w:t>GÜVENLİK</w:t>
            </w:r>
          </w:p>
        </w:tc>
        <w:tc>
          <w:tcPr>
            <w:tcW w:w="2510" w:type="dxa"/>
          </w:tcPr>
          <w:p w:rsidR="005A0B7D" w:rsidRPr="00283DE9" w:rsidRDefault="005A0B7D" w:rsidP="008B53FD">
            <w:pPr>
              <w:pStyle w:val="ListeParagraf"/>
              <w:ind w:left="0"/>
              <w:rPr>
                <w:rFonts w:cs="Arial"/>
                <w:sz w:val="20"/>
                <w:szCs w:val="20"/>
              </w:rPr>
            </w:pPr>
            <w:r w:rsidRPr="00283DE9">
              <w:rPr>
                <w:rFonts w:cs="Arial"/>
                <w:sz w:val="20"/>
                <w:szCs w:val="20"/>
              </w:rPr>
              <w:t>Y.AĞASI</w:t>
            </w:r>
          </w:p>
        </w:tc>
      </w:tr>
      <w:tr w:rsidR="005A0B7D" w:rsidRPr="00283DE9" w:rsidTr="008B53FD">
        <w:tc>
          <w:tcPr>
            <w:tcW w:w="2509" w:type="dxa"/>
          </w:tcPr>
          <w:p w:rsidR="005A0B7D" w:rsidRPr="00283DE9" w:rsidRDefault="005A0B7D" w:rsidP="008B53FD">
            <w:pPr>
              <w:pStyle w:val="ListeParagraf"/>
              <w:ind w:left="0"/>
              <w:rPr>
                <w:rFonts w:cs="Arial"/>
                <w:sz w:val="20"/>
                <w:szCs w:val="20"/>
              </w:rPr>
            </w:pPr>
            <w:r w:rsidRPr="00283DE9">
              <w:rPr>
                <w:rFonts w:cs="Arial"/>
                <w:sz w:val="20"/>
                <w:szCs w:val="20"/>
              </w:rPr>
              <w:t>AD</w:t>
            </w:r>
            <w:r w:rsidR="0098589F">
              <w:rPr>
                <w:rFonts w:cs="Arial"/>
                <w:sz w:val="20"/>
                <w:szCs w:val="20"/>
              </w:rPr>
              <w:t>A</w:t>
            </w:r>
            <w:r w:rsidRPr="00283DE9">
              <w:rPr>
                <w:rFonts w:cs="Arial"/>
                <w:sz w:val="20"/>
                <w:szCs w:val="20"/>
              </w:rPr>
              <w:t>LET</w:t>
            </w:r>
          </w:p>
        </w:tc>
        <w:tc>
          <w:tcPr>
            <w:tcW w:w="2510" w:type="dxa"/>
          </w:tcPr>
          <w:p w:rsidR="005A0B7D" w:rsidRPr="00283DE9" w:rsidRDefault="005A0B7D" w:rsidP="008B53FD">
            <w:pPr>
              <w:pStyle w:val="ListeParagraf"/>
              <w:ind w:left="0"/>
              <w:rPr>
                <w:rFonts w:cs="Arial"/>
                <w:sz w:val="20"/>
                <w:szCs w:val="20"/>
              </w:rPr>
            </w:pPr>
            <w:r w:rsidRPr="00283DE9">
              <w:rPr>
                <w:rFonts w:cs="Arial"/>
                <w:sz w:val="20"/>
                <w:szCs w:val="20"/>
              </w:rPr>
              <w:t>TAHT KADISI</w:t>
            </w:r>
          </w:p>
        </w:tc>
      </w:tr>
      <w:tr w:rsidR="005A0B7D" w:rsidRPr="00283DE9" w:rsidTr="008B53FD">
        <w:tc>
          <w:tcPr>
            <w:tcW w:w="2509" w:type="dxa"/>
          </w:tcPr>
          <w:p w:rsidR="005A0B7D" w:rsidRPr="00283DE9" w:rsidRDefault="0098589F" w:rsidP="008B53FD">
            <w:pPr>
              <w:pStyle w:val="ListeParagraf"/>
              <w:ind w:left="0"/>
              <w:rPr>
                <w:rFonts w:cs="Arial"/>
                <w:sz w:val="20"/>
                <w:szCs w:val="20"/>
              </w:rPr>
            </w:pPr>
            <w:r>
              <w:rPr>
                <w:rFonts w:cs="Arial"/>
                <w:sz w:val="20"/>
                <w:szCs w:val="20"/>
              </w:rPr>
              <w:t xml:space="preserve">BELEDİYE </w:t>
            </w:r>
            <w:r w:rsidR="005A0B7D" w:rsidRPr="00283DE9">
              <w:rPr>
                <w:rFonts w:cs="Arial"/>
                <w:sz w:val="20"/>
                <w:szCs w:val="20"/>
              </w:rPr>
              <w:t>İŞLERİ</w:t>
            </w:r>
          </w:p>
        </w:tc>
        <w:tc>
          <w:tcPr>
            <w:tcW w:w="2510" w:type="dxa"/>
          </w:tcPr>
          <w:p w:rsidR="005A0B7D" w:rsidRPr="00283DE9" w:rsidRDefault="005A0B7D" w:rsidP="008B53FD">
            <w:pPr>
              <w:pStyle w:val="ListeParagraf"/>
              <w:ind w:left="0"/>
              <w:rPr>
                <w:rFonts w:cs="Arial"/>
                <w:sz w:val="20"/>
                <w:szCs w:val="20"/>
              </w:rPr>
            </w:pPr>
            <w:r w:rsidRPr="00283DE9">
              <w:rPr>
                <w:rFonts w:cs="Arial"/>
                <w:sz w:val="20"/>
                <w:szCs w:val="20"/>
              </w:rPr>
              <w:t>ŞEHREMİNİ</w:t>
            </w:r>
          </w:p>
        </w:tc>
      </w:tr>
      <w:tr w:rsidR="005A0B7D" w:rsidRPr="00283DE9" w:rsidTr="008B53FD">
        <w:tc>
          <w:tcPr>
            <w:tcW w:w="2509" w:type="dxa"/>
          </w:tcPr>
          <w:p w:rsidR="005A0B7D" w:rsidRPr="00283DE9" w:rsidRDefault="005A0B7D" w:rsidP="008B53FD">
            <w:pPr>
              <w:pStyle w:val="ListeParagraf"/>
              <w:ind w:left="0"/>
              <w:rPr>
                <w:rFonts w:cs="Arial"/>
                <w:sz w:val="20"/>
                <w:szCs w:val="20"/>
              </w:rPr>
            </w:pPr>
            <w:r w:rsidRPr="00283DE9">
              <w:rPr>
                <w:rFonts w:cs="Arial"/>
                <w:sz w:val="20"/>
                <w:szCs w:val="20"/>
              </w:rPr>
              <w:t>GENEL</w:t>
            </w:r>
          </w:p>
        </w:tc>
        <w:tc>
          <w:tcPr>
            <w:tcW w:w="2510" w:type="dxa"/>
          </w:tcPr>
          <w:p w:rsidR="005A0B7D" w:rsidRPr="00283DE9" w:rsidRDefault="005A0B7D" w:rsidP="008B53FD">
            <w:pPr>
              <w:pStyle w:val="ListeParagraf"/>
              <w:ind w:left="0"/>
              <w:rPr>
                <w:rFonts w:cs="Arial"/>
                <w:sz w:val="20"/>
                <w:szCs w:val="20"/>
              </w:rPr>
            </w:pPr>
            <w:r w:rsidRPr="00283DE9">
              <w:rPr>
                <w:rFonts w:cs="Arial"/>
                <w:sz w:val="20"/>
                <w:szCs w:val="20"/>
              </w:rPr>
              <w:t>SADRAZAM</w:t>
            </w:r>
          </w:p>
        </w:tc>
      </w:tr>
    </w:tbl>
    <w:p w:rsidR="005A0B7D" w:rsidRPr="00283DE9" w:rsidRDefault="005A0B7D" w:rsidP="005A0B7D">
      <w:pPr>
        <w:spacing w:after="0"/>
        <w:rPr>
          <w:rFonts w:cs="Arial"/>
          <w:b/>
          <w:sz w:val="20"/>
          <w:szCs w:val="20"/>
          <w:u w:val="single"/>
        </w:rPr>
      </w:pPr>
    </w:p>
    <w:p w:rsidR="005A0B7D" w:rsidRPr="00283DE9" w:rsidRDefault="005A0B7D" w:rsidP="005A0B7D">
      <w:pPr>
        <w:spacing w:after="0"/>
        <w:rPr>
          <w:rFonts w:cs="Arial"/>
          <w:b/>
          <w:sz w:val="20"/>
          <w:szCs w:val="20"/>
          <w:u w:val="single"/>
        </w:rPr>
      </w:pPr>
    </w:p>
    <w:p w:rsidR="005A0B7D" w:rsidRPr="00283DE9" w:rsidRDefault="005A0B7D" w:rsidP="005A0B7D">
      <w:pPr>
        <w:spacing w:after="0"/>
        <w:rPr>
          <w:rFonts w:cs="Arial"/>
          <w:b/>
          <w:sz w:val="20"/>
          <w:szCs w:val="20"/>
          <w:u w:val="single"/>
        </w:rPr>
      </w:pPr>
      <w:r w:rsidRPr="00283DE9">
        <w:rPr>
          <w:rFonts w:cs="Arial"/>
          <w:b/>
          <w:sz w:val="20"/>
          <w:szCs w:val="20"/>
          <w:u w:val="single"/>
        </w:rPr>
        <w:t>TAŞRA TEŞKİLAT</w:t>
      </w:r>
    </w:p>
    <w:tbl>
      <w:tblPr>
        <w:tblStyle w:val="TabloKlavuzu"/>
        <w:tblW w:w="0" w:type="auto"/>
        <w:tblLook w:val="04A0"/>
      </w:tblPr>
      <w:tblGrid>
        <w:gridCol w:w="1254"/>
        <w:gridCol w:w="1255"/>
        <w:gridCol w:w="1255"/>
        <w:gridCol w:w="1255"/>
      </w:tblGrid>
      <w:tr w:rsidR="005A0B7D" w:rsidRPr="00283DE9" w:rsidTr="008B53FD">
        <w:tc>
          <w:tcPr>
            <w:tcW w:w="1254" w:type="dxa"/>
          </w:tcPr>
          <w:p w:rsidR="005A0B7D" w:rsidRPr="00283DE9" w:rsidRDefault="005A0B7D" w:rsidP="008B53FD">
            <w:pPr>
              <w:rPr>
                <w:rFonts w:cs="Arial"/>
                <w:sz w:val="20"/>
                <w:szCs w:val="20"/>
              </w:rPr>
            </w:pPr>
            <w:r w:rsidRPr="00283DE9">
              <w:rPr>
                <w:rFonts w:cs="Arial"/>
                <w:sz w:val="20"/>
                <w:szCs w:val="20"/>
              </w:rPr>
              <w:t>BİRİM</w:t>
            </w:r>
          </w:p>
        </w:tc>
        <w:tc>
          <w:tcPr>
            <w:tcW w:w="1255" w:type="dxa"/>
          </w:tcPr>
          <w:p w:rsidR="005A0B7D" w:rsidRPr="00283DE9" w:rsidRDefault="005A0B7D" w:rsidP="008B53FD">
            <w:pPr>
              <w:rPr>
                <w:rFonts w:cs="Arial"/>
                <w:sz w:val="20"/>
                <w:szCs w:val="20"/>
              </w:rPr>
            </w:pPr>
            <w:r w:rsidRPr="00283DE9">
              <w:rPr>
                <w:rFonts w:cs="Arial"/>
                <w:sz w:val="20"/>
                <w:szCs w:val="20"/>
              </w:rPr>
              <w:t>ADALET</w:t>
            </w:r>
          </w:p>
        </w:tc>
        <w:tc>
          <w:tcPr>
            <w:tcW w:w="1255" w:type="dxa"/>
          </w:tcPr>
          <w:p w:rsidR="005A0B7D" w:rsidRPr="00283DE9" w:rsidRDefault="005A0B7D" w:rsidP="008B53FD">
            <w:pPr>
              <w:rPr>
                <w:rFonts w:cs="Arial"/>
                <w:sz w:val="20"/>
                <w:szCs w:val="20"/>
              </w:rPr>
            </w:pPr>
            <w:r w:rsidRPr="00283DE9">
              <w:rPr>
                <w:rFonts w:cs="Arial"/>
                <w:sz w:val="20"/>
                <w:szCs w:val="20"/>
              </w:rPr>
              <w:t>GÜVENLİK</w:t>
            </w:r>
          </w:p>
        </w:tc>
        <w:tc>
          <w:tcPr>
            <w:tcW w:w="1255" w:type="dxa"/>
          </w:tcPr>
          <w:p w:rsidR="005A0B7D" w:rsidRPr="00283DE9" w:rsidRDefault="005A0B7D" w:rsidP="008B53FD">
            <w:pPr>
              <w:rPr>
                <w:rFonts w:cs="Arial"/>
                <w:sz w:val="20"/>
                <w:szCs w:val="20"/>
              </w:rPr>
            </w:pPr>
            <w:r w:rsidRPr="00283DE9">
              <w:rPr>
                <w:rFonts w:cs="Arial"/>
                <w:sz w:val="20"/>
                <w:szCs w:val="20"/>
              </w:rPr>
              <w:t>YÖNETİCİ</w:t>
            </w:r>
          </w:p>
        </w:tc>
      </w:tr>
      <w:tr w:rsidR="005A0B7D" w:rsidRPr="00283DE9" w:rsidTr="008B53FD">
        <w:tc>
          <w:tcPr>
            <w:tcW w:w="1254" w:type="dxa"/>
          </w:tcPr>
          <w:p w:rsidR="005A0B7D" w:rsidRPr="00283DE9" w:rsidRDefault="005A0B7D" w:rsidP="008B53FD">
            <w:pPr>
              <w:rPr>
                <w:rFonts w:cs="Arial"/>
                <w:sz w:val="20"/>
                <w:szCs w:val="20"/>
              </w:rPr>
            </w:pPr>
            <w:r w:rsidRPr="00283DE9">
              <w:rPr>
                <w:rFonts w:cs="Arial"/>
                <w:sz w:val="20"/>
                <w:szCs w:val="20"/>
              </w:rPr>
              <w:t>EYALET</w:t>
            </w:r>
          </w:p>
        </w:tc>
        <w:tc>
          <w:tcPr>
            <w:tcW w:w="1255" w:type="dxa"/>
          </w:tcPr>
          <w:p w:rsidR="005A0B7D" w:rsidRPr="00283DE9" w:rsidRDefault="005A0B7D" w:rsidP="008B53FD">
            <w:pPr>
              <w:rPr>
                <w:rFonts w:cs="Arial"/>
                <w:sz w:val="20"/>
                <w:szCs w:val="20"/>
              </w:rPr>
            </w:pPr>
            <w:r w:rsidRPr="00283DE9">
              <w:rPr>
                <w:rFonts w:cs="Arial"/>
                <w:sz w:val="20"/>
                <w:szCs w:val="20"/>
              </w:rPr>
              <w:t>KADI</w:t>
            </w:r>
          </w:p>
        </w:tc>
        <w:tc>
          <w:tcPr>
            <w:tcW w:w="1255" w:type="dxa"/>
          </w:tcPr>
          <w:p w:rsidR="005A0B7D" w:rsidRPr="00283DE9" w:rsidRDefault="005A0B7D" w:rsidP="008B53FD">
            <w:pPr>
              <w:rPr>
                <w:rFonts w:cs="Arial"/>
                <w:sz w:val="20"/>
                <w:szCs w:val="20"/>
              </w:rPr>
            </w:pPr>
            <w:r w:rsidRPr="00283DE9">
              <w:rPr>
                <w:rFonts w:cs="Arial"/>
                <w:sz w:val="20"/>
                <w:szCs w:val="20"/>
              </w:rPr>
              <w:t>SUBAŞI</w:t>
            </w:r>
          </w:p>
        </w:tc>
        <w:tc>
          <w:tcPr>
            <w:tcW w:w="1255" w:type="dxa"/>
          </w:tcPr>
          <w:p w:rsidR="005A0B7D" w:rsidRPr="00283DE9" w:rsidRDefault="005A0B7D" w:rsidP="008B53FD">
            <w:pPr>
              <w:rPr>
                <w:rFonts w:cs="Arial"/>
                <w:sz w:val="20"/>
                <w:szCs w:val="20"/>
              </w:rPr>
            </w:pPr>
            <w:r w:rsidRPr="00283DE9">
              <w:rPr>
                <w:rFonts w:cs="Arial"/>
                <w:sz w:val="20"/>
                <w:szCs w:val="20"/>
              </w:rPr>
              <w:t>BEYLERBEYİ</w:t>
            </w:r>
          </w:p>
        </w:tc>
      </w:tr>
      <w:tr w:rsidR="005A0B7D" w:rsidRPr="00283DE9" w:rsidTr="008B53FD">
        <w:tc>
          <w:tcPr>
            <w:tcW w:w="1254" w:type="dxa"/>
          </w:tcPr>
          <w:p w:rsidR="005A0B7D" w:rsidRPr="00283DE9" w:rsidRDefault="005A0B7D" w:rsidP="008B53FD">
            <w:pPr>
              <w:rPr>
                <w:rFonts w:cs="Arial"/>
                <w:sz w:val="20"/>
                <w:szCs w:val="20"/>
              </w:rPr>
            </w:pPr>
            <w:r w:rsidRPr="00283DE9">
              <w:rPr>
                <w:rFonts w:cs="Arial"/>
                <w:sz w:val="20"/>
                <w:szCs w:val="20"/>
              </w:rPr>
              <w:t>SANCAK</w:t>
            </w:r>
          </w:p>
        </w:tc>
        <w:tc>
          <w:tcPr>
            <w:tcW w:w="1255" w:type="dxa"/>
          </w:tcPr>
          <w:p w:rsidR="005A0B7D" w:rsidRPr="00283DE9" w:rsidRDefault="005A0B7D" w:rsidP="008B53FD">
            <w:pPr>
              <w:rPr>
                <w:rFonts w:cs="Arial"/>
                <w:sz w:val="20"/>
                <w:szCs w:val="20"/>
              </w:rPr>
            </w:pPr>
            <w:r w:rsidRPr="00283DE9">
              <w:rPr>
                <w:rFonts w:cs="Arial"/>
                <w:sz w:val="20"/>
                <w:szCs w:val="20"/>
              </w:rPr>
              <w:t>KADI</w:t>
            </w:r>
          </w:p>
        </w:tc>
        <w:tc>
          <w:tcPr>
            <w:tcW w:w="1255" w:type="dxa"/>
          </w:tcPr>
          <w:p w:rsidR="005A0B7D" w:rsidRPr="00283DE9" w:rsidRDefault="005A0B7D" w:rsidP="008B53FD">
            <w:pPr>
              <w:rPr>
                <w:rFonts w:cs="Arial"/>
                <w:sz w:val="20"/>
                <w:szCs w:val="20"/>
              </w:rPr>
            </w:pPr>
            <w:r w:rsidRPr="00283DE9">
              <w:rPr>
                <w:rFonts w:cs="Arial"/>
                <w:sz w:val="20"/>
                <w:szCs w:val="20"/>
              </w:rPr>
              <w:t>SUBAŞI</w:t>
            </w:r>
          </w:p>
        </w:tc>
        <w:tc>
          <w:tcPr>
            <w:tcW w:w="1255" w:type="dxa"/>
          </w:tcPr>
          <w:p w:rsidR="005A0B7D" w:rsidRPr="00283DE9" w:rsidRDefault="005A0B7D" w:rsidP="008B53FD">
            <w:pPr>
              <w:rPr>
                <w:rFonts w:cs="Arial"/>
                <w:sz w:val="20"/>
                <w:szCs w:val="20"/>
              </w:rPr>
            </w:pPr>
            <w:r w:rsidRPr="00283DE9">
              <w:rPr>
                <w:rFonts w:cs="Arial"/>
                <w:sz w:val="20"/>
                <w:szCs w:val="20"/>
              </w:rPr>
              <w:t>SANCAK BEYİ</w:t>
            </w:r>
          </w:p>
        </w:tc>
      </w:tr>
      <w:tr w:rsidR="005A0B7D" w:rsidRPr="00283DE9" w:rsidTr="008B53FD">
        <w:tc>
          <w:tcPr>
            <w:tcW w:w="1254" w:type="dxa"/>
          </w:tcPr>
          <w:p w:rsidR="005A0B7D" w:rsidRPr="00283DE9" w:rsidRDefault="005A0B7D" w:rsidP="008B53FD">
            <w:pPr>
              <w:rPr>
                <w:rFonts w:cs="Arial"/>
                <w:sz w:val="20"/>
                <w:szCs w:val="20"/>
              </w:rPr>
            </w:pPr>
            <w:r w:rsidRPr="00283DE9">
              <w:rPr>
                <w:rFonts w:cs="Arial"/>
                <w:sz w:val="20"/>
                <w:szCs w:val="20"/>
              </w:rPr>
              <w:t>KAZA</w:t>
            </w:r>
          </w:p>
        </w:tc>
        <w:tc>
          <w:tcPr>
            <w:tcW w:w="1255" w:type="dxa"/>
          </w:tcPr>
          <w:p w:rsidR="005A0B7D" w:rsidRPr="00283DE9" w:rsidRDefault="005A0B7D" w:rsidP="008B53FD">
            <w:pPr>
              <w:rPr>
                <w:rFonts w:cs="Arial"/>
                <w:sz w:val="20"/>
                <w:szCs w:val="20"/>
              </w:rPr>
            </w:pPr>
            <w:r w:rsidRPr="00283DE9">
              <w:rPr>
                <w:rFonts w:cs="Arial"/>
                <w:sz w:val="20"/>
                <w:szCs w:val="20"/>
              </w:rPr>
              <w:t>KADI</w:t>
            </w:r>
          </w:p>
        </w:tc>
        <w:tc>
          <w:tcPr>
            <w:tcW w:w="1255" w:type="dxa"/>
          </w:tcPr>
          <w:p w:rsidR="005A0B7D" w:rsidRPr="00283DE9" w:rsidRDefault="005A0B7D" w:rsidP="008B53FD">
            <w:pPr>
              <w:rPr>
                <w:rFonts w:cs="Arial"/>
                <w:sz w:val="20"/>
                <w:szCs w:val="20"/>
              </w:rPr>
            </w:pPr>
            <w:r w:rsidRPr="00283DE9">
              <w:rPr>
                <w:rFonts w:cs="Arial"/>
                <w:sz w:val="20"/>
                <w:szCs w:val="20"/>
              </w:rPr>
              <w:t>SUBAŞI</w:t>
            </w:r>
          </w:p>
        </w:tc>
        <w:tc>
          <w:tcPr>
            <w:tcW w:w="1255" w:type="dxa"/>
          </w:tcPr>
          <w:p w:rsidR="005A0B7D" w:rsidRPr="00283DE9" w:rsidRDefault="005A0B7D" w:rsidP="008B53FD">
            <w:pPr>
              <w:rPr>
                <w:rFonts w:cs="Arial"/>
                <w:sz w:val="20"/>
                <w:szCs w:val="20"/>
              </w:rPr>
            </w:pPr>
            <w:r w:rsidRPr="00283DE9">
              <w:rPr>
                <w:rFonts w:cs="Arial"/>
                <w:sz w:val="20"/>
                <w:szCs w:val="20"/>
              </w:rPr>
              <w:t>KADI</w:t>
            </w:r>
          </w:p>
        </w:tc>
      </w:tr>
      <w:tr w:rsidR="005A0B7D" w:rsidRPr="00283DE9" w:rsidTr="008B53FD">
        <w:tc>
          <w:tcPr>
            <w:tcW w:w="1254" w:type="dxa"/>
          </w:tcPr>
          <w:p w:rsidR="005A0B7D" w:rsidRPr="00283DE9" w:rsidRDefault="005A0B7D" w:rsidP="008B53FD">
            <w:pPr>
              <w:rPr>
                <w:rFonts w:cs="Arial"/>
                <w:sz w:val="20"/>
                <w:szCs w:val="20"/>
              </w:rPr>
            </w:pPr>
            <w:r w:rsidRPr="00283DE9">
              <w:rPr>
                <w:rFonts w:cs="Arial"/>
                <w:sz w:val="20"/>
                <w:szCs w:val="20"/>
              </w:rPr>
              <w:t>KÖ</w:t>
            </w:r>
            <w:r w:rsidR="0098589F">
              <w:rPr>
                <w:rFonts w:cs="Arial"/>
                <w:sz w:val="20"/>
                <w:szCs w:val="20"/>
              </w:rPr>
              <w:t>Y</w:t>
            </w:r>
          </w:p>
        </w:tc>
        <w:tc>
          <w:tcPr>
            <w:tcW w:w="1255" w:type="dxa"/>
          </w:tcPr>
          <w:p w:rsidR="005A0B7D" w:rsidRPr="00283DE9" w:rsidRDefault="005A0B7D" w:rsidP="008B53FD">
            <w:pPr>
              <w:rPr>
                <w:rFonts w:cs="Arial"/>
                <w:sz w:val="20"/>
                <w:szCs w:val="20"/>
              </w:rPr>
            </w:pPr>
            <w:r w:rsidRPr="00283DE9">
              <w:rPr>
                <w:rFonts w:cs="Arial"/>
                <w:sz w:val="20"/>
                <w:szCs w:val="20"/>
              </w:rPr>
              <w:t>NAİB</w:t>
            </w:r>
          </w:p>
        </w:tc>
        <w:tc>
          <w:tcPr>
            <w:tcW w:w="1255" w:type="dxa"/>
          </w:tcPr>
          <w:p w:rsidR="005A0B7D" w:rsidRPr="00283DE9" w:rsidRDefault="005A0B7D" w:rsidP="008B53FD">
            <w:pPr>
              <w:rPr>
                <w:rFonts w:cs="Arial"/>
                <w:sz w:val="20"/>
                <w:szCs w:val="20"/>
              </w:rPr>
            </w:pPr>
            <w:r w:rsidRPr="00283DE9">
              <w:rPr>
                <w:rFonts w:cs="Arial"/>
                <w:sz w:val="20"/>
                <w:szCs w:val="20"/>
              </w:rPr>
              <w:t>YİĞİT BAŞI</w:t>
            </w:r>
          </w:p>
        </w:tc>
        <w:tc>
          <w:tcPr>
            <w:tcW w:w="1255" w:type="dxa"/>
          </w:tcPr>
          <w:p w:rsidR="005A0B7D" w:rsidRPr="00283DE9" w:rsidRDefault="005A0B7D" w:rsidP="008B53FD">
            <w:pPr>
              <w:rPr>
                <w:rFonts w:cs="Arial"/>
                <w:sz w:val="20"/>
                <w:szCs w:val="20"/>
              </w:rPr>
            </w:pPr>
            <w:r w:rsidRPr="00283DE9">
              <w:rPr>
                <w:rFonts w:cs="Arial"/>
                <w:sz w:val="20"/>
                <w:szCs w:val="20"/>
              </w:rPr>
              <w:t>KETHÜDA</w:t>
            </w:r>
          </w:p>
        </w:tc>
      </w:tr>
    </w:tbl>
    <w:p w:rsidR="005A0B7D" w:rsidRPr="00283DE9" w:rsidRDefault="005A0B7D" w:rsidP="005A0B7D">
      <w:pPr>
        <w:spacing w:after="0"/>
        <w:rPr>
          <w:rFonts w:cs="Arial"/>
          <w:sz w:val="20"/>
          <w:szCs w:val="20"/>
        </w:rPr>
      </w:pPr>
    </w:p>
    <w:p w:rsidR="005A0B7D" w:rsidRPr="00283DE9" w:rsidRDefault="005A0B7D" w:rsidP="005A0B7D">
      <w:pPr>
        <w:spacing w:after="0"/>
        <w:rPr>
          <w:rFonts w:cs="Arial"/>
          <w:b/>
          <w:sz w:val="20"/>
          <w:szCs w:val="20"/>
          <w:u w:val="single"/>
        </w:rPr>
      </w:pPr>
      <w:r w:rsidRPr="00283DE9">
        <w:rPr>
          <w:rFonts w:cs="Arial"/>
          <w:b/>
          <w:sz w:val="20"/>
          <w:szCs w:val="20"/>
          <w:u w:val="single"/>
        </w:rPr>
        <w:t>EYALETLER:</w:t>
      </w:r>
    </w:p>
    <w:p w:rsidR="005A0B7D" w:rsidRPr="00283DE9" w:rsidRDefault="005A0B7D" w:rsidP="005C16AA">
      <w:pPr>
        <w:pStyle w:val="ListeParagraf"/>
        <w:numPr>
          <w:ilvl w:val="0"/>
          <w:numId w:val="78"/>
        </w:numPr>
        <w:spacing w:after="0"/>
        <w:rPr>
          <w:rFonts w:cs="Arial"/>
          <w:sz w:val="20"/>
          <w:szCs w:val="20"/>
        </w:rPr>
      </w:pPr>
      <w:r w:rsidRPr="0098589F">
        <w:rPr>
          <w:rFonts w:cs="Arial"/>
          <w:b/>
          <w:sz w:val="20"/>
          <w:szCs w:val="20"/>
        </w:rPr>
        <w:t>SALİYANELİ EYALETLER</w:t>
      </w:r>
      <w:r w:rsidR="005C6637">
        <w:rPr>
          <w:rFonts w:cs="Arial"/>
          <w:sz w:val="20"/>
          <w:szCs w:val="20"/>
        </w:rPr>
        <w:t xml:space="preserve"> (</w:t>
      </w:r>
      <w:r w:rsidR="005C6637" w:rsidRPr="005C6637">
        <w:rPr>
          <w:rFonts w:cs="Arial"/>
          <w:b/>
          <w:sz w:val="20"/>
          <w:szCs w:val="20"/>
        </w:rPr>
        <w:t>Y</w:t>
      </w:r>
      <w:r w:rsidRPr="005C6637">
        <w:rPr>
          <w:rFonts w:cs="Arial"/>
          <w:b/>
          <w:sz w:val="20"/>
          <w:szCs w:val="20"/>
        </w:rPr>
        <w:t>ıllıklı,maaşlı</w:t>
      </w:r>
      <w:r w:rsidRPr="00283DE9">
        <w:rPr>
          <w:rFonts w:cs="Arial"/>
          <w:sz w:val="20"/>
          <w:szCs w:val="20"/>
        </w:rPr>
        <w:t>)</w:t>
      </w:r>
    </w:p>
    <w:p w:rsidR="005A0B7D" w:rsidRPr="00283DE9" w:rsidRDefault="005A0B7D" w:rsidP="005C16AA">
      <w:pPr>
        <w:pStyle w:val="ListeParagraf"/>
        <w:numPr>
          <w:ilvl w:val="0"/>
          <w:numId w:val="86"/>
        </w:numPr>
        <w:spacing w:after="0"/>
        <w:rPr>
          <w:rFonts w:cs="Arial"/>
          <w:sz w:val="20"/>
          <w:szCs w:val="20"/>
        </w:rPr>
      </w:pPr>
      <w:r w:rsidRPr="00283DE9">
        <w:rPr>
          <w:rFonts w:cs="Arial"/>
          <w:sz w:val="20"/>
          <w:szCs w:val="20"/>
        </w:rPr>
        <w:t>Merkeze uzak yerler</w:t>
      </w:r>
      <w:r w:rsidR="0098589F">
        <w:rPr>
          <w:rFonts w:cs="Arial"/>
          <w:sz w:val="20"/>
          <w:szCs w:val="20"/>
        </w:rPr>
        <w:t>dir.</w:t>
      </w:r>
    </w:p>
    <w:p w:rsidR="005A0B7D" w:rsidRPr="00283DE9" w:rsidRDefault="005A0B7D" w:rsidP="005C16AA">
      <w:pPr>
        <w:pStyle w:val="ListeParagraf"/>
        <w:numPr>
          <w:ilvl w:val="0"/>
          <w:numId w:val="86"/>
        </w:numPr>
        <w:spacing w:after="0"/>
        <w:rPr>
          <w:rFonts w:cs="Arial"/>
          <w:sz w:val="20"/>
          <w:szCs w:val="20"/>
        </w:rPr>
      </w:pPr>
      <w:r w:rsidRPr="00283DE9">
        <w:rPr>
          <w:rFonts w:cs="Arial"/>
          <w:sz w:val="20"/>
          <w:szCs w:val="20"/>
        </w:rPr>
        <w:t>İltizam sistemi ile vergi alınır</w:t>
      </w:r>
      <w:r w:rsidR="0098589F">
        <w:rPr>
          <w:rFonts w:cs="Arial"/>
          <w:sz w:val="20"/>
          <w:szCs w:val="20"/>
        </w:rPr>
        <w:t>.(İ</w:t>
      </w:r>
      <w:r w:rsidRPr="00283DE9">
        <w:rPr>
          <w:rFonts w:cs="Arial"/>
          <w:sz w:val="20"/>
          <w:szCs w:val="20"/>
        </w:rPr>
        <w:t>hale yoluyla vergi toplama</w:t>
      </w:r>
      <w:r w:rsidR="0098589F">
        <w:rPr>
          <w:rFonts w:cs="Arial"/>
          <w:sz w:val="20"/>
          <w:szCs w:val="20"/>
        </w:rPr>
        <w:t>ya “</w:t>
      </w:r>
      <w:r w:rsidR="0098589F" w:rsidRPr="0098589F">
        <w:rPr>
          <w:rFonts w:cs="Arial"/>
          <w:b/>
          <w:sz w:val="20"/>
          <w:szCs w:val="20"/>
        </w:rPr>
        <w:t>İltizam</w:t>
      </w:r>
      <w:r w:rsidR="0098589F">
        <w:rPr>
          <w:rFonts w:cs="Arial"/>
          <w:sz w:val="20"/>
          <w:szCs w:val="20"/>
        </w:rPr>
        <w:t>” ihaleyi kazanana “</w:t>
      </w:r>
      <w:r w:rsidR="0098589F" w:rsidRPr="0098589F">
        <w:rPr>
          <w:rFonts w:cs="Arial"/>
          <w:b/>
          <w:sz w:val="20"/>
          <w:szCs w:val="20"/>
        </w:rPr>
        <w:t>Mültezim</w:t>
      </w:r>
      <w:r w:rsidR="0098589F">
        <w:rPr>
          <w:rFonts w:cs="Arial"/>
          <w:sz w:val="20"/>
          <w:szCs w:val="20"/>
        </w:rPr>
        <w:t>” denir.</w:t>
      </w:r>
    </w:p>
    <w:p w:rsidR="005A0B7D" w:rsidRPr="00283DE9" w:rsidRDefault="005A0B7D" w:rsidP="005C16AA">
      <w:pPr>
        <w:pStyle w:val="ListeParagraf"/>
        <w:numPr>
          <w:ilvl w:val="0"/>
          <w:numId w:val="86"/>
        </w:numPr>
        <w:spacing w:after="0"/>
        <w:rPr>
          <w:rFonts w:cs="Arial"/>
          <w:sz w:val="20"/>
          <w:szCs w:val="20"/>
        </w:rPr>
      </w:pPr>
      <w:r w:rsidRPr="00283DE9">
        <w:rPr>
          <w:rFonts w:cs="Arial"/>
          <w:sz w:val="20"/>
          <w:szCs w:val="20"/>
        </w:rPr>
        <w:t>MISIR,TRABLUSGARP,TUNUS,CEZAYİR,FAS,HABEŞ</w:t>
      </w:r>
      <w:r w:rsidR="005C6637">
        <w:rPr>
          <w:rFonts w:cs="Arial"/>
          <w:sz w:val="20"/>
          <w:szCs w:val="20"/>
        </w:rPr>
        <w:t xml:space="preserve"> ve YEMEN bu eyaletler içindedir.</w:t>
      </w:r>
    </w:p>
    <w:p w:rsidR="005A0B7D" w:rsidRPr="005C6637" w:rsidRDefault="005A0B7D" w:rsidP="005C16AA">
      <w:pPr>
        <w:pStyle w:val="ListeParagraf"/>
        <w:numPr>
          <w:ilvl w:val="0"/>
          <w:numId w:val="78"/>
        </w:numPr>
        <w:spacing w:after="0"/>
        <w:rPr>
          <w:rFonts w:cs="Arial"/>
          <w:b/>
          <w:sz w:val="20"/>
          <w:szCs w:val="20"/>
        </w:rPr>
      </w:pPr>
      <w:r w:rsidRPr="005C6637">
        <w:rPr>
          <w:rFonts w:cs="Arial"/>
          <w:b/>
          <w:sz w:val="20"/>
          <w:szCs w:val="20"/>
        </w:rPr>
        <w:t xml:space="preserve">SALİYANESİZ </w:t>
      </w:r>
      <w:r w:rsidR="005C6637" w:rsidRPr="005C6637">
        <w:rPr>
          <w:rFonts w:cs="Arial"/>
          <w:b/>
          <w:sz w:val="20"/>
          <w:szCs w:val="20"/>
        </w:rPr>
        <w:t>EYALETLER</w:t>
      </w:r>
      <w:r w:rsidR="005C6637">
        <w:rPr>
          <w:rFonts w:cs="Arial"/>
          <w:b/>
          <w:sz w:val="20"/>
          <w:szCs w:val="20"/>
        </w:rPr>
        <w:t xml:space="preserve"> ( Maaşsız Eyaletler)</w:t>
      </w:r>
    </w:p>
    <w:p w:rsidR="005A0B7D" w:rsidRPr="00283DE9" w:rsidRDefault="005A0B7D" w:rsidP="005C16AA">
      <w:pPr>
        <w:pStyle w:val="ListeParagraf"/>
        <w:numPr>
          <w:ilvl w:val="0"/>
          <w:numId w:val="87"/>
        </w:numPr>
        <w:spacing w:after="0"/>
        <w:rPr>
          <w:rFonts w:cs="Arial"/>
          <w:sz w:val="20"/>
          <w:szCs w:val="20"/>
        </w:rPr>
      </w:pPr>
      <w:r w:rsidRPr="00283DE9">
        <w:rPr>
          <w:rFonts w:cs="Arial"/>
          <w:sz w:val="20"/>
          <w:szCs w:val="20"/>
        </w:rPr>
        <w:t xml:space="preserve">Merkeze yakın </w:t>
      </w:r>
      <w:r w:rsidR="005C6637">
        <w:rPr>
          <w:rFonts w:cs="Arial"/>
          <w:sz w:val="20"/>
          <w:szCs w:val="20"/>
        </w:rPr>
        <w:t>yerlerdir.</w:t>
      </w:r>
    </w:p>
    <w:p w:rsidR="005A0B7D" w:rsidRPr="00283DE9" w:rsidRDefault="005A0B7D" w:rsidP="005C16AA">
      <w:pPr>
        <w:pStyle w:val="ListeParagraf"/>
        <w:numPr>
          <w:ilvl w:val="0"/>
          <w:numId w:val="87"/>
        </w:numPr>
        <w:spacing w:after="0"/>
        <w:rPr>
          <w:rFonts w:cs="Arial"/>
          <w:sz w:val="20"/>
          <w:szCs w:val="20"/>
        </w:rPr>
      </w:pPr>
      <w:r w:rsidRPr="00283DE9">
        <w:rPr>
          <w:rFonts w:cs="Arial"/>
          <w:sz w:val="20"/>
          <w:szCs w:val="20"/>
        </w:rPr>
        <w:t>Yöneticileri devletten maaş almaz</w:t>
      </w:r>
      <w:r w:rsidR="005C6637">
        <w:rPr>
          <w:rFonts w:cs="Arial"/>
          <w:sz w:val="20"/>
          <w:szCs w:val="20"/>
        </w:rPr>
        <w:t>.</w:t>
      </w:r>
    </w:p>
    <w:p w:rsidR="005A0B7D" w:rsidRPr="00283DE9" w:rsidRDefault="005A0B7D" w:rsidP="005C16AA">
      <w:pPr>
        <w:pStyle w:val="ListeParagraf"/>
        <w:numPr>
          <w:ilvl w:val="0"/>
          <w:numId w:val="87"/>
        </w:numPr>
        <w:spacing w:after="0"/>
        <w:rPr>
          <w:rFonts w:cs="Arial"/>
          <w:sz w:val="20"/>
          <w:szCs w:val="20"/>
        </w:rPr>
      </w:pPr>
      <w:r w:rsidRPr="00283DE9">
        <w:rPr>
          <w:rFonts w:cs="Arial"/>
          <w:sz w:val="20"/>
          <w:szCs w:val="20"/>
        </w:rPr>
        <w:t>Tımar sistemi uygulanır</w:t>
      </w:r>
      <w:r w:rsidR="005C6637">
        <w:rPr>
          <w:rFonts w:cs="Arial"/>
          <w:sz w:val="20"/>
          <w:szCs w:val="20"/>
        </w:rPr>
        <w:t>.</w:t>
      </w:r>
    </w:p>
    <w:p w:rsidR="005A0B7D" w:rsidRPr="00283DE9" w:rsidRDefault="005A0B7D" w:rsidP="005C16AA">
      <w:pPr>
        <w:pStyle w:val="ListeParagraf"/>
        <w:numPr>
          <w:ilvl w:val="0"/>
          <w:numId w:val="87"/>
        </w:numPr>
        <w:spacing w:after="0"/>
        <w:rPr>
          <w:rFonts w:cs="Arial"/>
          <w:sz w:val="20"/>
          <w:szCs w:val="20"/>
        </w:rPr>
      </w:pPr>
      <w:r w:rsidRPr="00283DE9">
        <w:rPr>
          <w:rFonts w:cs="Arial"/>
          <w:sz w:val="20"/>
          <w:szCs w:val="20"/>
        </w:rPr>
        <w:t>Vergiler ve devlet memurlarının maaşları</w:t>
      </w:r>
      <w:r w:rsidR="005C6637">
        <w:rPr>
          <w:rFonts w:cs="Arial"/>
          <w:sz w:val="20"/>
          <w:szCs w:val="20"/>
        </w:rPr>
        <w:t xml:space="preserve"> </w:t>
      </w:r>
      <w:r w:rsidRPr="00283DE9">
        <w:rPr>
          <w:rFonts w:cs="Arial"/>
          <w:sz w:val="20"/>
          <w:szCs w:val="20"/>
        </w:rPr>
        <w:t>topraktan elde edilen gelirlerle karşılanır</w:t>
      </w:r>
      <w:r w:rsidR="005C6637">
        <w:rPr>
          <w:rFonts w:cs="Arial"/>
          <w:sz w:val="20"/>
          <w:szCs w:val="20"/>
        </w:rPr>
        <w:t>.</w:t>
      </w:r>
    </w:p>
    <w:p w:rsidR="005A0B7D" w:rsidRPr="00283DE9" w:rsidRDefault="005C6637" w:rsidP="005C16AA">
      <w:pPr>
        <w:pStyle w:val="ListeParagraf"/>
        <w:numPr>
          <w:ilvl w:val="0"/>
          <w:numId w:val="87"/>
        </w:numPr>
        <w:spacing w:after="0"/>
        <w:rPr>
          <w:rFonts w:cs="Arial"/>
          <w:sz w:val="20"/>
          <w:szCs w:val="20"/>
        </w:rPr>
      </w:pPr>
      <w:r w:rsidRPr="00283DE9">
        <w:rPr>
          <w:rFonts w:cs="Arial"/>
          <w:sz w:val="20"/>
          <w:szCs w:val="20"/>
        </w:rPr>
        <w:t>ANADOLU, RUMELİ, MARAŞ, BUDİN, BASRA, BAĞDAT, SİVAS, KARAMAN, KÜTAHYA, ERZURUM</w:t>
      </w:r>
      <w:r>
        <w:rPr>
          <w:rFonts w:cs="Arial"/>
          <w:sz w:val="20"/>
          <w:szCs w:val="20"/>
        </w:rPr>
        <w:t xml:space="preserve"> vs.bu eyaletler içindedir.</w:t>
      </w:r>
    </w:p>
    <w:p w:rsidR="005A0B7D" w:rsidRPr="00283DE9" w:rsidRDefault="005A0B7D" w:rsidP="005C16AA">
      <w:pPr>
        <w:pStyle w:val="ListeParagraf"/>
        <w:numPr>
          <w:ilvl w:val="0"/>
          <w:numId w:val="78"/>
        </w:numPr>
        <w:spacing w:after="0"/>
        <w:rPr>
          <w:rFonts w:cs="Arial"/>
          <w:sz w:val="20"/>
          <w:szCs w:val="20"/>
        </w:rPr>
      </w:pPr>
      <w:r w:rsidRPr="005C6637">
        <w:rPr>
          <w:rFonts w:cs="Arial"/>
          <w:b/>
          <w:sz w:val="20"/>
          <w:szCs w:val="20"/>
        </w:rPr>
        <w:t>İMTİYAZLI EYALETLER</w:t>
      </w:r>
      <w:r w:rsidR="005C6637">
        <w:rPr>
          <w:rFonts w:cs="Arial"/>
          <w:sz w:val="20"/>
          <w:szCs w:val="20"/>
        </w:rPr>
        <w:t xml:space="preserve"> (</w:t>
      </w:r>
      <w:r w:rsidR="005C6637" w:rsidRPr="005C6637">
        <w:rPr>
          <w:rFonts w:cs="Arial"/>
          <w:b/>
          <w:sz w:val="20"/>
          <w:szCs w:val="20"/>
        </w:rPr>
        <w:t>A</w:t>
      </w:r>
      <w:r w:rsidRPr="005C6637">
        <w:rPr>
          <w:rFonts w:cs="Arial"/>
          <w:b/>
          <w:sz w:val="20"/>
          <w:szCs w:val="20"/>
        </w:rPr>
        <w:t>yrıcalıklı</w:t>
      </w:r>
      <w:r w:rsidRPr="00283DE9">
        <w:rPr>
          <w:rFonts w:cs="Arial"/>
          <w:sz w:val="20"/>
          <w:szCs w:val="20"/>
        </w:rPr>
        <w:t>)</w:t>
      </w:r>
    </w:p>
    <w:p w:rsidR="005A0B7D" w:rsidRPr="005C6637" w:rsidRDefault="005C6637" w:rsidP="005C16AA">
      <w:pPr>
        <w:pStyle w:val="ListeParagraf"/>
        <w:numPr>
          <w:ilvl w:val="0"/>
          <w:numId w:val="88"/>
        </w:numPr>
        <w:spacing w:after="0"/>
        <w:rPr>
          <w:rFonts w:cs="Arial"/>
          <w:sz w:val="20"/>
          <w:szCs w:val="20"/>
        </w:rPr>
      </w:pPr>
      <w:r>
        <w:rPr>
          <w:rFonts w:cs="Arial"/>
          <w:sz w:val="20"/>
          <w:szCs w:val="20"/>
        </w:rPr>
        <w:t>KIRIM,</w:t>
      </w:r>
      <w:r w:rsidR="005A0B7D" w:rsidRPr="005C6637">
        <w:rPr>
          <w:rFonts w:cs="Arial"/>
          <w:sz w:val="20"/>
          <w:szCs w:val="20"/>
        </w:rPr>
        <w:t>EFLA</w:t>
      </w:r>
      <w:r w:rsidRPr="005C6637">
        <w:rPr>
          <w:rFonts w:cs="Arial"/>
          <w:sz w:val="20"/>
          <w:szCs w:val="20"/>
        </w:rPr>
        <w:t xml:space="preserve">K,BOĞDAN,ERDEL </w:t>
      </w:r>
      <w:r>
        <w:rPr>
          <w:rFonts w:cs="Arial"/>
          <w:sz w:val="20"/>
          <w:szCs w:val="20"/>
        </w:rPr>
        <w:t>HİCAZ-MEKKE-MEDİNE(</w:t>
      </w:r>
      <w:r w:rsidRPr="005C6637">
        <w:rPr>
          <w:rFonts w:cs="Arial"/>
          <w:sz w:val="20"/>
          <w:szCs w:val="20"/>
        </w:rPr>
        <w:t xml:space="preserve"> </w:t>
      </w:r>
      <w:r>
        <w:rPr>
          <w:rFonts w:cs="Arial"/>
          <w:sz w:val="20"/>
          <w:szCs w:val="20"/>
        </w:rPr>
        <w:t>En imtiyazlısıdır.V</w:t>
      </w:r>
      <w:r w:rsidR="005A0B7D" w:rsidRPr="005C6637">
        <w:rPr>
          <w:rFonts w:cs="Arial"/>
          <w:sz w:val="20"/>
          <w:szCs w:val="20"/>
        </w:rPr>
        <w:t>ergi vermezler askere gitmezler</w:t>
      </w:r>
      <w:r>
        <w:rPr>
          <w:rFonts w:cs="Arial"/>
          <w:sz w:val="20"/>
          <w:szCs w:val="20"/>
        </w:rPr>
        <w:t>.)</w:t>
      </w:r>
    </w:p>
    <w:p w:rsidR="005A0B7D" w:rsidRPr="00283DE9" w:rsidRDefault="005A0B7D" w:rsidP="005C16AA">
      <w:pPr>
        <w:pStyle w:val="ListeParagraf"/>
        <w:numPr>
          <w:ilvl w:val="0"/>
          <w:numId w:val="72"/>
        </w:numPr>
        <w:spacing w:after="0"/>
        <w:rPr>
          <w:rFonts w:cs="Arial"/>
          <w:b/>
          <w:sz w:val="20"/>
          <w:szCs w:val="20"/>
          <w:u w:val="single"/>
        </w:rPr>
      </w:pPr>
      <w:r w:rsidRPr="00283DE9">
        <w:rPr>
          <w:rFonts w:cs="Arial"/>
          <w:b/>
          <w:sz w:val="20"/>
          <w:szCs w:val="20"/>
          <w:u w:val="single"/>
        </w:rPr>
        <w:t>HUKUK</w:t>
      </w:r>
    </w:p>
    <w:p w:rsidR="005A0B7D" w:rsidRPr="00283DE9" w:rsidRDefault="005A0B7D" w:rsidP="005A0B7D">
      <w:pPr>
        <w:pStyle w:val="ListeParagraf"/>
        <w:spacing w:after="0"/>
        <w:ind w:left="360"/>
        <w:rPr>
          <w:rFonts w:cs="Arial"/>
          <w:sz w:val="20"/>
          <w:szCs w:val="20"/>
        </w:rPr>
      </w:pPr>
      <w:r w:rsidRPr="00283DE9">
        <w:rPr>
          <w:rFonts w:cs="Arial"/>
          <w:sz w:val="20"/>
          <w:szCs w:val="20"/>
        </w:rPr>
        <w:t>Osmanlı devleti nin hukuk sistemi oluşmasında;</w:t>
      </w:r>
    </w:p>
    <w:p w:rsidR="005A0B7D" w:rsidRPr="00283DE9" w:rsidRDefault="005A0B7D" w:rsidP="005C16AA">
      <w:pPr>
        <w:pStyle w:val="ListeParagraf"/>
        <w:numPr>
          <w:ilvl w:val="0"/>
          <w:numId w:val="89"/>
        </w:numPr>
        <w:spacing w:after="0"/>
        <w:rPr>
          <w:rFonts w:cs="Arial"/>
          <w:sz w:val="20"/>
          <w:szCs w:val="20"/>
        </w:rPr>
      </w:pPr>
      <w:r w:rsidRPr="00283DE9">
        <w:rPr>
          <w:rFonts w:cs="Arial"/>
          <w:sz w:val="20"/>
          <w:szCs w:val="20"/>
        </w:rPr>
        <w:t>Fethedilen yerdeki uygulamalar</w:t>
      </w:r>
    </w:p>
    <w:p w:rsidR="005A0B7D" w:rsidRPr="00283DE9" w:rsidRDefault="005A0B7D" w:rsidP="005C16AA">
      <w:pPr>
        <w:pStyle w:val="ListeParagraf"/>
        <w:numPr>
          <w:ilvl w:val="0"/>
          <w:numId w:val="89"/>
        </w:numPr>
        <w:spacing w:after="0"/>
        <w:rPr>
          <w:rFonts w:cs="Arial"/>
          <w:sz w:val="20"/>
          <w:szCs w:val="20"/>
        </w:rPr>
      </w:pPr>
      <w:r w:rsidRPr="00283DE9">
        <w:rPr>
          <w:rFonts w:cs="Arial"/>
          <w:sz w:val="20"/>
          <w:szCs w:val="20"/>
        </w:rPr>
        <w:t>İslam</w:t>
      </w:r>
      <w:r w:rsidR="005C6637">
        <w:rPr>
          <w:rFonts w:cs="Arial"/>
          <w:sz w:val="20"/>
          <w:szCs w:val="20"/>
        </w:rPr>
        <w:t>’</w:t>
      </w:r>
      <w:r w:rsidRPr="00283DE9">
        <w:rPr>
          <w:rFonts w:cs="Arial"/>
          <w:sz w:val="20"/>
          <w:szCs w:val="20"/>
        </w:rPr>
        <w:t>ın getirdiği esaslar</w:t>
      </w:r>
    </w:p>
    <w:p w:rsidR="005A0B7D" w:rsidRPr="00283DE9" w:rsidRDefault="005A0B7D" w:rsidP="005C16AA">
      <w:pPr>
        <w:pStyle w:val="ListeParagraf"/>
        <w:numPr>
          <w:ilvl w:val="0"/>
          <w:numId w:val="89"/>
        </w:numPr>
        <w:spacing w:after="0"/>
        <w:rPr>
          <w:rFonts w:cs="Arial"/>
          <w:sz w:val="20"/>
          <w:szCs w:val="20"/>
        </w:rPr>
      </w:pPr>
      <w:r w:rsidRPr="00283DE9">
        <w:rPr>
          <w:rFonts w:cs="Arial"/>
          <w:sz w:val="20"/>
          <w:szCs w:val="20"/>
        </w:rPr>
        <w:t xml:space="preserve">Orta </w:t>
      </w:r>
      <w:r w:rsidR="005C6637" w:rsidRPr="00283DE9">
        <w:rPr>
          <w:rFonts w:cs="Arial"/>
          <w:sz w:val="20"/>
          <w:szCs w:val="20"/>
        </w:rPr>
        <w:t>Asya</w:t>
      </w:r>
      <w:r w:rsidRPr="00283DE9">
        <w:rPr>
          <w:rFonts w:cs="Arial"/>
          <w:sz w:val="20"/>
          <w:szCs w:val="20"/>
        </w:rPr>
        <w:t xml:space="preserve"> </w:t>
      </w:r>
      <w:r w:rsidR="005C6637" w:rsidRPr="00283DE9">
        <w:rPr>
          <w:rFonts w:cs="Arial"/>
          <w:sz w:val="20"/>
          <w:szCs w:val="20"/>
        </w:rPr>
        <w:t>Türk</w:t>
      </w:r>
      <w:r w:rsidRPr="00283DE9">
        <w:rPr>
          <w:rFonts w:cs="Arial"/>
          <w:sz w:val="20"/>
          <w:szCs w:val="20"/>
        </w:rPr>
        <w:t xml:space="preserve"> gelenekleri etkili o</w:t>
      </w:r>
      <w:r w:rsidR="005C6637">
        <w:rPr>
          <w:rFonts w:cs="Arial"/>
          <w:sz w:val="20"/>
          <w:szCs w:val="20"/>
        </w:rPr>
        <w:t>l</w:t>
      </w:r>
      <w:r w:rsidRPr="00283DE9">
        <w:rPr>
          <w:rFonts w:cs="Arial"/>
          <w:sz w:val="20"/>
          <w:szCs w:val="20"/>
        </w:rPr>
        <w:t>muştur</w:t>
      </w:r>
      <w:r w:rsidR="005C6637">
        <w:rPr>
          <w:rFonts w:cs="Arial"/>
          <w:sz w:val="20"/>
          <w:szCs w:val="20"/>
        </w:rPr>
        <w:t>.</w:t>
      </w:r>
    </w:p>
    <w:tbl>
      <w:tblPr>
        <w:tblStyle w:val="TabloKlavuzu"/>
        <w:tblW w:w="0" w:type="auto"/>
        <w:tblLook w:val="04A0"/>
      </w:tblPr>
      <w:tblGrid>
        <w:gridCol w:w="1673"/>
        <w:gridCol w:w="2337"/>
        <w:gridCol w:w="1673"/>
      </w:tblGrid>
      <w:tr w:rsidR="005A0B7D" w:rsidRPr="00283DE9" w:rsidTr="008B53FD">
        <w:tc>
          <w:tcPr>
            <w:tcW w:w="1673" w:type="dxa"/>
          </w:tcPr>
          <w:p w:rsidR="005A0B7D" w:rsidRPr="00283DE9" w:rsidRDefault="005A0B7D" w:rsidP="008B53FD">
            <w:pPr>
              <w:rPr>
                <w:rFonts w:cs="Arial"/>
                <w:sz w:val="20"/>
                <w:szCs w:val="20"/>
              </w:rPr>
            </w:pPr>
            <w:r w:rsidRPr="00283DE9">
              <w:rPr>
                <w:rFonts w:cs="Arial"/>
                <w:sz w:val="20"/>
                <w:szCs w:val="20"/>
              </w:rPr>
              <w:t>KADI</w:t>
            </w:r>
          </w:p>
        </w:tc>
        <w:tc>
          <w:tcPr>
            <w:tcW w:w="1673" w:type="dxa"/>
          </w:tcPr>
          <w:p w:rsidR="005A0B7D" w:rsidRPr="00283DE9" w:rsidRDefault="005A0B7D" w:rsidP="008B53FD">
            <w:pPr>
              <w:rPr>
                <w:rFonts w:cs="Arial"/>
                <w:sz w:val="20"/>
                <w:szCs w:val="20"/>
              </w:rPr>
            </w:pPr>
            <w:r w:rsidRPr="00283DE9">
              <w:rPr>
                <w:rFonts w:cs="Arial"/>
                <w:sz w:val="20"/>
                <w:szCs w:val="20"/>
              </w:rPr>
              <w:t>BÖLGELR</w:t>
            </w:r>
          </w:p>
        </w:tc>
        <w:tc>
          <w:tcPr>
            <w:tcW w:w="1673" w:type="dxa"/>
          </w:tcPr>
          <w:p w:rsidR="005A0B7D" w:rsidRPr="00283DE9" w:rsidRDefault="005A0B7D" w:rsidP="008B53FD">
            <w:pPr>
              <w:rPr>
                <w:rFonts w:cs="Arial"/>
                <w:sz w:val="20"/>
                <w:szCs w:val="20"/>
              </w:rPr>
            </w:pPr>
            <w:r w:rsidRPr="00283DE9">
              <w:rPr>
                <w:rFonts w:cs="Arial"/>
                <w:sz w:val="20"/>
                <w:szCs w:val="20"/>
              </w:rPr>
              <w:t>ATAYAN</w:t>
            </w:r>
          </w:p>
        </w:tc>
      </w:tr>
      <w:tr w:rsidR="005A0B7D" w:rsidRPr="00283DE9" w:rsidTr="008B53FD">
        <w:tc>
          <w:tcPr>
            <w:tcW w:w="1673" w:type="dxa"/>
          </w:tcPr>
          <w:p w:rsidR="005A0B7D" w:rsidRPr="00283DE9" w:rsidRDefault="005A0B7D" w:rsidP="008B53FD">
            <w:pPr>
              <w:rPr>
                <w:rFonts w:cs="Arial"/>
                <w:sz w:val="20"/>
                <w:szCs w:val="20"/>
              </w:rPr>
            </w:pPr>
            <w:r w:rsidRPr="00283DE9">
              <w:rPr>
                <w:rFonts w:cs="Arial"/>
                <w:sz w:val="20"/>
                <w:szCs w:val="20"/>
              </w:rPr>
              <w:t>TAHT KADISI</w:t>
            </w:r>
          </w:p>
        </w:tc>
        <w:tc>
          <w:tcPr>
            <w:tcW w:w="1673" w:type="dxa"/>
          </w:tcPr>
          <w:p w:rsidR="005A0B7D" w:rsidRPr="00283DE9" w:rsidRDefault="005A0B7D" w:rsidP="008B53FD">
            <w:pPr>
              <w:rPr>
                <w:rFonts w:cs="Arial"/>
                <w:sz w:val="20"/>
                <w:szCs w:val="20"/>
              </w:rPr>
            </w:pPr>
            <w:r w:rsidRPr="00283DE9">
              <w:rPr>
                <w:rFonts w:cs="Arial"/>
                <w:sz w:val="20"/>
                <w:szCs w:val="20"/>
              </w:rPr>
              <w:t>BURSA/EDİRNE/İSTANBUL</w:t>
            </w:r>
          </w:p>
        </w:tc>
        <w:tc>
          <w:tcPr>
            <w:tcW w:w="1673" w:type="dxa"/>
          </w:tcPr>
          <w:p w:rsidR="005A0B7D" w:rsidRPr="00283DE9" w:rsidRDefault="005A0B7D" w:rsidP="008B53FD">
            <w:pPr>
              <w:rPr>
                <w:rFonts w:cs="Arial"/>
                <w:sz w:val="20"/>
                <w:szCs w:val="20"/>
              </w:rPr>
            </w:pPr>
            <w:r w:rsidRPr="00283DE9">
              <w:rPr>
                <w:rFonts w:cs="Arial"/>
                <w:sz w:val="20"/>
                <w:szCs w:val="20"/>
              </w:rPr>
              <w:t>PADİŞAH</w:t>
            </w:r>
          </w:p>
        </w:tc>
      </w:tr>
      <w:tr w:rsidR="005A0B7D" w:rsidRPr="00283DE9" w:rsidTr="008B53FD">
        <w:tc>
          <w:tcPr>
            <w:tcW w:w="1673" w:type="dxa"/>
          </w:tcPr>
          <w:p w:rsidR="005A0B7D" w:rsidRPr="00283DE9" w:rsidRDefault="005A0B7D" w:rsidP="008B53FD">
            <w:pPr>
              <w:rPr>
                <w:rFonts w:cs="Arial"/>
                <w:sz w:val="20"/>
                <w:szCs w:val="20"/>
              </w:rPr>
            </w:pPr>
            <w:r w:rsidRPr="00283DE9">
              <w:rPr>
                <w:rFonts w:cs="Arial"/>
                <w:sz w:val="20"/>
                <w:szCs w:val="20"/>
              </w:rPr>
              <w:t>MEVLEVİYET KADISI</w:t>
            </w:r>
          </w:p>
        </w:tc>
        <w:tc>
          <w:tcPr>
            <w:tcW w:w="1673" w:type="dxa"/>
          </w:tcPr>
          <w:p w:rsidR="005A0B7D" w:rsidRPr="00283DE9" w:rsidRDefault="005A0B7D" w:rsidP="008B53FD">
            <w:pPr>
              <w:rPr>
                <w:rFonts w:cs="Arial"/>
                <w:sz w:val="20"/>
                <w:szCs w:val="20"/>
              </w:rPr>
            </w:pPr>
            <w:r w:rsidRPr="00283DE9">
              <w:rPr>
                <w:rFonts w:cs="Arial"/>
                <w:sz w:val="20"/>
                <w:szCs w:val="20"/>
              </w:rPr>
              <w:t>DİĞER YERLER</w:t>
            </w:r>
          </w:p>
        </w:tc>
        <w:tc>
          <w:tcPr>
            <w:tcW w:w="1673" w:type="dxa"/>
          </w:tcPr>
          <w:p w:rsidR="005A0B7D" w:rsidRPr="00283DE9" w:rsidRDefault="005A0B7D" w:rsidP="008B53FD">
            <w:pPr>
              <w:rPr>
                <w:rFonts w:cs="Arial"/>
                <w:sz w:val="20"/>
                <w:szCs w:val="20"/>
              </w:rPr>
            </w:pPr>
            <w:r w:rsidRPr="00283DE9">
              <w:rPr>
                <w:rFonts w:cs="Arial"/>
                <w:sz w:val="20"/>
                <w:szCs w:val="20"/>
              </w:rPr>
              <w:t>KAZAASKER</w:t>
            </w:r>
          </w:p>
        </w:tc>
      </w:tr>
    </w:tbl>
    <w:p w:rsidR="005C6637" w:rsidRDefault="005C6637" w:rsidP="005A0B7D">
      <w:pPr>
        <w:spacing w:after="0"/>
        <w:rPr>
          <w:rFonts w:cs="Arial"/>
          <w:b/>
          <w:sz w:val="20"/>
          <w:szCs w:val="20"/>
        </w:rPr>
      </w:pPr>
    </w:p>
    <w:p w:rsidR="005A0B7D" w:rsidRPr="00283DE9" w:rsidRDefault="005A0B7D" w:rsidP="005A0B7D">
      <w:pPr>
        <w:spacing w:after="0"/>
        <w:rPr>
          <w:rFonts w:cs="Arial"/>
          <w:b/>
          <w:sz w:val="20"/>
          <w:szCs w:val="20"/>
        </w:rPr>
      </w:pPr>
      <w:r w:rsidRPr="00283DE9">
        <w:rPr>
          <w:rFonts w:cs="Arial"/>
          <w:b/>
          <w:sz w:val="20"/>
          <w:szCs w:val="20"/>
        </w:rPr>
        <w:t xml:space="preserve">NOT:İlk kadı atamasını </w:t>
      </w:r>
      <w:r w:rsidR="005C6637">
        <w:rPr>
          <w:rFonts w:cs="Arial"/>
          <w:b/>
          <w:sz w:val="20"/>
          <w:szCs w:val="20"/>
        </w:rPr>
        <w:t>Osman Bey yapmıştır.İlk atanan kadı Dursun Fakih’tir.</w:t>
      </w:r>
    </w:p>
    <w:p w:rsidR="005A0B7D" w:rsidRPr="00283DE9" w:rsidRDefault="005A0B7D" w:rsidP="005A0B7D">
      <w:pPr>
        <w:spacing w:after="0"/>
        <w:rPr>
          <w:rFonts w:cs="Arial"/>
          <w:sz w:val="20"/>
          <w:szCs w:val="20"/>
        </w:rPr>
      </w:pPr>
      <w:r w:rsidRPr="00283DE9">
        <w:rPr>
          <w:rFonts w:cs="Arial"/>
          <w:sz w:val="20"/>
          <w:szCs w:val="20"/>
        </w:rPr>
        <w:t>TANZİMAT ÖNCESİ MAHKEMELER(KLASİK DÖNEM)</w:t>
      </w:r>
    </w:p>
    <w:p w:rsidR="005A0B7D" w:rsidRPr="00283DE9" w:rsidRDefault="005C6637" w:rsidP="005C16AA">
      <w:pPr>
        <w:pStyle w:val="ListeParagraf"/>
        <w:numPr>
          <w:ilvl w:val="0"/>
          <w:numId w:val="90"/>
        </w:numPr>
        <w:spacing w:after="0"/>
        <w:rPr>
          <w:rFonts w:cs="Arial"/>
          <w:sz w:val="20"/>
          <w:szCs w:val="20"/>
        </w:rPr>
      </w:pPr>
      <w:r>
        <w:rPr>
          <w:rFonts w:cs="Arial"/>
          <w:sz w:val="20"/>
          <w:szCs w:val="20"/>
        </w:rPr>
        <w:t>Şeri (Müslüman</w:t>
      </w:r>
      <w:r w:rsidR="00F6714A">
        <w:rPr>
          <w:rFonts w:cs="Arial"/>
          <w:sz w:val="20"/>
          <w:szCs w:val="20"/>
        </w:rPr>
        <w:t>ların davalarına bakar.</w:t>
      </w:r>
      <w:r>
        <w:rPr>
          <w:rFonts w:cs="Arial"/>
          <w:sz w:val="20"/>
          <w:szCs w:val="20"/>
        </w:rPr>
        <w:t>)</w:t>
      </w:r>
    </w:p>
    <w:p w:rsidR="005A0B7D" w:rsidRPr="00283DE9" w:rsidRDefault="005A0B7D" w:rsidP="005C16AA">
      <w:pPr>
        <w:pStyle w:val="ListeParagraf"/>
        <w:numPr>
          <w:ilvl w:val="0"/>
          <w:numId w:val="90"/>
        </w:numPr>
        <w:spacing w:after="0"/>
        <w:rPr>
          <w:rFonts w:cs="Arial"/>
          <w:sz w:val="20"/>
          <w:szCs w:val="20"/>
        </w:rPr>
      </w:pPr>
      <w:r w:rsidRPr="00283DE9">
        <w:rPr>
          <w:rFonts w:cs="Arial"/>
          <w:sz w:val="20"/>
          <w:szCs w:val="20"/>
        </w:rPr>
        <w:t>Konsolosluk</w:t>
      </w:r>
      <w:r w:rsidR="005C6637">
        <w:rPr>
          <w:rFonts w:cs="Arial"/>
          <w:sz w:val="20"/>
          <w:szCs w:val="20"/>
        </w:rPr>
        <w:t xml:space="preserve"> (F</w:t>
      </w:r>
      <w:r w:rsidRPr="00283DE9">
        <w:rPr>
          <w:rFonts w:cs="Arial"/>
          <w:sz w:val="20"/>
          <w:szCs w:val="20"/>
        </w:rPr>
        <w:t>ransa</w:t>
      </w:r>
      <w:r w:rsidR="005C6637">
        <w:rPr>
          <w:rFonts w:cs="Arial"/>
          <w:sz w:val="20"/>
          <w:szCs w:val="20"/>
        </w:rPr>
        <w:t>’</w:t>
      </w:r>
      <w:r w:rsidRPr="00283DE9">
        <w:rPr>
          <w:rFonts w:cs="Arial"/>
          <w:sz w:val="20"/>
          <w:szCs w:val="20"/>
        </w:rPr>
        <w:t xml:space="preserve">ya verilen </w:t>
      </w:r>
      <w:r w:rsidR="005C6637" w:rsidRPr="00283DE9">
        <w:rPr>
          <w:rFonts w:cs="Arial"/>
          <w:sz w:val="20"/>
          <w:szCs w:val="20"/>
        </w:rPr>
        <w:t>kapitülasyonlarla</w:t>
      </w:r>
      <w:r w:rsidRPr="00283DE9">
        <w:rPr>
          <w:rFonts w:cs="Arial"/>
          <w:sz w:val="20"/>
          <w:szCs w:val="20"/>
        </w:rPr>
        <w:t xml:space="preserve"> ortaya çıktı</w:t>
      </w:r>
      <w:r w:rsidR="005C6637">
        <w:rPr>
          <w:rFonts w:cs="Arial"/>
          <w:sz w:val="20"/>
          <w:szCs w:val="20"/>
        </w:rPr>
        <w:t>.</w:t>
      </w:r>
      <w:r w:rsidR="00F6714A">
        <w:rPr>
          <w:rFonts w:cs="Arial"/>
          <w:sz w:val="20"/>
          <w:szCs w:val="20"/>
        </w:rPr>
        <w:t>Fransız tüccarların davasına bakar.</w:t>
      </w:r>
      <w:r w:rsidRPr="00283DE9">
        <w:rPr>
          <w:rFonts w:cs="Arial"/>
          <w:sz w:val="20"/>
          <w:szCs w:val="20"/>
        </w:rPr>
        <w:t>)</w:t>
      </w:r>
    </w:p>
    <w:p w:rsidR="005A0B7D" w:rsidRPr="00283DE9" w:rsidRDefault="005A0B7D" w:rsidP="005C16AA">
      <w:pPr>
        <w:pStyle w:val="ListeParagraf"/>
        <w:numPr>
          <w:ilvl w:val="0"/>
          <w:numId w:val="90"/>
        </w:numPr>
        <w:spacing w:after="0"/>
        <w:rPr>
          <w:rFonts w:cs="Arial"/>
          <w:sz w:val="20"/>
          <w:szCs w:val="20"/>
        </w:rPr>
      </w:pPr>
      <w:r w:rsidRPr="00283DE9">
        <w:rPr>
          <w:rFonts w:cs="Arial"/>
          <w:sz w:val="20"/>
          <w:szCs w:val="20"/>
        </w:rPr>
        <w:t>Cemaat</w:t>
      </w:r>
      <w:r w:rsidR="005C6637">
        <w:rPr>
          <w:rFonts w:cs="Arial"/>
          <w:sz w:val="20"/>
          <w:szCs w:val="20"/>
        </w:rPr>
        <w:t xml:space="preserve">  ( Gayri</w:t>
      </w:r>
      <w:r w:rsidR="00F6714A">
        <w:rPr>
          <w:rFonts w:cs="Arial"/>
          <w:sz w:val="20"/>
          <w:szCs w:val="20"/>
        </w:rPr>
        <w:t>müslimlerin davalarına bakar.)</w:t>
      </w:r>
    </w:p>
    <w:p w:rsidR="005A0B7D" w:rsidRPr="00283DE9" w:rsidRDefault="00F6714A" w:rsidP="005C16AA">
      <w:pPr>
        <w:pStyle w:val="ListeParagraf"/>
        <w:numPr>
          <w:ilvl w:val="0"/>
          <w:numId w:val="90"/>
        </w:numPr>
        <w:spacing w:after="0"/>
        <w:rPr>
          <w:rFonts w:cs="Arial"/>
          <w:sz w:val="20"/>
          <w:szCs w:val="20"/>
        </w:rPr>
      </w:pPr>
      <w:r>
        <w:rPr>
          <w:rFonts w:cs="Arial"/>
          <w:sz w:val="20"/>
          <w:szCs w:val="20"/>
        </w:rPr>
        <w:t>Osmanlı Devleti’nde kanun çıkma sırası şöyledir; D</w:t>
      </w:r>
      <w:r w:rsidRPr="00283DE9">
        <w:rPr>
          <w:rFonts w:cs="Arial"/>
          <w:sz w:val="20"/>
          <w:szCs w:val="20"/>
        </w:rPr>
        <w:t>ivan</w:t>
      </w:r>
      <w:r w:rsidR="005A0B7D" w:rsidRPr="00283DE9">
        <w:rPr>
          <w:rFonts w:cs="Arial"/>
          <w:sz w:val="20"/>
          <w:szCs w:val="20"/>
        </w:rPr>
        <w:t xml:space="preserve"> </w:t>
      </w:r>
      <w:r w:rsidRPr="00283DE9">
        <w:rPr>
          <w:rFonts w:cs="Arial"/>
          <w:sz w:val="20"/>
          <w:szCs w:val="20"/>
        </w:rPr>
        <w:t>üyeleri</w:t>
      </w:r>
      <w:r>
        <w:rPr>
          <w:rFonts w:cs="Arial"/>
          <w:sz w:val="20"/>
          <w:szCs w:val="20"/>
        </w:rPr>
        <w:t xml:space="preserve"> gündeme alır.</w:t>
      </w:r>
      <w:r w:rsidR="009715CD">
        <w:rPr>
          <w:rFonts w:cs="Arial"/>
          <w:sz w:val="20"/>
          <w:szCs w:val="20"/>
        </w:rPr>
        <w:t>N</w:t>
      </w:r>
      <w:r w:rsidR="009715CD" w:rsidRPr="00283DE9">
        <w:rPr>
          <w:rFonts w:cs="Arial"/>
          <w:sz w:val="20"/>
          <w:szCs w:val="20"/>
        </w:rPr>
        <w:t>işancı</w:t>
      </w:r>
      <w:r w:rsidR="009715CD">
        <w:rPr>
          <w:rFonts w:cs="Arial"/>
          <w:sz w:val="20"/>
          <w:szCs w:val="20"/>
        </w:rPr>
        <w:t>’ya</w:t>
      </w:r>
      <w:r>
        <w:rPr>
          <w:rFonts w:cs="Arial"/>
          <w:sz w:val="20"/>
          <w:szCs w:val="20"/>
        </w:rPr>
        <w:t xml:space="preserve"> yazdırılır.Divan toplantısında kararı alınır.Daha sonra</w:t>
      </w:r>
      <w:r w:rsidR="005A0B7D" w:rsidRPr="00283DE9">
        <w:rPr>
          <w:rFonts w:cs="Arial"/>
          <w:sz w:val="20"/>
          <w:szCs w:val="20"/>
        </w:rPr>
        <w:t xml:space="preserve"> padişaha sunulur</w:t>
      </w:r>
      <w:r>
        <w:rPr>
          <w:rFonts w:cs="Arial"/>
          <w:sz w:val="20"/>
          <w:szCs w:val="20"/>
        </w:rPr>
        <w:t xml:space="preserve">.Padişah onay verirse </w:t>
      </w:r>
      <w:r w:rsidR="009715CD">
        <w:rPr>
          <w:rFonts w:cs="Arial"/>
          <w:sz w:val="20"/>
          <w:szCs w:val="20"/>
        </w:rPr>
        <w:t>M</w:t>
      </w:r>
      <w:r w:rsidR="005A0B7D" w:rsidRPr="00283DE9">
        <w:rPr>
          <w:rFonts w:cs="Arial"/>
          <w:sz w:val="20"/>
          <w:szCs w:val="20"/>
        </w:rPr>
        <w:t>ühimme defterine yazılır</w:t>
      </w:r>
      <w:r>
        <w:rPr>
          <w:rFonts w:cs="Arial"/>
          <w:sz w:val="20"/>
          <w:szCs w:val="20"/>
        </w:rPr>
        <w:t xml:space="preserve"> ve ülke geneline </w:t>
      </w:r>
      <w:r w:rsidR="005A0B7D" w:rsidRPr="00283DE9">
        <w:rPr>
          <w:rFonts w:cs="Arial"/>
          <w:sz w:val="20"/>
          <w:szCs w:val="20"/>
        </w:rPr>
        <w:t>ferman olarak duyurulur.</w:t>
      </w:r>
    </w:p>
    <w:p w:rsidR="005A0B7D" w:rsidRPr="00283DE9" w:rsidRDefault="005A0B7D" w:rsidP="005C16AA">
      <w:pPr>
        <w:pStyle w:val="ListeParagraf"/>
        <w:numPr>
          <w:ilvl w:val="0"/>
          <w:numId w:val="72"/>
        </w:numPr>
        <w:spacing w:after="0"/>
        <w:rPr>
          <w:rFonts w:cs="Arial"/>
          <w:b/>
          <w:sz w:val="20"/>
          <w:szCs w:val="20"/>
          <w:u w:val="single"/>
        </w:rPr>
      </w:pPr>
      <w:r w:rsidRPr="00283DE9">
        <w:rPr>
          <w:rFonts w:cs="Arial"/>
          <w:b/>
          <w:sz w:val="20"/>
          <w:szCs w:val="20"/>
          <w:u w:val="single"/>
        </w:rPr>
        <w:t>SOSYAL HAYAT</w:t>
      </w:r>
    </w:p>
    <w:p w:rsidR="005A0B7D" w:rsidRPr="00283DE9" w:rsidRDefault="005A0B7D" w:rsidP="005A0B7D">
      <w:pPr>
        <w:spacing w:after="0"/>
        <w:rPr>
          <w:rFonts w:cs="Arial"/>
          <w:sz w:val="20"/>
          <w:szCs w:val="20"/>
        </w:rPr>
      </w:pPr>
      <w:r w:rsidRPr="00283DE9">
        <w:rPr>
          <w:rFonts w:cs="Arial"/>
          <w:sz w:val="20"/>
          <w:szCs w:val="20"/>
        </w:rPr>
        <w:t xml:space="preserve">Osmanlı toplumu din esasına göre bölerek </w:t>
      </w:r>
      <w:r w:rsidR="009715CD">
        <w:rPr>
          <w:rFonts w:cs="Arial"/>
          <w:sz w:val="20"/>
          <w:szCs w:val="20"/>
        </w:rPr>
        <w:t>yönetmiştir. Bu</w:t>
      </w:r>
      <w:r w:rsidRPr="00283DE9">
        <w:rPr>
          <w:rFonts w:cs="Arial"/>
          <w:sz w:val="20"/>
          <w:szCs w:val="20"/>
        </w:rPr>
        <w:t xml:space="preserve"> sisteme </w:t>
      </w:r>
      <w:r w:rsidRPr="009715CD">
        <w:rPr>
          <w:rFonts w:cs="Arial"/>
          <w:b/>
          <w:sz w:val="20"/>
          <w:szCs w:val="20"/>
        </w:rPr>
        <w:t>millet sistemi</w:t>
      </w:r>
      <w:r w:rsidRPr="00283DE9">
        <w:rPr>
          <w:rFonts w:cs="Arial"/>
          <w:sz w:val="20"/>
          <w:szCs w:val="20"/>
        </w:rPr>
        <w:t xml:space="preserve"> </w:t>
      </w:r>
      <w:r w:rsidR="009715CD">
        <w:rPr>
          <w:rFonts w:cs="Arial"/>
          <w:sz w:val="20"/>
          <w:szCs w:val="20"/>
        </w:rPr>
        <w:t>denir. A</w:t>
      </w:r>
      <w:r w:rsidR="009715CD" w:rsidRPr="00283DE9">
        <w:rPr>
          <w:rFonts w:cs="Arial"/>
          <w:sz w:val="20"/>
          <w:szCs w:val="20"/>
        </w:rPr>
        <w:t>yrıca</w:t>
      </w:r>
      <w:r w:rsidRPr="00283DE9">
        <w:rPr>
          <w:rFonts w:cs="Arial"/>
          <w:sz w:val="20"/>
          <w:szCs w:val="20"/>
        </w:rPr>
        <w:t xml:space="preserve"> toplum düzeninin sağlanması amacıyla </w:t>
      </w:r>
      <w:r w:rsidRPr="009715CD">
        <w:rPr>
          <w:rFonts w:cs="Arial"/>
          <w:b/>
          <w:sz w:val="20"/>
          <w:szCs w:val="20"/>
        </w:rPr>
        <w:t>hakkaniyet çemberi</w:t>
      </w:r>
      <w:r w:rsidRPr="00283DE9">
        <w:rPr>
          <w:rFonts w:cs="Arial"/>
          <w:sz w:val="20"/>
          <w:szCs w:val="20"/>
        </w:rPr>
        <w:t xml:space="preserve"> kullanılır</w:t>
      </w:r>
      <w:r w:rsidR="009715CD">
        <w:rPr>
          <w:rFonts w:cs="Arial"/>
          <w:sz w:val="20"/>
          <w:szCs w:val="20"/>
        </w:rPr>
        <w:t>.B</w:t>
      </w:r>
      <w:r w:rsidRPr="00283DE9">
        <w:rPr>
          <w:rFonts w:cs="Arial"/>
          <w:sz w:val="20"/>
          <w:szCs w:val="20"/>
        </w:rPr>
        <w:t>u çembere göre sağlanması en gerekli şey adalettir.</w:t>
      </w:r>
      <w:r w:rsidR="004067D2">
        <w:rPr>
          <w:rFonts w:cs="Arial"/>
          <w:sz w:val="20"/>
          <w:szCs w:val="20"/>
        </w:rPr>
        <w:t>Bu çemberin unsurları şunlardır;</w:t>
      </w:r>
      <w:r w:rsidR="004067D2" w:rsidRPr="00283DE9">
        <w:rPr>
          <w:rFonts w:cs="Arial"/>
          <w:sz w:val="20"/>
          <w:szCs w:val="20"/>
        </w:rPr>
        <w:t xml:space="preserve"> </w:t>
      </w:r>
      <w:r w:rsidR="004067D2">
        <w:rPr>
          <w:rFonts w:cs="Arial"/>
          <w:sz w:val="20"/>
          <w:szCs w:val="20"/>
        </w:rPr>
        <w:t>D</w:t>
      </w:r>
      <w:r w:rsidRPr="00283DE9">
        <w:rPr>
          <w:rFonts w:cs="Arial"/>
          <w:sz w:val="20"/>
          <w:szCs w:val="20"/>
        </w:rPr>
        <w:t>evl</w:t>
      </w:r>
      <w:r w:rsidR="004067D2">
        <w:rPr>
          <w:rFonts w:cs="Arial"/>
          <w:sz w:val="20"/>
          <w:szCs w:val="20"/>
        </w:rPr>
        <w:t>et,kanun,millet,servet,ordu,hükü</w:t>
      </w:r>
      <w:r w:rsidRPr="00283DE9">
        <w:rPr>
          <w:rFonts w:cs="Arial"/>
          <w:sz w:val="20"/>
          <w:szCs w:val="20"/>
        </w:rPr>
        <w:t xml:space="preserve">mranlık(mülk) </w:t>
      </w:r>
      <w:r w:rsidR="004067D2">
        <w:rPr>
          <w:rFonts w:cs="Arial"/>
          <w:sz w:val="20"/>
          <w:szCs w:val="20"/>
        </w:rPr>
        <w:t>tır.</w:t>
      </w:r>
    </w:p>
    <w:p w:rsidR="005A0B7D" w:rsidRPr="00283DE9" w:rsidRDefault="005A0B7D" w:rsidP="005C16AA">
      <w:pPr>
        <w:pStyle w:val="ListeParagraf"/>
        <w:numPr>
          <w:ilvl w:val="0"/>
          <w:numId w:val="91"/>
        </w:numPr>
        <w:spacing w:after="0"/>
        <w:rPr>
          <w:rFonts w:cs="Arial"/>
          <w:sz w:val="20"/>
          <w:szCs w:val="20"/>
        </w:rPr>
      </w:pPr>
      <w:r w:rsidRPr="00283DE9">
        <w:rPr>
          <w:rFonts w:cs="Arial"/>
          <w:sz w:val="20"/>
          <w:szCs w:val="20"/>
        </w:rPr>
        <w:t>Darülaceze:</w:t>
      </w:r>
      <w:r w:rsidR="004067D2">
        <w:rPr>
          <w:rFonts w:cs="Arial"/>
          <w:sz w:val="20"/>
          <w:szCs w:val="20"/>
        </w:rPr>
        <w:t xml:space="preserve"> yoksullar veya düşkünler evi</w:t>
      </w:r>
    </w:p>
    <w:p w:rsidR="005A0B7D" w:rsidRPr="00283DE9" w:rsidRDefault="005A0B7D" w:rsidP="005C16AA">
      <w:pPr>
        <w:pStyle w:val="ListeParagraf"/>
        <w:numPr>
          <w:ilvl w:val="0"/>
          <w:numId w:val="91"/>
        </w:numPr>
        <w:spacing w:after="0"/>
        <w:rPr>
          <w:rFonts w:cs="Arial"/>
          <w:sz w:val="20"/>
          <w:szCs w:val="20"/>
        </w:rPr>
      </w:pPr>
      <w:r w:rsidRPr="00283DE9">
        <w:rPr>
          <w:rFonts w:cs="Arial"/>
          <w:sz w:val="20"/>
          <w:szCs w:val="20"/>
        </w:rPr>
        <w:t>Darüşşafaka:</w:t>
      </w:r>
      <w:r w:rsidR="004067D2">
        <w:rPr>
          <w:rFonts w:cs="Arial"/>
          <w:sz w:val="20"/>
          <w:szCs w:val="20"/>
        </w:rPr>
        <w:t xml:space="preserve"> </w:t>
      </w:r>
      <w:r w:rsidRPr="00283DE9">
        <w:rPr>
          <w:rFonts w:cs="Arial"/>
          <w:sz w:val="20"/>
          <w:szCs w:val="20"/>
        </w:rPr>
        <w:t>çocuk yurtları</w:t>
      </w:r>
    </w:p>
    <w:p w:rsidR="005A0B7D" w:rsidRPr="00283DE9" w:rsidRDefault="005A0B7D" w:rsidP="005C16AA">
      <w:pPr>
        <w:pStyle w:val="ListeParagraf"/>
        <w:numPr>
          <w:ilvl w:val="0"/>
          <w:numId w:val="91"/>
        </w:numPr>
        <w:spacing w:after="0"/>
        <w:rPr>
          <w:rFonts w:cs="Arial"/>
          <w:sz w:val="20"/>
          <w:szCs w:val="20"/>
        </w:rPr>
      </w:pPr>
      <w:r w:rsidRPr="00283DE9">
        <w:rPr>
          <w:rFonts w:cs="Arial"/>
          <w:sz w:val="20"/>
          <w:szCs w:val="20"/>
        </w:rPr>
        <w:t>Darüleytam:</w:t>
      </w:r>
      <w:r w:rsidR="004067D2">
        <w:rPr>
          <w:rFonts w:cs="Arial"/>
          <w:sz w:val="20"/>
          <w:szCs w:val="20"/>
        </w:rPr>
        <w:t xml:space="preserve"> </w:t>
      </w:r>
      <w:r w:rsidRPr="00283DE9">
        <w:rPr>
          <w:rFonts w:cs="Arial"/>
          <w:sz w:val="20"/>
          <w:szCs w:val="20"/>
        </w:rPr>
        <w:t>yetim yurdu</w:t>
      </w:r>
    </w:p>
    <w:p w:rsidR="005A0B7D" w:rsidRPr="00283DE9" w:rsidRDefault="004067D2" w:rsidP="005C16AA">
      <w:pPr>
        <w:pStyle w:val="ListeParagraf"/>
        <w:numPr>
          <w:ilvl w:val="0"/>
          <w:numId w:val="91"/>
        </w:numPr>
        <w:spacing w:after="0"/>
        <w:rPr>
          <w:rFonts w:cs="Arial"/>
          <w:sz w:val="20"/>
          <w:szCs w:val="20"/>
        </w:rPr>
      </w:pPr>
      <w:r>
        <w:rPr>
          <w:rFonts w:cs="Arial"/>
          <w:sz w:val="20"/>
          <w:szCs w:val="20"/>
        </w:rPr>
        <w:t>Darülb</w:t>
      </w:r>
      <w:r w:rsidR="005A0B7D" w:rsidRPr="00283DE9">
        <w:rPr>
          <w:rFonts w:cs="Arial"/>
          <w:sz w:val="20"/>
          <w:szCs w:val="20"/>
        </w:rPr>
        <w:t>edayi:</w:t>
      </w:r>
      <w:r>
        <w:rPr>
          <w:rFonts w:cs="Arial"/>
          <w:sz w:val="20"/>
          <w:szCs w:val="20"/>
        </w:rPr>
        <w:t xml:space="preserve"> </w:t>
      </w:r>
      <w:r w:rsidR="005A0B7D" w:rsidRPr="00283DE9">
        <w:rPr>
          <w:rFonts w:cs="Arial"/>
          <w:sz w:val="20"/>
          <w:szCs w:val="20"/>
        </w:rPr>
        <w:t>tiyatro</w:t>
      </w:r>
    </w:p>
    <w:p w:rsidR="005A0B7D" w:rsidRPr="00283DE9" w:rsidRDefault="005A0B7D" w:rsidP="005C16AA">
      <w:pPr>
        <w:pStyle w:val="ListeParagraf"/>
        <w:numPr>
          <w:ilvl w:val="0"/>
          <w:numId w:val="91"/>
        </w:numPr>
        <w:spacing w:after="0"/>
        <w:rPr>
          <w:rFonts w:cs="Arial"/>
          <w:sz w:val="20"/>
          <w:szCs w:val="20"/>
        </w:rPr>
      </w:pPr>
      <w:r w:rsidRPr="00283DE9">
        <w:rPr>
          <w:rFonts w:cs="Arial"/>
          <w:sz w:val="20"/>
          <w:szCs w:val="20"/>
        </w:rPr>
        <w:t>Darülelhan:</w:t>
      </w:r>
      <w:r w:rsidR="004067D2">
        <w:rPr>
          <w:rFonts w:cs="Arial"/>
          <w:sz w:val="20"/>
          <w:szCs w:val="20"/>
        </w:rPr>
        <w:t xml:space="preserve"> </w:t>
      </w:r>
      <w:r w:rsidRPr="00283DE9">
        <w:rPr>
          <w:rFonts w:cs="Arial"/>
          <w:sz w:val="20"/>
          <w:szCs w:val="20"/>
        </w:rPr>
        <w:t>konservatuar</w:t>
      </w:r>
    </w:p>
    <w:p w:rsidR="005A0B7D" w:rsidRPr="00283DE9" w:rsidRDefault="004067D2" w:rsidP="005C16AA">
      <w:pPr>
        <w:pStyle w:val="ListeParagraf"/>
        <w:numPr>
          <w:ilvl w:val="0"/>
          <w:numId w:val="91"/>
        </w:numPr>
        <w:spacing w:after="0"/>
        <w:rPr>
          <w:rFonts w:cs="Arial"/>
          <w:sz w:val="20"/>
          <w:szCs w:val="20"/>
        </w:rPr>
      </w:pPr>
      <w:r>
        <w:rPr>
          <w:rFonts w:cs="Arial"/>
          <w:sz w:val="20"/>
          <w:szCs w:val="20"/>
        </w:rPr>
        <w:t xml:space="preserve">Hilali Etfal: </w:t>
      </w:r>
      <w:r w:rsidR="005A0B7D" w:rsidRPr="00283DE9">
        <w:rPr>
          <w:rFonts w:cs="Arial"/>
          <w:sz w:val="20"/>
          <w:szCs w:val="20"/>
        </w:rPr>
        <w:t>çocuk hastanesi</w:t>
      </w:r>
    </w:p>
    <w:p w:rsidR="005A0B7D" w:rsidRPr="00283DE9" w:rsidRDefault="005A0B7D" w:rsidP="005C16AA">
      <w:pPr>
        <w:pStyle w:val="ListeParagraf"/>
        <w:numPr>
          <w:ilvl w:val="0"/>
          <w:numId w:val="91"/>
        </w:numPr>
        <w:spacing w:after="0"/>
        <w:rPr>
          <w:rFonts w:cs="Arial"/>
          <w:sz w:val="20"/>
          <w:szCs w:val="20"/>
        </w:rPr>
      </w:pPr>
      <w:r w:rsidRPr="00283DE9">
        <w:rPr>
          <w:rFonts w:cs="Arial"/>
          <w:sz w:val="20"/>
          <w:szCs w:val="20"/>
        </w:rPr>
        <w:t>Vakıf</w:t>
      </w:r>
      <w:r w:rsidR="004067D2">
        <w:rPr>
          <w:rFonts w:cs="Arial"/>
          <w:sz w:val="20"/>
          <w:szCs w:val="20"/>
        </w:rPr>
        <w:t xml:space="preserve"> gureba</w:t>
      </w:r>
      <w:r w:rsidRPr="00283DE9">
        <w:rPr>
          <w:rFonts w:cs="Arial"/>
          <w:sz w:val="20"/>
          <w:szCs w:val="20"/>
        </w:rPr>
        <w:t>:kimsesizler hastanesi</w:t>
      </w:r>
    </w:p>
    <w:p w:rsidR="005A0B7D" w:rsidRPr="00283DE9" w:rsidRDefault="005A0B7D" w:rsidP="005A0B7D">
      <w:pPr>
        <w:spacing w:after="0"/>
        <w:rPr>
          <w:rFonts w:cs="Arial"/>
          <w:sz w:val="20"/>
          <w:szCs w:val="20"/>
        </w:rPr>
      </w:pPr>
      <w:r w:rsidRPr="004067D2">
        <w:rPr>
          <w:rFonts w:cs="Arial"/>
          <w:b/>
          <w:sz w:val="20"/>
          <w:szCs w:val="20"/>
        </w:rPr>
        <w:t>TEREKE DEFTERİ</w:t>
      </w:r>
      <w:r w:rsidR="004067D2">
        <w:rPr>
          <w:rFonts w:cs="Arial"/>
          <w:sz w:val="20"/>
          <w:szCs w:val="20"/>
        </w:rPr>
        <w:t>:Osmanlı D</w:t>
      </w:r>
      <w:r w:rsidRPr="00283DE9">
        <w:rPr>
          <w:rFonts w:cs="Arial"/>
          <w:sz w:val="20"/>
          <w:szCs w:val="20"/>
        </w:rPr>
        <w:t>evleti içinde aile yapısı mirasçıların durumu,çocuk sayısı çift evliliklerin hangi amaçla ya</w:t>
      </w:r>
      <w:r w:rsidR="004067D2">
        <w:rPr>
          <w:rFonts w:cs="Arial"/>
          <w:sz w:val="20"/>
          <w:szCs w:val="20"/>
        </w:rPr>
        <w:t>pıldığının yazıldığı defterdir.K</w:t>
      </w:r>
      <w:r w:rsidRPr="00283DE9">
        <w:rPr>
          <w:rFonts w:cs="Arial"/>
          <w:sz w:val="20"/>
          <w:szCs w:val="20"/>
        </w:rPr>
        <w:t>adılar tutar kısaca aile yapısının durumu öğrenilir.</w:t>
      </w:r>
    </w:p>
    <w:p w:rsidR="005A0B7D" w:rsidRPr="004067D2" w:rsidRDefault="005A0B7D" w:rsidP="005C16AA">
      <w:pPr>
        <w:pStyle w:val="ListeParagraf"/>
        <w:numPr>
          <w:ilvl w:val="0"/>
          <w:numId w:val="72"/>
        </w:numPr>
        <w:spacing w:after="0"/>
        <w:rPr>
          <w:rFonts w:cs="Arial"/>
          <w:b/>
          <w:sz w:val="20"/>
          <w:szCs w:val="20"/>
        </w:rPr>
      </w:pPr>
      <w:r w:rsidRPr="004067D2">
        <w:rPr>
          <w:rFonts w:cs="Arial"/>
          <w:b/>
          <w:sz w:val="20"/>
          <w:szCs w:val="20"/>
        </w:rPr>
        <w:t>TOPRAK YÖNETİMİ</w:t>
      </w:r>
    </w:p>
    <w:p w:rsidR="005A0B7D" w:rsidRPr="004067D2" w:rsidRDefault="005A0B7D" w:rsidP="005C16AA">
      <w:pPr>
        <w:pStyle w:val="ListeParagraf"/>
        <w:numPr>
          <w:ilvl w:val="0"/>
          <w:numId w:val="78"/>
        </w:numPr>
        <w:spacing w:after="0"/>
        <w:rPr>
          <w:rFonts w:cs="Arial"/>
          <w:b/>
          <w:sz w:val="20"/>
          <w:szCs w:val="20"/>
        </w:rPr>
      </w:pPr>
      <w:r w:rsidRPr="004067D2">
        <w:rPr>
          <w:rFonts w:cs="Arial"/>
          <w:b/>
          <w:sz w:val="20"/>
          <w:szCs w:val="20"/>
        </w:rPr>
        <w:t>MİRİ TOPRAK</w:t>
      </w:r>
    </w:p>
    <w:p w:rsidR="005A0B7D" w:rsidRPr="00283DE9" w:rsidRDefault="005A0B7D" w:rsidP="005C16AA">
      <w:pPr>
        <w:pStyle w:val="ListeParagraf"/>
        <w:numPr>
          <w:ilvl w:val="0"/>
          <w:numId w:val="92"/>
        </w:numPr>
        <w:spacing w:after="0"/>
        <w:rPr>
          <w:rFonts w:cs="Arial"/>
          <w:sz w:val="20"/>
          <w:szCs w:val="20"/>
        </w:rPr>
      </w:pPr>
      <w:r w:rsidRPr="004067D2">
        <w:rPr>
          <w:rFonts w:cs="Arial"/>
          <w:b/>
          <w:sz w:val="20"/>
          <w:szCs w:val="20"/>
        </w:rPr>
        <w:t>PAŞMAKLIK:</w:t>
      </w:r>
      <w:r w:rsidRPr="00283DE9">
        <w:rPr>
          <w:rFonts w:cs="Arial"/>
          <w:sz w:val="20"/>
          <w:szCs w:val="20"/>
        </w:rPr>
        <w:t>Geliri padişahın annesi ve kızlarına ayrılan toprak</w:t>
      </w:r>
      <w:r w:rsidR="004067D2">
        <w:rPr>
          <w:rFonts w:cs="Arial"/>
          <w:sz w:val="20"/>
          <w:szCs w:val="20"/>
        </w:rPr>
        <w:t>lardır.</w:t>
      </w:r>
    </w:p>
    <w:p w:rsidR="005A0B7D" w:rsidRPr="00283DE9" w:rsidRDefault="005A0B7D" w:rsidP="005C16AA">
      <w:pPr>
        <w:pStyle w:val="ListeParagraf"/>
        <w:numPr>
          <w:ilvl w:val="0"/>
          <w:numId w:val="92"/>
        </w:numPr>
        <w:spacing w:after="0"/>
        <w:rPr>
          <w:rFonts w:cs="Arial"/>
          <w:sz w:val="20"/>
          <w:szCs w:val="20"/>
        </w:rPr>
      </w:pPr>
      <w:r w:rsidRPr="004067D2">
        <w:rPr>
          <w:rFonts w:cs="Arial"/>
          <w:b/>
          <w:sz w:val="20"/>
          <w:szCs w:val="20"/>
        </w:rPr>
        <w:t>YURTLUK:</w:t>
      </w:r>
      <w:r w:rsidRPr="00283DE9">
        <w:rPr>
          <w:rFonts w:cs="Arial"/>
          <w:sz w:val="20"/>
          <w:szCs w:val="20"/>
        </w:rPr>
        <w:t xml:space="preserve"> Geliri sının boylarında oturanlara ayrılan toprak</w:t>
      </w:r>
      <w:r w:rsidR="004067D2">
        <w:rPr>
          <w:rFonts w:cs="Arial"/>
          <w:sz w:val="20"/>
          <w:szCs w:val="20"/>
        </w:rPr>
        <w:t>lardır.</w:t>
      </w:r>
    </w:p>
    <w:p w:rsidR="005A0B7D" w:rsidRPr="00283DE9" w:rsidRDefault="005A0B7D" w:rsidP="005C16AA">
      <w:pPr>
        <w:pStyle w:val="ListeParagraf"/>
        <w:numPr>
          <w:ilvl w:val="0"/>
          <w:numId w:val="92"/>
        </w:numPr>
        <w:spacing w:after="0"/>
        <w:rPr>
          <w:rFonts w:cs="Arial"/>
          <w:sz w:val="20"/>
          <w:szCs w:val="20"/>
        </w:rPr>
      </w:pPr>
      <w:r w:rsidRPr="004067D2">
        <w:rPr>
          <w:rFonts w:cs="Arial"/>
          <w:b/>
          <w:sz w:val="20"/>
          <w:szCs w:val="20"/>
        </w:rPr>
        <w:t>OCAKLIK:</w:t>
      </w:r>
      <w:r w:rsidRPr="00283DE9">
        <w:rPr>
          <w:rFonts w:cs="Arial"/>
          <w:sz w:val="20"/>
          <w:szCs w:val="20"/>
        </w:rPr>
        <w:t>Geliri kale muhafızlarına ve</w:t>
      </w:r>
      <w:r w:rsidR="004067D2">
        <w:rPr>
          <w:rFonts w:cs="Arial"/>
          <w:sz w:val="20"/>
          <w:szCs w:val="20"/>
        </w:rPr>
        <w:t xml:space="preserve"> </w:t>
      </w:r>
      <w:r w:rsidRPr="00283DE9">
        <w:rPr>
          <w:rFonts w:cs="Arial"/>
          <w:sz w:val="20"/>
          <w:szCs w:val="20"/>
        </w:rPr>
        <w:t>tersanecilere ayrılan toprak</w:t>
      </w:r>
      <w:r w:rsidR="004067D2">
        <w:rPr>
          <w:rFonts w:cs="Arial"/>
          <w:sz w:val="20"/>
          <w:szCs w:val="20"/>
        </w:rPr>
        <w:t>lardır.</w:t>
      </w:r>
    </w:p>
    <w:p w:rsidR="005A0B7D" w:rsidRPr="00283DE9" w:rsidRDefault="005A0B7D" w:rsidP="005C16AA">
      <w:pPr>
        <w:pStyle w:val="ListeParagraf"/>
        <w:numPr>
          <w:ilvl w:val="0"/>
          <w:numId w:val="92"/>
        </w:numPr>
        <w:spacing w:after="0"/>
        <w:rPr>
          <w:rFonts w:cs="Arial"/>
          <w:sz w:val="20"/>
          <w:szCs w:val="20"/>
        </w:rPr>
      </w:pPr>
      <w:r w:rsidRPr="004067D2">
        <w:rPr>
          <w:rFonts w:cs="Arial"/>
          <w:b/>
          <w:sz w:val="20"/>
          <w:szCs w:val="20"/>
        </w:rPr>
        <w:t>MALİKANE</w:t>
      </w:r>
      <w:r w:rsidRPr="00283DE9">
        <w:rPr>
          <w:rFonts w:cs="Arial"/>
          <w:sz w:val="20"/>
          <w:szCs w:val="20"/>
        </w:rPr>
        <w:t>:Geliri devlete yararlılık gösterenlere ayrılan toprak</w:t>
      </w:r>
      <w:r w:rsidR="004067D2">
        <w:rPr>
          <w:rFonts w:cs="Arial"/>
          <w:sz w:val="20"/>
          <w:szCs w:val="20"/>
        </w:rPr>
        <w:t>lardır.</w:t>
      </w:r>
    </w:p>
    <w:p w:rsidR="005A0B7D" w:rsidRPr="00283DE9" w:rsidRDefault="005A0B7D" w:rsidP="005C16AA">
      <w:pPr>
        <w:pStyle w:val="ListeParagraf"/>
        <w:numPr>
          <w:ilvl w:val="0"/>
          <w:numId w:val="92"/>
        </w:numPr>
        <w:spacing w:after="0"/>
        <w:rPr>
          <w:rFonts w:cs="Arial"/>
          <w:sz w:val="20"/>
          <w:szCs w:val="20"/>
        </w:rPr>
      </w:pPr>
      <w:r w:rsidRPr="00283DE9">
        <w:rPr>
          <w:rFonts w:cs="Arial"/>
          <w:b/>
          <w:sz w:val="20"/>
          <w:szCs w:val="20"/>
        </w:rPr>
        <w:t>MUKATAA</w:t>
      </w:r>
      <w:r w:rsidRPr="00283DE9">
        <w:rPr>
          <w:rFonts w:cs="Arial"/>
          <w:sz w:val="20"/>
          <w:szCs w:val="20"/>
        </w:rPr>
        <w:t>:Geliri doğrudan hazineye aktarılan toprak</w:t>
      </w:r>
      <w:r w:rsidR="004067D2">
        <w:rPr>
          <w:rFonts w:cs="Arial"/>
          <w:sz w:val="20"/>
          <w:szCs w:val="20"/>
        </w:rPr>
        <w:t>lardır. (İ</w:t>
      </w:r>
      <w:r w:rsidRPr="00283DE9">
        <w:rPr>
          <w:rFonts w:cs="Arial"/>
          <w:sz w:val="20"/>
          <w:szCs w:val="20"/>
        </w:rPr>
        <w:t>ltizam usulünün uygulandığı topraklar</w:t>
      </w:r>
      <w:r w:rsidR="004067D2">
        <w:rPr>
          <w:rFonts w:cs="Arial"/>
          <w:sz w:val="20"/>
          <w:szCs w:val="20"/>
        </w:rPr>
        <w:t>dır.</w:t>
      </w:r>
      <w:r w:rsidRPr="00283DE9">
        <w:rPr>
          <w:rFonts w:cs="Arial"/>
          <w:sz w:val="20"/>
          <w:szCs w:val="20"/>
        </w:rPr>
        <w:t>)</w:t>
      </w:r>
    </w:p>
    <w:p w:rsidR="005A0B7D" w:rsidRPr="00283DE9" w:rsidRDefault="005A0B7D" w:rsidP="005C16AA">
      <w:pPr>
        <w:pStyle w:val="ListeParagraf"/>
        <w:numPr>
          <w:ilvl w:val="0"/>
          <w:numId w:val="92"/>
        </w:numPr>
        <w:spacing w:after="0"/>
        <w:rPr>
          <w:rFonts w:cs="Arial"/>
          <w:sz w:val="20"/>
          <w:szCs w:val="20"/>
        </w:rPr>
      </w:pPr>
      <w:r w:rsidRPr="004067D2">
        <w:rPr>
          <w:rFonts w:cs="Arial"/>
          <w:b/>
          <w:sz w:val="20"/>
          <w:szCs w:val="20"/>
        </w:rPr>
        <w:t>VAKIF:</w:t>
      </w:r>
      <w:r w:rsidRPr="00283DE9">
        <w:rPr>
          <w:rFonts w:cs="Arial"/>
          <w:sz w:val="20"/>
          <w:szCs w:val="20"/>
        </w:rPr>
        <w:t>Geliri kamu yararına veya dini sosyal kurumlara ayrılan topraklar</w:t>
      </w:r>
      <w:r w:rsidR="004067D2">
        <w:rPr>
          <w:rFonts w:cs="Arial"/>
          <w:sz w:val="20"/>
          <w:szCs w:val="20"/>
        </w:rPr>
        <w:t>dır.</w:t>
      </w:r>
    </w:p>
    <w:p w:rsidR="005A0B7D" w:rsidRPr="00283DE9" w:rsidRDefault="005A0B7D" w:rsidP="005C16AA">
      <w:pPr>
        <w:pStyle w:val="ListeParagraf"/>
        <w:numPr>
          <w:ilvl w:val="0"/>
          <w:numId w:val="92"/>
        </w:numPr>
        <w:spacing w:after="0"/>
        <w:rPr>
          <w:rFonts w:cs="Arial"/>
          <w:sz w:val="20"/>
          <w:szCs w:val="20"/>
        </w:rPr>
      </w:pPr>
      <w:r w:rsidRPr="004067D2">
        <w:rPr>
          <w:rFonts w:cs="Arial"/>
          <w:b/>
          <w:sz w:val="20"/>
          <w:szCs w:val="20"/>
        </w:rPr>
        <w:t>DİRLİK</w:t>
      </w:r>
      <w:r w:rsidRPr="00283DE9">
        <w:rPr>
          <w:rFonts w:cs="Arial"/>
          <w:sz w:val="20"/>
          <w:szCs w:val="20"/>
        </w:rPr>
        <w:t>:Geliri devlet memurlarına ve komutanlara ayrılan topraktır.kendi içinde 3’e ayrılır.</w:t>
      </w:r>
    </w:p>
    <w:p w:rsidR="005A0B7D" w:rsidRPr="00283DE9" w:rsidRDefault="005A0B7D" w:rsidP="005C16AA">
      <w:pPr>
        <w:pStyle w:val="ListeParagraf"/>
        <w:numPr>
          <w:ilvl w:val="0"/>
          <w:numId w:val="93"/>
        </w:numPr>
        <w:spacing w:after="0"/>
        <w:rPr>
          <w:rFonts w:cs="Arial"/>
          <w:sz w:val="20"/>
          <w:szCs w:val="20"/>
        </w:rPr>
      </w:pPr>
      <w:r w:rsidRPr="004067D2">
        <w:rPr>
          <w:rFonts w:cs="Arial"/>
          <w:b/>
          <w:sz w:val="20"/>
          <w:szCs w:val="20"/>
        </w:rPr>
        <w:t>HAS</w:t>
      </w:r>
      <w:r w:rsidRPr="00283DE9">
        <w:rPr>
          <w:rFonts w:cs="Arial"/>
          <w:sz w:val="20"/>
          <w:szCs w:val="20"/>
        </w:rPr>
        <w:t>: Geliri 10</w:t>
      </w:r>
      <w:r w:rsidR="004067D2">
        <w:rPr>
          <w:rFonts w:cs="Arial"/>
          <w:sz w:val="20"/>
          <w:szCs w:val="20"/>
        </w:rPr>
        <w:t>0.000 akçeden fazla olan topraklardır. Padişah ve divan üyeleri ile beylerbeyi ve sancakbeyine ayrılır.</w:t>
      </w:r>
    </w:p>
    <w:p w:rsidR="005A0B7D" w:rsidRPr="00283DE9" w:rsidRDefault="005A0B7D" w:rsidP="005C16AA">
      <w:pPr>
        <w:pStyle w:val="ListeParagraf"/>
        <w:numPr>
          <w:ilvl w:val="0"/>
          <w:numId w:val="93"/>
        </w:numPr>
        <w:spacing w:after="0"/>
        <w:rPr>
          <w:rFonts w:cs="Arial"/>
          <w:sz w:val="20"/>
          <w:szCs w:val="20"/>
        </w:rPr>
      </w:pPr>
      <w:r w:rsidRPr="004067D2">
        <w:rPr>
          <w:rFonts w:cs="Arial"/>
          <w:b/>
          <w:sz w:val="20"/>
          <w:szCs w:val="20"/>
        </w:rPr>
        <w:t>ZEAMET:</w:t>
      </w:r>
      <w:r w:rsidRPr="00283DE9">
        <w:rPr>
          <w:rFonts w:cs="Arial"/>
          <w:sz w:val="20"/>
          <w:szCs w:val="20"/>
        </w:rPr>
        <w:t>Geliri 20.000-100.000 akçe arasındaki arazidir.beylerbeyi,sancakbeyi,</w:t>
      </w:r>
      <w:r w:rsidR="004067D2" w:rsidRPr="00283DE9">
        <w:rPr>
          <w:rFonts w:cs="Arial"/>
          <w:sz w:val="20"/>
          <w:szCs w:val="20"/>
        </w:rPr>
        <w:t xml:space="preserve"> </w:t>
      </w:r>
      <w:r w:rsidRPr="00283DE9">
        <w:rPr>
          <w:rFonts w:cs="Arial"/>
          <w:sz w:val="20"/>
          <w:szCs w:val="20"/>
        </w:rPr>
        <w:t>müderris,naib,tabibe ayrılır</w:t>
      </w:r>
      <w:r w:rsidR="004067D2">
        <w:rPr>
          <w:rFonts w:cs="Arial"/>
          <w:sz w:val="20"/>
          <w:szCs w:val="20"/>
        </w:rPr>
        <w:t>.</w:t>
      </w:r>
    </w:p>
    <w:p w:rsidR="005A0B7D" w:rsidRPr="00283DE9" w:rsidRDefault="005A0B7D" w:rsidP="005C16AA">
      <w:pPr>
        <w:pStyle w:val="ListeParagraf"/>
        <w:numPr>
          <w:ilvl w:val="0"/>
          <w:numId w:val="93"/>
        </w:numPr>
        <w:spacing w:after="0"/>
        <w:rPr>
          <w:rFonts w:cs="Arial"/>
          <w:sz w:val="20"/>
          <w:szCs w:val="20"/>
        </w:rPr>
      </w:pPr>
      <w:r w:rsidRPr="004067D2">
        <w:rPr>
          <w:rFonts w:cs="Arial"/>
          <w:b/>
          <w:sz w:val="20"/>
          <w:szCs w:val="20"/>
        </w:rPr>
        <w:t>TIMAR:</w:t>
      </w:r>
      <w:r w:rsidRPr="00283DE9">
        <w:rPr>
          <w:rFonts w:cs="Arial"/>
          <w:sz w:val="20"/>
          <w:szCs w:val="20"/>
        </w:rPr>
        <w:t xml:space="preserve"> Geliri</w:t>
      </w:r>
      <w:r w:rsidR="004067D2">
        <w:rPr>
          <w:rFonts w:cs="Arial"/>
          <w:sz w:val="20"/>
          <w:szCs w:val="20"/>
        </w:rPr>
        <w:t xml:space="preserve"> 3.000-20.000 akçe arasındadır.E</w:t>
      </w:r>
      <w:r w:rsidRPr="00283DE9">
        <w:rPr>
          <w:rFonts w:cs="Arial"/>
          <w:sz w:val="20"/>
          <w:szCs w:val="20"/>
        </w:rPr>
        <w:t>n düşük devlet memuruna verilir</w:t>
      </w:r>
      <w:r w:rsidR="004067D2">
        <w:rPr>
          <w:rFonts w:cs="Arial"/>
          <w:sz w:val="20"/>
          <w:szCs w:val="20"/>
        </w:rPr>
        <w:t>.</w:t>
      </w:r>
    </w:p>
    <w:p w:rsidR="005A0B7D" w:rsidRPr="004067D2" w:rsidRDefault="004067D2" w:rsidP="005C16AA">
      <w:pPr>
        <w:pStyle w:val="ListeParagraf"/>
        <w:numPr>
          <w:ilvl w:val="0"/>
          <w:numId w:val="78"/>
        </w:numPr>
        <w:spacing w:after="0"/>
        <w:rPr>
          <w:rFonts w:cs="Arial"/>
          <w:b/>
          <w:sz w:val="20"/>
          <w:szCs w:val="20"/>
        </w:rPr>
      </w:pPr>
      <w:r>
        <w:rPr>
          <w:rFonts w:cs="Arial"/>
          <w:b/>
          <w:sz w:val="20"/>
          <w:szCs w:val="20"/>
        </w:rPr>
        <w:t>MÜLK</w:t>
      </w:r>
      <w:r w:rsidR="005A0B7D" w:rsidRPr="004067D2">
        <w:rPr>
          <w:rFonts w:cs="Arial"/>
          <w:b/>
          <w:sz w:val="20"/>
          <w:szCs w:val="20"/>
        </w:rPr>
        <w:t xml:space="preserve"> ARAZİ</w:t>
      </w:r>
    </w:p>
    <w:p w:rsidR="004067D2" w:rsidRDefault="004067D2" w:rsidP="005C16AA">
      <w:pPr>
        <w:pStyle w:val="ListeParagraf"/>
        <w:numPr>
          <w:ilvl w:val="0"/>
          <w:numId w:val="94"/>
        </w:numPr>
        <w:spacing w:after="0"/>
        <w:rPr>
          <w:rFonts w:cs="Arial"/>
          <w:sz w:val="20"/>
          <w:szCs w:val="20"/>
        </w:rPr>
      </w:pPr>
      <w:r>
        <w:rPr>
          <w:rFonts w:cs="Arial"/>
          <w:sz w:val="20"/>
          <w:szCs w:val="20"/>
        </w:rPr>
        <w:t>ÖŞRİ: Müslümanlara ayrılan topraklardır.</w:t>
      </w:r>
    </w:p>
    <w:p w:rsidR="005A0B7D" w:rsidRPr="004067D2" w:rsidRDefault="005A0B7D" w:rsidP="005C16AA">
      <w:pPr>
        <w:pStyle w:val="ListeParagraf"/>
        <w:numPr>
          <w:ilvl w:val="0"/>
          <w:numId w:val="94"/>
        </w:numPr>
        <w:spacing w:after="0"/>
        <w:rPr>
          <w:rFonts w:cs="Arial"/>
          <w:sz w:val="20"/>
          <w:szCs w:val="20"/>
        </w:rPr>
      </w:pPr>
      <w:r w:rsidRPr="004067D2">
        <w:rPr>
          <w:rFonts w:cs="Arial"/>
          <w:sz w:val="20"/>
          <w:szCs w:val="20"/>
        </w:rPr>
        <w:t>HARACİ:</w:t>
      </w:r>
      <w:r w:rsidR="004067D2">
        <w:rPr>
          <w:rFonts w:cs="Arial"/>
          <w:sz w:val="20"/>
          <w:szCs w:val="20"/>
        </w:rPr>
        <w:t xml:space="preserve"> </w:t>
      </w:r>
      <w:r w:rsidRPr="004067D2">
        <w:rPr>
          <w:rFonts w:cs="Arial"/>
          <w:sz w:val="20"/>
          <w:szCs w:val="20"/>
        </w:rPr>
        <w:t>Gayrimüslim</w:t>
      </w:r>
      <w:r w:rsidR="004067D2">
        <w:rPr>
          <w:rFonts w:cs="Arial"/>
          <w:sz w:val="20"/>
          <w:szCs w:val="20"/>
        </w:rPr>
        <w:t>lere ayrılan topraklardır.</w:t>
      </w:r>
    </w:p>
    <w:p w:rsidR="005A0B7D" w:rsidRPr="00283DE9" w:rsidRDefault="005A0B7D" w:rsidP="005C16AA">
      <w:pPr>
        <w:pStyle w:val="ListeParagraf"/>
        <w:numPr>
          <w:ilvl w:val="0"/>
          <w:numId w:val="72"/>
        </w:numPr>
        <w:spacing w:after="0"/>
        <w:rPr>
          <w:rFonts w:cs="Arial"/>
          <w:b/>
          <w:sz w:val="20"/>
          <w:szCs w:val="20"/>
          <w:u w:val="single"/>
        </w:rPr>
      </w:pPr>
      <w:r w:rsidRPr="00283DE9">
        <w:rPr>
          <w:rFonts w:cs="Arial"/>
          <w:b/>
          <w:sz w:val="20"/>
          <w:szCs w:val="20"/>
          <w:u w:val="single"/>
        </w:rPr>
        <w:t>EĞİTİM</w:t>
      </w:r>
    </w:p>
    <w:p w:rsidR="005A0B7D" w:rsidRPr="004067D2" w:rsidRDefault="005A0B7D" w:rsidP="005C16AA">
      <w:pPr>
        <w:pStyle w:val="ListeParagraf"/>
        <w:numPr>
          <w:ilvl w:val="0"/>
          <w:numId w:val="78"/>
        </w:numPr>
        <w:spacing w:after="0"/>
        <w:rPr>
          <w:rFonts w:cs="Arial"/>
          <w:b/>
          <w:sz w:val="20"/>
          <w:szCs w:val="20"/>
        </w:rPr>
      </w:pPr>
      <w:r w:rsidRPr="004067D2">
        <w:rPr>
          <w:rFonts w:cs="Arial"/>
          <w:b/>
          <w:sz w:val="20"/>
          <w:szCs w:val="20"/>
        </w:rPr>
        <w:t>ÖRGÜN EĞİTİM</w:t>
      </w:r>
    </w:p>
    <w:p w:rsidR="005A0B7D" w:rsidRPr="004067D2" w:rsidRDefault="005A0B7D" w:rsidP="005C16AA">
      <w:pPr>
        <w:pStyle w:val="ListeParagraf"/>
        <w:numPr>
          <w:ilvl w:val="0"/>
          <w:numId w:val="95"/>
        </w:numPr>
        <w:spacing w:after="0"/>
        <w:rPr>
          <w:rFonts w:cs="Arial"/>
          <w:b/>
          <w:sz w:val="20"/>
          <w:szCs w:val="20"/>
        </w:rPr>
      </w:pPr>
      <w:r w:rsidRPr="004067D2">
        <w:rPr>
          <w:rFonts w:cs="Arial"/>
          <w:b/>
          <w:sz w:val="20"/>
          <w:szCs w:val="20"/>
        </w:rPr>
        <w:t>SARAY</w:t>
      </w:r>
    </w:p>
    <w:p w:rsidR="005A0B7D" w:rsidRPr="00283DE9" w:rsidRDefault="004067D2" w:rsidP="005C16AA">
      <w:pPr>
        <w:pStyle w:val="ListeParagraf"/>
        <w:numPr>
          <w:ilvl w:val="0"/>
          <w:numId w:val="96"/>
        </w:numPr>
        <w:spacing w:after="0"/>
        <w:rPr>
          <w:rFonts w:cs="Arial"/>
          <w:sz w:val="20"/>
          <w:szCs w:val="20"/>
        </w:rPr>
      </w:pPr>
      <w:r>
        <w:rPr>
          <w:rFonts w:cs="Arial"/>
          <w:sz w:val="20"/>
          <w:szCs w:val="20"/>
        </w:rPr>
        <w:t>ŞEHZADEGA</w:t>
      </w:r>
      <w:r w:rsidR="005A0B7D" w:rsidRPr="00283DE9">
        <w:rPr>
          <w:rFonts w:cs="Arial"/>
          <w:sz w:val="20"/>
          <w:szCs w:val="20"/>
        </w:rPr>
        <w:t>N MEKTEBİ:</w:t>
      </w:r>
      <w:r>
        <w:rPr>
          <w:rFonts w:cs="Arial"/>
          <w:sz w:val="20"/>
          <w:szCs w:val="20"/>
        </w:rPr>
        <w:t xml:space="preserve"> </w:t>
      </w:r>
      <w:r w:rsidR="005A0B7D" w:rsidRPr="00283DE9">
        <w:rPr>
          <w:rFonts w:cs="Arial"/>
          <w:sz w:val="20"/>
          <w:szCs w:val="20"/>
        </w:rPr>
        <w:t xml:space="preserve">7 yaşına geldiğinde şehzadeler </w:t>
      </w:r>
      <w:r w:rsidRPr="004067D2">
        <w:rPr>
          <w:rFonts w:cs="Arial"/>
          <w:b/>
          <w:sz w:val="20"/>
          <w:szCs w:val="20"/>
        </w:rPr>
        <w:t>Badi Bismillah</w:t>
      </w:r>
      <w:r>
        <w:rPr>
          <w:rFonts w:cs="Arial"/>
          <w:sz w:val="20"/>
          <w:szCs w:val="20"/>
        </w:rPr>
        <w:t xml:space="preserve"> olarak ilk derse başlarlar.</w:t>
      </w:r>
    </w:p>
    <w:p w:rsidR="005A0B7D" w:rsidRPr="00283DE9" w:rsidRDefault="005A0B7D" w:rsidP="005C16AA">
      <w:pPr>
        <w:pStyle w:val="ListeParagraf"/>
        <w:numPr>
          <w:ilvl w:val="0"/>
          <w:numId w:val="96"/>
        </w:numPr>
        <w:spacing w:after="0"/>
        <w:rPr>
          <w:rFonts w:cs="Arial"/>
          <w:sz w:val="20"/>
          <w:szCs w:val="20"/>
        </w:rPr>
      </w:pPr>
      <w:r w:rsidRPr="00283DE9">
        <w:rPr>
          <w:rFonts w:cs="Arial"/>
          <w:sz w:val="20"/>
          <w:szCs w:val="20"/>
        </w:rPr>
        <w:t>ENDERUN</w:t>
      </w:r>
    </w:p>
    <w:p w:rsidR="005A0B7D" w:rsidRPr="00283DE9" w:rsidRDefault="005A0B7D" w:rsidP="005C16AA">
      <w:pPr>
        <w:pStyle w:val="ListeParagraf"/>
        <w:numPr>
          <w:ilvl w:val="0"/>
          <w:numId w:val="96"/>
        </w:numPr>
        <w:spacing w:after="0"/>
        <w:rPr>
          <w:rFonts w:cs="Arial"/>
          <w:sz w:val="20"/>
          <w:szCs w:val="20"/>
        </w:rPr>
      </w:pPr>
      <w:r w:rsidRPr="00283DE9">
        <w:rPr>
          <w:rFonts w:cs="Arial"/>
          <w:sz w:val="20"/>
          <w:szCs w:val="20"/>
        </w:rPr>
        <w:t>HAREM</w:t>
      </w:r>
    </w:p>
    <w:p w:rsidR="005A0B7D" w:rsidRPr="00283DE9" w:rsidRDefault="004067D2" w:rsidP="005C16AA">
      <w:pPr>
        <w:pStyle w:val="ListeParagraf"/>
        <w:numPr>
          <w:ilvl w:val="0"/>
          <w:numId w:val="95"/>
        </w:numPr>
        <w:spacing w:after="0"/>
        <w:rPr>
          <w:rFonts w:cs="Arial"/>
          <w:sz w:val="20"/>
          <w:szCs w:val="20"/>
        </w:rPr>
      </w:pPr>
      <w:r w:rsidRPr="004067D2">
        <w:rPr>
          <w:rFonts w:cs="Arial"/>
          <w:b/>
          <w:sz w:val="20"/>
          <w:szCs w:val="20"/>
        </w:rPr>
        <w:t>SI</w:t>
      </w:r>
      <w:r w:rsidR="005A0B7D" w:rsidRPr="004067D2">
        <w:rPr>
          <w:rFonts w:cs="Arial"/>
          <w:b/>
          <w:sz w:val="20"/>
          <w:szCs w:val="20"/>
        </w:rPr>
        <w:t>BYAN</w:t>
      </w:r>
      <w:r w:rsidRPr="004067D2">
        <w:rPr>
          <w:rFonts w:cs="Arial"/>
          <w:b/>
          <w:sz w:val="20"/>
          <w:szCs w:val="20"/>
        </w:rPr>
        <w:t xml:space="preserve"> MEKTEBİ</w:t>
      </w:r>
      <w:r>
        <w:rPr>
          <w:rFonts w:cs="Arial"/>
          <w:sz w:val="20"/>
          <w:szCs w:val="20"/>
        </w:rPr>
        <w:t xml:space="preserve"> (Çocuk Mektebi</w:t>
      </w:r>
      <w:r w:rsidR="005A0B7D" w:rsidRPr="00283DE9">
        <w:rPr>
          <w:rFonts w:cs="Arial"/>
          <w:sz w:val="20"/>
          <w:szCs w:val="20"/>
        </w:rPr>
        <w:t>)</w:t>
      </w:r>
    </w:p>
    <w:p w:rsidR="005A0B7D" w:rsidRPr="004067D2" w:rsidRDefault="004067D2" w:rsidP="005C16AA">
      <w:pPr>
        <w:pStyle w:val="ListeParagraf"/>
        <w:numPr>
          <w:ilvl w:val="0"/>
          <w:numId w:val="95"/>
        </w:numPr>
        <w:spacing w:after="0"/>
        <w:rPr>
          <w:rFonts w:cs="Arial"/>
          <w:b/>
          <w:sz w:val="20"/>
          <w:szCs w:val="20"/>
        </w:rPr>
      </w:pPr>
      <w:r w:rsidRPr="004067D2">
        <w:rPr>
          <w:rFonts w:cs="Arial"/>
          <w:b/>
          <w:sz w:val="20"/>
          <w:szCs w:val="20"/>
        </w:rPr>
        <w:t>MEDRESE</w:t>
      </w:r>
    </w:p>
    <w:p w:rsidR="005A0B7D" w:rsidRPr="00283DE9" w:rsidRDefault="005A0B7D" w:rsidP="005A0B7D">
      <w:pPr>
        <w:spacing w:after="0"/>
        <w:rPr>
          <w:rFonts w:cs="Arial"/>
          <w:sz w:val="20"/>
          <w:szCs w:val="20"/>
        </w:rPr>
      </w:pPr>
      <w:r w:rsidRPr="00283DE9">
        <w:rPr>
          <w:rFonts w:cs="Arial"/>
          <w:sz w:val="20"/>
          <w:szCs w:val="20"/>
        </w:rPr>
        <w:t xml:space="preserve">**Osmanlı devletinin ilk medresesi </w:t>
      </w:r>
      <w:r w:rsidR="004067D2">
        <w:rPr>
          <w:rFonts w:cs="Arial"/>
          <w:sz w:val="20"/>
          <w:szCs w:val="20"/>
        </w:rPr>
        <w:t>Orhan Bey döneminde İznik’te</w:t>
      </w:r>
      <w:r w:rsidRPr="00283DE9">
        <w:rPr>
          <w:rFonts w:cs="Arial"/>
          <w:sz w:val="20"/>
          <w:szCs w:val="20"/>
        </w:rPr>
        <w:t xml:space="preserve"> açılan İ</w:t>
      </w:r>
      <w:r w:rsidR="004067D2">
        <w:rPr>
          <w:rFonts w:cs="Arial"/>
          <w:sz w:val="20"/>
          <w:szCs w:val="20"/>
        </w:rPr>
        <w:t>znik Orhaniyesi’dir. Ancak</w:t>
      </w:r>
      <w:r w:rsidRPr="00283DE9">
        <w:rPr>
          <w:rFonts w:cs="Arial"/>
          <w:sz w:val="20"/>
          <w:szCs w:val="20"/>
        </w:rPr>
        <w:t xml:space="preserve"> bu medrese günümüze ula</w:t>
      </w:r>
      <w:r w:rsidR="004067D2">
        <w:rPr>
          <w:rFonts w:cs="Arial"/>
          <w:sz w:val="20"/>
          <w:szCs w:val="20"/>
        </w:rPr>
        <w:t>şmamıştır.</w:t>
      </w:r>
    </w:p>
    <w:p w:rsidR="005A0B7D" w:rsidRPr="00283DE9" w:rsidRDefault="004067D2" w:rsidP="005A0B7D">
      <w:pPr>
        <w:spacing w:after="0"/>
        <w:rPr>
          <w:rFonts w:cs="Arial"/>
          <w:sz w:val="20"/>
          <w:szCs w:val="20"/>
        </w:rPr>
      </w:pPr>
      <w:r>
        <w:rPr>
          <w:rFonts w:cs="Arial"/>
          <w:sz w:val="20"/>
          <w:szCs w:val="20"/>
        </w:rPr>
        <w:t>**Osmanlı D</w:t>
      </w:r>
      <w:r w:rsidR="005A0B7D" w:rsidRPr="00283DE9">
        <w:rPr>
          <w:rFonts w:cs="Arial"/>
          <w:sz w:val="20"/>
          <w:szCs w:val="20"/>
        </w:rPr>
        <w:t>evleti</w:t>
      </w:r>
      <w:r>
        <w:rPr>
          <w:rFonts w:cs="Arial"/>
          <w:sz w:val="20"/>
          <w:szCs w:val="20"/>
        </w:rPr>
        <w:t>’</w:t>
      </w:r>
      <w:r w:rsidR="005A0B7D" w:rsidRPr="00283DE9">
        <w:rPr>
          <w:rFonts w:cs="Arial"/>
          <w:sz w:val="20"/>
          <w:szCs w:val="20"/>
        </w:rPr>
        <w:t>nden günümüze kalan</w:t>
      </w:r>
      <w:r>
        <w:rPr>
          <w:rFonts w:cs="Arial"/>
          <w:sz w:val="20"/>
          <w:szCs w:val="20"/>
        </w:rPr>
        <w:t xml:space="preserve"> en eski medrese ise</w:t>
      </w:r>
      <w:r w:rsidR="005A0B7D" w:rsidRPr="00283DE9">
        <w:rPr>
          <w:rFonts w:cs="Arial"/>
          <w:sz w:val="20"/>
          <w:szCs w:val="20"/>
        </w:rPr>
        <w:t xml:space="preserve"> </w:t>
      </w:r>
      <w:r>
        <w:rPr>
          <w:rFonts w:cs="Arial"/>
          <w:sz w:val="20"/>
          <w:szCs w:val="20"/>
        </w:rPr>
        <w:t>Süleyman Paşa Medresesi’dir.</w:t>
      </w:r>
    </w:p>
    <w:p w:rsidR="005A0B7D" w:rsidRPr="00283DE9" w:rsidRDefault="005A0B7D" w:rsidP="005A0B7D">
      <w:pPr>
        <w:spacing w:after="0"/>
        <w:rPr>
          <w:rFonts w:cs="Arial"/>
          <w:sz w:val="20"/>
          <w:szCs w:val="20"/>
        </w:rPr>
      </w:pPr>
      <w:r w:rsidRPr="00283DE9">
        <w:rPr>
          <w:rFonts w:cs="Arial"/>
          <w:sz w:val="20"/>
          <w:szCs w:val="20"/>
        </w:rPr>
        <w:t>**Medrese atanan</w:t>
      </w:r>
      <w:r w:rsidR="004067D2">
        <w:rPr>
          <w:rFonts w:cs="Arial"/>
          <w:sz w:val="20"/>
          <w:szCs w:val="20"/>
        </w:rPr>
        <w:t xml:space="preserve"> ilk müderris Davud-u Kayser’dir.</w:t>
      </w:r>
    </w:p>
    <w:p w:rsidR="005A0B7D" w:rsidRPr="00283DE9" w:rsidRDefault="005A0B7D" w:rsidP="005A0B7D">
      <w:pPr>
        <w:spacing w:after="0"/>
        <w:rPr>
          <w:rFonts w:cs="Arial"/>
          <w:sz w:val="20"/>
          <w:szCs w:val="20"/>
        </w:rPr>
      </w:pPr>
      <w:r w:rsidRPr="00283DE9">
        <w:rPr>
          <w:rFonts w:cs="Arial"/>
          <w:sz w:val="20"/>
          <w:szCs w:val="20"/>
        </w:rPr>
        <w:t>**Fatih döneminde ise dönemin Yüksekokulu sayılan günümüzdeki İ</w:t>
      </w:r>
      <w:r w:rsidR="004067D2">
        <w:rPr>
          <w:rFonts w:cs="Arial"/>
          <w:sz w:val="20"/>
          <w:szCs w:val="20"/>
        </w:rPr>
        <w:t xml:space="preserve">lahiyat Fakültesi ayarında </w:t>
      </w:r>
      <w:r w:rsidR="004067D2" w:rsidRPr="004067D2">
        <w:rPr>
          <w:rFonts w:cs="Arial"/>
          <w:b/>
          <w:sz w:val="20"/>
          <w:szCs w:val="20"/>
        </w:rPr>
        <w:t>Sahn-ı Seman</w:t>
      </w:r>
      <w:r w:rsidR="004067D2">
        <w:rPr>
          <w:rFonts w:cs="Arial"/>
          <w:sz w:val="20"/>
          <w:szCs w:val="20"/>
        </w:rPr>
        <w:t xml:space="preserve"> </w:t>
      </w:r>
      <w:r w:rsidR="004067D2" w:rsidRPr="004067D2">
        <w:rPr>
          <w:rFonts w:cs="Arial"/>
          <w:b/>
          <w:sz w:val="20"/>
          <w:szCs w:val="20"/>
        </w:rPr>
        <w:t>M</w:t>
      </w:r>
      <w:r w:rsidRPr="004067D2">
        <w:rPr>
          <w:rFonts w:cs="Arial"/>
          <w:b/>
          <w:sz w:val="20"/>
          <w:szCs w:val="20"/>
        </w:rPr>
        <w:t>edresesi</w:t>
      </w:r>
      <w:r w:rsidRPr="00283DE9">
        <w:rPr>
          <w:rFonts w:cs="Arial"/>
          <w:sz w:val="20"/>
          <w:szCs w:val="20"/>
        </w:rPr>
        <w:t xml:space="preserve"> açılmıştır</w:t>
      </w:r>
      <w:r w:rsidR="004067D2">
        <w:rPr>
          <w:rFonts w:cs="Arial"/>
          <w:sz w:val="20"/>
          <w:szCs w:val="20"/>
        </w:rPr>
        <w:t xml:space="preserve">.Bu medreseye öğrenci temini içinde </w:t>
      </w:r>
      <w:r w:rsidR="004067D2" w:rsidRPr="004067D2">
        <w:rPr>
          <w:rFonts w:cs="Arial"/>
          <w:b/>
          <w:sz w:val="20"/>
          <w:szCs w:val="20"/>
        </w:rPr>
        <w:t>Tetimme Medreseleri</w:t>
      </w:r>
      <w:r w:rsidR="004067D2">
        <w:rPr>
          <w:rFonts w:cs="Arial"/>
          <w:sz w:val="20"/>
          <w:szCs w:val="20"/>
        </w:rPr>
        <w:t xml:space="preserve"> açılmıştır.</w:t>
      </w:r>
    </w:p>
    <w:p w:rsidR="005A0B7D" w:rsidRPr="00283DE9" w:rsidRDefault="004067D2" w:rsidP="005A0B7D">
      <w:pPr>
        <w:spacing w:after="0"/>
        <w:rPr>
          <w:rFonts w:cs="Arial"/>
          <w:sz w:val="20"/>
          <w:szCs w:val="20"/>
        </w:rPr>
      </w:pPr>
      <w:r>
        <w:rPr>
          <w:rFonts w:cs="Arial"/>
          <w:sz w:val="20"/>
          <w:szCs w:val="20"/>
        </w:rPr>
        <w:t>**Kanuni döneminde ise İstanbul’</w:t>
      </w:r>
      <w:r w:rsidR="005A0B7D" w:rsidRPr="00283DE9">
        <w:rPr>
          <w:rFonts w:cs="Arial"/>
          <w:sz w:val="20"/>
          <w:szCs w:val="20"/>
        </w:rPr>
        <w:t xml:space="preserve">da </w:t>
      </w:r>
      <w:r>
        <w:rPr>
          <w:rFonts w:cs="Arial"/>
          <w:sz w:val="20"/>
          <w:szCs w:val="20"/>
        </w:rPr>
        <w:t xml:space="preserve">Süleymaniye Medreseleri </w:t>
      </w:r>
      <w:r w:rsidR="005A0B7D" w:rsidRPr="00283DE9">
        <w:rPr>
          <w:rFonts w:cs="Arial"/>
          <w:sz w:val="20"/>
          <w:szCs w:val="20"/>
        </w:rPr>
        <w:t>açılmıştır.</w:t>
      </w:r>
    </w:p>
    <w:p w:rsidR="005A0B7D" w:rsidRPr="00283DE9" w:rsidRDefault="005A0B7D" w:rsidP="005A0B7D">
      <w:pPr>
        <w:spacing w:after="0"/>
        <w:rPr>
          <w:rFonts w:cs="Arial"/>
          <w:sz w:val="20"/>
          <w:szCs w:val="20"/>
        </w:rPr>
      </w:pPr>
      <w:r w:rsidRPr="00283DE9">
        <w:rPr>
          <w:rFonts w:cs="Arial"/>
          <w:sz w:val="20"/>
          <w:szCs w:val="20"/>
        </w:rPr>
        <w:t xml:space="preserve">** Medreselerdeki akademik kariyer </w:t>
      </w:r>
      <w:r w:rsidR="00C92E87">
        <w:rPr>
          <w:rFonts w:cs="Arial"/>
          <w:sz w:val="20"/>
          <w:szCs w:val="20"/>
        </w:rPr>
        <w:t>basamakları ise şöyledir</w:t>
      </w:r>
      <w:r w:rsidRPr="00283DE9">
        <w:rPr>
          <w:rFonts w:cs="Arial"/>
          <w:sz w:val="20"/>
          <w:szCs w:val="20"/>
        </w:rPr>
        <w:t>;</w:t>
      </w:r>
    </w:p>
    <w:p w:rsidR="005A0B7D" w:rsidRPr="00283DE9" w:rsidRDefault="00635977" w:rsidP="005A0B7D">
      <w:pPr>
        <w:spacing w:after="0"/>
        <w:rPr>
          <w:rFonts w:cs="Arial"/>
          <w:sz w:val="20"/>
          <w:szCs w:val="20"/>
        </w:rPr>
      </w:pPr>
      <w:r w:rsidRPr="00635977">
        <w:rPr>
          <w:rFonts w:cs="Arial"/>
          <w:b/>
          <w:sz w:val="20"/>
          <w:szCs w:val="20"/>
        </w:rPr>
        <w:t xml:space="preserve">SOFTA </w:t>
      </w:r>
      <w:r>
        <w:rPr>
          <w:rFonts w:cs="Arial"/>
          <w:sz w:val="20"/>
          <w:szCs w:val="20"/>
        </w:rPr>
        <w:t>-</w:t>
      </w:r>
      <w:r w:rsidRPr="00635977">
        <w:rPr>
          <w:rFonts w:cs="Arial"/>
          <w:b/>
          <w:sz w:val="20"/>
          <w:szCs w:val="20"/>
        </w:rPr>
        <w:t>DANİŞMEND</w:t>
      </w:r>
      <w:r>
        <w:rPr>
          <w:rFonts w:cs="Arial"/>
          <w:sz w:val="20"/>
          <w:szCs w:val="20"/>
        </w:rPr>
        <w:t xml:space="preserve"> - </w:t>
      </w:r>
      <w:r w:rsidRPr="00635977">
        <w:rPr>
          <w:rFonts w:cs="Arial"/>
          <w:b/>
          <w:sz w:val="20"/>
          <w:szCs w:val="20"/>
        </w:rPr>
        <w:t xml:space="preserve">MUİD </w:t>
      </w:r>
      <w:r>
        <w:rPr>
          <w:rFonts w:cs="Arial"/>
          <w:sz w:val="20"/>
          <w:szCs w:val="20"/>
        </w:rPr>
        <w:t xml:space="preserve">( Müderris </w:t>
      </w:r>
      <w:r w:rsidR="005A0B7D" w:rsidRPr="00283DE9">
        <w:rPr>
          <w:rFonts w:cs="Arial"/>
          <w:sz w:val="20"/>
          <w:szCs w:val="20"/>
        </w:rPr>
        <w:t xml:space="preserve"> yardımcısı</w:t>
      </w:r>
      <w:r>
        <w:rPr>
          <w:rFonts w:cs="Arial"/>
          <w:sz w:val="20"/>
          <w:szCs w:val="20"/>
        </w:rPr>
        <w:t xml:space="preserve"> veya stajyer </w:t>
      </w:r>
      <w:r w:rsidR="005A0B7D" w:rsidRPr="00283DE9">
        <w:rPr>
          <w:rFonts w:cs="Arial"/>
          <w:sz w:val="20"/>
          <w:szCs w:val="20"/>
        </w:rPr>
        <w:t>öğretmen)</w:t>
      </w:r>
      <w:r>
        <w:rPr>
          <w:rFonts w:cs="Arial"/>
          <w:sz w:val="20"/>
          <w:szCs w:val="20"/>
        </w:rPr>
        <w:t xml:space="preserve"> - </w:t>
      </w:r>
      <w:r w:rsidRPr="00635977">
        <w:rPr>
          <w:rFonts w:cs="Arial"/>
          <w:b/>
          <w:sz w:val="20"/>
          <w:szCs w:val="20"/>
        </w:rPr>
        <w:t>MÜLAZIM</w:t>
      </w:r>
      <w:r>
        <w:rPr>
          <w:rFonts w:cs="Arial"/>
          <w:sz w:val="20"/>
          <w:szCs w:val="20"/>
        </w:rPr>
        <w:t xml:space="preserve"> (</w:t>
      </w:r>
      <w:r w:rsidR="005A0B7D" w:rsidRPr="00283DE9">
        <w:rPr>
          <w:rFonts w:cs="Arial"/>
          <w:sz w:val="20"/>
          <w:szCs w:val="20"/>
        </w:rPr>
        <w:t>Atanmayı bekleyen Öğretmen</w:t>
      </w:r>
      <w:r>
        <w:rPr>
          <w:rFonts w:cs="Arial"/>
          <w:sz w:val="20"/>
          <w:szCs w:val="20"/>
        </w:rPr>
        <w:t xml:space="preserve">) - </w:t>
      </w:r>
      <w:r w:rsidRPr="00635977">
        <w:rPr>
          <w:rFonts w:cs="Arial"/>
          <w:b/>
          <w:sz w:val="20"/>
          <w:szCs w:val="20"/>
        </w:rPr>
        <w:t xml:space="preserve">MÜDERRİS </w:t>
      </w:r>
      <w:r>
        <w:rPr>
          <w:rFonts w:cs="Arial"/>
          <w:sz w:val="20"/>
          <w:szCs w:val="20"/>
        </w:rPr>
        <w:t>( Öğretmen )</w:t>
      </w:r>
    </w:p>
    <w:p w:rsidR="005A0B7D" w:rsidRPr="00635977" w:rsidRDefault="005A0B7D" w:rsidP="005A0B7D">
      <w:pPr>
        <w:spacing w:after="0"/>
        <w:rPr>
          <w:rFonts w:cs="Arial"/>
          <w:b/>
          <w:sz w:val="20"/>
          <w:szCs w:val="20"/>
        </w:rPr>
      </w:pPr>
      <w:r w:rsidRPr="00635977">
        <w:rPr>
          <w:rFonts w:cs="Arial"/>
          <w:b/>
          <w:sz w:val="20"/>
          <w:szCs w:val="20"/>
        </w:rPr>
        <w:t>İHTİSAS MEDRESELERİ</w:t>
      </w:r>
    </w:p>
    <w:p w:rsidR="005A0B7D" w:rsidRPr="00283DE9" w:rsidRDefault="00635977" w:rsidP="005C16AA">
      <w:pPr>
        <w:pStyle w:val="ListeParagraf"/>
        <w:numPr>
          <w:ilvl w:val="0"/>
          <w:numId w:val="98"/>
        </w:numPr>
        <w:spacing w:after="0"/>
        <w:rPr>
          <w:rFonts w:cs="Arial"/>
          <w:sz w:val="20"/>
          <w:szCs w:val="20"/>
        </w:rPr>
      </w:pPr>
      <w:r>
        <w:rPr>
          <w:rFonts w:cs="Arial"/>
          <w:sz w:val="20"/>
          <w:szCs w:val="20"/>
        </w:rPr>
        <w:t>DARÜT</w:t>
      </w:r>
      <w:r w:rsidR="005A0B7D" w:rsidRPr="00283DE9">
        <w:rPr>
          <w:rFonts w:cs="Arial"/>
          <w:sz w:val="20"/>
          <w:szCs w:val="20"/>
        </w:rPr>
        <w:t>TIP:Tıp fakültesi</w:t>
      </w:r>
    </w:p>
    <w:p w:rsidR="005A0B7D" w:rsidRPr="00283DE9" w:rsidRDefault="00635977" w:rsidP="005C16AA">
      <w:pPr>
        <w:pStyle w:val="ListeParagraf"/>
        <w:numPr>
          <w:ilvl w:val="0"/>
          <w:numId w:val="98"/>
        </w:numPr>
        <w:spacing w:after="0"/>
        <w:rPr>
          <w:rFonts w:cs="Arial"/>
          <w:sz w:val="20"/>
          <w:szCs w:val="20"/>
        </w:rPr>
      </w:pPr>
      <w:r>
        <w:rPr>
          <w:rFonts w:cs="Arial"/>
          <w:sz w:val="20"/>
          <w:szCs w:val="20"/>
        </w:rPr>
        <w:t>DARÜLHE</w:t>
      </w:r>
      <w:r w:rsidR="005A0B7D" w:rsidRPr="00283DE9">
        <w:rPr>
          <w:rFonts w:cs="Arial"/>
          <w:sz w:val="20"/>
          <w:szCs w:val="20"/>
        </w:rPr>
        <w:t>NDESE:Mühendislik okulu</w:t>
      </w:r>
    </w:p>
    <w:p w:rsidR="005A0B7D" w:rsidRPr="00283DE9" w:rsidRDefault="005A0B7D" w:rsidP="005C16AA">
      <w:pPr>
        <w:pStyle w:val="ListeParagraf"/>
        <w:numPr>
          <w:ilvl w:val="0"/>
          <w:numId w:val="98"/>
        </w:numPr>
        <w:spacing w:after="0"/>
        <w:rPr>
          <w:rFonts w:cs="Arial"/>
          <w:sz w:val="20"/>
          <w:szCs w:val="20"/>
        </w:rPr>
      </w:pPr>
      <w:r w:rsidRPr="00283DE9">
        <w:rPr>
          <w:rFonts w:cs="Arial"/>
          <w:sz w:val="20"/>
          <w:szCs w:val="20"/>
        </w:rPr>
        <w:t>DARÜLKURRA:Kuran öğrencisi yetiştirir</w:t>
      </w:r>
      <w:r w:rsidR="00635977">
        <w:rPr>
          <w:rFonts w:cs="Arial"/>
          <w:sz w:val="20"/>
          <w:szCs w:val="20"/>
        </w:rPr>
        <w:t>.</w:t>
      </w:r>
    </w:p>
    <w:p w:rsidR="005A0B7D" w:rsidRPr="00283DE9" w:rsidRDefault="00635977" w:rsidP="005C16AA">
      <w:pPr>
        <w:pStyle w:val="ListeParagraf"/>
        <w:numPr>
          <w:ilvl w:val="0"/>
          <w:numId w:val="98"/>
        </w:numPr>
        <w:spacing w:after="0"/>
        <w:rPr>
          <w:rFonts w:cs="Arial"/>
          <w:sz w:val="20"/>
          <w:szCs w:val="20"/>
        </w:rPr>
      </w:pPr>
      <w:r>
        <w:rPr>
          <w:rFonts w:cs="Arial"/>
          <w:sz w:val="20"/>
          <w:szCs w:val="20"/>
        </w:rPr>
        <w:t>DARÜLHADİS</w:t>
      </w:r>
      <w:r w:rsidR="005A0B7D" w:rsidRPr="00283DE9">
        <w:rPr>
          <w:rFonts w:cs="Arial"/>
          <w:sz w:val="20"/>
          <w:szCs w:val="20"/>
        </w:rPr>
        <w:t>:Hadis öğrencisi yetiştirir</w:t>
      </w:r>
    </w:p>
    <w:p w:rsidR="005A0B7D" w:rsidRPr="00283DE9" w:rsidRDefault="005A0B7D" w:rsidP="005A0B7D">
      <w:pPr>
        <w:spacing w:after="0"/>
        <w:rPr>
          <w:rFonts w:cs="Arial"/>
          <w:sz w:val="20"/>
          <w:szCs w:val="20"/>
        </w:rPr>
      </w:pPr>
    </w:p>
    <w:p w:rsidR="005A0B7D" w:rsidRPr="00635977" w:rsidRDefault="005A0B7D" w:rsidP="00635977">
      <w:pPr>
        <w:pStyle w:val="ListeParagraf"/>
        <w:spacing w:after="0"/>
        <w:ind w:left="360"/>
        <w:rPr>
          <w:rFonts w:cs="Arial"/>
          <w:b/>
          <w:sz w:val="20"/>
          <w:szCs w:val="20"/>
        </w:rPr>
      </w:pPr>
      <w:r w:rsidRPr="00635977">
        <w:rPr>
          <w:rFonts w:cs="Arial"/>
          <w:b/>
          <w:sz w:val="20"/>
          <w:szCs w:val="20"/>
        </w:rPr>
        <w:t>YAYGIN EĞİTİM</w:t>
      </w:r>
    </w:p>
    <w:p w:rsidR="005A0B7D" w:rsidRPr="00283DE9" w:rsidRDefault="005A0B7D" w:rsidP="005C16AA">
      <w:pPr>
        <w:pStyle w:val="ListeParagraf"/>
        <w:numPr>
          <w:ilvl w:val="0"/>
          <w:numId w:val="97"/>
        </w:numPr>
        <w:spacing w:after="0"/>
        <w:rPr>
          <w:rFonts w:cs="Arial"/>
          <w:sz w:val="20"/>
          <w:szCs w:val="20"/>
        </w:rPr>
      </w:pPr>
      <w:r w:rsidRPr="00283DE9">
        <w:rPr>
          <w:rFonts w:cs="Arial"/>
          <w:sz w:val="20"/>
          <w:szCs w:val="20"/>
        </w:rPr>
        <w:t>CAMİLER VE MESCİTLER</w:t>
      </w:r>
    </w:p>
    <w:p w:rsidR="005A0B7D" w:rsidRPr="00283DE9" w:rsidRDefault="005A0B7D" w:rsidP="005C16AA">
      <w:pPr>
        <w:pStyle w:val="ListeParagraf"/>
        <w:numPr>
          <w:ilvl w:val="0"/>
          <w:numId w:val="97"/>
        </w:numPr>
        <w:spacing w:after="0"/>
        <w:rPr>
          <w:rFonts w:cs="Arial"/>
          <w:sz w:val="20"/>
          <w:szCs w:val="20"/>
        </w:rPr>
      </w:pPr>
      <w:r w:rsidRPr="00283DE9">
        <w:rPr>
          <w:rFonts w:cs="Arial"/>
          <w:sz w:val="20"/>
          <w:szCs w:val="20"/>
        </w:rPr>
        <w:t>TEKKE VE ZAVİYE</w:t>
      </w:r>
      <w:r w:rsidR="00635977">
        <w:rPr>
          <w:rFonts w:cs="Arial"/>
          <w:sz w:val="20"/>
          <w:szCs w:val="20"/>
        </w:rPr>
        <w:t>LER</w:t>
      </w:r>
    </w:p>
    <w:p w:rsidR="005A0B7D" w:rsidRPr="00283DE9" w:rsidRDefault="005A0B7D" w:rsidP="005C16AA">
      <w:pPr>
        <w:pStyle w:val="ListeParagraf"/>
        <w:numPr>
          <w:ilvl w:val="0"/>
          <w:numId w:val="97"/>
        </w:numPr>
        <w:spacing w:after="0"/>
        <w:rPr>
          <w:rFonts w:cs="Arial"/>
          <w:sz w:val="20"/>
          <w:szCs w:val="20"/>
        </w:rPr>
      </w:pPr>
      <w:r w:rsidRPr="00283DE9">
        <w:rPr>
          <w:rFonts w:cs="Arial"/>
          <w:sz w:val="20"/>
          <w:szCs w:val="20"/>
        </w:rPr>
        <w:t>ESNAF TEŞKİLATI</w:t>
      </w:r>
    </w:p>
    <w:p w:rsidR="005A0B7D" w:rsidRPr="00283DE9" w:rsidRDefault="005A0B7D" w:rsidP="005A0B7D">
      <w:pPr>
        <w:spacing w:after="0"/>
        <w:rPr>
          <w:rFonts w:cs="Arial"/>
          <w:b/>
          <w:sz w:val="20"/>
          <w:szCs w:val="20"/>
          <w:u w:val="single"/>
        </w:rPr>
      </w:pPr>
      <w:r w:rsidRPr="00283DE9">
        <w:rPr>
          <w:rFonts w:cs="Arial"/>
          <w:b/>
          <w:sz w:val="20"/>
          <w:szCs w:val="20"/>
          <w:u w:val="single"/>
        </w:rPr>
        <w:t>OSMANLI BİLİM İNSANLARI</w:t>
      </w:r>
    </w:p>
    <w:p w:rsidR="005A0B7D" w:rsidRPr="00283DE9" w:rsidRDefault="00635977" w:rsidP="005C16AA">
      <w:pPr>
        <w:pStyle w:val="ListeParagraf"/>
        <w:numPr>
          <w:ilvl w:val="0"/>
          <w:numId w:val="131"/>
        </w:numPr>
        <w:spacing w:after="0"/>
        <w:rPr>
          <w:rFonts w:cs="Arial"/>
          <w:sz w:val="20"/>
          <w:szCs w:val="20"/>
        </w:rPr>
      </w:pPr>
      <w:r>
        <w:rPr>
          <w:rFonts w:cs="Arial"/>
          <w:b/>
          <w:sz w:val="20"/>
          <w:szCs w:val="20"/>
        </w:rPr>
        <w:t>KADIZADE-İ RU</w:t>
      </w:r>
      <w:r w:rsidR="005A0B7D" w:rsidRPr="00283DE9">
        <w:rPr>
          <w:rFonts w:cs="Arial"/>
          <w:b/>
          <w:sz w:val="20"/>
          <w:szCs w:val="20"/>
        </w:rPr>
        <w:t>M</w:t>
      </w:r>
      <w:r>
        <w:rPr>
          <w:rFonts w:cs="Arial"/>
          <w:b/>
          <w:sz w:val="20"/>
          <w:szCs w:val="20"/>
        </w:rPr>
        <w:t>İ</w:t>
      </w:r>
      <w:r w:rsidR="005A0B7D" w:rsidRPr="00283DE9">
        <w:rPr>
          <w:rFonts w:cs="Arial"/>
          <w:b/>
          <w:sz w:val="20"/>
          <w:szCs w:val="20"/>
        </w:rPr>
        <w:t>:</w:t>
      </w:r>
      <w:r>
        <w:rPr>
          <w:rFonts w:cs="Arial"/>
          <w:b/>
          <w:sz w:val="20"/>
          <w:szCs w:val="20"/>
        </w:rPr>
        <w:t xml:space="preserve"> </w:t>
      </w:r>
      <w:r>
        <w:rPr>
          <w:rFonts w:cs="Arial"/>
          <w:sz w:val="20"/>
          <w:szCs w:val="20"/>
        </w:rPr>
        <w:t>ALİ KUŞÇU ve ULUĞ BEY’</w:t>
      </w:r>
      <w:r w:rsidR="005A0B7D" w:rsidRPr="00283DE9">
        <w:rPr>
          <w:rFonts w:cs="Arial"/>
          <w:sz w:val="20"/>
          <w:szCs w:val="20"/>
        </w:rPr>
        <w:t xml:space="preserve">in </w:t>
      </w:r>
      <w:r w:rsidRPr="00283DE9">
        <w:rPr>
          <w:rFonts w:cs="Arial"/>
          <w:sz w:val="20"/>
          <w:szCs w:val="20"/>
        </w:rPr>
        <w:t>hocasıdır</w:t>
      </w:r>
      <w:r>
        <w:rPr>
          <w:rFonts w:cs="Arial"/>
          <w:sz w:val="20"/>
          <w:szCs w:val="20"/>
        </w:rPr>
        <w:t xml:space="preserve">. Astronomi ve </w:t>
      </w:r>
      <w:r w:rsidR="005A0B7D" w:rsidRPr="00283DE9">
        <w:rPr>
          <w:rFonts w:cs="Arial"/>
          <w:sz w:val="20"/>
          <w:szCs w:val="20"/>
        </w:rPr>
        <w:t xml:space="preserve">matematik ile uğraşmıştır. </w:t>
      </w:r>
    </w:p>
    <w:p w:rsidR="005A0B7D" w:rsidRPr="00283DE9" w:rsidRDefault="00635977" w:rsidP="005C16AA">
      <w:pPr>
        <w:pStyle w:val="ListeParagraf"/>
        <w:numPr>
          <w:ilvl w:val="0"/>
          <w:numId w:val="131"/>
        </w:numPr>
        <w:spacing w:after="0"/>
        <w:rPr>
          <w:rFonts w:cs="Arial"/>
          <w:sz w:val="20"/>
          <w:szCs w:val="20"/>
        </w:rPr>
      </w:pPr>
      <w:r>
        <w:rPr>
          <w:rFonts w:cs="Arial"/>
          <w:b/>
          <w:sz w:val="20"/>
          <w:szCs w:val="20"/>
        </w:rPr>
        <w:t>MOLLA FENA</w:t>
      </w:r>
      <w:r w:rsidR="005A0B7D" w:rsidRPr="00283DE9">
        <w:rPr>
          <w:rFonts w:cs="Arial"/>
          <w:b/>
          <w:sz w:val="20"/>
          <w:szCs w:val="20"/>
        </w:rPr>
        <w:t>Rİ:</w:t>
      </w:r>
      <w:r>
        <w:rPr>
          <w:rFonts w:cs="Arial"/>
          <w:b/>
          <w:sz w:val="20"/>
          <w:szCs w:val="20"/>
        </w:rPr>
        <w:t xml:space="preserve"> </w:t>
      </w:r>
      <w:r>
        <w:rPr>
          <w:rFonts w:cs="Arial"/>
          <w:sz w:val="20"/>
          <w:szCs w:val="20"/>
        </w:rPr>
        <w:t>II. Murat</w:t>
      </w:r>
      <w:r w:rsidR="005A0B7D" w:rsidRPr="00283DE9">
        <w:rPr>
          <w:rFonts w:cs="Arial"/>
          <w:sz w:val="20"/>
          <w:szCs w:val="20"/>
        </w:rPr>
        <w:t xml:space="preserve"> zamanında </w:t>
      </w:r>
      <w:r w:rsidRPr="00283DE9">
        <w:rPr>
          <w:rFonts w:cs="Arial"/>
          <w:sz w:val="20"/>
          <w:szCs w:val="20"/>
        </w:rPr>
        <w:t>yaşamıştır. Osmanlı</w:t>
      </w:r>
      <w:r w:rsidR="005A0B7D" w:rsidRPr="00283DE9">
        <w:rPr>
          <w:rFonts w:cs="Arial"/>
          <w:sz w:val="20"/>
          <w:szCs w:val="20"/>
        </w:rPr>
        <w:t xml:space="preserve"> devletinin ilk </w:t>
      </w:r>
      <w:r>
        <w:rPr>
          <w:rFonts w:cs="Arial"/>
          <w:sz w:val="20"/>
          <w:szCs w:val="20"/>
        </w:rPr>
        <w:t>Şeyhülislamı’dır.</w:t>
      </w:r>
    </w:p>
    <w:p w:rsidR="005A0B7D" w:rsidRPr="00283DE9" w:rsidRDefault="005A0B7D" w:rsidP="005C16AA">
      <w:pPr>
        <w:pStyle w:val="ListeParagraf"/>
        <w:numPr>
          <w:ilvl w:val="0"/>
          <w:numId w:val="131"/>
        </w:numPr>
        <w:spacing w:after="0"/>
        <w:rPr>
          <w:rFonts w:cs="Arial"/>
          <w:sz w:val="20"/>
          <w:szCs w:val="20"/>
        </w:rPr>
      </w:pPr>
      <w:r w:rsidRPr="00283DE9">
        <w:rPr>
          <w:rFonts w:cs="Arial"/>
          <w:b/>
          <w:sz w:val="20"/>
          <w:szCs w:val="20"/>
        </w:rPr>
        <w:t>ALİ KUŞÇU:</w:t>
      </w:r>
      <w:r w:rsidRPr="00283DE9">
        <w:rPr>
          <w:rFonts w:cs="Arial"/>
          <w:sz w:val="20"/>
          <w:szCs w:val="20"/>
        </w:rPr>
        <w:t xml:space="preserve"> F.S.M zamanında </w:t>
      </w:r>
      <w:r w:rsidR="00635977">
        <w:rPr>
          <w:rFonts w:cs="Arial"/>
          <w:sz w:val="20"/>
          <w:szCs w:val="20"/>
        </w:rPr>
        <w:t>yaşamıştır. A</w:t>
      </w:r>
      <w:r w:rsidRPr="00283DE9">
        <w:rPr>
          <w:rFonts w:cs="Arial"/>
          <w:sz w:val="20"/>
          <w:szCs w:val="20"/>
        </w:rPr>
        <w:t>kkoyunlar</w:t>
      </w:r>
      <w:r w:rsidR="00635977">
        <w:rPr>
          <w:rFonts w:cs="Arial"/>
          <w:sz w:val="20"/>
          <w:szCs w:val="20"/>
        </w:rPr>
        <w:t>’da elçi iken O</w:t>
      </w:r>
      <w:r w:rsidRPr="00283DE9">
        <w:rPr>
          <w:rFonts w:cs="Arial"/>
          <w:sz w:val="20"/>
          <w:szCs w:val="20"/>
        </w:rPr>
        <w:t>smanlı</w:t>
      </w:r>
      <w:r w:rsidR="00635977">
        <w:rPr>
          <w:rFonts w:cs="Arial"/>
          <w:sz w:val="20"/>
          <w:szCs w:val="20"/>
        </w:rPr>
        <w:t>’</w:t>
      </w:r>
      <w:r w:rsidRPr="00283DE9">
        <w:rPr>
          <w:rFonts w:cs="Arial"/>
          <w:sz w:val="20"/>
          <w:szCs w:val="20"/>
        </w:rPr>
        <w:t>ya gel</w:t>
      </w:r>
      <w:r w:rsidR="00635977">
        <w:rPr>
          <w:rFonts w:cs="Arial"/>
          <w:sz w:val="20"/>
          <w:szCs w:val="20"/>
        </w:rPr>
        <w:t>erek</w:t>
      </w:r>
      <w:r w:rsidR="00635977" w:rsidRPr="00635977">
        <w:rPr>
          <w:rFonts w:cs="Arial"/>
          <w:sz w:val="20"/>
          <w:szCs w:val="20"/>
        </w:rPr>
        <w:t xml:space="preserve"> </w:t>
      </w:r>
      <w:r w:rsidR="00635977" w:rsidRPr="00283DE9">
        <w:rPr>
          <w:rFonts w:cs="Arial"/>
          <w:sz w:val="20"/>
          <w:szCs w:val="20"/>
        </w:rPr>
        <w:t>Ayasofya medresesi müderrisliğini</w:t>
      </w:r>
      <w:r w:rsidR="00635977">
        <w:rPr>
          <w:rFonts w:cs="Arial"/>
          <w:sz w:val="20"/>
          <w:szCs w:val="20"/>
        </w:rPr>
        <w:t xml:space="preserve"> yapmıştır. İstanbul’un ilk enlem ve boylamını hesaplamıştır.</w:t>
      </w:r>
    </w:p>
    <w:p w:rsidR="005A0B7D" w:rsidRPr="00283DE9" w:rsidRDefault="005A0B7D" w:rsidP="005C16AA">
      <w:pPr>
        <w:pStyle w:val="ListeParagraf"/>
        <w:numPr>
          <w:ilvl w:val="0"/>
          <w:numId w:val="131"/>
        </w:numPr>
        <w:spacing w:after="0"/>
        <w:rPr>
          <w:rFonts w:cs="Arial"/>
          <w:sz w:val="20"/>
          <w:szCs w:val="20"/>
        </w:rPr>
      </w:pPr>
      <w:r w:rsidRPr="00283DE9">
        <w:rPr>
          <w:rFonts w:cs="Arial"/>
          <w:b/>
          <w:sz w:val="20"/>
          <w:szCs w:val="20"/>
        </w:rPr>
        <w:t>ALTUNCUZADE:</w:t>
      </w:r>
      <w:r w:rsidRPr="00283DE9">
        <w:rPr>
          <w:rFonts w:cs="Arial"/>
          <w:sz w:val="20"/>
          <w:szCs w:val="20"/>
        </w:rPr>
        <w:t xml:space="preserve"> F.S.M zamanında yaşamış idrar </w:t>
      </w:r>
      <w:r w:rsidR="00635977" w:rsidRPr="00283DE9">
        <w:rPr>
          <w:rFonts w:cs="Arial"/>
          <w:sz w:val="20"/>
          <w:szCs w:val="20"/>
        </w:rPr>
        <w:t>yollarına</w:t>
      </w:r>
      <w:r w:rsidRPr="00283DE9">
        <w:rPr>
          <w:rFonts w:cs="Arial"/>
          <w:sz w:val="20"/>
          <w:szCs w:val="20"/>
        </w:rPr>
        <w:t xml:space="preserve"> yönelik çalışmalar yapmıştır</w:t>
      </w:r>
      <w:r w:rsidR="00635977">
        <w:rPr>
          <w:rFonts w:cs="Arial"/>
          <w:sz w:val="20"/>
          <w:szCs w:val="20"/>
        </w:rPr>
        <w:t>.</w:t>
      </w:r>
    </w:p>
    <w:p w:rsidR="005A0B7D" w:rsidRPr="00283DE9" w:rsidRDefault="005A0B7D" w:rsidP="005C16AA">
      <w:pPr>
        <w:pStyle w:val="ListeParagraf"/>
        <w:numPr>
          <w:ilvl w:val="0"/>
          <w:numId w:val="131"/>
        </w:numPr>
        <w:spacing w:after="0"/>
        <w:rPr>
          <w:rFonts w:cs="Arial"/>
          <w:sz w:val="20"/>
          <w:szCs w:val="20"/>
        </w:rPr>
      </w:pPr>
      <w:r w:rsidRPr="00283DE9">
        <w:rPr>
          <w:rFonts w:cs="Arial"/>
          <w:b/>
          <w:sz w:val="20"/>
          <w:szCs w:val="20"/>
        </w:rPr>
        <w:t>SABUNCUOĞLU ŞERAFETTİN:</w:t>
      </w:r>
      <w:r w:rsidRPr="00283DE9">
        <w:rPr>
          <w:rFonts w:cs="Arial"/>
          <w:sz w:val="20"/>
          <w:szCs w:val="20"/>
        </w:rPr>
        <w:t xml:space="preserve"> F.S.M zamanında yaşamış</w:t>
      </w:r>
      <w:r w:rsidR="00635977">
        <w:rPr>
          <w:rFonts w:cs="Arial"/>
          <w:sz w:val="20"/>
          <w:szCs w:val="20"/>
        </w:rPr>
        <w:t>tır.</w:t>
      </w:r>
      <w:r w:rsidRPr="00283DE9">
        <w:rPr>
          <w:rFonts w:cs="Arial"/>
          <w:sz w:val="20"/>
          <w:szCs w:val="20"/>
        </w:rPr>
        <w:t xml:space="preserve"> Osmanlının ilk </w:t>
      </w:r>
      <w:r w:rsidR="00635977">
        <w:rPr>
          <w:rFonts w:cs="Arial"/>
          <w:sz w:val="20"/>
          <w:szCs w:val="20"/>
        </w:rPr>
        <w:t>ve en ünlü cerrahıdır. Kitabül Cerrahiyet’ül Haniyye adlı eserini</w:t>
      </w:r>
      <w:r w:rsidRPr="00283DE9">
        <w:rPr>
          <w:rFonts w:cs="Arial"/>
          <w:sz w:val="20"/>
          <w:szCs w:val="20"/>
        </w:rPr>
        <w:t xml:space="preserve"> Fatih</w:t>
      </w:r>
      <w:r w:rsidR="00635977">
        <w:rPr>
          <w:rFonts w:cs="Arial"/>
          <w:sz w:val="20"/>
          <w:szCs w:val="20"/>
        </w:rPr>
        <w:t>’e sunmuştur. Kendisi deneysel farmakolojinin öncüsüdür.</w:t>
      </w:r>
    </w:p>
    <w:p w:rsidR="005A0B7D" w:rsidRPr="00283DE9" w:rsidRDefault="005A0B7D" w:rsidP="005C16AA">
      <w:pPr>
        <w:pStyle w:val="ListeParagraf"/>
        <w:numPr>
          <w:ilvl w:val="0"/>
          <w:numId w:val="131"/>
        </w:numPr>
        <w:spacing w:after="0"/>
        <w:rPr>
          <w:rFonts w:cs="Arial"/>
          <w:sz w:val="20"/>
          <w:szCs w:val="20"/>
        </w:rPr>
      </w:pPr>
      <w:r w:rsidRPr="00283DE9">
        <w:rPr>
          <w:rFonts w:cs="Arial"/>
          <w:b/>
          <w:sz w:val="20"/>
          <w:szCs w:val="20"/>
        </w:rPr>
        <w:t>AKŞEMSEDDİN:</w:t>
      </w:r>
      <w:r w:rsidR="00635977">
        <w:rPr>
          <w:rFonts w:cs="Arial"/>
          <w:b/>
          <w:sz w:val="20"/>
          <w:szCs w:val="20"/>
        </w:rPr>
        <w:t xml:space="preserve"> </w:t>
      </w:r>
      <w:r w:rsidR="00635977">
        <w:rPr>
          <w:rFonts w:cs="Arial"/>
          <w:sz w:val="20"/>
          <w:szCs w:val="20"/>
        </w:rPr>
        <w:t>M</w:t>
      </w:r>
      <w:r w:rsidRPr="00283DE9">
        <w:rPr>
          <w:rFonts w:cs="Arial"/>
          <w:sz w:val="20"/>
          <w:szCs w:val="20"/>
        </w:rPr>
        <w:t>ikroplarla uğraştı</w:t>
      </w:r>
      <w:r w:rsidR="00635977">
        <w:rPr>
          <w:rFonts w:cs="Arial"/>
          <w:sz w:val="20"/>
          <w:szCs w:val="20"/>
        </w:rPr>
        <w:t>.</w:t>
      </w:r>
      <w:r w:rsidRPr="00283DE9">
        <w:rPr>
          <w:rFonts w:cs="Arial"/>
          <w:sz w:val="20"/>
          <w:szCs w:val="20"/>
        </w:rPr>
        <w:t xml:space="preserve"> Fatih</w:t>
      </w:r>
      <w:r w:rsidR="00635977">
        <w:rPr>
          <w:rFonts w:cs="Arial"/>
          <w:sz w:val="20"/>
          <w:szCs w:val="20"/>
        </w:rPr>
        <w:t>’</w:t>
      </w:r>
      <w:r w:rsidRPr="00283DE9">
        <w:rPr>
          <w:rFonts w:cs="Arial"/>
          <w:sz w:val="20"/>
          <w:szCs w:val="20"/>
        </w:rPr>
        <w:t>in hocasıdır.</w:t>
      </w:r>
    </w:p>
    <w:p w:rsidR="005A0B7D" w:rsidRPr="00283DE9" w:rsidRDefault="005A0B7D" w:rsidP="005C16AA">
      <w:pPr>
        <w:pStyle w:val="ListeParagraf"/>
        <w:numPr>
          <w:ilvl w:val="0"/>
          <w:numId w:val="131"/>
        </w:numPr>
        <w:spacing w:after="0"/>
        <w:rPr>
          <w:rFonts w:cs="Arial"/>
          <w:sz w:val="20"/>
          <w:szCs w:val="20"/>
        </w:rPr>
      </w:pPr>
      <w:r w:rsidRPr="00283DE9">
        <w:rPr>
          <w:rFonts w:cs="Arial"/>
          <w:b/>
          <w:sz w:val="20"/>
          <w:szCs w:val="20"/>
        </w:rPr>
        <w:t>PİRİ REİS:</w:t>
      </w:r>
      <w:r w:rsidRPr="00283DE9">
        <w:rPr>
          <w:rFonts w:cs="Arial"/>
          <w:sz w:val="20"/>
          <w:szCs w:val="20"/>
        </w:rPr>
        <w:t xml:space="preserve"> K.S.S zamanında yaşamış </w:t>
      </w:r>
      <w:r w:rsidR="00635977">
        <w:rPr>
          <w:rFonts w:cs="Arial"/>
          <w:sz w:val="20"/>
          <w:szCs w:val="20"/>
        </w:rPr>
        <w:t xml:space="preserve">Kitab’ül Bahriye’yi yazdı. Bu eserinde </w:t>
      </w:r>
      <w:r w:rsidRPr="00283DE9">
        <w:rPr>
          <w:rFonts w:cs="Arial"/>
          <w:sz w:val="20"/>
          <w:szCs w:val="20"/>
        </w:rPr>
        <w:t>Amerikan</w:t>
      </w:r>
      <w:r w:rsidR="00635977">
        <w:rPr>
          <w:rFonts w:cs="Arial"/>
          <w:sz w:val="20"/>
          <w:szCs w:val="20"/>
        </w:rPr>
        <w:t>’</w:t>
      </w:r>
      <w:r w:rsidRPr="00283DE9">
        <w:rPr>
          <w:rFonts w:cs="Arial"/>
          <w:sz w:val="20"/>
          <w:szCs w:val="20"/>
        </w:rPr>
        <w:t>ın keşfi ve dünya haritasından</w:t>
      </w:r>
      <w:r w:rsidR="00635977">
        <w:rPr>
          <w:rFonts w:cs="Arial"/>
          <w:sz w:val="20"/>
          <w:szCs w:val="20"/>
        </w:rPr>
        <w:t xml:space="preserve"> ve </w:t>
      </w:r>
      <w:r w:rsidR="00635977" w:rsidRPr="00283DE9">
        <w:rPr>
          <w:rFonts w:cs="Arial"/>
          <w:sz w:val="20"/>
          <w:szCs w:val="20"/>
        </w:rPr>
        <w:t>dünyanın</w:t>
      </w:r>
      <w:r w:rsidRPr="00283DE9">
        <w:rPr>
          <w:rFonts w:cs="Arial"/>
          <w:sz w:val="20"/>
          <w:szCs w:val="20"/>
        </w:rPr>
        <w:t xml:space="preserve"> yuvarlaklığından </w:t>
      </w:r>
      <w:r w:rsidR="00635977" w:rsidRPr="00283DE9">
        <w:rPr>
          <w:rFonts w:cs="Arial"/>
          <w:sz w:val="20"/>
          <w:szCs w:val="20"/>
        </w:rPr>
        <w:t>bahsetti</w:t>
      </w:r>
      <w:r w:rsidR="00635977">
        <w:rPr>
          <w:rFonts w:cs="Arial"/>
          <w:sz w:val="20"/>
          <w:szCs w:val="20"/>
        </w:rPr>
        <w:t>.</w:t>
      </w:r>
      <w:r w:rsidR="00635977" w:rsidRPr="00283DE9">
        <w:rPr>
          <w:rFonts w:cs="Arial"/>
          <w:sz w:val="20"/>
          <w:szCs w:val="20"/>
        </w:rPr>
        <w:t xml:space="preserve"> </w:t>
      </w:r>
      <w:r w:rsidR="00635977">
        <w:rPr>
          <w:rFonts w:cs="Arial"/>
          <w:sz w:val="20"/>
          <w:szCs w:val="20"/>
        </w:rPr>
        <w:t xml:space="preserve">Çizdiği ilk dünya haritasını </w:t>
      </w:r>
      <w:r w:rsidR="00635977" w:rsidRPr="00635977">
        <w:rPr>
          <w:rFonts w:cs="Arial"/>
          <w:b/>
          <w:sz w:val="20"/>
          <w:szCs w:val="20"/>
        </w:rPr>
        <w:t>Yavuz Sultan Selim’e</w:t>
      </w:r>
      <w:r w:rsidR="00635977">
        <w:rPr>
          <w:rFonts w:cs="Arial"/>
          <w:sz w:val="20"/>
          <w:szCs w:val="20"/>
        </w:rPr>
        <w:t xml:space="preserve"> sunmuştur.</w:t>
      </w:r>
      <w:r w:rsidR="00635977" w:rsidRPr="00283DE9">
        <w:rPr>
          <w:rFonts w:cs="Arial"/>
          <w:sz w:val="20"/>
          <w:szCs w:val="20"/>
        </w:rPr>
        <w:t xml:space="preserve"> Hint</w:t>
      </w:r>
      <w:r w:rsidRPr="00283DE9">
        <w:rPr>
          <w:rFonts w:cs="Arial"/>
          <w:sz w:val="20"/>
          <w:szCs w:val="20"/>
        </w:rPr>
        <w:t xml:space="preserve"> deniz savaşında ki başa</w:t>
      </w:r>
      <w:r w:rsidR="00635977">
        <w:rPr>
          <w:rFonts w:cs="Arial"/>
          <w:sz w:val="20"/>
          <w:szCs w:val="20"/>
        </w:rPr>
        <w:t>rısızlığından dolayı idam edilmiştir.</w:t>
      </w:r>
    </w:p>
    <w:p w:rsidR="005A0B7D" w:rsidRPr="00283DE9" w:rsidRDefault="005A0B7D" w:rsidP="005C16AA">
      <w:pPr>
        <w:pStyle w:val="ListeParagraf"/>
        <w:numPr>
          <w:ilvl w:val="0"/>
          <w:numId w:val="131"/>
        </w:numPr>
        <w:spacing w:after="0"/>
        <w:rPr>
          <w:rFonts w:cs="Arial"/>
          <w:sz w:val="20"/>
          <w:szCs w:val="20"/>
        </w:rPr>
      </w:pPr>
      <w:r w:rsidRPr="00283DE9">
        <w:rPr>
          <w:rFonts w:cs="Arial"/>
          <w:b/>
          <w:sz w:val="20"/>
          <w:szCs w:val="20"/>
        </w:rPr>
        <w:t>SEYDİ ALİ REİS:</w:t>
      </w:r>
      <w:r w:rsidRPr="00283DE9">
        <w:rPr>
          <w:rFonts w:cs="Arial"/>
          <w:sz w:val="20"/>
          <w:szCs w:val="20"/>
        </w:rPr>
        <w:t xml:space="preserve"> K.S.S zamanında yaşamış </w:t>
      </w:r>
      <w:r w:rsidR="00F93587">
        <w:rPr>
          <w:rFonts w:cs="Arial"/>
          <w:sz w:val="20"/>
          <w:szCs w:val="20"/>
        </w:rPr>
        <w:t xml:space="preserve">Kitab’ül Muhit (yön kitabı) ve </w:t>
      </w:r>
      <w:r w:rsidR="00F93587" w:rsidRPr="00DF7392">
        <w:rPr>
          <w:rFonts w:cs="Arial"/>
          <w:b/>
          <w:sz w:val="20"/>
          <w:szCs w:val="20"/>
        </w:rPr>
        <w:t>M</w:t>
      </w:r>
      <w:r w:rsidRPr="00DF7392">
        <w:rPr>
          <w:rFonts w:cs="Arial"/>
          <w:b/>
          <w:sz w:val="20"/>
          <w:szCs w:val="20"/>
        </w:rPr>
        <w:t>irat</w:t>
      </w:r>
      <w:r w:rsidR="00DF7392" w:rsidRPr="00DF7392">
        <w:rPr>
          <w:rFonts w:cs="Arial"/>
          <w:b/>
          <w:sz w:val="20"/>
          <w:szCs w:val="20"/>
        </w:rPr>
        <w:t>’</w:t>
      </w:r>
      <w:r w:rsidRPr="00DF7392">
        <w:rPr>
          <w:rFonts w:cs="Arial"/>
          <w:b/>
          <w:sz w:val="20"/>
          <w:szCs w:val="20"/>
        </w:rPr>
        <w:t>ül memalik</w:t>
      </w:r>
      <w:r w:rsidRPr="00283DE9">
        <w:rPr>
          <w:rFonts w:cs="Arial"/>
          <w:sz w:val="20"/>
          <w:szCs w:val="20"/>
        </w:rPr>
        <w:t xml:space="preserve"> </w:t>
      </w:r>
      <w:r w:rsidR="00F93587">
        <w:rPr>
          <w:rFonts w:cs="Arial"/>
          <w:sz w:val="20"/>
          <w:szCs w:val="20"/>
        </w:rPr>
        <w:t>(</w:t>
      </w:r>
      <w:r w:rsidR="00DF7392">
        <w:rPr>
          <w:rFonts w:cs="Arial"/>
          <w:sz w:val="20"/>
          <w:szCs w:val="20"/>
        </w:rPr>
        <w:t>Ülkelerin</w:t>
      </w:r>
      <w:r w:rsidR="00F93587">
        <w:rPr>
          <w:rFonts w:cs="Arial"/>
          <w:sz w:val="20"/>
          <w:szCs w:val="20"/>
        </w:rPr>
        <w:t xml:space="preserve"> Aynası) (H</w:t>
      </w:r>
      <w:r w:rsidRPr="00283DE9">
        <w:rPr>
          <w:rFonts w:cs="Arial"/>
          <w:sz w:val="20"/>
          <w:szCs w:val="20"/>
        </w:rPr>
        <w:t>i</w:t>
      </w:r>
      <w:r w:rsidR="00F93587">
        <w:rPr>
          <w:rFonts w:cs="Arial"/>
          <w:sz w:val="20"/>
          <w:szCs w:val="20"/>
        </w:rPr>
        <w:t>nt denizi seferi sırasında yazmıştır.</w:t>
      </w:r>
      <w:r w:rsidRPr="00283DE9">
        <w:rPr>
          <w:rFonts w:cs="Arial"/>
          <w:sz w:val="20"/>
          <w:szCs w:val="20"/>
        </w:rPr>
        <w:t>)</w:t>
      </w:r>
      <w:r w:rsidR="00F93587">
        <w:rPr>
          <w:rFonts w:cs="Arial"/>
          <w:sz w:val="20"/>
          <w:szCs w:val="20"/>
        </w:rPr>
        <w:t xml:space="preserve"> adında eserleri bulunur.</w:t>
      </w:r>
    </w:p>
    <w:p w:rsidR="005A0B7D" w:rsidRPr="00283DE9" w:rsidRDefault="005A0B7D" w:rsidP="005C16AA">
      <w:pPr>
        <w:pStyle w:val="ListeParagraf"/>
        <w:numPr>
          <w:ilvl w:val="0"/>
          <w:numId w:val="131"/>
        </w:numPr>
        <w:spacing w:after="0"/>
        <w:rPr>
          <w:rFonts w:cs="Arial"/>
          <w:sz w:val="20"/>
          <w:szCs w:val="20"/>
        </w:rPr>
      </w:pPr>
      <w:r w:rsidRPr="00283DE9">
        <w:rPr>
          <w:rFonts w:cs="Arial"/>
          <w:b/>
          <w:sz w:val="20"/>
          <w:szCs w:val="20"/>
        </w:rPr>
        <w:t>EBU SUUD EFENDİ:</w:t>
      </w:r>
      <w:r w:rsidRPr="00283DE9">
        <w:rPr>
          <w:rFonts w:cs="Arial"/>
          <w:sz w:val="20"/>
          <w:szCs w:val="20"/>
        </w:rPr>
        <w:t xml:space="preserve"> K.S.S zamanında yaşamış</w:t>
      </w:r>
      <w:r w:rsidR="00F93587">
        <w:rPr>
          <w:rFonts w:cs="Arial"/>
          <w:sz w:val="20"/>
          <w:szCs w:val="20"/>
        </w:rPr>
        <w:t>tır..Ünlü fıkıhçıdır.</w:t>
      </w:r>
    </w:p>
    <w:p w:rsidR="005A0B7D" w:rsidRPr="00283DE9" w:rsidRDefault="00F93587" w:rsidP="005C16AA">
      <w:pPr>
        <w:pStyle w:val="ListeParagraf"/>
        <w:numPr>
          <w:ilvl w:val="0"/>
          <w:numId w:val="131"/>
        </w:numPr>
        <w:spacing w:after="0"/>
        <w:rPr>
          <w:rFonts w:cs="Arial"/>
          <w:sz w:val="20"/>
          <w:szCs w:val="20"/>
        </w:rPr>
      </w:pPr>
      <w:r>
        <w:rPr>
          <w:rFonts w:cs="Arial"/>
          <w:b/>
          <w:sz w:val="20"/>
          <w:szCs w:val="20"/>
        </w:rPr>
        <w:t>TA</w:t>
      </w:r>
      <w:r w:rsidR="005A0B7D" w:rsidRPr="00283DE9">
        <w:rPr>
          <w:rFonts w:cs="Arial"/>
          <w:b/>
          <w:sz w:val="20"/>
          <w:szCs w:val="20"/>
        </w:rPr>
        <w:t>KİYÜDDİN MEHMET</w:t>
      </w:r>
      <w:r>
        <w:rPr>
          <w:rFonts w:cs="Arial"/>
          <w:b/>
          <w:sz w:val="20"/>
          <w:szCs w:val="20"/>
        </w:rPr>
        <w:t xml:space="preserve"> </w:t>
      </w:r>
      <w:r w:rsidR="00DF7392">
        <w:rPr>
          <w:rFonts w:cs="Arial"/>
          <w:sz w:val="20"/>
          <w:szCs w:val="20"/>
        </w:rPr>
        <w:t>III</w:t>
      </w:r>
      <w:r w:rsidR="00DF7392" w:rsidRPr="00283DE9">
        <w:rPr>
          <w:rFonts w:cs="Arial"/>
          <w:sz w:val="20"/>
          <w:szCs w:val="20"/>
        </w:rPr>
        <w:t>. Murat</w:t>
      </w:r>
      <w:r w:rsidR="00DF7392">
        <w:rPr>
          <w:rFonts w:cs="Arial"/>
          <w:sz w:val="20"/>
          <w:szCs w:val="20"/>
        </w:rPr>
        <w:t xml:space="preserve"> </w:t>
      </w:r>
      <w:r w:rsidR="00DF7392" w:rsidRPr="00283DE9">
        <w:rPr>
          <w:rFonts w:cs="Arial"/>
          <w:sz w:val="20"/>
          <w:szCs w:val="20"/>
        </w:rPr>
        <w:t>zamanında</w:t>
      </w:r>
      <w:r w:rsidR="005A0B7D" w:rsidRPr="00283DE9">
        <w:rPr>
          <w:rFonts w:cs="Arial"/>
          <w:sz w:val="20"/>
          <w:szCs w:val="20"/>
        </w:rPr>
        <w:t xml:space="preserve"> yaşamış Osmanlı devleti ilk rasathanesini(gözlem evi) </w:t>
      </w:r>
      <w:r w:rsidR="00DF7392" w:rsidRPr="00283DE9">
        <w:rPr>
          <w:rFonts w:cs="Arial"/>
          <w:sz w:val="20"/>
          <w:szCs w:val="20"/>
        </w:rPr>
        <w:t>açmıştır.</w:t>
      </w:r>
      <w:r w:rsidR="00DF7392">
        <w:rPr>
          <w:rFonts w:cs="Arial"/>
          <w:sz w:val="20"/>
          <w:szCs w:val="20"/>
        </w:rPr>
        <w:t xml:space="preserve"> Kendisi</w:t>
      </w:r>
      <w:r>
        <w:rPr>
          <w:rFonts w:cs="Arial"/>
          <w:sz w:val="20"/>
          <w:szCs w:val="20"/>
        </w:rPr>
        <w:t xml:space="preserve"> otomatik makineler üzerine Osmanlı’da ilk eser verendir.</w:t>
      </w:r>
    </w:p>
    <w:p w:rsidR="005A0B7D" w:rsidRPr="00283DE9" w:rsidRDefault="005A0B7D" w:rsidP="005C16AA">
      <w:pPr>
        <w:pStyle w:val="ListeParagraf"/>
        <w:numPr>
          <w:ilvl w:val="0"/>
          <w:numId w:val="131"/>
        </w:numPr>
        <w:spacing w:after="0"/>
        <w:rPr>
          <w:rFonts w:cs="Arial"/>
          <w:sz w:val="20"/>
          <w:szCs w:val="20"/>
        </w:rPr>
      </w:pPr>
      <w:r w:rsidRPr="00283DE9">
        <w:rPr>
          <w:rFonts w:cs="Arial"/>
          <w:b/>
          <w:sz w:val="20"/>
          <w:szCs w:val="20"/>
        </w:rPr>
        <w:t>EVLİYA ÇELEBİ:</w:t>
      </w:r>
      <w:r w:rsidRPr="00283DE9">
        <w:rPr>
          <w:rFonts w:cs="Arial"/>
          <w:sz w:val="20"/>
          <w:szCs w:val="20"/>
        </w:rPr>
        <w:t>17.yy yaşamış</w:t>
      </w:r>
      <w:r w:rsidR="00DF7392">
        <w:rPr>
          <w:rFonts w:cs="Arial"/>
          <w:sz w:val="20"/>
          <w:szCs w:val="20"/>
        </w:rPr>
        <w:t>tır.</w:t>
      </w:r>
      <w:r w:rsidRPr="00283DE9">
        <w:rPr>
          <w:rFonts w:cs="Arial"/>
          <w:sz w:val="20"/>
          <w:szCs w:val="20"/>
        </w:rPr>
        <w:t xml:space="preserve"> Seyahatname adlı eseri vardır.</w:t>
      </w:r>
    </w:p>
    <w:p w:rsidR="00DF7392" w:rsidRDefault="005A0B7D" w:rsidP="005C16AA">
      <w:pPr>
        <w:pStyle w:val="ListeParagraf"/>
        <w:numPr>
          <w:ilvl w:val="0"/>
          <w:numId w:val="131"/>
        </w:numPr>
        <w:spacing w:after="0"/>
        <w:rPr>
          <w:rFonts w:cs="Arial"/>
          <w:sz w:val="20"/>
          <w:szCs w:val="20"/>
        </w:rPr>
      </w:pPr>
      <w:r w:rsidRPr="00DF7392">
        <w:rPr>
          <w:rFonts w:cs="Arial"/>
          <w:b/>
          <w:sz w:val="20"/>
          <w:szCs w:val="20"/>
        </w:rPr>
        <w:t>KATİP ÇELEBİ:</w:t>
      </w:r>
      <w:r w:rsidRPr="00DF7392">
        <w:rPr>
          <w:rFonts w:cs="Arial"/>
          <w:sz w:val="20"/>
          <w:szCs w:val="20"/>
        </w:rPr>
        <w:t xml:space="preserve">17.yy </w:t>
      </w:r>
      <w:r w:rsidR="00DF7392" w:rsidRPr="00DF7392">
        <w:rPr>
          <w:rFonts w:cs="Arial"/>
          <w:sz w:val="20"/>
          <w:szCs w:val="20"/>
        </w:rPr>
        <w:t>yaşam</w:t>
      </w:r>
      <w:r w:rsidR="00DF7392">
        <w:rPr>
          <w:rFonts w:cs="Arial"/>
          <w:sz w:val="20"/>
          <w:szCs w:val="20"/>
        </w:rPr>
        <w:t xml:space="preserve">ıştır. Bibliyograf’tır. Keşfü Zünun ( Merak edilen şey ) adlı serinde 15000 yakın eseri künyesiyle birlikte vermiştir. Avrupa’da </w:t>
      </w:r>
      <w:r w:rsidR="00DF7392" w:rsidRPr="00DF7392">
        <w:rPr>
          <w:rFonts w:cs="Arial"/>
          <w:b/>
          <w:sz w:val="20"/>
          <w:szCs w:val="20"/>
        </w:rPr>
        <w:t>Hacı Kalfa</w:t>
      </w:r>
      <w:r w:rsidR="00DF7392">
        <w:rPr>
          <w:rFonts w:cs="Arial"/>
          <w:sz w:val="20"/>
          <w:szCs w:val="20"/>
        </w:rPr>
        <w:t xml:space="preserve"> ve </w:t>
      </w:r>
      <w:r w:rsidR="00DF7392" w:rsidRPr="00DF7392">
        <w:rPr>
          <w:rFonts w:cs="Arial"/>
          <w:b/>
          <w:sz w:val="20"/>
          <w:szCs w:val="20"/>
        </w:rPr>
        <w:t>Hacı Halife</w:t>
      </w:r>
      <w:r w:rsidR="00DF7392">
        <w:rPr>
          <w:rFonts w:cs="Arial"/>
          <w:sz w:val="20"/>
          <w:szCs w:val="20"/>
        </w:rPr>
        <w:t xml:space="preserve"> olarak bilinir. Cihannüma adında da bir Coğrafya eseri bulunmaktadır.</w:t>
      </w:r>
    </w:p>
    <w:p w:rsidR="005A0B7D" w:rsidRPr="00DF7392" w:rsidRDefault="005A0B7D" w:rsidP="005C16AA">
      <w:pPr>
        <w:pStyle w:val="ListeParagraf"/>
        <w:numPr>
          <w:ilvl w:val="0"/>
          <w:numId w:val="131"/>
        </w:numPr>
        <w:spacing w:after="0"/>
        <w:rPr>
          <w:rFonts w:cs="Arial"/>
          <w:sz w:val="20"/>
          <w:szCs w:val="20"/>
        </w:rPr>
      </w:pPr>
      <w:r w:rsidRPr="00DF7392">
        <w:rPr>
          <w:rFonts w:cs="Arial"/>
          <w:b/>
          <w:sz w:val="20"/>
          <w:szCs w:val="20"/>
        </w:rPr>
        <w:t xml:space="preserve">LAGARİ HASAN </w:t>
      </w:r>
      <w:r w:rsidR="00DF7392" w:rsidRPr="00DF7392">
        <w:rPr>
          <w:rFonts w:cs="Arial"/>
          <w:b/>
          <w:sz w:val="20"/>
          <w:szCs w:val="20"/>
        </w:rPr>
        <w:t>ÇELEBİ</w:t>
      </w:r>
      <w:r w:rsidR="00DF7392" w:rsidRPr="00DF7392">
        <w:rPr>
          <w:rFonts w:cs="Arial"/>
          <w:sz w:val="20"/>
          <w:szCs w:val="20"/>
        </w:rPr>
        <w:t>:</w:t>
      </w:r>
      <w:r w:rsidR="00DF7392">
        <w:rPr>
          <w:rFonts w:cs="Arial"/>
          <w:sz w:val="20"/>
          <w:szCs w:val="20"/>
        </w:rPr>
        <w:t xml:space="preserve"> IV. Murat </w:t>
      </w:r>
      <w:r w:rsidR="00DF7392" w:rsidRPr="00DF7392">
        <w:rPr>
          <w:rFonts w:cs="Arial"/>
          <w:b/>
          <w:sz w:val="20"/>
          <w:szCs w:val="20"/>
        </w:rPr>
        <w:t>zamanında</w:t>
      </w:r>
      <w:r w:rsidRPr="00DF7392">
        <w:rPr>
          <w:rFonts w:cs="Arial"/>
          <w:sz w:val="20"/>
          <w:szCs w:val="20"/>
        </w:rPr>
        <w:t xml:space="preserve"> yaşamış insanlık tarihinin ilk </w:t>
      </w:r>
      <w:r w:rsidR="00DF7392">
        <w:rPr>
          <w:rFonts w:cs="Arial"/>
          <w:sz w:val="20"/>
          <w:szCs w:val="20"/>
        </w:rPr>
        <w:t>roketle uçan insanıdır.</w:t>
      </w:r>
    </w:p>
    <w:p w:rsidR="005A0B7D" w:rsidRPr="00283DE9" w:rsidRDefault="00DF7392" w:rsidP="005C16AA">
      <w:pPr>
        <w:pStyle w:val="ListeParagraf"/>
        <w:numPr>
          <w:ilvl w:val="0"/>
          <w:numId w:val="131"/>
        </w:numPr>
        <w:spacing w:after="0"/>
        <w:rPr>
          <w:rFonts w:cs="Arial"/>
          <w:sz w:val="20"/>
          <w:szCs w:val="20"/>
        </w:rPr>
      </w:pPr>
      <w:r>
        <w:rPr>
          <w:rFonts w:cs="Arial"/>
          <w:b/>
          <w:sz w:val="20"/>
          <w:szCs w:val="20"/>
        </w:rPr>
        <w:t>HEZARFE</w:t>
      </w:r>
      <w:r w:rsidR="005A0B7D" w:rsidRPr="00283DE9">
        <w:rPr>
          <w:rFonts w:cs="Arial"/>
          <w:b/>
          <w:sz w:val="20"/>
          <w:szCs w:val="20"/>
        </w:rPr>
        <w:t>N AHMET ÇELEBİ:</w:t>
      </w:r>
      <w:r>
        <w:rPr>
          <w:rFonts w:cs="Arial"/>
          <w:sz w:val="20"/>
          <w:szCs w:val="20"/>
        </w:rPr>
        <w:t xml:space="preserve"> IV</w:t>
      </w:r>
      <w:r w:rsidRPr="00283DE9">
        <w:rPr>
          <w:rFonts w:cs="Arial"/>
          <w:sz w:val="20"/>
          <w:szCs w:val="20"/>
        </w:rPr>
        <w:t>. Murat</w:t>
      </w:r>
      <w:r w:rsidR="005A0B7D" w:rsidRPr="00283DE9">
        <w:rPr>
          <w:rFonts w:cs="Arial"/>
          <w:b/>
          <w:sz w:val="20"/>
          <w:szCs w:val="20"/>
        </w:rPr>
        <w:t xml:space="preserve"> </w:t>
      </w:r>
      <w:r w:rsidR="005A0B7D" w:rsidRPr="00283DE9">
        <w:rPr>
          <w:rFonts w:cs="Arial"/>
          <w:sz w:val="20"/>
          <w:szCs w:val="20"/>
        </w:rPr>
        <w:t>zamanında yaşamış insanlık tarihinin ilk</w:t>
      </w:r>
      <w:r>
        <w:rPr>
          <w:rFonts w:cs="Arial"/>
          <w:sz w:val="20"/>
          <w:szCs w:val="20"/>
        </w:rPr>
        <w:t xml:space="preserve"> </w:t>
      </w:r>
      <w:r w:rsidRPr="00DF7392">
        <w:rPr>
          <w:rFonts w:cs="Arial"/>
          <w:b/>
          <w:sz w:val="20"/>
          <w:szCs w:val="20"/>
        </w:rPr>
        <w:t>başarılı uçuşunu</w:t>
      </w:r>
      <w:r>
        <w:rPr>
          <w:rFonts w:cs="Arial"/>
          <w:sz w:val="20"/>
          <w:szCs w:val="20"/>
        </w:rPr>
        <w:t xml:space="preserve"> yapan insandır.</w:t>
      </w:r>
      <w:r w:rsidRPr="00DF7392">
        <w:rPr>
          <w:rFonts w:cs="Arial"/>
          <w:b/>
          <w:sz w:val="20"/>
          <w:szCs w:val="20"/>
        </w:rPr>
        <w:t xml:space="preserve"> Dünya tarihinde ilk uçuş denemesini yapan Abdullah ibni Firnas’tır.</w:t>
      </w:r>
      <w:r>
        <w:rPr>
          <w:rFonts w:cs="Arial"/>
          <w:b/>
          <w:sz w:val="20"/>
          <w:szCs w:val="20"/>
        </w:rPr>
        <w:t xml:space="preserve"> (2015 müfredat değişikliğidir.)</w:t>
      </w:r>
    </w:p>
    <w:p w:rsidR="005A0B7D" w:rsidRPr="00283DE9" w:rsidRDefault="005A0B7D" w:rsidP="005C16AA">
      <w:pPr>
        <w:pStyle w:val="ListeParagraf"/>
        <w:numPr>
          <w:ilvl w:val="0"/>
          <w:numId w:val="131"/>
        </w:numPr>
        <w:spacing w:after="0"/>
        <w:rPr>
          <w:rFonts w:cs="Arial"/>
          <w:sz w:val="20"/>
          <w:szCs w:val="20"/>
        </w:rPr>
      </w:pPr>
      <w:r w:rsidRPr="00283DE9">
        <w:rPr>
          <w:rFonts w:cs="Arial"/>
          <w:b/>
          <w:sz w:val="20"/>
          <w:szCs w:val="20"/>
        </w:rPr>
        <w:t>KOÇİ BEY:</w:t>
      </w:r>
      <w:r w:rsidR="00DF7392">
        <w:rPr>
          <w:rFonts w:cs="Arial"/>
          <w:sz w:val="20"/>
          <w:szCs w:val="20"/>
        </w:rPr>
        <w:t xml:space="preserve"> IV</w:t>
      </w:r>
      <w:r w:rsidR="00DF7392" w:rsidRPr="00283DE9">
        <w:rPr>
          <w:rFonts w:cs="Arial"/>
          <w:sz w:val="20"/>
          <w:szCs w:val="20"/>
        </w:rPr>
        <w:t>. Murat</w:t>
      </w:r>
      <w:r w:rsidRPr="00283DE9">
        <w:rPr>
          <w:rFonts w:cs="Arial"/>
          <w:b/>
          <w:sz w:val="20"/>
          <w:szCs w:val="20"/>
        </w:rPr>
        <w:t xml:space="preserve"> </w:t>
      </w:r>
      <w:r w:rsidRPr="00283DE9">
        <w:rPr>
          <w:rFonts w:cs="Arial"/>
          <w:sz w:val="20"/>
          <w:szCs w:val="20"/>
        </w:rPr>
        <w:t>zamanında yaşamış</w:t>
      </w:r>
      <w:r w:rsidR="00DF7392">
        <w:rPr>
          <w:rFonts w:cs="Arial"/>
          <w:sz w:val="20"/>
          <w:szCs w:val="20"/>
        </w:rPr>
        <w:t>tır.</w:t>
      </w:r>
      <w:r w:rsidRPr="00283DE9">
        <w:rPr>
          <w:rFonts w:cs="Arial"/>
          <w:sz w:val="20"/>
          <w:szCs w:val="20"/>
        </w:rPr>
        <w:t xml:space="preserve"> 17.yy da devletin </w:t>
      </w:r>
      <w:r w:rsidR="00DF7392" w:rsidRPr="00283DE9">
        <w:rPr>
          <w:rFonts w:cs="Arial"/>
          <w:sz w:val="20"/>
          <w:szCs w:val="20"/>
        </w:rPr>
        <w:t>durumunu, yapılacak</w:t>
      </w:r>
      <w:r w:rsidRPr="00283DE9">
        <w:rPr>
          <w:rFonts w:cs="Arial"/>
          <w:sz w:val="20"/>
          <w:szCs w:val="20"/>
        </w:rPr>
        <w:t xml:space="preserve"> ıslahatları </w:t>
      </w:r>
      <w:r w:rsidR="00DF7392" w:rsidRPr="00283DE9">
        <w:rPr>
          <w:rFonts w:cs="Arial"/>
          <w:sz w:val="20"/>
          <w:szCs w:val="20"/>
        </w:rPr>
        <w:t>belirlemek</w:t>
      </w:r>
      <w:r w:rsidRPr="00283DE9">
        <w:rPr>
          <w:rFonts w:cs="Arial"/>
          <w:sz w:val="20"/>
          <w:szCs w:val="20"/>
        </w:rPr>
        <w:t xml:space="preserve"> amacıyla rapor </w:t>
      </w:r>
      <w:r w:rsidR="00DF7392">
        <w:rPr>
          <w:rFonts w:cs="Arial"/>
          <w:sz w:val="20"/>
          <w:szCs w:val="20"/>
        </w:rPr>
        <w:t>( risale )</w:t>
      </w:r>
      <w:r w:rsidRPr="00283DE9">
        <w:rPr>
          <w:rFonts w:cs="Arial"/>
          <w:sz w:val="20"/>
          <w:szCs w:val="20"/>
        </w:rPr>
        <w:t>yazmıştır</w:t>
      </w:r>
      <w:r w:rsidR="00DF7392">
        <w:rPr>
          <w:rFonts w:cs="Arial"/>
          <w:sz w:val="20"/>
          <w:szCs w:val="20"/>
        </w:rPr>
        <w:t>.</w:t>
      </w:r>
    </w:p>
    <w:p w:rsidR="005A0B7D" w:rsidRPr="00283DE9" w:rsidRDefault="005A0B7D" w:rsidP="005C16AA">
      <w:pPr>
        <w:pStyle w:val="ListeParagraf"/>
        <w:numPr>
          <w:ilvl w:val="0"/>
          <w:numId w:val="131"/>
        </w:numPr>
        <w:spacing w:after="0"/>
        <w:rPr>
          <w:rFonts w:cs="Arial"/>
          <w:sz w:val="20"/>
          <w:szCs w:val="20"/>
        </w:rPr>
      </w:pPr>
      <w:r w:rsidRPr="00283DE9">
        <w:rPr>
          <w:rFonts w:cs="Arial"/>
          <w:b/>
          <w:sz w:val="20"/>
          <w:szCs w:val="20"/>
        </w:rPr>
        <w:t>HUMBARACI AHMET PAŞA:</w:t>
      </w:r>
      <w:r w:rsidR="00DF7392">
        <w:rPr>
          <w:rFonts w:cs="Arial"/>
          <w:sz w:val="20"/>
          <w:szCs w:val="20"/>
        </w:rPr>
        <w:t xml:space="preserve"> I.Mahmut zamanında yaşamıştır. Osmanlı D</w:t>
      </w:r>
      <w:r w:rsidRPr="00283DE9">
        <w:rPr>
          <w:rFonts w:cs="Arial"/>
          <w:sz w:val="20"/>
          <w:szCs w:val="20"/>
        </w:rPr>
        <w:t>evleti</w:t>
      </w:r>
      <w:r w:rsidR="00DF7392">
        <w:rPr>
          <w:rFonts w:cs="Arial"/>
          <w:sz w:val="20"/>
          <w:szCs w:val="20"/>
        </w:rPr>
        <w:t>’</w:t>
      </w:r>
      <w:r w:rsidRPr="00283DE9">
        <w:rPr>
          <w:rFonts w:cs="Arial"/>
          <w:sz w:val="20"/>
          <w:szCs w:val="20"/>
        </w:rPr>
        <w:t>ne gelen ilk batılı teknik uzman</w:t>
      </w:r>
      <w:r w:rsidR="00DF7392">
        <w:rPr>
          <w:rFonts w:cs="Arial"/>
          <w:sz w:val="20"/>
          <w:szCs w:val="20"/>
        </w:rPr>
        <w:t>dır. Topçu ocağını ıslah etmiştir.</w:t>
      </w:r>
    </w:p>
    <w:p w:rsidR="005A0B7D" w:rsidRPr="00283DE9" w:rsidRDefault="005A0B7D" w:rsidP="005C16AA">
      <w:pPr>
        <w:pStyle w:val="ListeParagraf"/>
        <w:numPr>
          <w:ilvl w:val="0"/>
          <w:numId w:val="131"/>
        </w:numPr>
        <w:spacing w:after="0"/>
        <w:rPr>
          <w:rFonts w:cs="Arial"/>
          <w:sz w:val="20"/>
          <w:szCs w:val="20"/>
        </w:rPr>
      </w:pPr>
      <w:r w:rsidRPr="00283DE9">
        <w:rPr>
          <w:rFonts w:cs="Arial"/>
          <w:b/>
          <w:sz w:val="20"/>
          <w:szCs w:val="20"/>
        </w:rPr>
        <w:t>NAİMA:</w:t>
      </w:r>
      <w:r w:rsidRPr="00283DE9">
        <w:rPr>
          <w:rFonts w:cs="Arial"/>
          <w:sz w:val="20"/>
          <w:szCs w:val="20"/>
        </w:rPr>
        <w:t xml:space="preserve">18.yy da </w:t>
      </w:r>
      <w:r w:rsidR="00DF7392">
        <w:rPr>
          <w:rFonts w:cs="Arial"/>
          <w:sz w:val="20"/>
          <w:szCs w:val="20"/>
        </w:rPr>
        <w:t>yaşamıştır. Osmanlı Devleti’nin ilk resmi tarihçisidir( Vakanüvist).Son resmi tarihçi ise Abdurrahman Şeref Efendi’dir.</w:t>
      </w:r>
    </w:p>
    <w:p w:rsidR="005A0B7D" w:rsidRDefault="005A0B7D" w:rsidP="005C16AA">
      <w:pPr>
        <w:pStyle w:val="ListeParagraf"/>
        <w:numPr>
          <w:ilvl w:val="0"/>
          <w:numId w:val="131"/>
        </w:numPr>
        <w:spacing w:after="0"/>
        <w:rPr>
          <w:rFonts w:cs="Arial"/>
          <w:sz w:val="20"/>
          <w:szCs w:val="20"/>
        </w:rPr>
      </w:pPr>
      <w:r w:rsidRPr="00283DE9">
        <w:rPr>
          <w:rFonts w:cs="Arial"/>
          <w:b/>
          <w:sz w:val="20"/>
          <w:szCs w:val="20"/>
        </w:rPr>
        <w:t>AHMET CEVDET PAŞA:</w:t>
      </w:r>
      <w:r w:rsidRPr="00283DE9">
        <w:rPr>
          <w:rFonts w:cs="Arial"/>
          <w:sz w:val="20"/>
          <w:szCs w:val="20"/>
        </w:rPr>
        <w:t xml:space="preserve">19.yy da yaşamış batı tarzında bir devlet </w:t>
      </w:r>
      <w:r w:rsidR="00DF7392" w:rsidRPr="00283DE9">
        <w:rPr>
          <w:rFonts w:cs="Arial"/>
          <w:sz w:val="20"/>
          <w:szCs w:val="20"/>
        </w:rPr>
        <w:t xml:space="preserve">adamıdır. </w:t>
      </w:r>
      <w:r w:rsidR="00DF7392">
        <w:rPr>
          <w:rFonts w:cs="Arial"/>
          <w:sz w:val="20"/>
          <w:szCs w:val="20"/>
        </w:rPr>
        <w:t xml:space="preserve">Mecelle’yi yazmıştır. Kısas-ı Enbiya ( Peygamberler Tarihi) ve Tarih-i Cevdet </w:t>
      </w:r>
      <w:r w:rsidRPr="00283DE9">
        <w:rPr>
          <w:rFonts w:cs="Arial"/>
          <w:sz w:val="20"/>
          <w:szCs w:val="20"/>
        </w:rPr>
        <w:t xml:space="preserve">adında bir kitap yazmış ve </w:t>
      </w:r>
      <w:r w:rsidR="00DF7392">
        <w:rPr>
          <w:rFonts w:cs="Arial"/>
          <w:sz w:val="20"/>
          <w:szCs w:val="20"/>
        </w:rPr>
        <w:t>bu eserini Sultan Abdülmecid’e sunmuştur.</w:t>
      </w:r>
      <w:r w:rsidR="00DF7392" w:rsidRPr="00283DE9">
        <w:rPr>
          <w:rFonts w:cs="Arial"/>
          <w:sz w:val="20"/>
          <w:szCs w:val="20"/>
        </w:rPr>
        <w:t xml:space="preserve"> </w:t>
      </w:r>
    </w:p>
    <w:p w:rsidR="00DF7392" w:rsidRPr="00283DE9" w:rsidRDefault="00DF7392" w:rsidP="00DF7392">
      <w:pPr>
        <w:pStyle w:val="ListeParagraf"/>
        <w:spacing w:after="0"/>
        <w:ind w:left="360"/>
        <w:rPr>
          <w:rFonts w:cs="Arial"/>
          <w:sz w:val="20"/>
          <w:szCs w:val="20"/>
        </w:rPr>
      </w:pPr>
    </w:p>
    <w:p w:rsidR="005A0B7D" w:rsidRPr="00283DE9" w:rsidRDefault="005A0B7D" w:rsidP="005C16AA">
      <w:pPr>
        <w:pStyle w:val="ListeParagraf"/>
        <w:numPr>
          <w:ilvl w:val="0"/>
          <w:numId w:val="99"/>
        </w:numPr>
        <w:spacing w:after="0"/>
        <w:ind w:left="360"/>
        <w:rPr>
          <w:rFonts w:cs="Arial"/>
          <w:sz w:val="20"/>
          <w:szCs w:val="20"/>
        </w:rPr>
      </w:pPr>
      <w:r w:rsidRPr="00283DE9">
        <w:rPr>
          <w:rFonts w:cs="Arial"/>
          <w:b/>
          <w:sz w:val="20"/>
          <w:szCs w:val="20"/>
          <w:u w:val="single"/>
        </w:rPr>
        <w:t>ORDU:</w:t>
      </w:r>
    </w:p>
    <w:p w:rsidR="005A0B7D" w:rsidRPr="00283DE9" w:rsidRDefault="005A0B7D" w:rsidP="005A0B7D">
      <w:pPr>
        <w:spacing w:after="0"/>
        <w:rPr>
          <w:rFonts w:cs="Arial"/>
          <w:sz w:val="20"/>
          <w:szCs w:val="20"/>
        </w:rPr>
      </w:pPr>
      <w:r w:rsidRPr="00283DE9">
        <w:rPr>
          <w:rFonts w:cs="Arial"/>
          <w:sz w:val="20"/>
          <w:szCs w:val="20"/>
        </w:rPr>
        <w:t>İlk düzenli orduyu O</w:t>
      </w:r>
      <w:r w:rsidR="00DF7392">
        <w:rPr>
          <w:rFonts w:cs="Arial"/>
          <w:sz w:val="20"/>
          <w:szCs w:val="20"/>
        </w:rPr>
        <w:t>rhan Bey</w:t>
      </w:r>
      <w:r w:rsidRPr="00283DE9">
        <w:rPr>
          <w:rFonts w:cs="Arial"/>
          <w:sz w:val="20"/>
          <w:szCs w:val="20"/>
        </w:rPr>
        <w:t xml:space="preserve"> kurdu </w:t>
      </w:r>
      <w:r w:rsidR="00DF7392">
        <w:rPr>
          <w:rFonts w:cs="Arial"/>
          <w:sz w:val="20"/>
          <w:szCs w:val="20"/>
        </w:rPr>
        <w:t>.(yaya ve müsellem)A</w:t>
      </w:r>
      <w:r w:rsidRPr="00283DE9">
        <w:rPr>
          <w:rFonts w:cs="Arial"/>
          <w:sz w:val="20"/>
          <w:szCs w:val="20"/>
        </w:rPr>
        <w:t xml:space="preserve">ncak bu ordunun fetih hareketlerine yetişememesinden dolayı </w:t>
      </w:r>
      <w:r w:rsidR="00DF7392">
        <w:rPr>
          <w:rFonts w:cs="Arial"/>
          <w:sz w:val="20"/>
          <w:szCs w:val="20"/>
        </w:rPr>
        <w:t>Kapıkulu Ocakları kuruldu. Bu ocağın özellikleri ise şunlardır;</w:t>
      </w:r>
    </w:p>
    <w:p w:rsidR="005A0B7D" w:rsidRPr="00283DE9" w:rsidRDefault="00DF7392" w:rsidP="005C16AA">
      <w:pPr>
        <w:pStyle w:val="ListeParagraf"/>
        <w:numPr>
          <w:ilvl w:val="0"/>
          <w:numId w:val="100"/>
        </w:numPr>
        <w:spacing w:after="0"/>
        <w:rPr>
          <w:rFonts w:cs="Arial"/>
          <w:sz w:val="20"/>
          <w:szCs w:val="20"/>
        </w:rPr>
      </w:pPr>
      <w:r>
        <w:rPr>
          <w:rFonts w:cs="Arial"/>
          <w:sz w:val="20"/>
          <w:szCs w:val="20"/>
        </w:rPr>
        <w:t>I.</w:t>
      </w:r>
      <w:r w:rsidR="005A0B7D" w:rsidRPr="00283DE9">
        <w:rPr>
          <w:rFonts w:cs="Arial"/>
          <w:sz w:val="20"/>
          <w:szCs w:val="20"/>
        </w:rPr>
        <w:t>Murat kurmuştur</w:t>
      </w:r>
    </w:p>
    <w:p w:rsidR="005A0B7D" w:rsidRPr="00283DE9" w:rsidRDefault="005A0B7D" w:rsidP="005C16AA">
      <w:pPr>
        <w:pStyle w:val="ListeParagraf"/>
        <w:numPr>
          <w:ilvl w:val="0"/>
          <w:numId w:val="100"/>
        </w:numPr>
        <w:spacing w:after="0"/>
        <w:rPr>
          <w:rFonts w:cs="Arial"/>
          <w:sz w:val="20"/>
          <w:szCs w:val="20"/>
        </w:rPr>
      </w:pPr>
      <w:r w:rsidRPr="00283DE9">
        <w:rPr>
          <w:rFonts w:cs="Arial"/>
          <w:sz w:val="20"/>
          <w:szCs w:val="20"/>
        </w:rPr>
        <w:t>Asker ihtiyacını PENÇİK (esir edlien her 5 kişiden birinin askere alındığısistem) ve DEVŞİRME usulleriyle (her Hristiyan ailelerden gönül rızası alınarak Müslümanlaştırıp asker ve memur ihtiyacını giderme sistemi) karşılanmıştır</w:t>
      </w:r>
    </w:p>
    <w:p w:rsidR="005A0B7D" w:rsidRPr="00283DE9" w:rsidRDefault="005A0B7D" w:rsidP="005C16AA">
      <w:pPr>
        <w:pStyle w:val="ListeParagraf"/>
        <w:numPr>
          <w:ilvl w:val="0"/>
          <w:numId w:val="100"/>
        </w:numPr>
        <w:spacing w:after="0"/>
        <w:rPr>
          <w:rFonts w:cs="Arial"/>
          <w:sz w:val="20"/>
          <w:szCs w:val="20"/>
        </w:rPr>
      </w:pPr>
      <w:r w:rsidRPr="00283DE9">
        <w:rPr>
          <w:rFonts w:cs="Arial"/>
          <w:sz w:val="20"/>
          <w:szCs w:val="20"/>
        </w:rPr>
        <w:t>Bu sınıfa bağlı olan askerler merkezde bulunur.</w:t>
      </w:r>
    </w:p>
    <w:p w:rsidR="005A0B7D" w:rsidRPr="00283DE9" w:rsidRDefault="005A0B7D" w:rsidP="005C16AA">
      <w:pPr>
        <w:pStyle w:val="ListeParagraf"/>
        <w:numPr>
          <w:ilvl w:val="0"/>
          <w:numId w:val="100"/>
        </w:numPr>
        <w:spacing w:after="0"/>
        <w:rPr>
          <w:rFonts w:cs="Arial"/>
          <w:sz w:val="20"/>
          <w:szCs w:val="20"/>
        </w:rPr>
      </w:pPr>
      <w:r w:rsidRPr="00283DE9">
        <w:rPr>
          <w:rFonts w:cs="Arial"/>
          <w:sz w:val="20"/>
          <w:szCs w:val="20"/>
        </w:rPr>
        <w:t>Evlenemezler</w:t>
      </w:r>
    </w:p>
    <w:p w:rsidR="005A0B7D" w:rsidRPr="00283DE9" w:rsidRDefault="005A0B7D" w:rsidP="005C16AA">
      <w:pPr>
        <w:pStyle w:val="ListeParagraf"/>
        <w:numPr>
          <w:ilvl w:val="0"/>
          <w:numId w:val="100"/>
        </w:numPr>
        <w:spacing w:after="0"/>
        <w:rPr>
          <w:rFonts w:cs="Arial"/>
          <w:sz w:val="20"/>
          <w:szCs w:val="20"/>
        </w:rPr>
      </w:pPr>
      <w:r w:rsidRPr="00283DE9">
        <w:rPr>
          <w:rFonts w:cs="Arial"/>
          <w:sz w:val="20"/>
          <w:szCs w:val="20"/>
        </w:rPr>
        <w:t>Askerlik dışında başka bir işle uğraşamazlar</w:t>
      </w:r>
    </w:p>
    <w:p w:rsidR="005A0B7D" w:rsidRPr="00283DE9" w:rsidRDefault="005A0B7D" w:rsidP="005C16AA">
      <w:pPr>
        <w:pStyle w:val="ListeParagraf"/>
        <w:numPr>
          <w:ilvl w:val="0"/>
          <w:numId w:val="100"/>
        </w:numPr>
        <w:spacing w:after="0"/>
        <w:rPr>
          <w:rFonts w:cs="Arial"/>
          <w:sz w:val="20"/>
          <w:szCs w:val="20"/>
        </w:rPr>
      </w:pPr>
      <w:r w:rsidRPr="00283DE9">
        <w:rPr>
          <w:rFonts w:cs="Arial"/>
          <w:sz w:val="20"/>
          <w:szCs w:val="20"/>
        </w:rPr>
        <w:t>Bu sınıftaki askerler her padişah değişikliğinde CULÜS bahşişi alırlar ve her 3 ayda 1 de ULUFE  adında maaş alırlar</w:t>
      </w:r>
    </w:p>
    <w:p w:rsidR="005A0B7D" w:rsidRPr="00283DE9" w:rsidRDefault="005A0B7D" w:rsidP="005C16AA">
      <w:pPr>
        <w:pStyle w:val="ListeParagraf"/>
        <w:numPr>
          <w:ilvl w:val="0"/>
          <w:numId w:val="100"/>
        </w:numPr>
        <w:spacing w:after="0"/>
        <w:rPr>
          <w:rFonts w:cs="Arial"/>
          <w:sz w:val="20"/>
          <w:szCs w:val="20"/>
        </w:rPr>
      </w:pPr>
      <w:r w:rsidRPr="00283DE9">
        <w:rPr>
          <w:rFonts w:cs="Arial"/>
          <w:sz w:val="20"/>
          <w:szCs w:val="20"/>
        </w:rPr>
        <w:t xml:space="preserve">En etkli ocağı YENİÇERİDİR.ilk defa EDİRNEDE kurulan YENİÇERİNİN sefere çıkmadan önce okudukları duaya </w:t>
      </w:r>
      <w:r w:rsidRPr="00283DE9">
        <w:rPr>
          <w:rFonts w:cs="Arial"/>
          <w:b/>
          <w:sz w:val="20"/>
          <w:szCs w:val="20"/>
          <w:u w:val="single"/>
        </w:rPr>
        <w:t>GÜLBANK</w:t>
      </w:r>
      <w:r w:rsidRPr="00283DE9">
        <w:rPr>
          <w:rFonts w:cs="Arial"/>
          <w:sz w:val="20"/>
          <w:szCs w:val="20"/>
        </w:rPr>
        <w:t xml:space="preserve"> denir.</w:t>
      </w:r>
    </w:p>
    <w:p w:rsidR="005A0B7D" w:rsidRPr="00283DE9" w:rsidRDefault="005A0B7D" w:rsidP="005C16AA">
      <w:pPr>
        <w:pStyle w:val="ListeParagraf"/>
        <w:numPr>
          <w:ilvl w:val="0"/>
          <w:numId w:val="101"/>
        </w:numPr>
        <w:spacing w:after="0"/>
        <w:rPr>
          <w:rFonts w:cs="Arial"/>
          <w:b/>
          <w:sz w:val="20"/>
          <w:szCs w:val="20"/>
          <w:u w:val="single"/>
        </w:rPr>
      </w:pPr>
      <w:r w:rsidRPr="00283DE9">
        <w:rPr>
          <w:rFonts w:cs="Arial"/>
          <w:b/>
          <w:sz w:val="20"/>
          <w:szCs w:val="20"/>
          <w:u w:val="single"/>
        </w:rPr>
        <w:t>KARA KUVVETLERİ</w:t>
      </w:r>
    </w:p>
    <w:p w:rsidR="005A0B7D" w:rsidRPr="00283DE9" w:rsidRDefault="005A0B7D" w:rsidP="005C16AA">
      <w:pPr>
        <w:pStyle w:val="ListeParagraf"/>
        <w:numPr>
          <w:ilvl w:val="0"/>
          <w:numId w:val="102"/>
        </w:numPr>
        <w:spacing w:after="0"/>
        <w:rPr>
          <w:rFonts w:cs="Arial"/>
          <w:sz w:val="20"/>
          <w:szCs w:val="20"/>
        </w:rPr>
      </w:pPr>
      <w:r w:rsidRPr="00283DE9">
        <w:rPr>
          <w:rFonts w:cs="Arial"/>
          <w:sz w:val="20"/>
          <w:szCs w:val="20"/>
        </w:rPr>
        <w:t>KAPIKULUOCAĞI</w:t>
      </w:r>
    </w:p>
    <w:p w:rsidR="005A0B7D" w:rsidRPr="00283DE9" w:rsidRDefault="005A0B7D" w:rsidP="005C16AA">
      <w:pPr>
        <w:pStyle w:val="ListeParagraf"/>
        <w:numPr>
          <w:ilvl w:val="0"/>
          <w:numId w:val="103"/>
        </w:numPr>
        <w:spacing w:after="0"/>
        <w:rPr>
          <w:rFonts w:cs="Arial"/>
          <w:sz w:val="20"/>
          <w:szCs w:val="20"/>
        </w:rPr>
      </w:pPr>
      <w:r w:rsidRPr="00283DE9">
        <w:rPr>
          <w:rFonts w:cs="Arial"/>
          <w:sz w:val="20"/>
          <w:szCs w:val="20"/>
        </w:rPr>
        <w:t>Acemioğlanlar:herkesin ilk geldiği yer</w:t>
      </w:r>
    </w:p>
    <w:p w:rsidR="005A0B7D" w:rsidRPr="00283DE9" w:rsidRDefault="005A0B7D" w:rsidP="005C16AA">
      <w:pPr>
        <w:pStyle w:val="ListeParagraf"/>
        <w:numPr>
          <w:ilvl w:val="0"/>
          <w:numId w:val="103"/>
        </w:numPr>
        <w:spacing w:after="0"/>
        <w:rPr>
          <w:rFonts w:cs="Arial"/>
          <w:sz w:val="20"/>
          <w:szCs w:val="20"/>
        </w:rPr>
      </w:pPr>
      <w:r w:rsidRPr="00283DE9">
        <w:rPr>
          <w:rFonts w:cs="Arial"/>
          <w:sz w:val="20"/>
          <w:szCs w:val="20"/>
        </w:rPr>
        <w:t>Yeniçeriocağı:ordunun vurucu kısmı</w:t>
      </w:r>
    </w:p>
    <w:p w:rsidR="005A0B7D" w:rsidRPr="00283DE9" w:rsidRDefault="005A0B7D" w:rsidP="005C16AA">
      <w:pPr>
        <w:pStyle w:val="ListeParagraf"/>
        <w:numPr>
          <w:ilvl w:val="0"/>
          <w:numId w:val="103"/>
        </w:numPr>
        <w:spacing w:after="0"/>
        <w:rPr>
          <w:rFonts w:cs="Arial"/>
          <w:sz w:val="20"/>
          <w:szCs w:val="20"/>
        </w:rPr>
      </w:pPr>
      <w:r w:rsidRPr="00283DE9">
        <w:rPr>
          <w:rFonts w:cs="Arial"/>
          <w:sz w:val="20"/>
          <w:szCs w:val="20"/>
        </w:rPr>
        <w:t>Cebeci ocağı:silah bakım ve onarım</w:t>
      </w:r>
    </w:p>
    <w:p w:rsidR="005A0B7D" w:rsidRPr="00283DE9" w:rsidRDefault="005A0B7D" w:rsidP="005C16AA">
      <w:pPr>
        <w:pStyle w:val="ListeParagraf"/>
        <w:numPr>
          <w:ilvl w:val="0"/>
          <w:numId w:val="103"/>
        </w:numPr>
        <w:spacing w:after="0"/>
        <w:rPr>
          <w:rFonts w:cs="Arial"/>
          <w:sz w:val="20"/>
          <w:szCs w:val="20"/>
        </w:rPr>
      </w:pPr>
      <w:r w:rsidRPr="00283DE9">
        <w:rPr>
          <w:rFonts w:cs="Arial"/>
          <w:sz w:val="20"/>
          <w:szCs w:val="20"/>
        </w:rPr>
        <w:t>Topçu ocağı:top yapar</w:t>
      </w:r>
    </w:p>
    <w:p w:rsidR="005A0B7D" w:rsidRPr="00283DE9" w:rsidRDefault="005A0B7D" w:rsidP="005C16AA">
      <w:pPr>
        <w:pStyle w:val="ListeParagraf"/>
        <w:numPr>
          <w:ilvl w:val="0"/>
          <w:numId w:val="103"/>
        </w:numPr>
        <w:spacing w:after="0"/>
        <w:rPr>
          <w:rFonts w:cs="Arial"/>
          <w:sz w:val="20"/>
          <w:szCs w:val="20"/>
        </w:rPr>
      </w:pPr>
      <w:r w:rsidRPr="00283DE9">
        <w:rPr>
          <w:rFonts w:cs="Arial"/>
          <w:sz w:val="20"/>
          <w:szCs w:val="20"/>
        </w:rPr>
        <w:t>Toparabalarıocağı:top arabası yapar</w:t>
      </w:r>
    </w:p>
    <w:p w:rsidR="005A0B7D" w:rsidRPr="00283DE9" w:rsidRDefault="005A0B7D" w:rsidP="005C16AA">
      <w:pPr>
        <w:pStyle w:val="ListeParagraf"/>
        <w:numPr>
          <w:ilvl w:val="0"/>
          <w:numId w:val="103"/>
        </w:numPr>
        <w:spacing w:after="0"/>
        <w:rPr>
          <w:rFonts w:cs="Arial"/>
          <w:sz w:val="20"/>
          <w:szCs w:val="20"/>
        </w:rPr>
      </w:pPr>
      <w:r w:rsidRPr="00283DE9">
        <w:rPr>
          <w:rFonts w:cs="Arial"/>
          <w:sz w:val="20"/>
          <w:szCs w:val="20"/>
        </w:rPr>
        <w:t>Humbaracı ocağı:ateşli silahlar yapar.</w:t>
      </w:r>
    </w:p>
    <w:p w:rsidR="005A0B7D" w:rsidRPr="00283DE9" w:rsidRDefault="005A0B7D" w:rsidP="005C16AA">
      <w:pPr>
        <w:pStyle w:val="ListeParagraf"/>
        <w:numPr>
          <w:ilvl w:val="0"/>
          <w:numId w:val="102"/>
        </w:numPr>
        <w:spacing w:after="0"/>
        <w:rPr>
          <w:rFonts w:cs="Arial"/>
          <w:sz w:val="20"/>
          <w:szCs w:val="20"/>
        </w:rPr>
      </w:pPr>
      <w:r w:rsidRPr="00283DE9">
        <w:rPr>
          <w:rFonts w:cs="Arial"/>
          <w:sz w:val="20"/>
          <w:szCs w:val="20"/>
        </w:rPr>
        <w:t>EYALET ASKERLERİ</w:t>
      </w:r>
    </w:p>
    <w:p w:rsidR="005A0B7D" w:rsidRPr="00283DE9" w:rsidRDefault="005A0B7D" w:rsidP="005C16AA">
      <w:pPr>
        <w:pStyle w:val="ListeParagraf"/>
        <w:numPr>
          <w:ilvl w:val="0"/>
          <w:numId w:val="104"/>
        </w:numPr>
        <w:spacing w:after="0"/>
        <w:rPr>
          <w:rFonts w:cs="Arial"/>
          <w:sz w:val="20"/>
          <w:szCs w:val="20"/>
        </w:rPr>
      </w:pPr>
      <w:r w:rsidRPr="00283DE9">
        <w:rPr>
          <w:rFonts w:cs="Arial"/>
          <w:sz w:val="20"/>
          <w:szCs w:val="20"/>
        </w:rPr>
        <w:t>Ordunun en kalabalık sınıfıdır.</w:t>
      </w:r>
    </w:p>
    <w:p w:rsidR="005A0B7D" w:rsidRPr="00283DE9" w:rsidRDefault="005A0B7D" w:rsidP="005C16AA">
      <w:pPr>
        <w:pStyle w:val="ListeParagraf"/>
        <w:numPr>
          <w:ilvl w:val="0"/>
          <w:numId w:val="104"/>
        </w:numPr>
        <w:spacing w:after="0"/>
        <w:rPr>
          <w:rFonts w:cs="Arial"/>
          <w:sz w:val="20"/>
          <w:szCs w:val="20"/>
        </w:rPr>
      </w:pPr>
      <w:r w:rsidRPr="00283DE9">
        <w:rPr>
          <w:rFonts w:cs="Arial"/>
          <w:sz w:val="20"/>
          <w:szCs w:val="20"/>
        </w:rPr>
        <w:t>Tımar toplayarak geçimini sağlar</w:t>
      </w:r>
    </w:p>
    <w:p w:rsidR="005A0B7D" w:rsidRPr="00283DE9" w:rsidRDefault="005A0B7D" w:rsidP="005C16AA">
      <w:pPr>
        <w:pStyle w:val="ListeParagraf"/>
        <w:numPr>
          <w:ilvl w:val="0"/>
          <w:numId w:val="104"/>
        </w:numPr>
        <w:spacing w:after="0"/>
        <w:rPr>
          <w:rFonts w:cs="Arial"/>
          <w:sz w:val="20"/>
          <w:szCs w:val="20"/>
        </w:rPr>
      </w:pPr>
      <w:r w:rsidRPr="00283DE9">
        <w:rPr>
          <w:rFonts w:cs="Arial"/>
          <w:sz w:val="20"/>
          <w:szCs w:val="20"/>
        </w:rPr>
        <w:t>XVII.yy dan itibaren bozuldu</w:t>
      </w:r>
    </w:p>
    <w:p w:rsidR="005A0B7D" w:rsidRPr="00283DE9" w:rsidRDefault="005A0B7D" w:rsidP="005C16AA">
      <w:pPr>
        <w:pStyle w:val="ListeParagraf"/>
        <w:numPr>
          <w:ilvl w:val="0"/>
          <w:numId w:val="104"/>
        </w:numPr>
        <w:spacing w:after="0"/>
        <w:rPr>
          <w:rFonts w:cs="Arial"/>
          <w:sz w:val="20"/>
          <w:szCs w:val="20"/>
        </w:rPr>
      </w:pPr>
      <w:r w:rsidRPr="00283DE9">
        <w:rPr>
          <w:rFonts w:cs="Arial"/>
          <w:sz w:val="20"/>
          <w:szCs w:val="20"/>
        </w:rPr>
        <w:t>XVII yy a kadar askere tımarlı sipahi XVII dan itibaren ise SEKBAN veya SARUCA denilir</w:t>
      </w:r>
    </w:p>
    <w:p w:rsidR="005A0B7D" w:rsidRPr="00283DE9" w:rsidRDefault="005A0B7D" w:rsidP="005C16AA">
      <w:pPr>
        <w:pStyle w:val="ListeParagraf"/>
        <w:numPr>
          <w:ilvl w:val="0"/>
          <w:numId w:val="102"/>
        </w:numPr>
        <w:spacing w:after="0"/>
        <w:rPr>
          <w:rFonts w:cs="Arial"/>
          <w:sz w:val="20"/>
          <w:szCs w:val="20"/>
        </w:rPr>
      </w:pPr>
      <w:r w:rsidRPr="00283DE9">
        <w:rPr>
          <w:rFonts w:cs="Arial"/>
          <w:sz w:val="20"/>
          <w:szCs w:val="20"/>
        </w:rPr>
        <w:t>YARDIMCI KUVVETLER</w:t>
      </w:r>
    </w:p>
    <w:p w:rsidR="005A0B7D" w:rsidRPr="00283DE9" w:rsidRDefault="005A0B7D" w:rsidP="005C16AA">
      <w:pPr>
        <w:pStyle w:val="ListeParagraf"/>
        <w:numPr>
          <w:ilvl w:val="0"/>
          <w:numId w:val="132"/>
        </w:numPr>
        <w:spacing w:after="0"/>
        <w:rPr>
          <w:rFonts w:cs="Arial"/>
          <w:sz w:val="20"/>
          <w:szCs w:val="20"/>
        </w:rPr>
      </w:pPr>
      <w:r w:rsidRPr="00283DE9">
        <w:rPr>
          <w:rFonts w:cs="Arial"/>
          <w:sz w:val="20"/>
          <w:szCs w:val="20"/>
        </w:rPr>
        <w:t>Beşliler (her 5 erkekden biri)</w:t>
      </w:r>
    </w:p>
    <w:p w:rsidR="005A0B7D" w:rsidRPr="00283DE9" w:rsidRDefault="005A0B7D" w:rsidP="005C16AA">
      <w:pPr>
        <w:pStyle w:val="ListeParagraf"/>
        <w:numPr>
          <w:ilvl w:val="0"/>
          <w:numId w:val="132"/>
        </w:numPr>
        <w:spacing w:after="0"/>
        <w:rPr>
          <w:rFonts w:cs="Arial"/>
          <w:sz w:val="20"/>
          <w:szCs w:val="20"/>
        </w:rPr>
      </w:pPr>
      <w:r w:rsidRPr="00283DE9">
        <w:rPr>
          <w:rFonts w:cs="Arial"/>
          <w:sz w:val="20"/>
          <w:szCs w:val="20"/>
        </w:rPr>
        <w:t>Sakalar (sucu)</w:t>
      </w:r>
    </w:p>
    <w:p w:rsidR="005A0B7D" w:rsidRPr="00283DE9" w:rsidRDefault="005A0B7D" w:rsidP="005C16AA">
      <w:pPr>
        <w:pStyle w:val="ListeParagraf"/>
        <w:numPr>
          <w:ilvl w:val="0"/>
          <w:numId w:val="132"/>
        </w:numPr>
        <w:spacing w:after="0"/>
        <w:rPr>
          <w:rFonts w:cs="Arial"/>
          <w:sz w:val="20"/>
          <w:szCs w:val="20"/>
        </w:rPr>
      </w:pPr>
      <w:r w:rsidRPr="00283DE9">
        <w:rPr>
          <w:rFonts w:cs="Arial"/>
          <w:sz w:val="20"/>
          <w:szCs w:val="20"/>
        </w:rPr>
        <w:t>Turnalar(haberci)</w:t>
      </w:r>
    </w:p>
    <w:p w:rsidR="005A0B7D" w:rsidRPr="00283DE9" w:rsidRDefault="005A0B7D" w:rsidP="005C16AA">
      <w:pPr>
        <w:pStyle w:val="ListeParagraf"/>
        <w:numPr>
          <w:ilvl w:val="0"/>
          <w:numId w:val="132"/>
        </w:numPr>
        <w:spacing w:after="0"/>
        <w:rPr>
          <w:rFonts w:cs="Arial"/>
          <w:sz w:val="20"/>
          <w:szCs w:val="20"/>
        </w:rPr>
      </w:pPr>
      <w:r w:rsidRPr="00283DE9">
        <w:rPr>
          <w:rFonts w:cs="Arial"/>
          <w:sz w:val="20"/>
          <w:szCs w:val="20"/>
        </w:rPr>
        <w:t>Deliler(cesaretli)</w:t>
      </w:r>
    </w:p>
    <w:p w:rsidR="005A0B7D" w:rsidRPr="00283DE9" w:rsidRDefault="005A0B7D" w:rsidP="005C16AA">
      <w:pPr>
        <w:pStyle w:val="ListeParagraf"/>
        <w:numPr>
          <w:ilvl w:val="0"/>
          <w:numId w:val="132"/>
        </w:numPr>
        <w:spacing w:after="0"/>
        <w:rPr>
          <w:rFonts w:cs="Arial"/>
          <w:sz w:val="20"/>
          <w:szCs w:val="20"/>
        </w:rPr>
      </w:pPr>
      <w:r w:rsidRPr="00283DE9">
        <w:rPr>
          <w:rFonts w:cs="Arial"/>
          <w:sz w:val="20"/>
          <w:szCs w:val="20"/>
        </w:rPr>
        <w:t>Akıncılar (sınır boylarını korur)</w:t>
      </w:r>
    </w:p>
    <w:p w:rsidR="005A0B7D" w:rsidRPr="00283DE9" w:rsidRDefault="005A0B7D" w:rsidP="005C16AA">
      <w:pPr>
        <w:pStyle w:val="ListeParagraf"/>
        <w:numPr>
          <w:ilvl w:val="0"/>
          <w:numId w:val="132"/>
        </w:numPr>
        <w:spacing w:after="0"/>
        <w:rPr>
          <w:rFonts w:cs="Arial"/>
          <w:sz w:val="20"/>
          <w:szCs w:val="20"/>
        </w:rPr>
      </w:pPr>
      <w:r w:rsidRPr="00283DE9">
        <w:rPr>
          <w:rFonts w:cs="Arial"/>
          <w:sz w:val="20"/>
          <w:szCs w:val="20"/>
        </w:rPr>
        <w:t>Gönüllüler</w:t>
      </w:r>
    </w:p>
    <w:p w:rsidR="005A0B7D" w:rsidRPr="00283DE9" w:rsidRDefault="005A0B7D" w:rsidP="005C16AA">
      <w:pPr>
        <w:pStyle w:val="ListeParagraf"/>
        <w:numPr>
          <w:ilvl w:val="0"/>
          <w:numId w:val="132"/>
        </w:numPr>
        <w:spacing w:after="0"/>
        <w:rPr>
          <w:rFonts w:cs="Arial"/>
          <w:sz w:val="20"/>
          <w:szCs w:val="20"/>
        </w:rPr>
      </w:pPr>
      <w:r w:rsidRPr="00283DE9">
        <w:rPr>
          <w:rFonts w:cs="Arial"/>
          <w:sz w:val="20"/>
          <w:szCs w:val="20"/>
        </w:rPr>
        <w:t>Azaplar(bekar erkek)</w:t>
      </w:r>
    </w:p>
    <w:p w:rsidR="005A0B7D" w:rsidRPr="00283DE9" w:rsidRDefault="005A0B7D" w:rsidP="005C16AA">
      <w:pPr>
        <w:pStyle w:val="ListeParagraf"/>
        <w:numPr>
          <w:ilvl w:val="0"/>
          <w:numId w:val="132"/>
        </w:numPr>
        <w:spacing w:after="0"/>
        <w:rPr>
          <w:rFonts w:cs="Arial"/>
          <w:sz w:val="20"/>
          <w:szCs w:val="20"/>
        </w:rPr>
      </w:pPr>
      <w:r w:rsidRPr="00283DE9">
        <w:rPr>
          <w:rFonts w:cs="Arial"/>
          <w:sz w:val="20"/>
          <w:szCs w:val="20"/>
        </w:rPr>
        <w:t>Yaya ve müsellemler</w:t>
      </w:r>
    </w:p>
    <w:p w:rsidR="005A0B7D" w:rsidRPr="00283DE9" w:rsidRDefault="005A0B7D" w:rsidP="005C16AA">
      <w:pPr>
        <w:pStyle w:val="ListeParagraf"/>
        <w:numPr>
          <w:ilvl w:val="0"/>
          <w:numId w:val="132"/>
        </w:numPr>
        <w:spacing w:after="0"/>
        <w:rPr>
          <w:rFonts w:cs="Arial"/>
          <w:sz w:val="20"/>
          <w:szCs w:val="20"/>
        </w:rPr>
      </w:pPr>
      <w:r w:rsidRPr="00283DE9">
        <w:rPr>
          <w:rFonts w:cs="Arial"/>
          <w:sz w:val="20"/>
          <w:szCs w:val="20"/>
        </w:rPr>
        <w:t>Bostancı ocağı</w:t>
      </w:r>
    </w:p>
    <w:p w:rsidR="005A0B7D" w:rsidRPr="00283DE9" w:rsidRDefault="005A0B7D" w:rsidP="005C16AA">
      <w:pPr>
        <w:pStyle w:val="ListeParagraf"/>
        <w:numPr>
          <w:ilvl w:val="0"/>
          <w:numId w:val="101"/>
        </w:numPr>
        <w:spacing w:after="0"/>
        <w:rPr>
          <w:rFonts w:cs="Arial"/>
          <w:b/>
          <w:sz w:val="20"/>
          <w:szCs w:val="20"/>
          <w:u w:val="single"/>
        </w:rPr>
      </w:pPr>
      <w:r w:rsidRPr="00283DE9">
        <w:rPr>
          <w:rFonts w:cs="Arial"/>
          <w:b/>
          <w:sz w:val="20"/>
          <w:szCs w:val="20"/>
          <w:u w:val="single"/>
        </w:rPr>
        <w:t>DENİZ KUVVETLERİ</w:t>
      </w:r>
    </w:p>
    <w:p w:rsidR="005A0B7D" w:rsidRPr="00283DE9" w:rsidRDefault="005A0B7D" w:rsidP="005C16AA">
      <w:pPr>
        <w:pStyle w:val="ListeParagraf"/>
        <w:numPr>
          <w:ilvl w:val="0"/>
          <w:numId w:val="102"/>
        </w:numPr>
        <w:spacing w:after="0"/>
        <w:rPr>
          <w:rFonts w:cs="Arial"/>
          <w:sz w:val="20"/>
          <w:szCs w:val="20"/>
        </w:rPr>
      </w:pPr>
      <w:r w:rsidRPr="00283DE9">
        <w:rPr>
          <w:rFonts w:cs="Arial"/>
          <w:sz w:val="20"/>
          <w:szCs w:val="20"/>
        </w:rPr>
        <w:t>Karesioğullarına son vererek denizci oldu</w:t>
      </w:r>
    </w:p>
    <w:p w:rsidR="005A0B7D" w:rsidRPr="00283DE9" w:rsidRDefault="005A0B7D" w:rsidP="005C16AA">
      <w:pPr>
        <w:pStyle w:val="ListeParagraf"/>
        <w:numPr>
          <w:ilvl w:val="0"/>
          <w:numId w:val="102"/>
        </w:numPr>
        <w:spacing w:after="0"/>
        <w:rPr>
          <w:rFonts w:cs="Arial"/>
          <w:sz w:val="20"/>
          <w:szCs w:val="20"/>
        </w:rPr>
      </w:pPr>
      <w:r w:rsidRPr="00283DE9">
        <w:rPr>
          <w:rFonts w:cs="Arial"/>
          <w:sz w:val="20"/>
          <w:szCs w:val="20"/>
        </w:rPr>
        <w:t>Komutanına –kaptan-ı derya askerine –levent denir</w:t>
      </w:r>
    </w:p>
    <w:p w:rsidR="005A0B7D" w:rsidRPr="00283DE9" w:rsidRDefault="005A0B7D" w:rsidP="005C16AA">
      <w:pPr>
        <w:pStyle w:val="ListeParagraf"/>
        <w:numPr>
          <w:ilvl w:val="0"/>
          <w:numId w:val="102"/>
        </w:numPr>
        <w:spacing w:after="0"/>
        <w:rPr>
          <w:rFonts w:cs="Arial"/>
          <w:sz w:val="20"/>
          <w:szCs w:val="20"/>
        </w:rPr>
      </w:pPr>
      <w:r w:rsidRPr="00283DE9">
        <w:rPr>
          <w:rFonts w:cs="Arial"/>
          <w:sz w:val="20"/>
          <w:szCs w:val="20"/>
        </w:rPr>
        <w:t>Gelibolu;Rusçuk,Edincik,Sinop,Samsun,Tarabzon,Karasamürsel,İzmir,Antalya da tersaneler açıldı</w:t>
      </w:r>
    </w:p>
    <w:p w:rsidR="005A0B7D" w:rsidRPr="00283DE9" w:rsidRDefault="005A0B7D" w:rsidP="005C16AA">
      <w:pPr>
        <w:pStyle w:val="ListeParagraf"/>
        <w:numPr>
          <w:ilvl w:val="0"/>
          <w:numId w:val="102"/>
        </w:numPr>
        <w:spacing w:after="0"/>
        <w:rPr>
          <w:rFonts w:cs="Arial"/>
          <w:sz w:val="20"/>
          <w:szCs w:val="20"/>
        </w:rPr>
      </w:pPr>
      <w:r w:rsidRPr="00283DE9">
        <w:rPr>
          <w:rFonts w:cs="Arial"/>
          <w:sz w:val="20"/>
          <w:szCs w:val="20"/>
        </w:rPr>
        <w:t>FSM zamanında KARADENİZ,Kanuni S.S zamanında ise AKDENİZ bir türk gölü oldu</w:t>
      </w:r>
    </w:p>
    <w:p w:rsidR="005A0B7D" w:rsidRPr="00283DE9" w:rsidRDefault="005A0B7D" w:rsidP="005C16AA">
      <w:pPr>
        <w:pStyle w:val="ListeParagraf"/>
        <w:numPr>
          <w:ilvl w:val="0"/>
          <w:numId w:val="102"/>
        </w:numPr>
        <w:spacing w:after="0"/>
        <w:rPr>
          <w:rFonts w:cs="Arial"/>
          <w:sz w:val="20"/>
          <w:szCs w:val="20"/>
        </w:rPr>
      </w:pPr>
      <w:r w:rsidRPr="00283DE9">
        <w:rPr>
          <w:rFonts w:cs="Arial"/>
          <w:sz w:val="20"/>
          <w:szCs w:val="20"/>
        </w:rPr>
        <w:t>En ünlü denizcileri;</w:t>
      </w:r>
    </w:p>
    <w:p w:rsidR="005A0B7D" w:rsidRPr="00283DE9" w:rsidRDefault="005A0B7D" w:rsidP="005C16AA">
      <w:pPr>
        <w:pStyle w:val="ListeParagraf"/>
        <w:numPr>
          <w:ilvl w:val="0"/>
          <w:numId w:val="133"/>
        </w:numPr>
        <w:spacing w:after="0"/>
        <w:rPr>
          <w:rFonts w:cs="Arial"/>
          <w:sz w:val="20"/>
          <w:szCs w:val="20"/>
        </w:rPr>
      </w:pPr>
      <w:r w:rsidRPr="00283DE9">
        <w:rPr>
          <w:rFonts w:cs="Arial"/>
          <w:sz w:val="20"/>
          <w:szCs w:val="20"/>
        </w:rPr>
        <w:t>Envenos Gazi</w:t>
      </w:r>
    </w:p>
    <w:p w:rsidR="005A0B7D" w:rsidRPr="00283DE9" w:rsidRDefault="005A0B7D" w:rsidP="005C16AA">
      <w:pPr>
        <w:pStyle w:val="ListeParagraf"/>
        <w:numPr>
          <w:ilvl w:val="0"/>
          <w:numId w:val="133"/>
        </w:numPr>
        <w:spacing w:after="0"/>
        <w:rPr>
          <w:rFonts w:cs="Arial"/>
          <w:sz w:val="20"/>
          <w:szCs w:val="20"/>
        </w:rPr>
      </w:pPr>
      <w:r w:rsidRPr="00283DE9">
        <w:rPr>
          <w:rFonts w:cs="Arial"/>
          <w:sz w:val="20"/>
          <w:szCs w:val="20"/>
        </w:rPr>
        <w:t>Hacı İlbey</w:t>
      </w:r>
    </w:p>
    <w:p w:rsidR="005A0B7D" w:rsidRPr="00283DE9" w:rsidRDefault="005A0B7D" w:rsidP="005C16AA">
      <w:pPr>
        <w:pStyle w:val="ListeParagraf"/>
        <w:numPr>
          <w:ilvl w:val="0"/>
          <w:numId w:val="133"/>
        </w:numPr>
        <w:spacing w:after="0"/>
        <w:rPr>
          <w:rFonts w:cs="Arial"/>
          <w:sz w:val="20"/>
          <w:szCs w:val="20"/>
        </w:rPr>
      </w:pPr>
      <w:r w:rsidRPr="00283DE9">
        <w:rPr>
          <w:rFonts w:cs="Arial"/>
          <w:sz w:val="20"/>
          <w:szCs w:val="20"/>
        </w:rPr>
        <w:t>Baltaoğlu Süleyman</w:t>
      </w:r>
    </w:p>
    <w:p w:rsidR="005A0B7D" w:rsidRPr="00283DE9" w:rsidRDefault="005A0B7D" w:rsidP="005C16AA">
      <w:pPr>
        <w:pStyle w:val="ListeParagraf"/>
        <w:numPr>
          <w:ilvl w:val="0"/>
          <w:numId w:val="133"/>
        </w:numPr>
        <w:spacing w:after="0"/>
        <w:rPr>
          <w:rFonts w:cs="Arial"/>
          <w:sz w:val="20"/>
          <w:szCs w:val="20"/>
        </w:rPr>
      </w:pPr>
      <w:r w:rsidRPr="00283DE9">
        <w:rPr>
          <w:rFonts w:cs="Arial"/>
          <w:sz w:val="20"/>
          <w:szCs w:val="20"/>
        </w:rPr>
        <w:t>Turgut Ali Reis</w:t>
      </w:r>
    </w:p>
    <w:p w:rsidR="005A0B7D" w:rsidRPr="00283DE9" w:rsidRDefault="005A0B7D" w:rsidP="005C16AA">
      <w:pPr>
        <w:pStyle w:val="ListeParagraf"/>
        <w:numPr>
          <w:ilvl w:val="0"/>
          <w:numId w:val="133"/>
        </w:numPr>
        <w:spacing w:after="0"/>
        <w:rPr>
          <w:rFonts w:cs="Arial"/>
          <w:sz w:val="20"/>
          <w:szCs w:val="20"/>
        </w:rPr>
      </w:pPr>
      <w:r w:rsidRPr="00283DE9">
        <w:rPr>
          <w:rFonts w:cs="Arial"/>
          <w:sz w:val="20"/>
          <w:szCs w:val="20"/>
        </w:rPr>
        <w:t>Piyale Paşa</w:t>
      </w:r>
    </w:p>
    <w:p w:rsidR="005A0B7D" w:rsidRPr="00283DE9" w:rsidRDefault="005A0B7D" w:rsidP="005C16AA">
      <w:pPr>
        <w:pStyle w:val="ListeParagraf"/>
        <w:numPr>
          <w:ilvl w:val="0"/>
          <w:numId w:val="133"/>
        </w:numPr>
        <w:spacing w:after="0"/>
        <w:rPr>
          <w:rFonts w:cs="Arial"/>
          <w:sz w:val="20"/>
          <w:szCs w:val="20"/>
        </w:rPr>
      </w:pPr>
      <w:r w:rsidRPr="00283DE9">
        <w:rPr>
          <w:rFonts w:cs="Arial"/>
          <w:sz w:val="20"/>
          <w:szCs w:val="20"/>
        </w:rPr>
        <w:t>Kemal Paşa</w:t>
      </w:r>
    </w:p>
    <w:p w:rsidR="005A0B7D" w:rsidRPr="00283DE9" w:rsidRDefault="005A0B7D" w:rsidP="005C16AA">
      <w:pPr>
        <w:pStyle w:val="ListeParagraf"/>
        <w:numPr>
          <w:ilvl w:val="0"/>
          <w:numId w:val="133"/>
        </w:numPr>
        <w:spacing w:after="0"/>
        <w:rPr>
          <w:rFonts w:cs="Arial"/>
          <w:sz w:val="20"/>
          <w:szCs w:val="20"/>
        </w:rPr>
      </w:pPr>
      <w:r w:rsidRPr="00283DE9">
        <w:rPr>
          <w:rFonts w:cs="Arial"/>
          <w:sz w:val="20"/>
          <w:szCs w:val="20"/>
        </w:rPr>
        <w:t>Barbaros Hayrettin Paşa</w:t>
      </w:r>
    </w:p>
    <w:p w:rsidR="005A0B7D" w:rsidRPr="00283DE9" w:rsidRDefault="005A0B7D" w:rsidP="005C16AA">
      <w:pPr>
        <w:pStyle w:val="ListeParagraf"/>
        <w:numPr>
          <w:ilvl w:val="0"/>
          <w:numId w:val="99"/>
        </w:numPr>
        <w:spacing w:after="0"/>
        <w:ind w:left="360"/>
        <w:rPr>
          <w:rFonts w:cs="Arial"/>
          <w:sz w:val="20"/>
          <w:szCs w:val="20"/>
        </w:rPr>
      </w:pPr>
      <w:r w:rsidRPr="00283DE9">
        <w:rPr>
          <w:rFonts w:cs="Arial"/>
          <w:b/>
          <w:sz w:val="20"/>
          <w:szCs w:val="20"/>
          <w:u w:val="single"/>
        </w:rPr>
        <w:t>EKONOMİ</w:t>
      </w:r>
    </w:p>
    <w:p w:rsidR="005A0B7D" w:rsidRPr="00283DE9" w:rsidRDefault="005A0B7D" w:rsidP="005C16AA">
      <w:pPr>
        <w:pStyle w:val="ListeParagraf"/>
        <w:numPr>
          <w:ilvl w:val="0"/>
          <w:numId w:val="134"/>
        </w:numPr>
        <w:spacing w:after="0"/>
        <w:rPr>
          <w:rFonts w:cs="Arial"/>
          <w:sz w:val="20"/>
          <w:szCs w:val="20"/>
        </w:rPr>
      </w:pPr>
      <w:r w:rsidRPr="00283DE9">
        <w:rPr>
          <w:rFonts w:cs="Arial"/>
          <w:sz w:val="20"/>
          <w:szCs w:val="20"/>
        </w:rPr>
        <w:t>Gelenekçilik:Arz talep dengesi gözetilerek malın üretilmesidir.Yani ihtiyaca göre mal üretilir</w:t>
      </w:r>
    </w:p>
    <w:p w:rsidR="005A0B7D" w:rsidRPr="00283DE9" w:rsidRDefault="005A0B7D" w:rsidP="005C16AA">
      <w:pPr>
        <w:pStyle w:val="ListeParagraf"/>
        <w:numPr>
          <w:ilvl w:val="0"/>
          <w:numId w:val="134"/>
        </w:numPr>
        <w:spacing w:after="0"/>
        <w:rPr>
          <w:rFonts w:cs="Arial"/>
          <w:sz w:val="20"/>
          <w:szCs w:val="20"/>
        </w:rPr>
      </w:pPr>
      <w:r w:rsidRPr="00283DE9">
        <w:rPr>
          <w:rFonts w:cs="Arial"/>
          <w:sz w:val="20"/>
          <w:szCs w:val="20"/>
        </w:rPr>
        <w:t>İaşecilik:bir malı ülkede bulundurma durumudur.</w:t>
      </w:r>
    </w:p>
    <w:p w:rsidR="005A0B7D" w:rsidRPr="00283DE9" w:rsidRDefault="005A0B7D" w:rsidP="005C16AA">
      <w:pPr>
        <w:pStyle w:val="ListeParagraf"/>
        <w:numPr>
          <w:ilvl w:val="0"/>
          <w:numId w:val="134"/>
        </w:numPr>
        <w:spacing w:after="0"/>
        <w:rPr>
          <w:rFonts w:cs="Arial"/>
          <w:b/>
          <w:sz w:val="20"/>
          <w:szCs w:val="20"/>
          <w:u w:val="single"/>
        </w:rPr>
      </w:pPr>
      <w:r w:rsidRPr="00283DE9">
        <w:rPr>
          <w:rFonts w:cs="Arial"/>
          <w:b/>
          <w:sz w:val="20"/>
          <w:szCs w:val="20"/>
          <w:u w:val="single"/>
        </w:rPr>
        <w:t>FİSKALİZM:</w:t>
      </w:r>
      <w:r w:rsidRPr="00283DE9">
        <w:rPr>
          <w:rFonts w:cs="Arial"/>
          <w:sz w:val="20"/>
          <w:szCs w:val="20"/>
        </w:rPr>
        <w:t xml:space="preserve"> gelirleri en üstte giderleri en düşüğe azaltmayı benimseyen ekonomik anlayış</w:t>
      </w:r>
    </w:p>
    <w:p w:rsidR="005A0B7D" w:rsidRPr="00283DE9" w:rsidRDefault="005A0B7D" w:rsidP="005C16AA">
      <w:pPr>
        <w:pStyle w:val="ListeParagraf"/>
        <w:numPr>
          <w:ilvl w:val="0"/>
          <w:numId w:val="134"/>
        </w:numPr>
        <w:spacing w:after="0"/>
        <w:rPr>
          <w:rFonts w:cs="Arial"/>
          <w:b/>
          <w:sz w:val="20"/>
          <w:szCs w:val="20"/>
          <w:u w:val="single"/>
        </w:rPr>
      </w:pPr>
      <w:r w:rsidRPr="00283DE9">
        <w:rPr>
          <w:rFonts w:cs="Arial"/>
          <w:sz w:val="20"/>
          <w:szCs w:val="20"/>
        </w:rPr>
        <w:t>Merkantilizm:zenginliğin ölçüsünün toprak değilde altın ve gümüş gibi değerli madenlerle ölçüldüğü sistemdir.osmanlı ekonomisini olumsuz etkilemiştir</w:t>
      </w:r>
    </w:p>
    <w:p w:rsidR="005A0B7D" w:rsidRPr="00283DE9" w:rsidRDefault="005A0B7D" w:rsidP="005C16AA">
      <w:pPr>
        <w:pStyle w:val="ListeParagraf"/>
        <w:numPr>
          <w:ilvl w:val="0"/>
          <w:numId w:val="134"/>
        </w:numPr>
        <w:spacing w:after="0"/>
        <w:rPr>
          <w:rFonts w:cs="Arial"/>
          <w:b/>
          <w:sz w:val="20"/>
          <w:szCs w:val="20"/>
          <w:u w:val="single"/>
        </w:rPr>
      </w:pPr>
      <w:r w:rsidRPr="00283DE9">
        <w:rPr>
          <w:rFonts w:cs="Arial"/>
          <w:sz w:val="20"/>
          <w:szCs w:val="20"/>
        </w:rPr>
        <w:t>Narh sistemi:eksik rekabet şartlarından dolayı devletin fiyatlarına müdahale etmesi demektir</w:t>
      </w:r>
    </w:p>
    <w:p w:rsidR="005A0B7D" w:rsidRPr="00283DE9" w:rsidRDefault="005A0B7D" w:rsidP="005C16AA">
      <w:pPr>
        <w:pStyle w:val="ListeParagraf"/>
        <w:numPr>
          <w:ilvl w:val="0"/>
          <w:numId w:val="134"/>
        </w:numPr>
        <w:spacing w:after="0"/>
        <w:rPr>
          <w:rFonts w:cs="Arial"/>
          <w:b/>
          <w:sz w:val="20"/>
          <w:szCs w:val="20"/>
          <w:u w:val="single"/>
        </w:rPr>
      </w:pPr>
      <w:r w:rsidRPr="00283DE9">
        <w:rPr>
          <w:rFonts w:cs="Arial"/>
          <w:sz w:val="20"/>
          <w:szCs w:val="20"/>
        </w:rPr>
        <w:t>Gedik:iş yeri açma ruhsatı</w:t>
      </w:r>
    </w:p>
    <w:p w:rsidR="005A0B7D" w:rsidRPr="00283DE9" w:rsidRDefault="005A0B7D" w:rsidP="005C16AA">
      <w:pPr>
        <w:pStyle w:val="ListeParagraf"/>
        <w:numPr>
          <w:ilvl w:val="0"/>
          <w:numId w:val="134"/>
        </w:numPr>
        <w:spacing w:after="0"/>
        <w:rPr>
          <w:rFonts w:cs="Arial"/>
          <w:b/>
          <w:sz w:val="20"/>
          <w:szCs w:val="20"/>
          <w:u w:val="single"/>
        </w:rPr>
      </w:pPr>
      <w:r w:rsidRPr="00283DE9">
        <w:rPr>
          <w:rFonts w:cs="Arial"/>
          <w:sz w:val="20"/>
          <w:szCs w:val="20"/>
        </w:rPr>
        <w:t>Lonca teşkilatı:Ahilikten farkları; Gayrimüsliminde üye olması ve cihata katılım olmayışıdır.başında bulunana ŞEYH veya PİR denir</w:t>
      </w:r>
    </w:p>
    <w:p w:rsidR="005A0B7D" w:rsidRPr="00283DE9" w:rsidRDefault="005A0B7D" w:rsidP="005C16AA">
      <w:pPr>
        <w:pStyle w:val="ListeParagraf"/>
        <w:numPr>
          <w:ilvl w:val="0"/>
          <w:numId w:val="135"/>
        </w:numPr>
        <w:spacing w:after="0"/>
        <w:rPr>
          <w:rFonts w:cs="Arial"/>
          <w:b/>
          <w:sz w:val="20"/>
          <w:szCs w:val="20"/>
          <w:u w:val="single"/>
        </w:rPr>
      </w:pPr>
      <w:r w:rsidRPr="00283DE9">
        <w:rPr>
          <w:rFonts w:cs="Arial"/>
          <w:sz w:val="20"/>
          <w:szCs w:val="20"/>
        </w:rPr>
        <w:t>Loncanın devlette ve snafla ilişkisini KETHÜDALAR sağlar</w:t>
      </w:r>
    </w:p>
    <w:p w:rsidR="005A0B7D" w:rsidRPr="00283DE9" w:rsidRDefault="005A0B7D" w:rsidP="005C16AA">
      <w:pPr>
        <w:pStyle w:val="ListeParagraf"/>
        <w:numPr>
          <w:ilvl w:val="0"/>
          <w:numId w:val="135"/>
        </w:numPr>
        <w:spacing w:after="0"/>
        <w:rPr>
          <w:rFonts w:cs="Arial"/>
          <w:b/>
          <w:sz w:val="20"/>
          <w:szCs w:val="20"/>
          <w:u w:val="single"/>
        </w:rPr>
      </w:pPr>
      <w:r w:rsidRPr="00283DE9">
        <w:rPr>
          <w:rFonts w:cs="Arial"/>
          <w:sz w:val="20"/>
          <w:szCs w:val="20"/>
        </w:rPr>
        <w:t>Esnafı MUHTESİPLER denetler</w:t>
      </w:r>
    </w:p>
    <w:p w:rsidR="005A0B7D" w:rsidRPr="00283DE9" w:rsidRDefault="005A0B7D" w:rsidP="005C16AA">
      <w:pPr>
        <w:pStyle w:val="ListeParagraf"/>
        <w:numPr>
          <w:ilvl w:val="0"/>
          <w:numId w:val="135"/>
        </w:numPr>
        <w:spacing w:after="0"/>
        <w:rPr>
          <w:rFonts w:cs="Arial"/>
          <w:b/>
          <w:sz w:val="20"/>
          <w:szCs w:val="20"/>
          <w:u w:val="single"/>
        </w:rPr>
      </w:pPr>
      <w:r w:rsidRPr="00283DE9">
        <w:rPr>
          <w:rFonts w:cs="Arial"/>
          <w:sz w:val="20"/>
          <w:szCs w:val="20"/>
        </w:rPr>
        <w:t>Esnafları YİĞİTBAŞLARI korur.</w:t>
      </w:r>
    </w:p>
    <w:p w:rsidR="005A0B7D" w:rsidRPr="00283DE9" w:rsidRDefault="005A0B7D" w:rsidP="005C16AA">
      <w:pPr>
        <w:pStyle w:val="ListeParagraf"/>
        <w:numPr>
          <w:ilvl w:val="0"/>
          <w:numId w:val="135"/>
        </w:numPr>
        <w:spacing w:after="0"/>
        <w:rPr>
          <w:rFonts w:cs="Arial"/>
          <w:b/>
          <w:sz w:val="20"/>
          <w:szCs w:val="20"/>
          <w:u w:val="single"/>
        </w:rPr>
      </w:pPr>
      <w:r w:rsidRPr="00283DE9">
        <w:rPr>
          <w:rFonts w:cs="Arial"/>
          <w:sz w:val="20"/>
          <w:szCs w:val="20"/>
        </w:rPr>
        <w:t xml:space="preserve">Malın kalitesini ise </w:t>
      </w:r>
      <w:r w:rsidRPr="00283DE9">
        <w:rPr>
          <w:rFonts w:cs="Arial"/>
          <w:b/>
          <w:sz w:val="20"/>
          <w:szCs w:val="20"/>
          <w:u w:val="single"/>
        </w:rPr>
        <w:t xml:space="preserve">EHLİ HİBRELER </w:t>
      </w:r>
      <w:r w:rsidRPr="00283DE9">
        <w:rPr>
          <w:rFonts w:cs="Arial"/>
          <w:sz w:val="20"/>
          <w:szCs w:val="20"/>
        </w:rPr>
        <w:t>yapar .devlete fiyatlandırma konusunda yardımcı olur.</w:t>
      </w:r>
    </w:p>
    <w:p w:rsidR="005A0B7D" w:rsidRPr="00283DE9" w:rsidRDefault="005A0B7D" w:rsidP="005C16AA">
      <w:pPr>
        <w:pStyle w:val="ListeParagraf"/>
        <w:numPr>
          <w:ilvl w:val="0"/>
          <w:numId w:val="136"/>
        </w:numPr>
        <w:spacing w:after="0"/>
        <w:rPr>
          <w:rFonts w:cs="Arial"/>
          <w:sz w:val="20"/>
          <w:szCs w:val="20"/>
        </w:rPr>
      </w:pPr>
      <w:r w:rsidRPr="00283DE9">
        <w:rPr>
          <w:rFonts w:cs="Arial"/>
          <w:sz w:val="20"/>
          <w:szCs w:val="20"/>
        </w:rPr>
        <w:t>MEZİL TEŞKİLATI: Kervanlar arası haberleşmeyi sağlar</w:t>
      </w:r>
    </w:p>
    <w:p w:rsidR="005A0B7D" w:rsidRPr="00283DE9" w:rsidRDefault="005A0B7D" w:rsidP="005C16AA">
      <w:pPr>
        <w:pStyle w:val="ListeParagraf"/>
        <w:numPr>
          <w:ilvl w:val="0"/>
          <w:numId w:val="136"/>
        </w:numPr>
        <w:spacing w:after="0"/>
        <w:rPr>
          <w:rFonts w:cs="Arial"/>
          <w:sz w:val="20"/>
          <w:szCs w:val="20"/>
        </w:rPr>
      </w:pPr>
      <w:r w:rsidRPr="00283DE9">
        <w:rPr>
          <w:rFonts w:cs="Arial"/>
          <w:sz w:val="20"/>
          <w:szCs w:val="20"/>
        </w:rPr>
        <w:t>DERBENT TEŞKİLATI:Yollarda köprü ve geçitlerde devlet için vergi alan ve bu köprü ve geçitlerin bakım ve onarımını yapan teşkilattır.</w:t>
      </w:r>
    </w:p>
    <w:p w:rsidR="005A0B7D" w:rsidRPr="00283DE9" w:rsidRDefault="005A0B7D" w:rsidP="005C16AA">
      <w:pPr>
        <w:pStyle w:val="ListeParagraf"/>
        <w:numPr>
          <w:ilvl w:val="0"/>
          <w:numId w:val="136"/>
        </w:numPr>
        <w:spacing w:after="0"/>
        <w:rPr>
          <w:rFonts w:cs="Arial"/>
          <w:sz w:val="20"/>
          <w:szCs w:val="20"/>
        </w:rPr>
      </w:pPr>
      <w:r w:rsidRPr="00283DE9">
        <w:rPr>
          <w:rFonts w:cs="Arial"/>
          <w:sz w:val="20"/>
          <w:szCs w:val="20"/>
        </w:rPr>
        <w:t>MEKKARİ (TÜCCAR) TAİFESİ :özel ulaşım şirketleridir.Tücarlara Lojistk destek sağlar</w:t>
      </w:r>
    </w:p>
    <w:p w:rsidR="005A0B7D" w:rsidRPr="00283DE9" w:rsidRDefault="005A0B7D" w:rsidP="005C16AA">
      <w:pPr>
        <w:pStyle w:val="ListeParagraf"/>
        <w:numPr>
          <w:ilvl w:val="0"/>
          <w:numId w:val="136"/>
        </w:numPr>
        <w:spacing w:after="0"/>
        <w:rPr>
          <w:rFonts w:cs="Arial"/>
          <w:sz w:val="20"/>
          <w:szCs w:val="20"/>
        </w:rPr>
      </w:pPr>
      <w:r w:rsidRPr="00283DE9">
        <w:rPr>
          <w:rFonts w:cs="Arial"/>
          <w:sz w:val="20"/>
          <w:szCs w:val="20"/>
        </w:rPr>
        <w:t>HİRFET TEŞKİLATI :Küçük esnafın oluşturmuş olduğu birlğe verilen addır.</w:t>
      </w:r>
    </w:p>
    <w:p w:rsidR="005A0B7D" w:rsidRPr="00283DE9" w:rsidRDefault="005A0B7D" w:rsidP="005C16AA">
      <w:pPr>
        <w:pStyle w:val="ListeParagraf"/>
        <w:numPr>
          <w:ilvl w:val="0"/>
          <w:numId w:val="136"/>
        </w:numPr>
        <w:spacing w:after="0"/>
        <w:rPr>
          <w:rFonts w:cs="Arial"/>
          <w:sz w:val="20"/>
          <w:szCs w:val="20"/>
        </w:rPr>
      </w:pPr>
      <w:r w:rsidRPr="00283DE9">
        <w:rPr>
          <w:rFonts w:cs="Arial"/>
          <w:sz w:val="20"/>
          <w:szCs w:val="20"/>
        </w:rPr>
        <w:t>BEYTÜLMAL EMİNİ:Kamu haklarını korumakta sorumlu devlet görevlisi</w:t>
      </w:r>
    </w:p>
    <w:p w:rsidR="005A0B7D" w:rsidRPr="00283DE9" w:rsidRDefault="005A0B7D" w:rsidP="005C16AA">
      <w:pPr>
        <w:pStyle w:val="ListeParagraf"/>
        <w:numPr>
          <w:ilvl w:val="0"/>
          <w:numId w:val="136"/>
        </w:numPr>
        <w:spacing w:after="0"/>
        <w:rPr>
          <w:rFonts w:cs="Arial"/>
          <w:sz w:val="20"/>
          <w:szCs w:val="20"/>
        </w:rPr>
      </w:pPr>
      <w:r w:rsidRPr="00283DE9">
        <w:rPr>
          <w:rFonts w:cs="Arial"/>
          <w:sz w:val="20"/>
          <w:szCs w:val="20"/>
        </w:rPr>
        <w:t>ŞEHREMİNİ:Belediye işlerinden sorumlu</w:t>
      </w:r>
    </w:p>
    <w:p w:rsidR="005A0B7D" w:rsidRPr="00283DE9" w:rsidRDefault="005A0B7D" w:rsidP="005A0B7D">
      <w:pPr>
        <w:spacing w:after="0"/>
        <w:rPr>
          <w:rFonts w:cs="Arial"/>
          <w:b/>
          <w:sz w:val="20"/>
          <w:szCs w:val="20"/>
          <w:u w:val="single"/>
        </w:rPr>
      </w:pPr>
      <w:r w:rsidRPr="00283DE9">
        <w:rPr>
          <w:rFonts w:cs="Arial"/>
          <w:b/>
          <w:sz w:val="20"/>
          <w:szCs w:val="20"/>
          <w:u w:val="single"/>
        </w:rPr>
        <w:t>PARALAR</w:t>
      </w:r>
    </w:p>
    <w:tbl>
      <w:tblPr>
        <w:tblStyle w:val="TabloKlavuzu"/>
        <w:tblW w:w="0" w:type="auto"/>
        <w:tblLook w:val="04A0"/>
      </w:tblPr>
      <w:tblGrid>
        <w:gridCol w:w="2170"/>
        <w:gridCol w:w="1380"/>
        <w:gridCol w:w="1693"/>
      </w:tblGrid>
      <w:tr w:rsidR="005A0B7D" w:rsidRPr="00283DE9" w:rsidTr="008B53FD">
        <w:tc>
          <w:tcPr>
            <w:tcW w:w="2170" w:type="dxa"/>
          </w:tcPr>
          <w:p w:rsidR="005A0B7D" w:rsidRPr="00283DE9" w:rsidRDefault="005A0B7D" w:rsidP="008B53FD">
            <w:pPr>
              <w:rPr>
                <w:rFonts w:cs="Arial"/>
                <w:b/>
                <w:sz w:val="20"/>
                <w:szCs w:val="20"/>
              </w:rPr>
            </w:pPr>
            <w:r w:rsidRPr="00283DE9">
              <w:rPr>
                <w:rFonts w:cs="Arial"/>
                <w:b/>
                <w:sz w:val="20"/>
                <w:szCs w:val="20"/>
              </w:rPr>
              <w:t>BASAN PADİŞAH</w:t>
            </w:r>
          </w:p>
        </w:tc>
        <w:tc>
          <w:tcPr>
            <w:tcW w:w="1380" w:type="dxa"/>
          </w:tcPr>
          <w:p w:rsidR="005A0B7D" w:rsidRPr="00283DE9" w:rsidRDefault="005A0B7D" w:rsidP="008B53FD">
            <w:pPr>
              <w:rPr>
                <w:rFonts w:cs="Arial"/>
                <w:b/>
                <w:sz w:val="20"/>
                <w:szCs w:val="20"/>
              </w:rPr>
            </w:pPr>
            <w:r w:rsidRPr="00283DE9">
              <w:rPr>
                <w:rFonts w:cs="Arial"/>
                <w:b/>
                <w:sz w:val="20"/>
                <w:szCs w:val="20"/>
              </w:rPr>
              <w:t>CİNSİ</w:t>
            </w:r>
          </w:p>
        </w:tc>
        <w:tc>
          <w:tcPr>
            <w:tcW w:w="1545" w:type="dxa"/>
          </w:tcPr>
          <w:p w:rsidR="005A0B7D" w:rsidRPr="00283DE9" w:rsidRDefault="005A0B7D" w:rsidP="008B53FD">
            <w:pPr>
              <w:rPr>
                <w:rFonts w:cs="Arial"/>
                <w:b/>
                <w:sz w:val="20"/>
                <w:szCs w:val="20"/>
              </w:rPr>
            </w:pPr>
            <w:r w:rsidRPr="00283DE9">
              <w:rPr>
                <w:rFonts w:cs="Arial"/>
                <w:b/>
                <w:sz w:val="20"/>
                <w:szCs w:val="20"/>
              </w:rPr>
              <w:t>İSMİ</w:t>
            </w:r>
          </w:p>
        </w:tc>
      </w:tr>
      <w:tr w:rsidR="005A0B7D" w:rsidRPr="00283DE9" w:rsidTr="008B53FD">
        <w:tc>
          <w:tcPr>
            <w:tcW w:w="2170" w:type="dxa"/>
          </w:tcPr>
          <w:p w:rsidR="005A0B7D" w:rsidRPr="00283DE9" w:rsidRDefault="005A0B7D" w:rsidP="008B53FD">
            <w:pPr>
              <w:rPr>
                <w:rFonts w:cs="Arial"/>
                <w:sz w:val="20"/>
                <w:szCs w:val="20"/>
              </w:rPr>
            </w:pPr>
            <w:r w:rsidRPr="00283DE9">
              <w:rPr>
                <w:rFonts w:cs="Arial"/>
                <w:sz w:val="20"/>
                <w:szCs w:val="20"/>
              </w:rPr>
              <w:t>OSMAN BEY</w:t>
            </w:r>
          </w:p>
        </w:tc>
        <w:tc>
          <w:tcPr>
            <w:tcW w:w="1380" w:type="dxa"/>
          </w:tcPr>
          <w:p w:rsidR="005A0B7D" w:rsidRPr="00283DE9" w:rsidRDefault="005A0B7D" w:rsidP="008B53FD">
            <w:pPr>
              <w:rPr>
                <w:rFonts w:cs="Arial"/>
                <w:sz w:val="20"/>
                <w:szCs w:val="20"/>
              </w:rPr>
            </w:pPr>
            <w:r w:rsidRPr="00283DE9">
              <w:rPr>
                <w:rFonts w:cs="Arial"/>
                <w:sz w:val="20"/>
                <w:szCs w:val="20"/>
              </w:rPr>
              <w:t>BAKIR</w:t>
            </w:r>
          </w:p>
        </w:tc>
        <w:tc>
          <w:tcPr>
            <w:tcW w:w="1545" w:type="dxa"/>
          </w:tcPr>
          <w:p w:rsidR="005A0B7D" w:rsidRPr="00283DE9" w:rsidRDefault="005A0B7D" w:rsidP="008B53FD">
            <w:pPr>
              <w:rPr>
                <w:rFonts w:cs="Arial"/>
                <w:sz w:val="20"/>
                <w:szCs w:val="20"/>
              </w:rPr>
            </w:pPr>
            <w:r w:rsidRPr="00283DE9">
              <w:rPr>
                <w:rFonts w:cs="Arial"/>
                <w:sz w:val="20"/>
                <w:szCs w:val="20"/>
              </w:rPr>
              <w:t>AKÇE</w:t>
            </w:r>
          </w:p>
        </w:tc>
      </w:tr>
      <w:tr w:rsidR="005A0B7D" w:rsidRPr="00283DE9" w:rsidTr="008B53FD">
        <w:tc>
          <w:tcPr>
            <w:tcW w:w="2170" w:type="dxa"/>
          </w:tcPr>
          <w:p w:rsidR="005A0B7D" w:rsidRPr="00283DE9" w:rsidRDefault="005A0B7D" w:rsidP="008B53FD">
            <w:pPr>
              <w:rPr>
                <w:rFonts w:cs="Arial"/>
                <w:sz w:val="20"/>
                <w:szCs w:val="20"/>
              </w:rPr>
            </w:pPr>
            <w:r w:rsidRPr="00283DE9">
              <w:rPr>
                <w:rFonts w:cs="Arial"/>
                <w:sz w:val="20"/>
                <w:szCs w:val="20"/>
              </w:rPr>
              <w:t>ORHAN BEY</w:t>
            </w:r>
          </w:p>
        </w:tc>
        <w:tc>
          <w:tcPr>
            <w:tcW w:w="1380" w:type="dxa"/>
          </w:tcPr>
          <w:p w:rsidR="005A0B7D" w:rsidRPr="00283DE9" w:rsidRDefault="005A0B7D" w:rsidP="008B53FD">
            <w:pPr>
              <w:rPr>
                <w:rFonts w:cs="Arial"/>
                <w:sz w:val="20"/>
                <w:szCs w:val="20"/>
              </w:rPr>
            </w:pPr>
            <w:r w:rsidRPr="00283DE9">
              <w:rPr>
                <w:rFonts w:cs="Arial"/>
                <w:sz w:val="20"/>
                <w:szCs w:val="20"/>
              </w:rPr>
              <w:t>GÜMÜŞ</w:t>
            </w:r>
          </w:p>
        </w:tc>
        <w:tc>
          <w:tcPr>
            <w:tcW w:w="1545" w:type="dxa"/>
          </w:tcPr>
          <w:p w:rsidR="005A0B7D" w:rsidRPr="00283DE9" w:rsidRDefault="005A0B7D" w:rsidP="008B53FD">
            <w:pPr>
              <w:rPr>
                <w:rFonts w:cs="Arial"/>
                <w:sz w:val="20"/>
                <w:szCs w:val="20"/>
              </w:rPr>
            </w:pPr>
            <w:r w:rsidRPr="00283DE9">
              <w:rPr>
                <w:rFonts w:cs="Arial"/>
                <w:sz w:val="20"/>
                <w:szCs w:val="20"/>
              </w:rPr>
              <w:t>AKÇE</w:t>
            </w:r>
          </w:p>
        </w:tc>
      </w:tr>
      <w:tr w:rsidR="005A0B7D" w:rsidRPr="00283DE9" w:rsidTr="008B53FD">
        <w:tc>
          <w:tcPr>
            <w:tcW w:w="2170" w:type="dxa"/>
          </w:tcPr>
          <w:p w:rsidR="005A0B7D" w:rsidRPr="00283DE9" w:rsidRDefault="005A0B7D" w:rsidP="008B53FD">
            <w:pPr>
              <w:rPr>
                <w:rFonts w:cs="Arial"/>
                <w:sz w:val="20"/>
                <w:szCs w:val="20"/>
              </w:rPr>
            </w:pPr>
            <w:r w:rsidRPr="00283DE9">
              <w:rPr>
                <w:rFonts w:cs="Arial"/>
                <w:sz w:val="20"/>
                <w:szCs w:val="20"/>
              </w:rPr>
              <w:t>FSM</w:t>
            </w:r>
          </w:p>
        </w:tc>
        <w:tc>
          <w:tcPr>
            <w:tcW w:w="1380" w:type="dxa"/>
          </w:tcPr>
          <w:p w:rsidR="005A0B7D" w:rsidRPr="00283DE9" w:rsidRDefault="005A0B7D" w:rsidP="008B53FD">
            <w:pPr>
              <w:rPr>
                <w:rFonts w:cs="Arial"/>
                <w:sz w:val="20"/>
                <w:szCs w:val="20"/>
              </w:rPr>
            </w:pPr>
            <w:r w:rsidRPr="00283DE9">
              <w:rPr>
                <w:rFonts w:cs="Arial"/>
                <w:sz w:val="20"/>
                <w:szCs w:val="20"/>
              </w:rPr>
              <w:t>Altın</w:t>
            </w:r>
          </w:p>
        </w:tc>
        <w:tc>
          <w:tcPr>
            <w:tcW w:w="1545" w:type="dxa"/>
          </w:tcPr>
          <w:p w:rsidR="005A0B7D" w:rsidRPr="00283DE9" w:rsidRDefault="005A0B7D" w:rsidP="008B53FD">
            <w:pPr>
              <w:rPr>
                <w:rFonts w:cs="Arial"/>
                <w:sz w:val="20"/>
                <w:szCs w:val="20"/>
              </w:rPr>
            </w:pPr>
            <w:r w:rsidRPr="00283DE9">
              <w:rPr>
                <w:rFonts w:cs="Arial"/>
                <w:sz w:val="20"/>
                <w:szCs w:val="20"/>
              </w:rPr>
              <w:t>SİKKE-İHASENE</w:t>
            </w:r>
          </w:p>
        </w:tc>
      </w:tr>
      <w:tr w:rsidR="005A0B7D" w:rsidRPr="00283DE9" w:rsidTr="008B53FD">
        <w:trPr>
          <w:trHeight w:val="504"/>
        </w:trPr>
        <w:tc>
          <w:tcPr>
            <w:tcW w:w="2170" w:type="dxa"/>
            <w:vMerge w:val="restart"/>
          </w:tcPr>
          <w:p w:rsidR="005A0B7D" w:rsidRPr="00283DE9" w:rsidRDefault="005A0B7D" w:rsidP="008B53FD">
            <w:pPr>
              <w:rPr>
                <w:rFonts w:cs="Arial"/>
                <w:sz w:val="20"/>
                <w:szCs w:val="20"/>
              </w:rPr>
            </w:pPr>
            <w:r w:rsidRPr="00283DE9">
              <w:rPr>
                <w:rFonts w:cs="Arial"/>
                <w:sz w:val="20"/>
                <w:szCs w:val="20"/>
              </w:rPr>
              <w:t>S.ABDÜLMECİT</w:t>
            </w:r>
          </w:p>
        </w:tc>
        <w:tc>
          <w:tcPr>
            <w:tcW w:w="1380" w:type="dxa"/>
          </w:tcPr>
          <w:p w:rsidR="005A0B7D" w:rsidRPr="00283DE9" w:rsidRDefault="005A0B7D" w:rsidP="008B53FD">
            <w:pPr>
              <w:rPr>
                <w:rFonts w:cs="Arial"/>
                <w:sz w:val="20"/>
                <w:szCs w:val="20"/>
              </w:rPr>
            </w:pPr>
            <w:r w:rsidRPr="00283DE9">
              <w:rPr>
                <w:rFonts w:cs="Arial"/>
                <w:sz w:val="20"/>
                <w:szCs w:val="20"/>
              </w:rPr>
              <w:t>KAĞIT</w:t>
            </w:r>
          </w:p>
        </w:tc>
        <w:tc>
          <w:tcPr>
            <w:tcW w:w="1545" w:type="dxa"/>
          </w:tcPr>
          <w:p w:rsidR="005A0B7D" w:rsidRPr="00283DE9" w:rsidRDefault="005A0B7D" w:rsidP="008B53FD">
            <w:pPr>
              <w:rPr>
                <w:rFonts w:cs="Arial"/>
                <w:sz w:val="20"/>
                <w:szCs w:val="20"/>
              </w:rPr>
            </w:pPr>
            <w:r w:rsidRPr="00283DE9">
              <w:rPr>
                <w:rFonts w:cs="Arial"/>
                <w:sz w:val="20"/>
                <w:szCs w:val="20"/>
              </w:rPr>
              <w:t>MECİDİYE(KURUŞ)</w:t>
            </w:r>
          </w:p>
        </w:tc>
      </w:tr>
      <w:tr w:rsidR="005A0B7D" w:rsidRPr="00283DE9" w:rsidTr="008B53FD">
        <w:trPr>
          <w:trHeight w:val="504"/>
        </w:trPr>
        <w:tc>
          <w:tcPr>
            <w:tcW w:w="2170" w:type="dxa"/>
            <w:vMerge/>
          </w:tcPr>
          <w:p w:rsidR="005A0B7D" w:rsidRPr="00283DE9" w:rsidRDefault="005A0B7D" w:rsidP="008B53FD">
            <w:pPr>
              <w:rPr>
                <w:rFonts w:cs="Arial"/>
                <w:sz w:val="20"/>
                <w:szCs w:val="20"/>
              </w:rPr>
            </w:pPr>
          </w:p>
        </w:tc>
        <w:tc>
          <w:tcPr>
            <w:tcW w:w="1380" w:type="dxa"/>
          </w:tcPr>
          <w:p w:rsidR="005A0B7D" w:rsidRPr="00283DE9" w:rsidRDefault="005A0B7D" w:rsidP="008B53FD">
            <w:pPr>
              <w:rPr>
                <w:rFonts w:cs="Arial"/>
                <w:sz w:val="20"/>
                <w:szCs w:val="20"/>
              </w:rPr>
            </w:pPr>
            <w:r w:rsidRPr="00283DE9">
              <w:rPr>
                <w:rFonts w:cs="Arial"/>
                <w:sz w:val="20"/>
                <w:szCs w:val="20"/>
              </w:rPr>
              <w:t>DEMİR</w:t>
            </w:r>
          </w:p>
        </w:tc>
        <w:tc>
          <w:tcPr>
            <w:tcW w:w="1545" w:type="dxa"/>
          </w:tcPr>
          <w:p w:rsidR="005A0B7D" w:rsidRPr="00283DE9" w:rsidRDefault="005A0B7D" w:rsidP="008B53FD">
            <w:pPr>
              <w:rPr>
                <w:rFonts w:cs="Arial"/>
                <w:sz w:val="20"/>
                <w:szCs w:val="20"/>
              </w:rPr>
            </w:pPr>
            <w:r w:rsidRPr="00283DE9">
              <w:rPr>
                <w:rFonts w:cs="Arial"/>
                <w:sz w:val="20"/>
                <w:szCs w:val="20"/>
              </w:rPr>
              <w:t>SULTANİ</w:t>
            </w:r>
          </w:p>
        </w:tc>
      </w:tr>
    </w:tbl>
    <w:p w:rsidR="005A0B7D" w:rsidRPr="00283DE9" w:rsidRDefault="005A0B7D" w:rsidP="005A0B7D">
      <w:pPr>
        <w:spacing w:after="0"/>
        <w:rPr>
          <w:rFonts w:cs="Arial"/>
          <w:b/>
          <w:sz w:val="20"/>
          <w:szCs w:val="20"/>
          <w:u w:val="single"/>
        </w:rPr>
      </w:pPr>
      <w:r w:rsidRPr="00283DE9">
        <w:rPr>
          <w:rFonts w:cs="Arial"/>
          <w:sz w:val="20"/>
          <w:szCs w:val="20"/>
        </w:rPr>
        <w:t xml:space="preserve"> </w:t>
      </w:r>
      <w:r w:rsidRPr="00283DE9">
        <w:rPr>
          <w:rFonts w:cs="Arial"/>
          <w:b/>
          <w:sz w:val="20"/>
          <w:szCs w:val="20"/>
          <w:u w:val="single"/>
        </w:rPr>
        <w:t xml:space="preserve"> VERGİ</w:t>
      </w:r>
    </w:p>
    <w:p w:rsidR="005A0B7D" w:rsidRPr="00283DE9" w:rsidRDefault="005A0B7D" w:rsidP="005C16AA">
      <w:pPr>
        <w:pStyle w:val="ListeParagraf"/>
        <w:numPr>
          <w:ilvl w:val="0"/>
          <w:numId w:val="162"/>
        </w:numPr>
        <w:spacing w:after="0"/>
        <w:rPr>
          <w:rFonts w:cs="Arial"/>
          <w:b/>
          <w:sz w:val="20"/>
          <w:szCs w:val="20"/>
        </w:rPr>
      </w:pPr>
      <w:r w:rsidRPr="00283DE9">
        <w:rPr>
          <w:rFonts w:cs="Arial"/>
          <w:b/>
          <w:sz w:val="20"/>
          <w:szCs w:val="20"/>
        </w:rPr>
        <w:t>ŞERİ VERGİLER</w:t>
      </w:r>
    </w:p>
    <w:p w:rsidR="005A0B7D" w:rsidRPr="00283DE9" w:rsidRDefault="005A0B7D" w:rsidP="005C16AA">
      <w:pPr>
        <w:pStyle w:val="ListeParagraf"/>
        <w:numPr>
          <w:ilvl w:val="0"/>
          <w:numId w:val="137"/>
        </w:numPr>
        <w:spacing w:after="0"/>
        <w:rPr>
          <w:rFonts w:cs="Arial"/>
          <w:b/>
          <w:sz w:val="20"/>
          <w:szCs w:val="20"/>
          <w:u w:val="single"/>
        </w:rPr>
      </w:pPr>
      <w:r w:rsidRPr="00283DE9">
        <w:rPr>
          <w:rFonts w:cs="Arial"/>
          <w:sz w:val="20"/>
          <w:szCs w:val="20"/>
        </w:rPr>
        <w:t>ÖŞÜR:Müslümanların ürünlerinden  peşin olarak 1/10 oranında alınan vergi</w:t>
      </w:r>
    </w:p>
    <w:p w:rsidR="005A0B7D" w:rsidRPr="00283DE9" w:rsidRDefault="005A0B7D" w:rsidP="005C16AA">
      <w:pPr>
        <w:pStyle w:val="ListeParagraf"/>
        <w:numPr>
          <w:ilvl w:val="0"/>
          <w:numId w:val="137"/>
        </w:numPr>
        <w:spacing w:after="0"/>
        <w:rPr>
          <w:rFonts w:cs="Arial"/>
          <w:b/>
          <w:sz w:val="20"/>
          <w:szCs w:val="20"/>
          <w:u w:val="single"/>
        </w:rPr>
      </w:pPr>
      <w:r w:rsidRPr="00283DE9">
        <w:rPr>
          <w:rFonts w:cs="Arial"/>
          <w:sz w:val="20"/>
          <w:szCs w:val="20"/>
        </w:rPr>
        <w:t>HARAÇ:gayrimüslimlerin ürünlerinden peşin olarak 2/10 oranında alınan vergi</w:t>
      </w:r>
    </w:p>
    <w:p w:rsidR="005A0B7D" w:rsidRPr="00283DE9" w:rsidRDefault="005A0B7D" w:rsidP="005C16AA">
      <w:pPr>
        <w:pStyle w:val="ListeParagraf"/>
        <w:numPr>
          <w:ilvl w:val="0"/>
          <w:numId w:val="137"/>
        </w:numPr>
        <w:spacing w:after="0"/>
        <w:rPr>
          <w:rFonts w:cs="Arial"/>
          <w:b/>
          <w:sz w:val="20"/>
          <w:szCs w:val="20"/>
          <w:u w:val="single"/>
        </w:rPr>
      </w:pPr>
      <w:r w:rsidRPr="00283DE9">
        <w:rPr>
          <w:rFonts w:cs="Arial"/>
          <w:sz w:val="20"/>
          <w:szCs w:val="20"/>
        </w:rPr>
        <w:t>İSPENÇ:Gayrimüslimlerin ödediği arazi vergisi</w:t>
      </w:r>
    </w:p>
    <w:p w:rsidR="005A0B7D" w:rsidRPr="00283DE9" w:rsidRDefault="005A0B7D" w:rsidP="005C16AA">
      <w:pPr>
        <w:pStyle w:val="ListeParagraf"/>
        <w:numPr>
          <w:ilvl w:val="0"/>
          <w:numId w:val="137"/>
        </w:numPr>
        <w:spacing w:after="0"/>
        <w:rPr>
          <w:rFonts w:cs="Arial"/>
          <w:b/>
          <w:sz w:val="20"/>
          <w:szCs w:val="20"/>
          <w:u w:val="single"/>
        </w:rPr>
      </w:pPr>
      <w:r w:rsidRPr="00283DE9">
        <w:rPr>
          <w:rFonts w:cs="Arial"/>
          <w:sz w:val="20"/>
          <w:szCs w:val="20"/>
        </w:rPr>
        <w:t>CİZYE:gayrimüslimin askere gitmemesi karşılığı ödediği vergi</w:t>
      </w:r>
    </w:p>
    <w:p w:rsidR="005A0B7D" w:rsidRPr="00283DE9" w:rsidRDefault="005A0B7D" w:rsidP="005C16AA">
      <w:pPr>
        <w:pStyle w:val="ListeParagraf"/>
        <w:numPr>
          <w:ilvl w:val="0"/>
          <w:numId w:val="137"/>
        </w:numPr>
        <w:spacing w:after="0"/>
        <w:rPr>
          <w:rFonts w:cs="Arial"/>
          <w:b/>
          <w:sz w:val="20"/>
          <w:szCs w:val="20"/>
          <w:u w:val="single"/>
        </w:rPr>
      </w:pPr>
      <w:r w:rsidRPr="00283DE9">
        <w:rPr>
          <w:rFonts w:cs="Arial"/>
          <w:sz w:val="20"/>
          <w:szCs w:val="20"/>
        </w:rPr>
        <w:t>AĞIL:Hayvan (küçükbaş) barınaklarından alınan vergi</w:t>
      </w:r>
    </w:p>
    <w:p w:rsidR="005A0B7D" w:rsidRPr="00283DE9" w:rsidRDefault="005A0B7D" w:rsidP="005C16AA">
      <w:pPr>
        <w:pStyle w:val="ListeParagraf"/>
        <w:numPr>
          <w:ilvl w:val="0"/>
          <w:numId w:val="137"/>
        </w:numPr>
        <w:spacing w:after="0"/>
        <w:rPr>
          <w:rFonts w:cs="Arial"/>
          <w:b/>
          <w:sz w:val="20"/>
          <w:szCs w:val="20"/>
          <w:u w:val="single"/>
        </w:rPr>
      </w:pPr>
      <w:r w:rsidRPr="00283DE9">
        <w:rPr>
          <w:rFonts w:cs="Arial"/>
          <w:sz w:val="20"/>
          <w:szCs w:val="20"/>
        </w:rPr>
        <w:t>AĞNAM:küçükbaş hayvanlardan alınan vergi</w:t>
      </w:r>
    </w:p>
    <w:p w:rsidR="005A0B7D" w:rsidRPr="00283DE9" w:rsidRDefault="005A0B7D" w:rsidP="005C16AA">
      <w:pPr>
        <w:pStyle w:val="ListeParagraf"/>
        <w:numPr>
          <w:ilvl w:val="0"/>
          <w:numId w:val="137"/>
        </w:numPr>
        <w:spacing w:after="0"/>
        <w:rPr>
          <w:rFonts w:cs="Arial"/>
          <w:b/>
          <w:sz w:val="20"/>
          <w:szCs w:val="20"/>
          <w:u w:val="single"/>
        </w:rPr>
      </w:pPr>
      <w:r w:rsidRPr="00283DE9">
        <w:rPr>
          <w:rFonts w:cs="Arial"/>
          <w:b/>
          <w:sz w:val="20"/>
          <w:szCs w:val="20"/>
          <w:u w:val="single"/>
        </w:rPr>
        <w:t>ÇİFTHANE:</w:t>
      </w:r>
      <w:r w:rsidRPr="00283DE9">
        <w:rPr>
          <w:rFonts w:cs="Arial"/>
          <w:b/>
          <w:sz w:val="20"/>
          <w:szCs w:val="20"/>
        </w:rPr>
        <w:t>bir köylünün bir çift öküzüyle devlete ait olan tarlayı sürdüğü kada ödediği vergi</w:t>
      </w:r>
    </w:p>
    <w:p w:rsidR="005A0B7D" w:rsidRPr="00283DE9" w:rsidRDefault="005A0B7D" w:rsidP="005C16AA">
      <w:pPr>
        <w:pStyle w:val="ListeParagraf"/>
        <w:numPr>
          <w:ilvl w:val="0"/>
          <w:numId w:val="137"/>
        </w:numPr>
        <w:spacing w:after="0"/>
        <w:rPr>
          <w:rFonts w:cs="Arial"/>
          <w:b/>
          <w:sz w:val="20"/>
          <w:szCs w:val="20"/>
          <w:u w:val="single"/>
        </w:rPr>
      </w:pPr>
      <w:r w:rsidRPr="00283DE9">
        <w:rPr>
          <w:rFonts w:cs="Arial"/>
          <w:sz w:val="20"/>
          <w:szCs w:val="20"/>
        </w:rPr>
        <w:t>ÇİFTBOZAN:mazeretsiz 2 yıl üst üste ekmeyenden alınır.3.yıl ekmezse toprak linden alınır</w:t>
      </w:r>
    </w:p>
    <w:p w:rsidR="005A0B7D" w:rsidRPr="00283DE9" w:rsidRDefault="005A0B7D" w:rsidP="005C16AA">
      <w:pPr>
        <w:pStyle w:val="ListeParagraf"/>
        <w:numPr>
          <w:ilvl w:val="0"/>
          <w:numId w:val="137"/>
        </w:numPr>
        <w:spacing w:after="0"/>
        <w:rPr>
          <w:rFonts w:cs="Arial"/>
          <w:b/>
          <w:sz w:val="20"/>
          <w:szCs w:val="20"/>
          <w:u w:val="single"/>
        </w:rPr>
      </w:pPr>
      <w:r w:rsidRPr="00283DE9">
        <w:rPr>
          <w:rFonts w:cs="Arial"/>
          <w:sz w:val="20"/>
          <w:szCs w:val="20"/>
        </w:rPr>
        <w:t>İHTİSAB:panayır vergisidir.(esnaftan alınan vergidir</w:t>
      </w:r>
    </w:p>
    <w:p w:rsidR="005A0B7D" w:rsidRPr="00283DE9" w:rsidRDefault="005A0B7D" w:rsidP="005C16AA">
      <w:pPr>
        <w:pStyle w:val="ListeParagraf"/>
        <w:numPr>
          <w:ilvl w:val="0"/>
          <w:numId w:val="137"/>
        </w:numPr>
        <w:spacing w:after="0"/>
        <w:rPr>
          <w:rFonts w:cs="Arial"/>
          <w:b/>
          <w:sz w:val="20"/>
          <w:szCs w:val="20"/>
          <w:u w:val="single"/>
        </w:rPr>
      </w:pPr>
      <w:r w:rsidRPr="00283DE9">
        <w:rPr>
          <w:rFonts w:cs="Arial"/>
          <w:sz w:val="20"/>
          <w:szCs w:val="20"/>
        </w:rPr>
        <w:t>İLTİZAM GÜMRÜK VE MEDEN:İhale bedeli ve gümrük ve madenlerden alınır.(iltizam :tımar sisteminin önemini kaybetmesine neden olur askeri yapı zayıflar.)</w:t>
      </w:r>
    </w:p>
    <w:p w:rsidR="005A0B7D" w:rsidRPr="00283DE9" w:rsidRDefault="005A0B7D" w:rsidP="005C16AA">
      <w:pPr>
        <w:pStyle w:val="ListeParagraf"/>
        <w:numPr>
          <w:ilvl w:val="0"/>
          <w:numId w:val="162"/>
        </w:numPr>
        <w:spacing w:after="0"/>
        <w:rPr>
          <w:rFonts w:cs="Arial"/>
          <w:b/>
          <w:sz w:val="20"/>
          <w:szCs w:val="20"/>
          <w:u w:val="single"/>
        </w:rPr>
      </w:pPr>
      <w:r w:rsidRPr="00283DE9">
        <w:rPr>
          <w:rFonts w:cs="Arial"/>
          <w:b/>
          <w:sz w:val="20"/>
          <w:szCs w:val="20"/>
        </w:rPr>
        <w:t>ÖRFİ VERGİLER</w:t>
      </w:r>
    </w:p>
    <w:p w:rsidR="005A0B7D" w:rsidRPr="00283DE9" w:rsidRDefault="005A0B7D" w:rsidP="005C16AA">
      <w:pPr>
        <w:pStyle w:val="ListeParagraf"/>
        <w:numPr>
          <w:ilvl w:val="0"/>
          <w:numId w:val="138"/>
        </w:numPr>
        <w:spacing w:after="0"/>
        <w:rPr>
          <w:rFonts w:cs="Arial"/>
          <w:b/>
          <w:sz w:val="20"/>
          <w:szCs w:val="20"/>
          <w:u w:val="single"/>
        </w:rPr>
      </w:pPr>
      <w:r w:rsidRPr="00283DE9">
        <w:rPr>
          <w:rFonts w:cs="Arial"/>
          <w:sz w:val="20"/>
          <w:szCs w:val="20"/>
        </w:rPr>
        <w:t>İMDADİYE SEFERİYE:seferdeyken alınır</w:t>
      </w:r>
    </w:p>
    <w:p w:rsidR="005A0B7D" w:rsidRPr="00283DE9" w:rsidRDefault="005A0B7D" w:rsidP="005C16AA">
      <w:pPr>
        <w:pStyle w:val="ListeParagraf"/>
        <w:numPr>
          <w:ilvl w:val="0"/>
          <w:numId w:val="138"/>
        </w:numPr>
        <w:spacing w:after="0"/>
        <w:rPr>
          <w:rFonts w:cs="Arial"/>
          <w:b/>
          <w:sz w:val="20"/>
          <w:szCs w:val="20"/>
          <w:u w:val="single"/>
        </w:rPr>
      </w:pPr>
      <w:r w:rsidRPr="00283DE9">
        <w:rPr>
          <w:rFonts w:cs="Arial"/>
          <w:sz w:val="20"/>
          <w:szCs w:val="20"/>
        </w:rPr>
        <w:t>İMDADİYE HAZARİYE:barış zamanı alınır</w:t>
      </w:r>
    </w:p>
    <w:p w:rsidR="005A0B7D" w:rsidRPr="00283DE9" w:rsidRDefault="005A0B7D" w:rsidP="005C16AA">
      <w:pPr>
        <w:pStyle w:val="ListeParagraf"/>
        <w:numPr>
          <w:ilvl w:val="0"/>
          <w:numId w:val="138"/>
        </w:numPr>
        <w:spacing w:after="0"/>
        <w:rPr>
          <w:rFonts w:cs="Arial"/>
          <w:b/>
          <w:sz w:val="20"/>
          <w:szCs w:val="20"/>
          <w:u w:val="single"/>
        </w:rPr>
      </w:pPr>
      <w:r w:rsidRPr="00283DE9">
        <w:rPr>
          <w:rFonts w:cs="Arial"/>
          <w:sz w:val="20"/>
          <w:szCs w:val="20"/>
        </w:rPr>
        <w:t>İANE-İ CİHADİYE:cihad zamanı alınır</w:t>
      </w:r>
    </w:p>
    <w:p w:rsidR="005A0B7D" w:rsidRPr="00283DE9" w:rsidRDefault="005A0B7D" w:rsidP="005C16AA">
      <w:pPr>
        <w:pStyle w:val="ListeParagraf"/>
        <w:numPr>
          <w:ilvl w:val="0"/>
          <w:numId w:val="138"/>
        </w:numPr>
        <w:spacing w:after="0"/>
        <w:rPr>
          <w:rFonts w:cs="Arial"/>
          <w:b/>
          <w:sz w:val="20"/>
          <w:szCs w:val="20"/>
          <w:u w:val="single"/>
        </w:rPr>
      </w:pPr>
      <w:r w:rsidRPr="00283DE9">
        <w:rPr>
          <w:rFonts w:cs="Arial"/>
          <w:sz w:val="20"/>
          <w:szCs w:val="20"/>
        </w:rPr>
        <w:t>İZNİ SEFİNE:boğazlardan geçiş vergisi</w:t>
      </w:r>
    </w:p>
    <w:p w:rsidR="005A0B7D" w:rsidRPr="00283DE9" w:rsidRDefault="005A0B7D" w:rsidP="005C16AA">
      <w:pPr>
        <w:pStyle w:val="ListeParagraf"/>
        <w:numPr>
          <w:ilvl w:val="0"/>
          <w:numId w:val="138"/>
        </w:numPr>
        <w:spacing w:after="0"/>
        <w:rPr>
          <w:rFonts w:cs="Arial"/>
          <w:b/>
          <w:sz w:val="20"/>
          <w:szCs w:val="20"/>
          <w:u w:val="single"/>
        </w:rPr>
      </w:pPr>
      <w:r w:rsidRPr="00283DE9">
        <w:rPr>
          <w:rFonts w:cs="Arial"/>
          <w:sz w:val="20"/>
          <w:szCs w:val="20"/>
        </w:rPr>
        <w:t>KÜREKÇ:İgemilerdeki kürekçilerden alınır</w:t>
      </w:r>
    </w:p>
    <w:p w:rsidR="005A0B7D" w:rsidRPr="00283DE9" w:rsidRDefault="005A0B7D" w:rsidP="005C16AA">
      <w:pPr>
        <w:pStyle w:val="ListeParagraf"/>
        <w:numPr>
          <w:ilvl w:val="0"/>
          <w:numId w:val="138"/>
        </w:numPr>
        <w:spacing w:after="0"/>
        <w:rPr>
          <w:rFonts w:cs="Arial"/>
          <w:b/>
          <w:sz w:val="20"/>
          <w:szCs w:val="20"/>
          <w:u w:val="single"/>
        </w:rPr>
      </w:pPr>
      <w:r w:rsidRPr="00283DE9">
        <w:rPr>
          <w:rFonts w:cs="Arial"/>
          <w:sz w:val="20"/>
          <w:szCs w:val="20"/>
        </w:rPr>
        <w:t>AVARIZ:olağanüstü durumlarda alınır.devletin paraya ihtiyaç duyduğu zamanlarda alınır.</w:t>
      </w:r>
    </w:p>
    <w:p w:rsidR="005A0B7D" w:rsidRPr="00283DE9" w:rsidRDefault="005A0B7D" w:rsidP="005C16AA">
      <w:pPr>
        <w:pStyle w:val="ListeParagraf"/>
        <w:numPr>
          <w:ilvl w:val="0"/>
          <w:numId w:val="138"/>
        </w:numPr>
        <w:spacing w:after="0"/>
        <w:rPr>
          <w:rFonts w:cs="Arial"/>
          <w:b/>
          <w:sz w:val="20"/>
          <w:szCs w:val="20"/>
          <w:u w:val="single"/>
        </w:rPr>
      </w:pPr>
      <w:r w:rsidRPr="00283DE9">
        <w:rPr>
          <w:rFonts w:cs="Arial"/>
          <w:sz w:val="20"/>
          <w:szCs w:val="20"/>
        </w:rPr>
        <w:t>DERBENT:köprü yol ve geçitlerden alınır</w:t>
      </w:r>
    </w:p>
    <w:p w:rsidR="005A0B7D" w:rsidRPr="00283DE9" w:rsidRDefault="005A0B7D" w:rsidP="005C16AA">
      <w:pPr>
        <w:pStyle w:val="ListeParagraf"/>
        <w:numPr>
          <w:ilvl w:val="0"/>
          <w:numId w:val="138"/>
        </w:numPr>
        <w:spacing w:after="0"/>
        <w:rPr>
          <w:rFonts w:cs="Arial"/>
          <w:b/>
          <w:sz w:val="20"/>
          <w:szCs w:val="20"/>
          <w:u w:val="single"/>
        </w:rPr>
      </w:pPr>
      <w:r w:rsidRPr="00283DE9">
        <w:rPr>
          <w:rFonts w:cs="Arial"/>
          <w:sz w:val="20"/>
          <w:szCs w:val="20"/>
        </w:rPr>
        <w:t>BAC:pazarlardan alınır.</w:t>
      </w:r>
    </w:p>
    <w:p w:rsidR="005A0B7D" w:rsidRPr="00283DE9" w:rsidRDefault="005A0B7D" w:rsidP="005C16AA">
      <w:pPr>
        <w:pStyle w:val="ListeParagraf"/>
        <w:numPr>
          <w:ilvl w:val="0"/>
          <w:numId w:val="99"/>
        </w:numPr>
        <w:spacing w:after="0"/>
        <w:ind w:left="360"/>
        <w:rPr>
          <w:rFonts w:cs="Arial"/>
          <w:b/>
          <w:sz w:val="20"/>
          <w:szCs w:val="20"/>
          <w:u w:val="single"/>
        </w:rPr>
      </w:pPr>
      <w:r w:rsidRPr="00283DE9">
        <w:rPr>
          <w:rFonts w:cs="Arial"/>
          <w:b/>
          <w:sz w:val="20"/>
          <w:szCs w:val="20"/>
          <w:u w:val="single"/>
        </w:rPr>
        <w:t>MİMARİ VE SANAT</w:t>
      </w:r>
    </w:p>
    <w:p w:rsidR="005A0B7D" w:rsidRPr="00283DE9" w:rsidRDefault="005A0B7D" w:rsidP="005C16AA">
      <w:pPr>
        <w:pStyle w:val="ListeParagraf"/>
        <w:numPr>
          <w:ilvl w:val="0"/>
          <w:numId w:val="139"/>
        </w:numPr>
        <w:spacing w:after="0"/>
        <w:rPr>
          <w:rFonts w:cs="Arial"/>
          <w:b/>
          <w:sz w:val="20"/>
          <w:szCs w:val="20"/>
        </w:rPr>
      </w:pPr>
      <w:r w:rsidRPr="00283DE9">
        <w:rPr>
          <w:rFonts w:cs="Arial"/>
          <w:b/>
          <w:sz w:val="20"/>
          <w:szCs w:val="20"/>
        </w:rPr>
        <w:t>MİMARİ</w:t>
      </w:r>
    </w:p>
    <w:p w:rsidR="005A0B7D" w:rsidRPr="00283DE9" w:rsidRDefault="005A0B7D" w:rsidP="005C16AA">
      <w:pPr>
        <w:pStyle w:val="ListeParagraf"/>
        <w:numPr>
          <w:ilvl w:val="0"/>
          <w:numId w:val="140"/>
        </w:numPr>
        <w:spacing w:after="0"/>
        <w:rPr>
          <w:rFonts w:cs="Arial"/>
          <w:sz w:val="20"/>
          <w:szCs w:val="20"/>
        </w:rPr>
      </w:pPr>
      <w:r w:rsidRPr="00283DE9">
        <w:rPr>
          <w:rFonts w:cs="Arial"/>
          <w:sz w:val="20"/>
          <w:szCs w:val="20"/>
        </w:rPr>
        <w:t>SARAYLAR</w:t>
      </w:r>
    </w:p>
    <w:p w:rsidR="005A0B7D" w:rsidRPr="00283DE9" w:rsidRDefault="005A0B7D" w:rsidP="005C16AA">
      <w:pPr>
        <w:pStyle w:val="ListeParagraf"/>
        <w:numPr>
          <w:ilvl w:val="0"/>
          <w:numId w:val="141"/>
        </w:numPr>
        <w:spacing w:after="0"/>
        <w:rPr>
          <w:rFonts w:cs="Arial"/>
          <w:sz w:val="20"/>
          <w:szCs w:val="20"/>
        </w:rPr>
      </w:pPr>
      <w:r w:rsidRPr="00283DE9">
        <w:rPr>
          <w:rFonts w:cs="Arial"/>
          <w:sz w:val="20"/>
          <w:szCs w:val="20"/>
        </w:rPr>
        <w:t>OSMANLI DEVLETİNİN İLK SARAYI Orhan Bey döneminde açılan BEY SARAYI dır (BURSA)</w:t>
      </w:r>
    </w:p>
    <w:p w:rsidR="005A0B7D" w:rsidRPr="00283DE9" w:rsidRDefault="005A0B7D" w:rsidP="005C16AA">
      <w:pPr>
        <w:pStyle w:val="ListeParagraf"/>
        <w:numPr>
          <w:ilvl w:val="0"/>
          <w:numId w:val="141"/>
        </w:numPr>
        <w:spacing w:after="0"/>
        <w:rPr>
          <w:rFonts w:cs="Arial"/>
          <w:sz w:val="20"/>
          <w:szCs w:val="20"/>
        </w:rPr>
      </w:pPr>
      <w:r w:rsidRPr="00283DE9">
        <w:rPr>
          <w:rFonts w:cs="Arial"/>
          <w:sz w:val="20"/>
          <w:szCs w:val="20"/>
        </w:rPr>
        <w:t>Een uzun süre yönetim merkerzi olan sarayımız TOPKAPI SARAYI</w:t>
      </w:r>
    </w:p>
    <w:p w:rsidR="005A0B7D" w:rsidRPr="00283DE9" w:rsidRDefault="005A0B7D" w:rsidP="005C16AA">
      <w:pPr>
        <w:pStyle w:val="ListeParagraf"/>
        <w:numPr>
          <w:ilvl w:val="0"/>
          <w:numId w:val="141"/>
        </w:numPr>
        <w:spacing w:after="0"/>
        <w:rPr>
          <w:rFonts w:cs="Arial"/>
          <w:sz w:val="20"/>
          <w:szCs w:val="20"/>
        </w:rPr>
      </w:pPr>
      <w:r w:rsidRPr="00283DE9">
        <w:rPr>
          <w:rFonts w:cs="Arial"/>
          <w:sz w:val="20"/>
          <w:szCs w:val="20"/>
        </w:rPr>
        <w:t>İlk ısıtmalı sarayımız İSHAK PAŞA sarayı(VAN) (19 YY)</w:t>
      </w:r>
    </w:p>
    <w:p w:rsidR="005A0B7D" w:rsidRPr="00283DE9" w:rsidRDefault="005A0B7D" w:rsidP="005C16AA">
      <w:pPr>
        <w:pStyle w:val="ListeParagraf"/>
        <w:numPr>
          <w:ilvl w:val="0"/>
          <w:numId w:val="141"/>
        </w:numPr>
        <w:spacing w:after="0"/>
        <w:rPr>
          <w:rFonts w:cs="Arial"/>
          <w:sz w:val="20"/>
          <w:szCs w:val="20"/>
        </w:rPr>
      </w:pPr>
      <w:r w:rsidRPr="00283DE9">
        <w:rPr>
          <w:rFonts w:cs="Arial"/>
          <w:sz w:val="20"/>
          <w:szCs w:val="20"/>
        </w:rPr>
        <w:t>Batı tarzında yapılan ilk sarayımız DOLMABAHÇE SARAYI (19 YY)</w:t>
      </w:r>
    </w:p>
    <w:p w:rsidR="005A0B7D" w:rsidRPr="00283DE9" w:rsidRDefault="005A0B7D" w:rsidP="005C16AA">
      <w:pPr>
        <w:pStyle w:val="ListeParagraf"/>
        <w:numPr>
          <w:ilvl w:val="0"/>
          <w:numId w:val="141"/>
        </w:numPr>
        <w:spacing w:after="0"/>
        <w:rPr>
          <w:rFonts w:cs="Arial"/>
          <w:sz w:val="20"/>
          <w:szCs w:val="20"/>
        </w:rPr>
      </w:pPr>
      <w:r w:rsidRPr="00283DE9">
        <w:rPr>
          <w:rFonts w:cs="Arial"/>
          <w:sz w:val="20"/>
          <w:szCs w:val="20"/>
        </w:rPr>
        <w:t>2.Abdülhamitin yönetim merkezi olarak kullandığı saray YILDIZ SARAYI(19 YY)</w:t>
      </w:r>
    </w:p>
    <w:p w:rsidR="005A0B7D" w:rsidRPr="00283DE9" w:rsidRDefault="005A0B7D" w:rsidP="005C16AA">
      <w:pPr>
        <w:pStyle w:val="ListeParagraf"/>
        <w:numPr>
          <w:ilvl w:val="0"/>
          <w:numId w:val="141"/>
        </w:numPr>
        <w:spacing w:after="0"/>
        <w:rPr>
          <w:rFonts w:cs="Arial"/>
          <w:sz w:val="20"/>
          <w:szCs w:val="20"/>
        </w:rPr>
      </w:pPr>
      <w:r w:rsidRPr="00283DE9">
        <w:rPr>
          <w:rFonts w:cs="Arial"/>
          <w:sz w:val="20"/>
          <w:szCs w:val="20"/>
        </w:rPr>
        <w:t>BEYLERBEYİ ve ÇIRAĞAN sarayı da vardır (19 YY)</w:t>
      </w:r>
    </w:p>
    <w:p w:rsidR="005A0B7D" w:rsidRPr="00283DE9" w:rsidRDefault="005A0B7D" w:rsidP="005C16AA">
      <w:pPr>
        <w:pStyle w:val="ListeParagraf"/>
        <w:numPr>
          <w:ilvl w:val="0"/>
          <w:numId w:val="140"/>
        </w:numPr>
        <w:spacing w:after="0"/>
        <w:rPr>
          <w:rFonts w:cs="Arial"/>
          <w:sz w:val="20"/>
          <w:szCs w:val="20"/>
        </w:rPr>
      </w:pPr>
      <w:r w:rsidRPr="00283DE9">
        <w:rPr>
          <w:rFonts w:cs="Arial"/>
          <w:sz w:val="20"/>
          <w:szCs w:val="20"/>
        </w:rPr>
        <w:t>CAMİLER</w:t>
      </w:r>
    </w:p>
    <w:p w:rsidR="005A0B7D" w:rsidRPr="00283DE9" w:rsidRDefault="005A0B7D" w:rsidP="005C16AA">
      <w:pPr>
        <w:pStyle w:val="ListeParagraf"/>
        <w:numPr>
          <w:ilvl w:val="0"/>
          <w:numId w:val="142"/>
        </w:numPr>
        <w:spacing w:after="0"/>
        <w:rPr>
          <w:rFonts w:cs="Arial"/>
          <w:sz w:val="20"/>
          <w:szCs w:val="20"/>
        </w:rPr>
      </w:pPr>
      <w:r w:rsidRPr="00283DE9">
        <w:rPr>
          <w:rFonts w:cs="Arial"/>
          <w:sz w:val="20"/>
          <w:szCs w:val="20"/>
        </w:rPr>
        <w:t>Osmanlı devletinin ilk camisi İZNİK HACI ÖZBEK CAMİSİ</w:t>
      </w:r>
    </w:p>
    <w:p w:rsidR="005A0B7D" w:rsidRPr="00283DE9" w:rsidRDefault="005A0B7D" w:rsidP="005C16AA">
      <w:pPr>
        <w:pStyle w:val="ListeParagraf"/>
        <w:numPr>
          <w:ilvl w:val="0"/>
          <w:numId w:val="142"/>
        </w:numPr>
        <w:spacing w:after="0"/>
        <w:rPr>
          <w:rFonts w:cs="Arial"/>
          <w:sz w:val="20"/>
          <w:szCs w:val="20"/>
        </w:rPr>
      </w:pPr>
      <w:r w:rsidRPr="00283DE9">
        <w:rPr>
          <w:rFonts w:cs="Arial"/>
          <w:sz w:val="20"/>
          <w:szCs w:val="20"/>
        </w:rPr>
        <w:t xml:space="preserve">Mimar Sinanın camileri ise </w:t>
      </w:r>
    </w:p>
    <w:p w:rsidR="005A0B7D" w:rsidRPr="00283DE9" w:rsidRDefault="005A0B7D" w:rsidP="005C16AA">
      <w:pPr>
        <w:pStyle w:val="ListeParagraf"/>
        <w:numPr>
          <w:ilvl w:val="0"/>
          <w:numId w:val="143"/>
        </w:numPr>
        <w:spacing w:after="0"/>
        <w:rPr>
          <w:rFonts w:cs="Arial"/>
          <w:sz w:val="20"/>
          <w:szCs w:val="20"/>
        </w:rPr>
      </w:pPr>
      <w:r w:rsidRPr="00283DE9">
        <w:rPr>
          <w:rFonts w:cs="Arial"/>
          <w:sz w:val="20"/>
          <w:szCs w:val="20"/>
        </w:rPr>
        <w:t>ÇIRAKLIK:ŞEHZADE CAMİİ (İSTANBUL)</w:t>
      </w:r>
    </w:p>
    <w:p w:rsidR="005A0B7D" w:rsidRPr="00283DE9" w:rsidRDefault="005A0B7D" w:rsidP="005C16AA">
      <w:pPr>
        <w:pStyle w:val="ListeParagraf"/>
        <w:numPr>
          <w:ilvl w:val="0"/>
          <w:numId w:val="143"/>
        </w:numPr>
        <w:spacing w:after="0"/>
        <w:rPr>
          <w:rFonts w:cs="Arial"/>
          <w:sz w:val="20"/>
          <w:szCs w:val="20"/>
        </w:rPr>
      </w:pPr>
      <w:r w:rsidRPr="00283DE9">
        <w:rPr>
          <w:rFonts w:cs="Arial"/>
          <w:sz w:val="20"/>
          <w:szCs w:val="20"/>
        </w:rPr>
        <w:t>KALFALIK:SÜLEYMANİYE CAMİİ (İSTANBUL)</w:t>
      </w:r>
    </w:p>
    <w:p w:rsidR="005A0B7D" w:rsidRPr="00283DE9" w:rsidRDefault="005A0B7D" w:rsidP="005C16AA">
      <w:pPr>
        <w:pStyle w:val="ListeParagraf"/>
        <w:numPr>
          <w:ilvl w:val="0"/>
          <w:numId w:val="143"/>
        </w:numPr>
        <w:spacing w:after="0"/>
        <w:rPr>
          <w:rFonts w:cs="Arial"/>
          <w:sz w:val="20"/>
          <w:szCs w:val="20"/>
        </w:rPr>
      </w:pPr>
      <w:r w:rsidRPr="00283DE9">
        <w:rPr>
          <w:rFonts w:cs="Arial"/>
          <w:sz w:val="20"/>
          <w:szCs w:val="20"/>
        </w:rPr>
        <w:t>USTALIK:EDİRNE SELİMİYE CAMİİ</w:t>
      </w:r>
    </w:p>
    <w:p w:rsidR="005A0B7D" w:rsidRPr="00283DE9" w:rsidRDefault="005A0B7D" w:rsidP="005C16AA">
      <w:pPr>
        <w:pStyle w:val="ListeParagraf"/>
        <w:numPr>
          <w:ilvl w:val="0"/>
          <w:numId w:val="144"/>
        </w:numPr>
        <w:spacing w:after="0"/>
        <w:rPr>
          <w:rFonts w:cs="Arial"/>
          <w:sz w:val="20"/>
          <w:szCs w:val="20"/>
        </w:rPr>
      </w:pPr>
      <w:r w:rsidRPr="00283DE9">
        <w:rPr>
          <w:rFonts w:cs="Arial"/>
          <w:sz w:val="20"/>
          <w:szCs w:val="20"/>
        </w:rPr>
        <w:t>Osmanlıda batı tarzında yapılan ilk cami:istanbulda bulunan NURU OSMANİYE camiisidir</w:t>
      </w:r>
    </w:p>
    <w:p w:rsidR="005A0B7D" w:rsidRPr="00283DE9" w:rsidRDefault="005A0B7D" w:rsidP="005C16AA">
      <w:pPr>
        <w:pStyle w:val="ListeParagraf"/>
        <w:numPr>
          <w:ilvl w:val="0"/>
          <w:numId w:val="144"/>
        </w:numPr>
        <w:spacing w:after="0"/>
        <w:rPr>
          <w:rFonts w:cs="Arial"/>
          <w:sz w:val="20"/>
          <w:szCs w:val="20"/>
        </w:rPr>
      </w:pPr>
      <w:r w:rsidRPr="00283DE9">
        <w:rPr>
          <w:rFonts w:cs="Arial"/>
          <w:sz w:val="20"/>
          <w:szCs w:val="20"/>
        </w:rPr>
        <w:t>4 ve 6 minareli camilere sadece Osmanlı devletinde rastlanır</w:t>
      </w:r>
    </w:p>
    <w:p w:rsidR="005A0B7D" w:rsidRPr="00283DE9" w:rsidRDefault="005A0B7D" w:rsidP="005C16AA">
      <w:pPr>
        <w:pStyle w:val="ListeParagraf"/>
        <w:numPr>
          <w:ilvl w:val="0"/>
          <w:numId w:val="144"/>
        </w:numPr>
        <w:spacing w:after="0"/>
        <w:rPr>
          <w:rFonts w:cs="Arial"/>
          <w:sz w:val="20"/>
          <w:szCs w:val="20"/>
        </w:rPr>
      </w:pPr>
      <w:r w:rsidRPr="00283DE9">
        <w:rPr>
          <w:rFonts w:cs="Arial"/>
          <w:sz w:val="20"/>
          <w:szCs w:val="20"/>
        </w:rPr>
        <w:t>MAVİ CAMİ(blue mosque)(sultan Ahmet cami)Mimar sinanın öğrencisi SEDEFKAR MEHMET AĞA yapmıştır</w:t>
      </w:r>
    </w:p>
    <w:p w:rsidR="005A0B7D" w:rsidRPr="00283DE9" w:rsidRDefault="005A0B7D" w:rsidP="005C16AA">
      <w:pPr>
        <w:pStyle w:val="ListeParagraf"/>
        <w:numPr>
          <w:ilvl w:val="0"/>
          <w:numId w:val="139"/>
        </w:numPr>
        <w:spacing w:after="0"/>
        <w:rPr>
          <w:rFonts w:cs="Arial"/>
          <w:b/>
          <w:sz w:val="20"/>
          <w:szCs w:val="20"/>
        </w:rPr>
      </w:pPr>
      <w:r w:rsidRPr="00283DE9">
        <w:rPr>
          <w:rFonts w:cs="Arial"/>
          <w:b/>
          <w:sz w:val="20"/>
          <w:szCs w:val="20"/>
        </w:rPr>
        <w:t>SANAT</w:t>
      </w:r>
    </w:p>
    <w:p w:rsidR="005A0B7D" w:rsidRPr="00283DE9" w:rsidRDefault="005A0B7D" w:rsidP="005C16AA">
      <w:pPr>
        <w:pStyle w:val="ListeParagraf"/>
        <w:numPr>
          <w:ilvl w:val="0"/>
          <w:numId w:val="145"/>
        </w:numPr>
        <w:spacing w:after="0"/>
        <w:rPr>
          <w:rFonts w:cs="Arial"/>
          <w:sz w:val="20"/>
          <w:szCs w:val="20"/>
        </w:rPr>
      </w:pPr>
      <w:r w:rsidRPr="00283DE9">
        <w:rPr>
          <w:rFonts w:cs="Arial"/>
          <w:sz w:val="20"/>
          <w:szCs w:val="20"/>
        </w:rPr>
        <w:t>HAT:Arapçayı güzel yazma sanatıdır.hattın en önemli temsilisi hattatların kıblesi  ünvanlı ŞEYH HAMDULLAH tır(ilk büyük türk hattatı AMASYALI YAKUT) Hafız Osman,Hattat Osman ve Ahmet Karasari ünlü hattatçılardandır.</w:t>
      </w:r>
    </w:p>
    <w:p w:rsidR="005A0B7D" w:rsidRPr="00283DE9" w:rsidRDefault="005A0B7D" w:rsidP="005C16AA">
      <w:pPr>
        <w:pStyle w:val="ListeParagraf"/>
        <w:numPr>
          <w:ilvl w:val="0"/>
          <w:numId w:val="145"/>
        </w:numPr>
        <w:spacing w:after="0"/>
        <w:rPr>
          <w:rFonts w:cs="Arial"/>
          <w:sz w:val="20"/>
          <w:szCs w:val="20"/>
        </w:rPr>
      </w:pPr>
      <w:r w:rsidRPr="00283DE9">
        <w:rPr>
          <w:rFonts w:cs="Arial"/>
          <w:sz w:val="20"/>
          <w:szCs w:val="20"/>
        </w:rPr>
        <w:t>MİNYATÜR:Uğraşana NAKKAŞ denir.Resmin yerini almıştır.Perspektif kurallarına uyulmayan ve içindeki insani figürlerin boyutlarını statüye göre değişen sanat dalıdır.en önemli nakkaşlar ;MATRAKÇI NASUH (XVI),NAKKAŞ ,LEVNİ(XVIII),NAKKAŞ SİNAN BEY (Gül koklayan Fatih )</w:t>
      </w:r>
    </w:p>
    <w:p w:rsidR="005A0B7D" w:rsidRPr="00283DE9" w:rsidRDefault="005A0B7D" w:rsidP="005C16AA">
      <w:pPr>
        <w:pStyle w:val="ListeParagraf"/>
        <w:numPr>
          <w:ilvl w:val="0"/>
          <w:numId w:val="145"/>
        </w:numPr>
        <w:spacing w:after="0"/>
        <w:rPr>
          <w:rFonts w:cs="Arial"/>
          <w:sz w:val="20"/>
          <w:szCs w:val="20"/>
        </w:rPr>
      </w:pPr>
      <w:r w:rsidRPr="00283DE9">
        <w:rPr>
          <w:rFonts w:cs="Arial"/>
          <w:sz w:val="20"/>
          <w:szCs w:val="20"/>
        </w:rPr>
        <w:t>Tezhip:ktap süsleme sanatıdır.Uğaraşana Müzehhip denir</w:t>
      </w:r>
    </w:p>
    <w:p w:rsidR="005A0B7D" w:rsidRPr="00283DE9" w:rsidRDefault="005A0B7D" w:rsidP="005C16AA">
      <w:pPr>
        <w:pStyle w:val="ListeParagraf"/>
        <w:numPr>
          <w:ilvl w:val="0"/>
          <w:numId w:val="145"/>
        </w:numPr>
        <w:spacing w:after="0"/>
        <w:rPr>
          <w:rFonts w:cs="Arial"/>
          <w:sz w:val="20"/>
          <w:szCs w:val="20"/>
        </w:rPr>
      </w:pPr>
      <w:r w:rsidRPr="00283DE9">
        <w:rPr>
          <w:rFonts w:cs="Arial"/>
          <w:sz w:val="20"/>
          <w:szCs w:val="20"/>
        </w:rPr>
        <w:t>Resim:</w:t>
      </w:r>
    </w:p>
    <w:p w:rsidR="005A0B7D" w:rsidRPr="00283DE9" w:rsidRDefault="005A0B7D" w:rsidP="005C16AA">
      <w:pPr>
        <w:pStyle w:val="ListeParagraf"/>
        <w:numPr>
          <w:ilvl w:val="0"/>
          <w:numId w:val="146"/>
        </w:numPr>
        <w:spacing w:after="0"/>
        <w:rPr>
          <w:rFonts w:cs="Arial"/>
          <w:sz w:val="20"/>
          <w:szCs w:val="20"/>
        </w:rPr>
      </w:pPr>
      <w:r w:rsidRPr="00283DE9">
        <w:rPr>
          <w:rFonts w:cs="Arial"/>
          <w:sz w:val="20"/>
          <w:szCs w:val="20"/>
        </w:rPr>
        <w:t>Portresini yaptıran ilk padişah F.S.M tir(İtalyan sanatçı bellini yaptı)</w:t>
      </w:r>
    </w:p>
    <w:p w:rsidR="005A0B7D" w:rsidRPr="00283DE9" w:rsidRDefault="005A0B7D" w:rsidP="005C16AA">
      <w:pPr>
        <w:pStyle w:val="ListeParagraf"/>
        <w:numPr>
          <w:ilvl w:val="0"/>
          <w:numId w:val="146"/>
        </w:numPr>
        <w:spacing w:after="0"/>
        <w:rPr>
          <w:rFonts w:cs="Arial"/>
          <w:sz w:val="20"/>
          <w:szCs w:val="20"/>
        </w:rPr>
      </w:pPr>
      <w:r w:rsidRPr="00283DE9">
        <w:rPr>
          <w:rFonts w:cs="Arial"/>
          <w:sz w:val="20"/>
          <w:szCs w:val="20"/>
        </w:rPr>
        <w:t>2.Mahmut ise portresini devlet dairelerine astırdı</w:t>
      </w:r>
    </w:p>
    <w:p w:rsidR="005A0B7D" w:rsidRPr="00283DE9" w:rsidRDefault="005A0B7D" w:rsidP="005C16AA">
      <w:pPr>
        <w:pStyle w:val="ListeParagraf"/>
        <w:numPr>
          <w:ilvl w:val="0"/>
          <w:numId w:val="146"/>
        </w:numPr>
        <w:spacing w:after="0"/>
        <w:rPr>
          <w:rFonts w:cs="Arial"/>
          <w:sz w:val="20"/>
          <w:szCs w:val="20"/>
        </w:rPr>
      </w:pPr>
      <w:r w:rsidRPr="00283DE9">
        <w:rPr>
          <w:rFonts w:cs="Arial"/>
          <w:sz w:val="20"/>
          <w:szCs w:val="20"/>
        </w:rPr>
        <w:t>Osmanlıda ilk resim sergisin ŞEKER AHMET PAŞA açtı</w:t>
      </w:r>
    </w:p>
    <w:p w:rsidR="005A0B7D" w:rsidRPr="00283DE9" w:rsidRDefault="005A0B7D" w:rsidP="005C16AA">
      <w:pPr>
        <w:pStyle w:val="ListeParagraf"/>
        <w:numPr>
          <w:ilvl w:val="0"/>
          <w:numId w:val="146"/>
        </w:numPr>
        <w:spacing w:after="0"/>
        <w:rPr>
          <w:rFonts w:cs="Arial"/>
          <w:sz w:val="20"/>
          <w:szCs w:val="20"/>
        </w:rPr>
      </w:pPr>
      <w:r w:rsidRPr="00283DE9">
        <w:rPr>
          <w:rFonts w:cs="Arial"/>
          <w:sz w:val="20"/>
          <w:szCs w:val="20"/>
        </w:rPr>
        <w:t>KAPLUMBAĞA TERBİYECİSİ ve SİLAH TACİRLER tabloları ile ise OSMAN HAMDİ BEY (müzecilik)ünlendi.</w:t>
      </w:r>
    </w:p>
    <w:p w:rsidR="005A0B7D" w:rsidRPr="00283DE9" w:rsidRDefault="005A0B7D" w:rsidP="005C16AA">
      <w:pPr>
        <w:pStyle w:val="ListeParagraf"/>
        <w:numPr>
          <w:ilvl w:val="0"/>
          <w:numId w:val="145"/>
        </w:numPr>
        <w:spacing w:after="0"/>
        <w:rPr>
          <w:rFonts w:cs="Arial"/>
          <w:sz w:val="20"/>
          <w:szCs w:val="20"/>
        </w:rPr>
      </w:pPr>
      <w:r w:rsidRPr="00283DE9">
        <w:rPr>
          <w:rFonts w:cs="Arial"/>
          <w:sz w:val="20"/>
          <w:szCs w:val="20"/>
        </w:rPr>
        <w:t xml:space="preserve">MÜZİK </w:t>
      </w:r>
    </w:p>
    <w:p w:rsidR="005A0B7D" w:rsidRPr="00283DE9" w:rsidRDefault="005A0B7D" w:rsidP="005C16AA">
      <w:pPr>
        <w:pStyle w:val="ListeParagraf"/>
        <w:numPr>
          <w:ilvl w:val="0"/>
          <w:numId w:val="147"/>
        </w:numPr>
        <w:spacing w:after="0"/>
        <w:rPr>
          <w:rFonts w:cs="Arial"/>
          <w:sz w:val="20"/>
          <w:szCs w:val="20"/>
        </w:rPr>
      </w:pPr>
      <w:r w:rsidRPr="00283DE9">
        <w:rPr>
          <w:rFonts w:cs="Arial"/>
          <w:sz w:val="20"/>
          <w:szCs w:val="20"/>
        </w:rPr>
        <w:t>ITRİ (XVII YY SONU XVIII BAŞI),DEDE EFENDİ,TAMBURİ CEMİL BEY ünlü bestekarlardır</w:t>
      </w:r>
    </w:p>
    <w:p w:rsidR="005A0B7D" w:rsidRPr="00283DE9" w:rsidRDefault="005A0B7D" w:rsidP="005C16AA">
      <w:pPr>
        <w:pStyle w:val="ListeParagraf"/>
        <w:numPr>
          <w:ilvl w:val="0"/>
          <w:numId w:val="147"/>
        </w:numPr>
        <w:spacing w:after="0"/>
        <w:rPr>
          <w:rFonts w:cs="Arial"/>
          <w:sz w:val="20"/>
          <w:szCs w:val="20"/>
        </w:rPr>
      </w:pPr>
      <w:r w:rsidRPr="00283DE9">
        <w:rPr>
          <w:rFonts w:cs="Arial"/>
          <w:sz w:val="20"/>
          <w:szCs w:val="20"/>
        </w:rPr>
        <w:t>Osmanlı da batı tarzı müzik dersi alan ilk padişah SULTAN ABDÜLMECİT tir.</w:t>
      </w:r>
    </w:p>
    <w:p w:rsidR="005A0B7D" w:rsidRPr="00283DE9" w:rsidRDefault="005A0B7D" w:rsidP="005C16AA">
      <w:pPr>
        <w:pStyle w:val="ListeParagraf"/>
        <w:numPr>
          <w:ilvl w:val="0"/>
          <w:numId w:val="145"/>
        </w:numPr>
        <w:spacing w:after="0"/>
        <w:rPr>
          <w:rFonts w:cs="Arial"/>
          <w:sz w:val="20"/>
          <w:szCs w:val="20"/>
        </w:rPr>
      </w:pPr>
      <w:r w:rsidRPr="00283DE9">
        <w:rPr>
          <w:rFonts w:cs="Arial"/>
          <w:sz w:val="20"/>
          <w:szCs w:val="20"/>
        </w:rPr>
        <w:t>KALEMİÇİ:sadece mimaride kullanılır</w:t>
      </w:r>
    </w:p>
    <w:p w:rsidR="005A0B7D" w:rsidRPr="00283DE9" w:rsidRDefault="005A0B7D" w:rsidP="005C16AA">
      <w:pPr>
        <w:pStyle w:val="ListeParagraf"/>
        <w:numPr>
          <w:ilvl w:val="0"/>
          <w:numId w:val="145"/>
        </w:numPr>
        <w:spacing w:after="0"/>
        <w:rPr>
          <w:rFonts w:cs="Arial"/>
          <w:sz w:val="20"/>
          <w:szCs w:val="20"/>
        </w:rPr>
      </w:pPr>
      <w:r w:rsidRPr="00283DE9">
        <w:rPr>
          <w:rFonts w:cs="Arial"/>
          <w:sz w:val="20"/>
          <w:szCs w:val="20"/>
        </w:rPr>
        <w:t>ÇİNİCİLİK:İstanbul,İznik,Bursa ve Kütahya önemli Çini merkezleridir</w:t>
      </w:r>
    </w:p>
    <w:p w:rsidR="005A0B7D" w:rsidRPr="00283DE9" w:rsidRDefault="005A0B7D" w:rsidP="005A0B7D">
      <w:pPr>
        <w:spacing w:after="0"/>
        <w:rPr>
          <w:rFonts w:cs="Arial"/>
          <w:b/>
          <w:sz w:val="20"/>
          <w:szCs w:val="20"/>
        </w:rPr>
      </w:pPr>
      <w:r w:rsidRPr="00283DE9">
        <w:rPr>
          <w:rFonts w:cs="Arial"/>
          <w:b/>
          <w:sz w:val="20"/>
          <w:szCs w:val="20"/>
        </w:rPr>
        <w:t>YAZI DİL VE EDEBİYATI</w:t>
      </w:r>
    </w:p>
    <w:p w:rsidR="005A0B7D" w:rsidRPr="00283DE9" w:rsidRDefault="005A0B7D" w:rsidP="005C16AA">
      <w:pPr>
        <w:pStyle w:val="ListeParagraf"/>
        <w:numPr>
          <w:ilvl w:val="0"/>
          <w:numId w:val="148"/>
        </w:numPr>
        <w:spacing w:after="0"/>
        <w:rPr>
          <w:rFonts w:cs="Arial"/>
          <w:sz w:val="20"/>
          <w:szCs w:val="20"/>
        </w:rPr>
      </w:pPr>
      <w:r w:rsidRPr="00283DE9">
        <w:rPr>
          <w:rFonts w:cs="Arial"/>
          <w:sz w:val="20"/>
          <w:szCs w:val="20"/>
        </w:rPr>
        <w:t>SÖZLÜ EDEBİYAT:Karacaoğlan (17.yy),Dadaloğlu,Köroğlu önemli sözlü edebiyatçılarıdır.</w:t>
      </w:r>
    </w:p>
    <w:p w:rsidR="005A0B7D" w:rsidRPr="00283DE9" w:rsidRDefault="005A0B7D" w:rsidP="005C16AA">
      <w:pPr>
        <w:pStyle w:val="ListeParagraf"/>
        <w:numPr>
          <w:ilvl w:val="0"/>
          <w:numId w:val="148"/>
        </w:numPr>
        <w:spacing w:after="0"/>
        <w:rPr>
          <w:rFonts w:cs="Arial"/>
          <w:sz w:val="20"/>
          <w:szCs w:val="20"/>
        </w:rPr>
      </w:pPr>
      <w:r w:rsidRPr="00283DE9">
        <w:rPr>
          <w:rFonts w:cs="Arial"/>
          <w:sz w:val="20"/>
          <w:szCs w:val="20"/>
        </w:rPr>
        <w:t>YAZILI EDEBİYAT :Baki,Nebi,Nabi,Nefi(17.yy sihamı kaza (kaza okları),Fuzuli(leyla ile mecnun),Nedim(lale devri şairi)</w:t>
      </w:r>
    </w:p>
    <w:p w:rsidR="005A0B7D" w:rsidRPr="00283DE9" w:rsidRDefault="005A0B7D" w:rsidP="005A0B7D">
      <w:pPr>
        <w:spacing w:after="0"/>
        <w:rPr>
          <w:rFonts w:cs="Arial"/>
          <w:b/>
          <w:sz w:val="20"/>
          <w:szCs w:val="20"/>
        </w:rPr>
      </w:pPr>
      <w:r w:rsidRPr="00283DE9">
        <w:rPr>
          <w:rFonts w:cs="Arial"/>
          <w:sz w:val="20"/>
          <w:szCs w:val="20"/>
        </w:rPr>
        <w:t>**</w:t>
      </w:r>
      <w:r w:rsidRPr="00283DE9">
        <w:rPr>
          <w:rFonts w:cs="Arial"/>
          <w:b/>
          <w:sz w:val="20"/>
          <w:szCs w:val="20"/>
        </w:rPr>
        <w:t>MATRAKÇI NASUH :BEYAN-I MENAZİL-İ SEFER-İ IRAKEYN</w:t>
      </w:r>
    </w:p>
    <w:p w:rsidR="005A0B7D" w:rsidRPr="00283DE9" w:rsidRDefault="005A0B7D" w:rsidP="005A0B7D">
      <w:pPr>
        <w:spacing w:after="0"/>
        <w:rPr>
          <w:rFonts w:cs="Arial"/>
          <w:b/>
          <w:sz w:val="20"/>
          <w:szCs w:val="20"/>
          <w:u w:val="single"/>
        </w:rPr>
      </w:pPr>
      <w:r w:rsidRPr="00283DE9">
        <w:rPr>
          <w:rFonts w:cs="Arial"/>
          <w:b/>
          <w:sz w:val="20"/>
          <w:szCs w:val="20"/>
          <w:u w:val="single"/>
        </w:rPr>
        <w:t>OSMANLI DEVLETİ YÜKSELME DÖNEMİ XV.YY</w:t>
      </w:r>
    </w:p>
    <w:p w:rsidR="005A0B7D" w:rsidRPr="00283DE9" w:rsidRDefault="005A0B7D" w:rsidP="005C16AA">
      <w:pPr>
        <w:pStyle w:val="ListeParagraf"/>
        <w:numPr>
          <w:ilvl w:val="0"/>
          <w:numId w:val="149"/>
        </w:numPr>
        <w:spacing w:after="0"/>
        <w:rPr>
          <w:rFonts w:cs="Arial"/>
          <w:sz w:val="20"/>
          <w:szCs w:val="20"/>
          <w:u w:val="single"/>
        </w:rPr>
      </w:pPr>
      <w:r w:rsidRPr="00283DE9">
        <w:rPr>
          <w:rFonts w:cs="Arial"/>
          <w:sz w:val="20"/>
          <w:szCs w:val="20"/>
        </w:rPr>
        <w:t>FATİH SULTAN MEHMET</w:t>
      </w:r>
    </w:p>
    <w:p w:rsidR="005A0B7D" w:rsidRPr="00283DE9" w:rsidRDefault="005A0B7D" w:rsidP="005C16AA">
      <w:pPr>
        <w:pStyle w:val="ListeParagraf"/>
        <w:numPr>
          <w:ilvl w:val="0"/>
          <w:numId w:val="151"/>
        </w:numPr>
        <w:spacing w:after="0"/>
        <w:rPr>
          <w:rFonts w:cs="Arial"/>
          <w:sz w:val="20"/>
          <w:szCs w:val="20"/>
        </w:rPr>
      </w:pPr>
      <w:r w:rsidRPr="00283DE9">
        <w:rPr>
          <w:rFonts w:cs="Arial"/>
          <w:sz w:val="20"/>
          <w:szCs w:val="20"/>
        </w:rPr>
        <w:t>İstanbulun fethinin nedenleri</w:t>
      </w:r>
    </w:p>
    <w:p w:rsidR="005A0B7D" w:rsidRPr="00283DE9" w:rsidRDefault="005A0B7D" w:rsidP="005C16AA">
      <w:pPr>
        <w:pStyle w:val="ListeParagraf"/>
        <w:numPr>
          <w:ilvl w:val="0"/>
          <w:numId w:val="150"/>
        </w:numPr>
        <w:spacing w:after="0"/>
        <w:rPr>
          <w:rFonts w:cs="Arial"/>
          <w:sz w:val="20"/>
          <w:szCs w:val="20"/>
          <w:u w:val="single"/>
        </w:rPr>
      </w:pPr>
      <w:r w:rsidRPr="00283DE9">
        <w:rPr>
          <w:rFonts w:cs="Arial"/>
          <w:sz w:val="20"/>
          <w:szCs w:val="20"/>
        </w:rPr>
        <w:t>İstanbul un Anadolu ve Rumeli toprak bütünlüğünü bozması</w:t>
      </w:r>
    </w:p>
    <w:p w:rsidR="005A0B7D" w:rsidRPr="00283DE9" w:rsidRDefault="005A0B7D" w:rsidP="005C16AA">
      <w:pPr>
        <w:pStyle w:val="ListeParagraf"/>
        <w:numPr>
          <w:ilvl w:val="0"/>
          <w:numId w:val="150"/>
        </w:numPr>
        <w:spacing w:after="0"/>
        <w:rPr>
          <w:rFonts w:cs="Arial"/>
          <w:sz w:val="20"/>
          <w:szCs w:val="20"/>
          <w:u w:val="single"/>
        </w:rPr>
      </w:pPr>
      <w:r w:rsidRPr="00283DE9">
        <w:rPr>
          <w:rFonts w:cs="Arial"/>
          <w:sz w:val="20"/>
          <w:szCs w:val="20"/>
        </w:rPr>
        <w:t>Bizansın Anadolu beylikleri ile işbirliği içinde olması</w:t>
      </w:r>
    </w:p>
    <w:p w:rsidR="005A0B7D" w:rsidRPr="00283DE9" w:rsidRDefault="005A0B7D" w:rsidP="005C16AA">
      <w:pPr>
        <w:pStyle w:val="ListeParagraf"/>
        <w:numPr>
          <w:ilvl w:val="0"/>
          <w:numId w:val="150"/>
        </w:numPr>
        <w:spacing w:after="0"/>
        <w:rPr>
          <w:rFonts w:cs="Arial"/>
          <w:sz w:val="20"/>
          <w:szCs w:val="20"/>
          <w:u w:val="single"/>
        </w:rPr>
      </w:pPr>
      <w:r w:rsidRPr="00283DE9">
        <w:rPr>
          <w:rFonts w:cs="Arial"/>
          <w:sz w:val="20"/>
          <w:szCs w:val="20"/>
        </w:rPr>
        <w:t>Peygamber efendimizn Hadis-i Şerifi</w:t>
      </w:r>
    </w:p>
    <w:p w:rsidR="005A0B7D" w:rsidRPr="00283DE9" w:rsidRDefault="005A0B7D" w:rsidP="005C16AA">
      <w:pPr>
        <w:pStyle w:val="ListeParagraf"/>
        <w:numPr>
          <w:ilvl w:val="0"/>
          <w:numId w:val="150"/>
        </w:numPr>
        <w:spacing w:after="0"/>
        <w:rPr>
          <w:rFonts w:cs="Arial"/>
          <w:sz w:val="20"/>
          <w:szCs w:val="20"/>
          <w:u w:val="single"/>
        </w:rPr>
      </w:pPr>
      <w:r w:rsidRPr="00283DE9">
        <w:rPr>
          <w:rFonts w:cs="Arial"/>
          <w:sz w:val="20"/>
          <w:szCs w:val="20"/>
        </w:rPr>
        <w:t>Bizansın Avrupalı devletlerden yardım isteyerek haçlı seferlerine neden olması</w:t>
      </w:r>
    </w:p>
    <w:p w:rsidR="005A0B7D" w:rsidRPr="00283DE9" w:rsidRDefault="005A0B7D" w:rsidP="005C16AA">
      <w:pPr>
        <w:pStyle w:val="ListeParagraf"/>
        <w:numPr>
          <w:ilvl w:val="0"/>
          <w:numId w:val="150"/>
        </w:numPr>
        <w:spacing w:after="0"/>
        <w:rPr>
          <w:rFonts w:cs="Arial"/>
          <w:sz w:val="20"/>
          <w:szCs w:val="20"/>
          <w:u w:val="single"/>
        </w:rPr>
      </w:pPr>
      <w:r w:rsidRPr="00283DE9">
        <w:rPr>
          <w:rFonts w:cs="Arial"/>
          <w:sz w:val="20"/>
          <w:szCs w:val="20"/>
        </w:rPr>
        <w:t>İpek yolu ve boğazlara sahip olması</w:t>
      </w:r>
    </w:p>
    <w:p w:rsidR="005A0B7D" w:rsidRPr="00283DE9" w:rsidRDefault="005A0B7D" w:rsidP="005C16AA">
      <w:pPr>
        <w:pStyle w:val="ListeParagraf"/>
        <w:numPr>
          <w:ilvl w:val="0"/>
          <w:numId w:val="150"/>
        </w:numPr>
        <w:spacing w:after="0"/>
        <w:rPr>
          <w:rFonts w:cs="Arial"/>
          <w:sz w:val="20"/>
          <w:szCs w:val="20"/>
          <w:u w:val="single"/>
        </w:rPr>
      </w:pPr>
      <w:r w:rsidRPr="00283DE9">
        <w:rPr>
          <w:rFonts w:cs="Arial"/>
          <w:sz w:val="20"/>
          <w:szCs w:val="20"/>
        </w:rPr>
        <w:t xml:space="preserve">Bizansın Osmanlı şehzadelerini devlete karşı kışkırtma </w:t>
      </w:r>
    </w:p>
    <w:p w:rsidR="005A0B7D" w:rsidRPr="00283DE9" w:rsidRDefault="005A0B7D" w:rsidP="005C16AA">
      <w:pPr>
        <w:pStyle w:val="ListeParagraf"/>
        <w:numPr>
          <w:ilvl w:val="0"/>
          <w:numId w:val="151"/>
        </w:numPr>
        <w:spacing w:after="0"/>
        <w:rPr>
          <w:rFonts w:cs="Arial"/>
          <w:sz w:val="20"/>
          <w:szCs w:val="20"/>
          <w:u w:val="single"/>
        </w:rPr>
      </w:pPr>
      <w:r w:rsidRPr="00283DE9">
        <w:rPr>
          <w:rFonts w:cs="Arial"/>
          <w:sz w:val="20"/>
          <w:szCs w:val="20"/>
        </w:rPr>
        <w:t>Fetih için yapılan hazırlıklar</w:t>
      </w:r>
    </w:p>
    <w:p w:rsidR="005A0B7D" w:rsidRPr="00283DE9" w:rsidRDefault="005A0B7D" w:rsidP="005C16AA">
      <w:pPr>
        <w:pStyle w:val="ListeParagraf"/>
        <w:numPr>
          <w:ilvl w:val="0"/>
          <w:numId w:val="152"/>
        </w:numPr>
        <w:spacing w:after="0"/>
        <w:rPr>
          <w:rFonts w:cs="Arial"/>
          <w:sz w:val="20"/>
          <w:szCs w:val="20"/>
          <w:u w:val="single"/>
        </w:rPr>
      </w:pPr>
      <w:r w:rsidRPr="00283DE9">
        <w:rPr>
          <w:rFonts w:cs="Arial"/>
          <w:sz w:val="20"/>
          <w:szCs w:val="20"/>
        </w:rPr>
        <w:t>400 parçalık donanma hazırlandı</w:t>
      </w:r>
    </w:p>
    <w:p w:rsidR="005A0B7D" w:rsidRPr="00283DE9" w:rsidRDefault="005A0B7D" w:rsidP="005C16AA">
      <w:pPr>
        <w:pStyle w:val="ListeParagraf"/>
        <w:numPr>
          <w:ilvl w:val="0"/>
          <w:numId w:val="152"/>
        </w:numPr>
        <w:spacing w:after="0"/>
        <w:rPr>
          <w:rFonts w:cs="Arial"/>
          <w:sz w:val="20"/>
          <w:szCs w:val="20"/>
          <w:u w:val="single"/>
        </w:rPr>
      </w:pPr>
      <w:r w:rsidRPr="00283DE9">
        <w:rPr>
          <w:rFonts w:cs="Arial"/>
          <w:sz w:val="20"/>
          <w:szCs w:val="20"/>
        </w:rPr>
        <w:t>Rumeli hisarı yaptırıldı(boğazkesen)</w:t>
      </w:r>
    </w:p>
    <w:p w:rsidR="005A0B7D" w:rsidRPr="00283DE9" w:rsidRDefault="005A0B7D" w:rsidP="005C16AA">
      <w:pPr>
        <w:pStyle w:val="ListeParagraf"/>
        <w:numPr>
          <w:ilvl w:val="0"/>
          <w:numId w:val="152"/>
        </w:numPr>
        <w:spacing w:after="0"/>
        <w:rPr>
          <w:rFonts w:cs="Arial"/>
          <w:sz w:val="20"/>
          <w:szCs w:val="20"/>
          <w:u w:val="single"/>
        </w:rPr>
      </w:pPr>
      <w:r w:rsidRPr="00283DE9">
        <w:rPr>
          <w:rFonts w:cs="Arial"/>
          <w:sz w:val="20"/>
          <w:szCs w:val="20"/>
        </w:rPr>
        <w:t>Şahi toplarının döktürülmesi</w:t>
      </w:r>
    </w:p>
    <w:p w:rsidR="005A0B7D" w:rsidRPr="00283DE9" w:rsidRDefault="005A0B7D" w:rsidP="005C16AA">
      <w:pPr>
        <w:pStyle w:val="ListeParagraf"/>
        <w:numPr>
          <w:ilvl w:val="0"/>
          <w:numId w:val="152"/>
        </w:numPr>
        <w:spacing w:after="0"/>
        <w:rPr>
          <w:rFonts w:cs="Arial"/>
          <w:sz w:val="20"/>
          <w:szCs w:val="20"/>
          <w:u w:val="single"/>
        </w:rPr>
      </w:pPr>
      <w:r w:rsidRPr="00283DE9">
        <w:rPr>
          <w:rFonts w:cs="Arial"/>
          <w:sz w:val="20"/>
          <w:szCs w:val="20"/>
        </w:rPr>
        <w:t>Anadolu beylikleriyle saldırmazlık (Karamanoğulları ile) antlaşmaları imzalanması</w:t>
      </w:r>
    </w:p>
    <w:p w:rsidR="005A0B7D" w:rsidRPr="00283DE9" w:rsidRDefault="005A0B7D" w:rsidP="005C16AA">
      <w:pPr>
        <w:pStyle w:val="ListeParagraf"/>
        <w:numPr>
          <w:ilvl w:val="0"/>
          <w:numId w:val="152"/>
        </w:numPr>
        <w:spacing w:after="0"/>
        <w:rPr>
          <w:rFonts w:cs="Arial"/>
          <w:sz w:val="20"/>
          <w:szCs w:val="20"/>
          <w:u w:val="single"/>
        </w:rPr>
      </w:pPr>
      <w:r w:rsidRPr="00283DE9">
        <w:rPr>
          <w:rFonts w:cs="Arial"/>
          <w:sz w:val="20"/>
          <w:szCs w:val="20"/>
        </w:rPr>
        <w:t>Hareketli kuleler ve mancınlık sisteminin oluşturulması(Silivri ve vize kaleleri alındı.</w:t>
      </w:r>
    </w:p>
    <w:p w:rsidR="005A0B7D" w:rsidRPr="00283DE9" w:rsidRDefault="005A0B7D" w:rsidP="005C16AA">
      <w:pPr>
        <w:pStyle w:val="ListeParagraf"/>
        <w:numPr>
          <w:ilvl w:val="0"/>
          <w:numId w:val="151"/>
        </w:numPr>
        <w:spacing w:after="0"/>
        <w:rPr>
          <w:rFonts w:cs="Arial"/>
          <w:sz w:val="20"/>
          <w:szCs w:val="20"/>
        </w:rPr>
      </w:pPr>
      <w:r w:rsidRPr="00283DE9">
        <w:rPr>
          <w:rFonts w:cs="Arial"/>
          <w:sz w:val="20"/>
          <w:szCs w:val="20"/>
        </w:rPr>
        <w:t>Bizansın aldığı önlemler</w:t>
      </w:r>
    </w:p>
    <w:p w:rsidR="005A0B7D" w:rsidRPr="00283DE9" w:rsidRDefault="005A0B7D" w:rsidP="005C16AA">
      <w:pPr>
        <w:pStyle w:val="ListeParagraf"/>
        <w:numPr>
          <w:ilvl w:val="0"/>
          <w:numId w:val="153"/>
        </w:numPr>
        <w:spacing w:after="0"/>
        <w:rPr>
          <w:rFonts w:cs="Arial"/>
          <w:sz w:val="20"/>
          <w:szCs w:val="20"/>
        </w:rPr>
      </w:pPr>
      <w:r w:rsidRPr="00283DE9">
        <w:rPr>
          <w:rFonts w:cs="Arial"/>
          <w:sz w:val="20"/>
          <w:szCs w:val="20"/>
        </w:rPr>
        <w:t>Grejuva ateşini çoğaltmaları</w:t>
      </w:r>
    </w:p>
    <w:p w:rsidR="005A0B7D" w:rsidRPr="00283DE9" w:rsidRDefault="005A0B7D" w:rsidP="005C16AA">
      <w:pPr>
        <w:pStyle w:val="ListeParagraf"/>
        <w:numPr>
          <w:ilvl w:val="0"/>
          <w:numId w:val="153"/>
        </w:numPr>
        <w:spacing w:after="0"/>
        <w:rPr>
          <w:rFonts w:cs="Arial"/>
          <w:sz w:val="20"/>
          <w:szCs w:val="20"/>
        </w:rPr>
      </w:pPr>
      <w:r w:rsidRPr="00283DE9">
        <w:rPr>
          <w:rFonts w:cs="Arial"/>
          <w:sz w:val="20"/>
          <w:szCs w:val="20"/>
        </w:rPr>
        <w:t>Haliçe zincir çekildi</w:t>
      </w:r>
    </w:p>
    <w:p w:rsidR="005A0B7D" w:rsidRPr="00283DE9" w:rsidRDefault="005A0B7D" w:rsidP="005C16AA">
      <w:pPr>
        <w:pStyle w:val="ListeParagraf"/>
        <w:numPr>
          <w:ilvl w:val="0"/>
          <w:numId w:val="153"/>
        </w:numPr>
        <w:spacing w:after="0"/>
        <w:rPr>
          <w:rFonts w:cs="Arial"/>
          <w:sz w:val="20"/>
          <w:szCs w:val="20"/>
        </w:rPr>
      </w:pPr>
      <w:r w:rsidRPr="00283DE9">
        <w:rPr>
          <w:rFonts w:cs="Arial"/>
          <w:sz w:val="20"/>
          <w:szCs w:val="20"/>
        </w:rPr>
        <w:t>Avrupadan yardım istendi</w:t>
      </w:r>
    </w:p>
    <w:p w:rsidR="005A0B7D" w:rsidRPr="00283DE9" w:rsidRDefault="005A0B7D" w:rsidP="005A0B7D">
      <w:pPr>
        <w:spacing w:after="0"/>
        <w:rPr>
          <w:rFonts w:cs="Arial"/>
          <w:sz w:val="20"/>
          <w:szCs w:val="20"/>
        </w:rPr>
      </w:pPr>
      <w:r w:rsidRPr="00283DE9">
        <w:rPr>
          <w:rFonts w:cs="Arial"/>
          <w:sz w:val="20"/>
          <w:szCs w:val="20"/>
        </w:rPr>
        <w:t>**Bizans savaş sırasında komple Katolik oldu ve bu Katolikliğe bir tek kişi karşı çıktı (Bizanslı yüksek devlet memuru olan NOTARAS)</w:t>
      </w:r>
    </w:p>
    <w:p w:rsidR="005A0B7D" w:rsidRPr="00283DE9" w:rsidRDefault="005A0B7D" w:rsidP="005C16AA">
      <w:pPr>
        <w:pStyle w:val="ListeParagraf"/>
        <w:numPr>
          <w:ilvl w:val="0"/>
          <w:numId w:val="151"/>
        </w:numPr>
        <w:spacing w:after="0"/>
        <w:rPr>
          <w:rFonts w:cs="Arial"/>
          <w:sz w:val="20"/>
          <w:szCs w:val="20"/>
        </w:rPr>
      </w:pPr>
      <w:r w:rsidRPr="00283DE9">
        <w:rPr>
          <w:rFonts w:cs="Arial"/>
          <w:sz w:val="20"/>
          <w:szCs w:val="20"/>
        </w:rPr>
        <w:t>İstanbul 29 Mayıs 1453 de fethedildi.Fetihin sonuçları şunlardır;</w:t>
      </w:r>
    </w:p>
    <w:p w:rsidR="005A0B7D" w:rsidRPr="00283DE9" w:rsidRDefault="005A0B7D" w:rsidP="005C16AA">
      <w:pPr>
        <w:pStyle w:val="ListeParagraf"/>
        <w:numPr>
          <w:ilvl w:val="0"/>
          <w:numId w:val="154"/>
        </w:numPr>
        <w:spacing w:after="0"/>
        <w:rPr>
          <w:rFonts w:cs="Arial"/>
          <w:sz w:val="20"/>
          <w:szCs w:val="20"/>
        </w:rPr>
      </w:pPr>
      <w:r w:rsidRPr="00283DE9">
        <w:rPr>
          <w:rFonts w:cs="Arial"/>
          <w:sz w:val="20"/>
          <w:szCs w:val="20"/>
        </w:rPr>
        <w:t>2.MEHMET FATİH ünvanını aldı</w:t>
      </w:r>
    </w:p>
    <w:p w:rsidR="005A0B7D" w:rsidRPr="00283DE9" w:rsidRDefault="005A0B7D" w:rsidP="005C16AA">
      <w:pPr>
        <w:pStyle w:val="ListeParagraf"/>
        <w:numPr>
          <w:ilvl w:val="0"/>
          <w:numId w:val="154"/>
        </w:numPr>
        <w:spacing w:after="0"/>
        <w:rPr>
          <w:rFonts w:cs="Arial"/>
          <w:sz w:val="20"/>
          <w:szCs w:val="20"/>
        </w:rPr>
      </w:pPr>
      <w:r w:rsidRPr="00283DE9">
        <w:rPr>
          <w:rFonts w:cs="Arial"/>
          <w:sz w:val="20"/>
          <w:szCs w:val="20"/>
        </w:rPr>
        <w:t>İstanbul başkent yapıldı</w:t>
      </w:r>
    </w:p>
    <w:p w:rsidR="005A0B7D" w:rsidRPr="00283DE9" w:rsidRDefault="005A0B7D" w:rsidP="005C16AA">
      <w:pPr>
        <w:pStyle w:val="ListeParagraf"/>
        <w:numPr>
          <w:ilvl w:val="0"/>
          <w:numId w:val="154"/>
        </w:numPr>
        <w:spacing w:after="0"/>
        <w:rPr>
          <w:rFonts w:cs="Arial"/>
          <w:sz w:val="20"/>
          <w:szCs w:val="20"/>
        </w:rPr>
      </w:pPr>
      <w:r w:rsidRPr="00283DE9">
        <w:rPr>
          <w:rFonts w:cs="Arial"/>
          <w:sz w:val="20"/>
          <w:szCs w:val="20"/>
        </w:rPr>
        <w:t>Ortaçağ kapandı Yeniçağ başladı</w:t>
      </w:r>
    </w:p>
    <w:p w:rsidR="005A0B7D" w:rsidRPr="00283DE9" w:rsidRDefault="005A0B7D" w:rsidP="005C16AA">
      <w:pPr>
        <w:pStyle w:val="ListeParagraf"/>
        <w:numPr>
          <w:ilvl w:val="0"/>
          <w:numId w:val="154"/>
        </w:numPr>
        <w:spacing w:after="0"/>
        <w:rPr>
          <w:rFonts w:cs="Arial"/>
          <w:sz w:val="20"/>
          <w:szCs w:val="20"/>
        </w:rPr>
      </w:pPr>
      <w:r w:rsidRPr="00283DE9">
        <w:rPr>
          <w:rFonts w:cs="Arial"/>
          <w:sz w:val="20"/>
          <w:szCs w:val="20"/>
        </w:rPr>
        <w:t>İpek yolu ve boğazlar Osmanlının denetimine girdi.Bunun üzerine Avrupalı devletler ispanya ve portekizin önderliğinde 1492 yılında coğrafi keşifler başladı</w:t>
      </w:r>
    </w:p>
    <w:p w:rsidR="005A0B7D" w:rsidRPr="00283DE9" w:rsidRDefault="005A0B7D" w:rsidP="005C16AA">
      <w:pPr>
        <w:pStyle w:val="ListeParagraf"/>
        <w:numPr>
          <w:ilvl w:val="0"/>
          <w:numId w:val="154"/>
        </w:numPr>
        <w:spacing w:after="0"/>
        <w:rPr>
          <w:rFonts w:cs="Arial"/>
          <w:sz w:val="20"/>
          <w:szCs w:val="20"/>
        </w:rPr>
      </w:pPr>
      <w:r w:rsidRPr="00283DE9">
        <w:rPr>
          <w:rFonts w:cs="Arial"/>
          <w:sz w:val="20"/>
          <w:szCs w:val="20"/>
        </w:rPr>
        <w:t>Ateşli silahların surları yıkabileceğinin anlaşılması üzerine feodelite rejimi sona ermiştir</w:t>
      </w:r>
    </w:p>
    <w:p w:rsidR="005A0B7D" w:rsidRPr="00283DE9" w:rsidRDefault="005A0B7D" w:rsidP="005C16AA">
      <w:pPr>
        <w:pStyle w:val="ListeParagraf"/>
        <w:numPr>
          <w:ilvl w:val="0"/>
          <w:numId w:val="154"/>
        </w:numPr>
        <w:spacing w:after="0"/>
        <w:rPr>
          <w:rFonts w:cs="Arial"/>
          <w:sz w:val="20"/>
          <w:szCs w:val="20"/>
        </w:rPr>
      </w:pPr>
      <w:r w:rsidRPr="00283DE9">
        <w:rPr>
          <w:rFonts w:cs="Arial"/>
          <w:sz w:val="20"/>
          <w:szCs w:val="20"/>
        </w:rPr>
        <w:t>Osmanlının kuruluş dönemi sona erdi yükselme dönemi başladı</w:t>
      </w:r>
    </w:p>
    <w:p w:rsidR="005A0B7D" w:rsidRPr="00283DE9" w:rsidRDefault="005A0B7D" w:rsidP="005C16AA">
      <w:pPr>
        <w:pStyle w:val="ListeParagraf"/>
        <w:numPr>
          <w:ilvl w:val="0"/>
          <w:numId w:val="154"/>
        </w:numPr>
        <w:spacing w:after="0"/>
        <w:rPr>
          <w:rFonts w:cs="Arial"/>
          <w:sz w:val="20"/>
          <w:szCs w:val="20"/>
        </w:rPr>
      </w:pPr>
      <w:r w:rsidRPr="00283DE9">
        <w:rPr>
          <w:rFonts w:cs="Arial"/>
          <w:sz w:val="20"/>
          <w:szCs w:val="20"/>
        </w:rPr>
        <w:t>İstanbuldan kaçan bilginler İtalyaya giderek Rönesansın başlamasına neden oldular</w:t>
      </w:r>
    </w:p>
    <w:p w:rsidR="005A0B7D" w:rsidRPr="00283DE9" w:rsidRDefault="005A0B7D" w:rsidP="005A0B7D">
      <w:pPr>
        <w:spacing w:after="0"/>
        <w:ind w:left="720"/>
        <w:rPr>
          <w:rFonts w:cs="Arial"/>
          <w:sz w:val="20"/>
          <w:szCs w:val="20"/>
        </w:rPr>
      </w:pPr>
      <w:r w:rsidRPr="00283DE9">
        <w:rPr>
          <w:rFonts w:cs="Arial"/>
          <w:sz w:val="20"/>
          <w:szCs w:val="20"/>
        </w:rPr>
        <w:t>Not (kpss):</w:t>
      </w:r>
    </w:p>
    <w:p w:rsidR="005A0B7D" w:rsidRPr="00283DE9" w:rsidRDefault="005A0B7D" w:rsidP="005A0B7D">
      <w:pPr>
        <w:spacing w:after="0"/>
        <w:ind w:left="720"/>
        <w:rPr>
          <w:rFonts w:cs="Arial"/>
          <w:sz w:val="20"/>
          <w:szCs w:val="20"/>
        </w:rPr>
      </w:pPr>
      <w:r w:rsidRPr="00283DE9">
        <w:rPr>
          <w:rFonts w:cs="Arial"/>
          <w:sz w:val="20"/>
          <w:szCs w:val="20"/>
        </w:rPr>
        <w:t>**Fatih döneminde ilk defa Osmanlı Memlük ilişkileri Hicaz su yolları probleminden dolayı bozulmuştur.</w:t>
      </w:r>
    </w:p>
    <w:p w:rsidR="005A0B7D" w:rsidRPr="00283DE9" w:rsidRDefault="005A0B7D" w:rsidP="005A0B7D">
      <w:pPr>
        <w:spacing w:after="0"/>
        <w:ind w:left="720"/>
        <w:rPr>
          <w:rFonts w:cs="Arial"/>
          <w:sz w:val="20"/>
          <w:szCs w:val="20"/>
        </w:rPr>
      </w:pPr>
      <w:r w:rsidRPr="00283DE9">
        <w:rPr>
          <w:rFonts w:cs="Arial"/>
          <w:sz w:val="20"/>
          <w:szCs w:val="20"/>
        </w:rPr>
        <w:t>**bu dönemde Venedik ile yapılan savaş sonucu 1479 yılında ilk defa Osmanlı devleti kapitilasyon vermiştir.</w:t>
      </w:r>
    </w:p>
    <w:p w:rsidR="005A0B7D" w:rsidRPr="00283DE9" w:rsidRDefault="005A0B7D" w:rsidP="005A0B7D">
      <w:pPr>
        <w:spacing w:after="0"/>
        <w:ind w:left="720"/>
        <w:rPr>
          <w:rFonts w:cs="Arial"/>
          <w:sz w:val="20"/>
          <w:szCs w:val="20"/>
        </w:rPr>
      </w:pPr>
      <w:r w:rsidRPr="00283DE9">
        <w:rPr>
          <w:rFonts w:cs="Arial"/>
          <w:sz w:val="20"/>
          <w:szCs w:val="20"/>
        </w:rPr>
        <w:t>DİĞER FETİHLER</w:t>
      </w:r>
    </w:p>
    <w:p w:rsidR="005A0B7D" w:rsidRPr="00283DE9" w:rsidRDefault="005A0B7D" w:rsidP="005C16AA">
      <w:pPr>
        <w:pStyle w:val="ListeParagraf"/>
        <w:numPr>
          <w:ilvl w:val="0"/>
          <w:numId w:val="149"/>
        </w:numPr>
        <w:spacing w:after="0"/>
        <w:rPr>
          <w:rFonts w:cs="Arial"/>
          <w:sz w:val="20"/>
          <w:szCs w:val="20"/>
        </w:rPr>
      </w:pPr>
      <w:r w:rsidRPr="00283DE9">
        <w:rPr>
          <w:rFonts w:cs="Arial"/>
          <w:sz w:val="20"/>
          <w:szCs w:val="20"/>
        </w:rPr>
        <w:t>ANADOLUDA;</w:t>
      </w:r>
    </w:p>
    <w:p w:rsidR="005A0B7D" w:rsidRPr="00283DE9" w:rsidRDefault="005A0B7D" w:rsidP="005C16AA">
      <w:pPr>
        <w:pStyle w:val="ListeParagraf"/>
        <w:numPr>
          <w:ilvl w:val="0"/>
          <w:numId w:val="151"/>
        </w:numPr>
        <w:spacing w:after="0"/>
        <w:rPr>
          <w:rFonts w:cs="Arial"/>
          <w:sz w:val="20"/>
          <w:szCs w:val="20"/>
        </w:rPr>
      </w:pPr>
      <w:r w:rsidRPr="00283DE9">
        <w:rPr>
          <w:rFonts w:cs="Arial"/>
          <w:sz w:val="20"/>
          <w:szCs w:val="20"/>
        </w:rPr>
        <w:t>Candaroğullarından Sinop ve Samsun</w:t>
      </w:r>
    </w:p>
    <w:p w:rsidR="005A0B7D" w:rsidRPr="00283DE9" w:rsidRDefault="005A0B7D" w:rsidP="005C16AA">
      <w:pPr>
        <w:pStyle w:val="ListeParagraf"/>
        <w:numPr>
          <w:ilvl w:val="0"/>
          <w:numId w:val="151"/>
        </w:numPr>
        <w:spacing w:after="0"/>
        <w:rPr>
          <w:rFonts w:cs="Arial"/>
          <w:sz w:val="20"/>
          <w:szCs w:val="20"/>
        </w:rPr>
      </w:pPr>
      <w:r w:rsidRPr="00283DE9">
        <w:rPr>
          <w:rFonts w:cs="Arial"/>
          <w:sz w:val="20"/>
          <w:szCs w:val="20"/>
        </w:rPr>
        <w:t>Karamanoğllarından Konya ve Karaman</w:t>
      </w:r>
    </w:p>
    <w:p w:rsidR="005A0B7D" w:rsidRPr="00283DE9" w:rsidRDefault="005A0B7D" w:rsidP="005C16AA">
      <w:pPr>
        <w:pStyle w:val="ListeParagraf"/>
        <w:numPr>
          <w:ilvl w:val="0"/>
          <w:numId w:val="151"/>
        </w:numPr>
        <w:spacing w:after="0"/>
        <w:rPr>
          <w:rFonts w:cs="Arial"/>
          <w:sz w:val="20"/>
          <w:szCs w:val="20"/>
        </w:rPr>
      </w:pPr>
      <w:r w:rsidRPr="00283DE9">
        <w:rPr>
          <w:rFonts w:cs="Arial"/>
          <w:sz w:val="20"/>
          <w:szCs w:val="20"/>
        </w:rPr>
        <w:t>Trabzon –Rum imparatorluğuna son verildi</w:t>
      </w:r>
    </w:p>
    <w:p w:rsidR="005A0B7D" w:rsidRPr="00283DE9" w:rsidRDefault="005A0B7D" w:rsidP="005C16AA">
      <w:pPr>
        <w:pStyle w:val="ListeParagraf"/>
        <w:numPr>
          <w:ilvl w:val="0"/>
          <w:numId w:val="151"/>
        </w:numPr>
        <w:spacing w:after="0"/>
        <w:rPr>
          <w:rFonts w:cs="Arial"/>
          <w:sz w:val="20"/>
          <w:szCs w:val="20"/>
        </w:rPr>
      </w:pPr>
      <w:r w:rsidRPr="00283DE9">
        <w:rPr>
          <w:rFonts w:cs="Arial"/>
          <w:sz w:val="20"/>
          <w:szCs w:val="20"/>
        </w:rPr>
        <w:t>Cenevizlilerden Amasra alındı</w:t>
      </w:r>
    </w:p>
    <w:p w:rsidR="005A0B7D" w:rsidRPr="00283DE9" w:rsidRDefault="005A0B7D" w:rsidP="005C16AA">
      <w:pPr>
        <w:pStyle w:val="ListeParagraf"/>
        <w:numPr>
          <w:ilvl w:val="0"/>
          <w:numId w:val="151"/>
        </w:numPr>
        <w:spacing w:after="0"/>
        <w:rPr>
          <w:rFonts w:cs="Arial"/>
          <w:sz w:val="20"/>
          <w:szCs w:val="20"/>
        </w:rPr>
      </w:pPr>
      <w:r w:rsidRPr="00283DE9">
        <w:rPr>
          <w:rFonts w:cs="Arial"/>
          <w:sz w:val="20"/>
          <w:szCs w:val="20"/>
        </w:rPr>
        <w:t>1473 Otlukbeli Savaşıyla Osmanlı-Akkoyunlar doğu Anadolu alındı.</w:t>
      </w:r>
    </w:p>
    <w:p w:rsidR="005A0B7D" w:rsidRPr="00283DE9" w:rsidRDefault="005A0B7D" w:rsidP="005C16AA">
      <w:pPr>
        <w:pStyle w:val="ListeParagraf"/>
        <w:numPr>
          <w:ilvl w:val="0"/>
          <w:numId w:val="149"/>
        </w:numPr>
        <w:spacing w:after="0"/>
        <w:rPr>
          <w:rFonts w:cs="Arial"/>
          <w:sz w:val="20"/>
          <w:szCs w:val="20"/>
        </w:rPr>
      </w:pPr>
      <w:r w:rsidRPr="00283DE9">
        <w:rPr>
          <w:rFonts w:cs="Arial"/>
          <w:sz w:val="20"/>
          <w:szCs w:val="20"/>
        </w:rPr>
        <w:t>BALKANLARDA;</w:t>
      </w:r>
    </w:p>
    <w:p w:rsidR="005A0B7D" w:rsidRPr="00283DE9" w:rsidRDefault="005A0B7D" w:rsidP="005C16AA">
      <w:pPr>
        <w:pStyle w:val="ListeParagraf"/>
        <w:numPr>
          <w:ilvl w:val="0"/>
          <w:numId w:val="155"/>
        </w:numPr>
        <w:spacing w:after="0"/>
        <w:rPr>
          <w:rFonts w:cs="Arial"/>
          <w:sz w:val="20"/>
          <w:szCs w:val="20"/>
        </w:rPr>
      </w:pPr>
      <w:r w:rsidRPr="00283DE9">
        <w:rPr>
          <w:rFonts w:cs="Arial"/>
          <w:sz w:val="20"/>
          <w:szCs w:val="20"/>
        </w:rPr>
        <w:t>Sırbistan (belgrad hariç)</w:t>
      </w:r>
    </w:p>
    <w:p w:rsidR="005A0B7D" w:rsidRPr="00283DE9" w:rsidRDefault="005A0B7D" w:rsidP="005C16AA">
      <w:pPr>
        <w:pStyle w:val="ListeParagraf"/>
        <w:numPr>
          <w:ilvl w:val="0"/>
          <w:numId w:val="155"/>
        </w:numPr>
        <w:spacing w:after="0"/>
        <w:rPr>
          <w:rFonts w:cs="Arial"/>
          <w:sz w:val="20"/>
          <w:szCs w:val="20"/>
        </w:rPr>
      </w:pPr>
      <w:r w:rsidRPr="00283DE9">
        <w:rPr>
          <w:rFonts w:cs="Arial"/>
          <w:sz w:val="20"/>
          <w:szCs w:val="20"/>
        </w:rPr>
        <w:t>Arnavutluk</w:t>
      </w:r>
    </w:p>
    <w:p w:rsidR="005A0B7D" w:rsidRPr="00283DE9" w:rsidRDefault="005A0B7D" w:rsidP="005C16AA">
      <w:pPr>
        <w:pStyle w:val="ListeParagraf"/>
        <w:numPr>
          <w:ilvl w:val="0"/>
          <w:numId w:val="155"/>
        </w:numPr>
        <w:spacing w:after="0"/>
        <w:rPr>
          <w:rFonts w:cs="Arial"/>
          <w:sz w:val="20"/>
          <w:szCs w:val="20"/>
        </w:rPr>
      </w:pPr>
      <w:r w:rsidRPr="00283DE9">
        <w:rPr>
          <w:rFonts w:cs="Arial"/>
          <w:sz w:val="20"/>
          <w:szCs w:val="20"/>
        </w:rPr>
        <w:t>Bosna-hersek</w:t>
      </w:r>
    </w:p>
    <w:p w:rsidR="005A0B7D" w:rsidRPr="00283DE9" w:rsidRDefault="005A0B7D" w:rsidP="005C16AA">
      <w:pPr>
        <w:pStyle w:val="ListeParagraf"/>
        <w:numPr>
          <w:ilvl w:val="0"/>
          <w:numId w:val="155"/>
        </w:numPr>
        <w:spacing w:after="0"/>
        <w:rPr>
          <w:rFonts w:cs="Arial"/>
          <w:sz w:val="20"/>
          <w:szCs w:val="20"/>
        </w:rPr>
      </w:pPr>
      <w:r w:rsidRPr="00283DE9">
        <w:rPr>
          <w:rFonts w:cs="Arial"/>
          <w:sz w:val="20"/>
          <w:szCs w:val="20"/>
        </w:rPr>
        <w:t>Eflak(Romanya)</w:t>
      </w:r>
    </w:p>
    <w:p w:rsidR="005A0B7D" w:rsidRPr="00283DE9" w:rsidRDefault="005A0B7D" w:rsidP="005C16AA">
      <w:pPr>
        <w:pStyle w:val="ListeParagraf"/>
        <w:numPr>
          <w:ilvl w:val="0"/>
          <w:numId w:val="155"/>
        </w:numPr>
        <w:spacing w:after="0"/>
        <w:rPr>
          <w:rFonts w:cs="Arial"/>
          <w:sz w:val="20"/>
          <w:szCs w:val="20"/>
        </w:rPr>
      </w:pPr>
      <w:r w:rsidRPr="00283DE9">
        <w:rPr>
          <w:rFonts w:cs="Arial"/>
          <w:sz w:val="20"/>
          <w:szCs w:val="20"/>
        </w:rPr>
        <w:t>Boğdan (Moldova)</w:t>
      </w:r>
    </w:p>
    <w:p w:rsidR="005A0B7D" w:rsidRPr="00283DE9" w:rsidRDefault="005A0B7D" w:rsidP="005C16AA">
      <w:pPr>
        <w:pStyle w:val="ListeParagraf"/>
        <w:numPr>
          <w:ilvl w:val="0"/>
          <w:numId w:val="155"/>
        </w:numPr>
        <w:spacing w:after="0"/>
        <w:rPr>
          <w:rFonts w:cs="Arial"/>
          <w:sz w:val="20"/>
          <w:szCs w:val="20"/>
        </w:rPr>
      </w:pPr>
      <w:r w:rsidRPr="00283DE9">
        <w:rPr>
          <w:rFonts w:cs="Arial"/>
          <w:sz w:val="20"/>
          <w:szCs w:val="20"/>
        </w:rPr>
        <w:t>Mora yarımadası</w:t>
      </w:r>
    </w:p>
    <w:p w:rsidR="005A0B7D" w:rsidRPr="00283DE9" w:rsidRDefault="005A0B7D" w:rsidP="005C16AA">
      <w:pPr>
        <w:pStyle w:val="ListeParagraf"/>
        <w:numPr>
          <w:ilvl w:val="0"/>
          <w:numId w:val="149"/>
        </w:numPr>
        <w:spacing w:after="0"/>
        <w:rPr>
          <w:rFonts w:cs="Arial"/>
          <w:sz w:val="20"/>
          <w:szCs w:val="20"/>
        </w:rPr>
      </w:pPr>
      <w:r w:rsidRPr="00283DE9">
        <w:rPr>
          <w:rFonts w:cs="Arial"/>
          <w:sz w:val="20"/>
          <w:szCs w:val="20"/>
        </w:rPr>
        <w:t>EGE ADALARI</w:t>
      </w:r>
    </w:p>
    <w:p w:rsidR="005A0B7D" w:rsidRPr="00283DE9" w:rsidRDefault="005A0B7D" w:rsidP="005C16AA">
      <w:pPr>
        <w:pStyle w:val="ListeParagraf"/>
        <w:numPr>
          <w:ilvl w:val="0"/>
          <w:numId w:val="156"/>
        </w:numPr>
        <w:spacing w:after="0"/>
        <w:rPr>
          <w:rFonts w:cs="Arial"/>
          <w:sz w:val="20"/>
          <w:szCs w:val="20"/>
        </w:rPr>
      </w:pPr>
      <w:r w:rsidRPr="00283DE9">
        <w:rPr>
          <w:rFonts w:cs="Arial"/>
          <w:sz w:val="20"/>
          <w:szCs w:val="20"/>
        </w:rPr>
        <w:t>Ege adaları</w:t>
      </w:r>
    </w:p>
    <w:p w:rsidR="005A0B7D" w:rsidRPr="00283DE9" w:rsidRDefault="005A0B7D" w:rsidP="005C16AA">
      <w:pPr>
        <w:pStyle w:val="ListeParagraf"/>
        <w:numPr>
          <w:ilvl w:val="0"/>
          <w:numId w:val="156"/>
        </w:numPr>
        <w:spacing w:after="0"/>
        <w:rPr>
          <w:rFonts w:cs="Arial"/>
          <w:sz w:val="20"/>
          <w:szCs w:val="20"/>
        </w:rPr>
      </w:pPr>
      <w:r w:rsidRPr="00283DE9">
        <w:rPr>
          <w:rFonts w:cs="Arial"/>
          <w:sz w:val="20"/>
          <w:szCs w:val="20"/>
        </w:rPr>
        <w:t>Yunan adaları</w:t>
      </w:r>
    </w:p>
    <w:p w:rsidR="005A0B7D" w:rsidRPr="00283DE9" w:rsidRDefault="005A0B7D" w:rsidP="005C16AA">
      <w:pPr>
        <w:pStyle w:val="ListeParagraf"/>
        <w:numPr>
          <w:ilvl w:val="0"/>
          <w:numId w:val="156"/>
        </w:numPr>
        <w:spacing w:after="0"/>
        <w:rPr>
          <w:rFonts w:cs="Arial"/>
          <w:sz w:val="20"/>
          <w:szCs w:val="20"/>
        </w:rPr>
      </w:pPr>
      <w:r w:rsidRPr="00283DE9">
        <w:rPr>
          <w:rFonts w:cs="Arial"/>
          <w:sz w:val="20"/>
          <w:szCs w:val="20"/>
        </w:rPr>
        <w:t>Bozcada</w:t>
      </w:r>
    </w:p>
    <w:p w:rsidR="005A0B7D" w:rsidRPr="00283DE9" w:rsidRDefault="005A0B7D" w:rsidP="005C16AA">
      <w:pPr>
        <w:pStyle w:val="ListeParagraf"/>
        <w:numPr>
          <w:ilvl w:val="0"/>
          <w:numId w:val="156"/>
        </w:numPr>
        <w:spacing w:after="0"/>
        <w:rPr>
          <w:rFonts w:cs="Arial"/>
          <w:sz w:val="20"/>
          <w:szCs w:val="20"/>
        </w:rPr>
      </w:pPr>
      <w:r w:rsidRPr="00283DE9">
        <w:rPr>
          <w:rFonts w:cs="Arial"/>
          <w:sz w:val="20"/>
          <w:szCs w:val="20"/>
        </w:rPr>
        <w:t>Gökçeada</w:t>
      </w:r>
    </w:p>
    <w:p w:rsidR="005A0B7D" w:rsidRPr="00283DE9" w:rsidRDefault="005A0B7D" w:rsidP="005C16AA">
      <w:pPr>
        <w:pStyle w:val="ListeParagraf"/>
        <w:numPr>
          <w:ilvl w:val="0"/>
          <w:numId w:val="156"/>
        </w:numPr>
        <w:spacing w:after="0"/>
        <w:rPr>
          <w:rFonts w:cs="Arial"/>
          <w:sz w:val="20"/>
          <w:szCs w:val="20"/>
        </w:rPr>
      </w:pPr>
      <w:r w:rsidRPr="00283DE9">
        <w:rPr>
          <w:rFonts w:cs="Arial"/>
          <w:sz w:val="20"/>
          <w:szCs w:val="20"/>
        </w:rPr>
        <w:t>Kırım alındı (karadeniz Türk gölü haline geldi)</w:t>
      </w:r>
    </w:p>
    <w:p w:rsidR="005A0B7D" w:rsidRPr="00283DE9" w:rsidRDefault="005A0B7D" w:rsidP="005C16AA">
      <w:pPr>
        <w:pStyle w:val="ListeParagraf"/>
        <w:numPr>
          <w:ilvl w:val="0"/>
          <w:numId w:val="156"/>
        </w:numPr>
        <w:spacing w:after="0"/>
        <w:rPr>
          <w:rFonts w:cs="Arial"/>
          <w:sz w:val="20"/>
          <w:szCs w:val="20"/>
        </w:rPr>
      </w:pPr>
      <w:r w:rsidRPr="00283DE9">
        <w:rPr>
          <w:rFonts w:cs="Arial"/>
          <w:sz w:val="20"/>
          <w:szCs w:val="20"/>
        </w:rPr>
        <w:t>Rodos kuşatıldı fakat alınamadı</w:t>
      </w:r>
    </w:p>
    <w:p w:rsidR="005A0B7D" w:rsidRPr="00283DE9" w:rsidRDefault="005A0B7D" w:rsidP="005A0B7D">
      <w:pPr>
        <w:spacing w:after="0"/>
        <w:rPr>
          <w:rFonts w:cs="Arial"/>
          <w:sz w:val="20"/>
          <w:szCs w:val="20"/>
        </w:rPr>
      </w:pPr>
      <w:r w:rsidRPr="00283DE9">
        <w:rPr>
          <w:rFonts w:cs="Arial"/>
          <w:sz w:val="20"/>
          <w:szCs w:val="20"/>
        </w:rPr>
        <w:t>Not:bizanstan kaçan şehzadeler Mora yarımadası ve Trabzon Rum imparatorluğuna gitöişlerdir.Fatihin bu 2 yeri fethetmesi Bizansın tekrar dirilme umutlarını sona erdirmiştir.</w:t>
      </w:r>
    </w:p>
    <w:p w:rsidR="005A0B7D" w:rsidRPr="00283DE9" w:rsidRDefault="005A0B7D" w:rsidP="005A0B7D">
      <w:pPr>
        <w:spacing w:after="0"/>
        <w:rPr>
          <w:rFonts w:cs="Arial"/>
          <w:sz w:val="20"/>
          <w:szCs w:val="20"/>
        </w:rPr>
      </w:pPr>
      <w:r w:rsidRPr="00283DE9">
        <w:rPr>
          <w:rFonts w:cs="Arial"/>
          <w:sz w:val="20"/>
          <w:szCs w:val="20"/>
        </w:rPr>
        <w:t xml:space="preserve">Not:kanuni belgrad,Rodos ve akdenizi alarak  fatihi tamamlayacak </w:t>
      </w:r>
    </w:p>
    <w:p w:rsidR="005A0B7D" w:rsidRPr="00283DE9" w:rsidRDefault="005A0B7D" w:rsidP="005A0B7D">
      <w:pPr>
        <w:spacing w:after="0"/>
        <w:rPr>
          <w:rFonts w:cs="Arial"/>
          <w:sz w:val="20"/>
          <w:szCs w:val="20"/>
        </w:rPr>
      </w:pPr>
      <w:r w:rsidRPr="00283DE9">
        <w:rPr>
          <w:rFonts w:cs="Arial"/>
          <w:sz w:val="20"/>
          <w:szCs w:val="20"/>
        </w:rPr>
        <w:t>FATİH DÖNEMİ DİĞER GELİŞMLER</w:t>
      </w:r>
    </w:p>
    <w:p w:rsidR="005A0B7D" w:rsidRPr="00283DE9" w:rsidRDefault="005A0B7D" w:rsidP="005C16AA">
      <w:pPr>
        <w:pStyle w:val="ListeParagraf"/>
        <w:numPr>
          <w:ilvl w:val="0"/>
          <w:numId w:val="157"/>
        </w:numPr>
        <w:spacing w:after="0"/>
        <w:rPr>
          <w:rFonts w:cs="Arial"/>
          <w:sz w:val="20"/>
          <w:szCs w:val="20"/>
        </w:rPr>
      </w:pPr>
      <w:r w:rsidRPr="00283DE9">
        <w:rPr>
          <w:rFonts w:cs="Arial"/>
          <w:sz w:val="20"/>
          <w:szCs w:val="20"/>
        </w:rPr>
        <w:t>Topkapı sarayı yapıldı</w:t>
      </w:r>
    </w:p>
    <w:p w:rsidR="005A0B7D" w:rsidRPr="00283DE9" w:rsidRDefault="005A0B7D" w:rsidP="005C16AA">
      <w:pPr>
        <w:pStyle w:val="ListeParagraf"/>
        <w:numPr>
          <w:ilvl w:val="0"/>
          <w:numId w:val="157"/>
        </w:numPr>
        <w:spacing w:after="0"/>
        <w:rPr>
          <w:rFonts w:cs="Arial"/>
          <w:sz w:val="20"/>
          <w:szCs w:val="20"/>
        </w:rPr>
      </w:pPr>
      <w:r w:rsidRPr="00283DE9">
        <w:rPr>
          <w:rFonts w:cs="Arial"/>
          <w:sz w:val="20"/>
          <w:szCs w:val="20"/>
        </w:rPr>
        <w:t>İlk defa altın para basıldı(sikke-i hasene)</w:t>
      </w:r>
    </w:p>
    <w:p w:rsidR="005A0B7D" w:rsidRPr="00283DE9" w:rsidRDefault="005A0B7D" w:rsidP="005C16AA">
      <w:pPr>
        <w:pStyle w:val="ListeParagraf"/>
        <w:numPr>
          <w:ilvl w:val="0"/>
          <w:numId w:val="157"/>
        </w:numPr>
        <w:spacing w:after="0"/>
        <w:rPr>
          <w:rFonts w:cs="Arial"/>
          <w:sz w:val="20"/>
          <w:szCs w:val="20"/>
        </w:rPr>
      </w:pPr>
      <w:r w:rsidRPr="00283DE9">
        <w:rPr>
          <w:rFonts w:cs="Arial"/>
          <w:sz w:val="20"/>
          <w:szCs w:val="20"/>
        </w:rPr>
        <w:t>İlk defa istanbulda medrese açıldı (sıhne seman medresesi (ilahiyat fakültesi)</w:t>
      </w:r>
    </w:p>
    <w:p w:rsidR="005A0B7D" w:rsidRPr="00283DE9" w:rsidRDefault="005A0B7D" w:rsidP="005C16AA">
      <w:pPr>
        <w:pStyle w:val="ListeParagraf"/>
        <w:numPr>
          <w:ilvl w:val="0"/>
          <w:numId w:val="157"/>
        </w:numPr>
        <w:spacing w:after="0"/>
        <w:rPr>
          <w:rFonts w:cs="Arial"/>
          <w:sz w:val="20"/>
          <w:szCs w:val="20"/>
        </w:rPr>
      </w:pPr>
      <w:r w:rsidRPr="00283DE9">
        <w:rPr>
          <w:rFonts w:cs="Arial"/>
          <w:sz w:val="20"/>
          <w:szCs w:val="20"/>
        </w:rPr>
        <w:t>Sancağa çıkma usulü yasalaştı</w:t>
      </w:r>
    </w:p>
    <w:p w:rsidR="005A0B7D" w:rsidRPr="00283DE9" w:rsidRDefault="005A0B7D" w:rsidP="005C16AA">
      <w:pPr>
        <w:pStyle w:val="ListeParagraf"/>
        <w:numPr>
          <w:ilvl w:val="0"/>
          <w:numId w:val="157"/>
        </w:numPr>
        <w:spacing w:after="0"/>
        <w:rPr>
          <w:rFonts w:cs="Arial"/>
          <w:sz w:val="20"/>
          <w:szCs w:val="20"/>
        </w:rPr>
      </w:pPr>
      <w:r w:rsidRPr="00283DE9">
        <w:rPr>
          <w:rFonts w:cs="Arial"/>
          <w:sz w:val="20"/>
          <w:szCs w:val="20"/>
        </w:rPr>
        <w:t>Cülus bahşişi vermek gelenekselleşti</w:t>
      </w:r>
    </w:p>
    <w:p w:rsidR="005A0B7D" w:rsidRPr="00283DE9" w:rsidRDefault="005A0B7D" w:rsidP="005C16AA">
      <w:pPr>
        <w:pStyle w:val="ListeParagraf"/>
        <w:numPr>
          <w:ilvl w:val="0"/>
          <w:numId w:val="157"/>
        </w:numPr>
        <w:spacing w:after="0"/>
        <w:rPr>
          <w:rFonts w:cs="Arial"/>
          <w:sz w:val="20"/>
          <w:szCs w:val="20"/>
        </w:rPr>
      </w:pPr>
      <w:r w:rsidRPr="00283DE9">
        <w:rPr>
          <w:rFonts w:cs="Arial"/>
          <w:sz w:val="20"/>
          <w:szCs w:val="20"/>
        </w:rPr>
        <w:t>İltizam sistemihyle müsadere usulü ilk defa uygulandı</w:t>
      </w:r>
    </w:p>
    <w:p w:rsidR="005A0B7D" w:rsidRPr="00283DE9" w:rsidRDefault="005A0B7D" w:rsidP="005C16AA">
      <w:pPr>
        <w:pStyle w:val="ListeParagraf"/>
        <w:numPr>
          <w:ilvl w:val="0"/>
          <w:numId w:val="157"/>
        </w:numPr>
        <w:spacing w:after="0"/>
        <w:rPr>
          <w:rFonts w:cs="Arial"/>
          <w:sz w:val="20"/>
          <w:szCs w:val="20"/>
        </w:rPr>
      </w:pPr>
      <w:r w:rsidRPr="00283DE9">
        <w:rPr>
          <w:rFonts w:cs="Arial"/>
          <w:sz w:val="20"/>
          <w:szCs w:val="20"/>
        </w:rPr>
        <w:t>Kanunname-i ali osman-i ;yani örfi hukuk kuralları yazılı hale getirildi(padişahın mutlak otaritesi için kardeş katlni getirmiştir)</w:t>
      </w:r>
    </w:p>
    <w:p w:rsidR="005A0B7D" w:rsidRPr="00283DE9" w:rsidRDefault="005A0B7D" w:rsidP="005C16AA">
      <w:pPr>
        <w:pStyle w:val="ListeParagraf"/>
        <w:numPr>
          <w:ilvl w:val="0"/>
          <w:numId w:val="157"/>
        </w:numPr>
        <w:spacing w:after="0"/>
        <w:rPr>
          <w:rFonts w:cs="Arial"/>
          <w:sz w:val="20"/>
          <w:szCs w:val="20"/>
        </w:rPr>
      </w:pPr>
      <w:r w:rsidRPr="00283DE9">
        <w:rPr>
          <w:rFonts w:cs="Arial"/>
          <w:sz w:val="20"/>
          <w:szCs w:val="20"/>
        </w:rPr>
        <w:t>Enderun faalyete geçti</w:t>
      </w:r>
    </w:p>
    <w:p w:rsidR="005A0B7D" w:rsidRPr="00283DE9" w:rsidRDefault="005A0B7D" w:rsidP="005C16AA">
      <w:pPr>
        <w:pStyle w:val="ListeParagraf"/>
        <w:numPr>
          <w:ilvl w:val="0"/>
          <w:numId w:val="157"/>
        </w:numPr>
        <w:spacing w:after="0"/>
        <w:rPr>
          <w:rFonts w:cs="Arial"/>
          <w:sz w:val="20"/>
          <w:szCs w:val="20"/>
        </w:rPr>
      </w:pPr>
      <w:r w:rsidRPr="00283DE9">
        <w:rPr>
          <w:rFonts w:cs="Arial"/>
          <w:sz w:val="20"/>
          <w:szCs w:val="20"/>
        </w:rPr>
        <w:t>Veraset sisteminde değişikler yapılarak Kardeşine karşı önlem alabilirsin hükmü eklendi</w:t>
      </w:r>
    </w:p>
    <w:p w:rsidR="005A0B7D" w:rsidRPr="00283DE9" w:rsidRDefault="005A0B7D" w:rsidP="005C16AA">
      <w:pPr>
        <w:pStyle w:val="ListeParagraf"/>
        <w:numPr>
          <w:ilvl w:val="0"/>
          <w:numId w:val="157"/>
        </w:numPr>
        <w:spacing w:after="0"/>
        <w:rPr>
          <w:rFonts w:cs="Arial"/>
          <w:sz w:val="20"/>
          <w:szCs w:val="20"/>
        </w:rPr>
      </w:pPr>
      <w:r w:rsidRPr="00283DE9">
        <w:rPr>
          <w:rFonts w:cs="Arial"/>
          <w:sz w:val="20"/>
          <w:szCs w:val="20"/>
        </w:rPr>
        <w:t>Fatihle beraber divana sadrazamlar başkanlık etmeye başladı.(xv.yy kadar divan-ı humaymaa padişah başkanlık ediyordu)</w:t>
      </w:r>
    </w:p>
    <w:p w:rsidR="005A0B7D" w:rsidRPr="00283DE9" w:rsidRDefault="005A0B7D" w:rsidP="005A0B7D">
      <w:pPr>
        <w:spacing w:after="0"/>
        <w:rPr>
          <w:rFonts w:cs="Arial"/>
          <w:b/>
          <w:sz w:val="20"/>
          <w:szCs w:val="20"/>
          <w:u w:val="single"/>
        </w:rPr>
      </w:pPr>
      <w:r w:rsidRPr="00283DE9">
        <w:rPr>
          <w:rFonts w:cs="Arial"/>
          <w:b/>
          <w:sz w:val="20"/>
          <w:szCs w:val="20"/>
          <w:u w:val="single"/>
        </w:rPr>
        <w:t>II.BEYAZIT DÖNEMİ</w:t>
      </w:r>
    </w:p>
    <w:p w:rsidR="005A0B7D" w:rsidRPr="00283DE9" w:rsidRDefault="005A0B7D" w:rsidP="005A0B7D">
      <w:pPr>
        <w:spacing w:after="0"/>
        <w:rPr>
          <w:rFonts w:cs="Arial"/>
          <w:sz w:val="20"/>
          <w:szCs w:val="20"/>
        </w:rPr>
      </w:pPr>
      <w:r w:rsidRPr="00283DE9">
        <w:rPr>
          <w:rFonts w:cs="Arial"/>
          <w:sz w:val="20"/>
          <w:szCs w:val="20"/>
        </w:rPr>
        <w:t>II.Beyazıt taht kavgasına giriştiği cemi mağlup etti.bunun üzerine Cem önce Karamanoğullarına (bunun üzerine Beyazıt  Karamanoğullarına tamamen son verdi) sonra sırasıyla dulkadiroğulları,memlükler(bunun üzerine memlüklerle15 yıl savaşıldı),ordanda Rodos şövalyelerine ve en sonunda papaya teslim edildi.Bir iç sorunken dış sorun haline geldi.Yine bu dönemde Antalya da çıkan Şahkulu isyanı bastırıldı.Bayezıt dönemine yükselmenin içinde duraklama dönemi denir</w:t>
      </w:r>
    </w:p>
    <w:p w:rsidR="005A0B7D" w:rsidRPr="00283DE9" w:rsidRDefault="005A0B7D" w:rsidP="005A0B7D">
      <w:pPr>
        <w:spacing w:after="0"/>
        <w:rPr>
          <w:rFonts w:cs="Arial"/>
          <w:b/>
          <w:sz w:val="20"/>
          <w:szCs w:val="20"/>
          <w:u w:val="single"/>
        </w:rPr>
      </w:pPr>
      <w:r w:rsidRPr="00283DE9">
        <w:rPr>
          <w:rFonts w:cs="Arial"/>
          <w:b/>
          <w:sz w:val="20"/>
          <w:szCs w:val="20"/>
          <w:u w:val="single"/>
        </w:rPr>
        <w:t>YAVUZ SULTAN SELİM</w:t>
      </w:r>
    </w:p>
    <w:p w:rsidR="005A0B7D" w:rsidRPr="00283DE9" w:rsidRDefault="005A0B7D" w:rsidP="005C16AA">
      <w:pPr>
        <w:pStyle w:val="ListeParagraf"/>
        <w:numPr>
          <w:ilvl w:val="0"/>
          <w:numId w:val="158"/>
        </w:numPr>
        <w:spacing w:after="0"/>
        <w:rPr>
          <w:rFonts w:cs="Arial"/>
          <w:sz w:val="20"/>
          <w:szCs w:val="20"/>
        </w:rPr>
      </w:pPr>
      <w:r w:rsidRPr="00283DE9">
        <w:rPr>
          <w:rFonts w:cs="Arial"/>
          <w:sz w:val="20"/>
          <w:szCs w:val="20"/>
        </w:rPr>
        <w:t>1514-ÇALDIRMA ZAFERİ(OSM-SAFEVİ):doğu anadoluda şii tehlikesi bir süreliğine engellendi</w:t>
      </w:r>
    </w:p>
    <w:p w:rsidR="005A0B7D" w:rsidRPr="00283DE9" w:rsidRDefault="005A0B7D" w:rsidP="005C16AA">
      <w:pPr>
        <w:pStyle w:val="ListeParagraf"/>
        <w:numPr>
          <w:ilvl w:val="0"/>
          <w:numId w:val="158"/>
        </w:numPr>
        <w:spacing w:after="0"/>
        <w:rPr>
          <w:rFonts w:cs="Arial"/>
          <w:sz w:val="20"/>
          <w:szCs w:val="20"/>
        </w:rPr>
      </w:pPr>
      <w:r w:rsidRPr="00283DE9">
        <w:rPr>
          <w:rFonts w:cs="Arial"/>
          <w:sz w:val="20"/>
          <w:szCs w:val="20"/>
        </w:rPr>
        <w:t>1515-TURNADĞ SAVAŞI (OSM-DULKADİR):ATSB kesin olarak sağlandı</w:t>
      </w:r>
    </w:p>
    <w:p w:rsidR="005A0B7D" w:rsidRPr="00283DE9" w:rsidRDefault="005A0B7D" w:rsidP="005C16AA">
      <w:pPr>
        <w:pStyle w:val="ListeParagraf"/>
        <w:numPr>
          <w:ilvl w:val="0"/>
          <w:numId w:val="158"/>
        </w:numPr>
        <w:spacing w:after="0"/>
        <w:rPr>
          <w:rFonts w:cs="Arial"/>
          <w:sz w:val="20"/>
          <w:szCs w:val="20"/>
        </w:rPr>
      </w:pPr>
      <w:r w:rsidRPr="00283DE9">
        <w:rPr>
          <w:rFonts w:cs="Arial"/>
          <w:sz w:val="20"/>
          <w:szCs w:val="20"/>
        </w:rPr>
        <w:t>1516:MERCİBADIK SAVAŞI (OSM-MEMLÜK):Suriye ele geçirildi</w:t>
      </w:r>
    </w:p>
    <w:p w:rsidR="005A0B7D" w:rsidRPr="00283DE9" w:rsidRDefault="005A0B7D" w:rsidP="005C16AA">
      <w:pPr>
        <w:pStyle w:val="ListeParagraf"/>
        <w:numPr>
          <w:ilvl w:val="0"/>
          <w:numId w:val="158"/>
        </w:numPr>
        <w:spacing w:after="0"/>
        <w:rPr>
          <w:rFonts w:cs="Arial"/>
          <w:b/>
          <w:sz w:val="20"/>
          <w:szCs w:val="20"/>
        </w:rPr>
      </w:pPr>
      <w:r w:rsidRPr="00283DE9">
        <w:rPr>
          <w:rFonts w:cs="Arial"/>
          <w:b/>
          <w:sz w:val="20"/>
          <w:szCs w:val="20"/>
        </w:rPr>
        <w:t>1517-RİDANİYE SAVAŞI (OSM.MEMLÜK)</w:t>
      </w:r>
    </w:p>
    <w:p w:rsidR="005A0B7D" w:rsidRPr="00283DE9" w:rsidRDefault="005A0B7D" w:rsidP="005C16AA">
      <w:pPr>
        <w:pStyle w:val="ListeParagraf"/>
        <w:numPr>
          <w:ilvl w:val="0"/>
          <w:numId w:val="159"/>
        </w:numPr>
        <w:spacing w:after="0"/>
        <w:rPr>
          <w:rFonts w:cs="Arial"/>
          <w:b/>
          <w:sz w:val="20"/>
          <w:szCs w:val="20"/>
        </w:rPr>
      </w:pPr>
      <w:r w:rsidRPr="00283DE9">
        <w:rPr>
          <w:rFonts w:cs="Arial"/>
          <w:b/>
          <w:sz w:val="20"/>
          <w:szCs w:val="20"/>
        </w:rPr>
        <w:t>Memlükler yıkıldı</w:t>
      </w:r>
    </w:p>
    <w:p w:rsidR="005A0B7D" w:rsidRPr="00283DE9" w:rsidRDefault="005A0B7D" w:rsidP="005C16AA">
      <w:pPr>
        <w:pStyle w:val="ListeParagraf"/>
        <w:numPr>
          <w:ilvl w:val="0"/>
          <w:numId w:val="159"/>
        </w:numPr>
        <w:spacing w:after="0"/>
        <w:rPr>
          <w:rFonts w:cs="Arial"/>
          <w:b/>
          <w:sz w:val="20"/>
          <w:szCs w:val="20"/>
        </w:rPr>
      </w:pPr>
      <w:r w:rsidRPr="00283DE9">
        <w:rPr>
          <w:rFonts w:cs="Arial"/>
          <w:b/>
          <w:sz w:val="20"/>
          <w:szCs w:val="20"/>
        </w:rPr>
        <w:t>Halifelik osmanlıya geçti(teokratik yönetim güçlendi)</w:t>
      </w:r>
    </w:p>
    <w:p w:rsidR="005A0B7D" w:rsidRPr="00283DE9" w:rsidRDefault="005A0B7D" w:rsidP="005C16AA">
      <w:pPr>
        <w:pStyle w:val="ListeParagraf"/>
        <w:numPr>
          <w:ilvl w:val="0"/>
          <w:numId w:val="159"/>
        </w:numPr>
        <w:spacing w:after="0"/>
        <w:rPr>
          <w:rFonts w:cs="Arial"/>
          <w:b/>
          <w:sz w:val="20"/>
          <w:szCs w:val="20"/>
        </w:rPr>
      </w:pPr>
      <w:r w:rsidRPr="00283DE9">
        <w:rPr>
          <w:rFonts w:cs="Arial"/>
          <w:b/>
          <w:sz w:val="20"/>
          <w:szCs w:val="20"/>
        </w:rPr>
        <w:t>Kutsalemanetler Topkapı Sarayı na nakledildi</w:t>
      </w:r>
    </w:p>
    <w:p w:rsidR="005A0B7D" w:rsidRPr="00283DE9" w:rsidRDefault="005A0B7D" w:rsidP="005C16AA">
      <w:pPr>
        <w:pStyle w:val="ListeParagraf"/>
        <w:numPr>
          <w:ilvl w:val="0"/>
          <w:numId w:val="159"/>
        </w:numPr>
        <w:spacing w:after="0"/>
        <w:rPr>
          <w:rFonts w:cs="Arial"/>
          <w:b/>
          <w:sz w:val="20"/>
          <w:szCs w:val="20"/>
        </w:rPr>
      </w:pPr>
      <w:r w:rsidRPr="00283DE9">
        <w:rPr>
          <w:rFonts w:cs="Arial"/>
          <w:b/>
          <w:sz w:val="20"/>
          <w:szCs w:val="20"/>
        </w:rPr>
        <w:t>Baharat yolu Osmanlı devletinin eline geçti</w:t>
      </w:r>
    </w:p>
    <w:p w:rsidR="005A0B7D" w:rsidRPr="00283DE9" w:rsidRDefault="005A0B7D" w:rsidP="005C16AA">
      <w:pPr>
        <w:pStyle w:val="ListeParagraf"/>
        <w:numPr>
          <w:ilvl w:val="0"/>
          <w:numId w:val="159"/>
        </w:numPr>
        <w:spacing w:after="0"/>
        <w:rPr>
          <w:rFonts w:cs="Arial"/>
          <w:b/>
          <w:sz w:val="20"/>
          <w:szCs w:val="20"/>
        </w:rPr>
      </w:pPr>
      <w:r w:rsidRPr="00283DE9">
        <w:rPr>
          <w:rFonts w:cs="Arial"/>
          <w:b/>
          <w:sz w:val="20"/>
          <w:szCs w:val="20"/>
        </w:rPr>
        <w:t>Mısır hazinesi ,istanbula getirildi(yavuzun vasiyeti)</w:t>
      </w:r>
    </w:p>
    <w:p w:rsidR="005A0B7D" w:rsidRPr="00283DE9" w:rsidRDefault="005A0B7D" w:rsidP="005A0B7D">
      <w:pPr>
        <w:spacing w:after="0"/>
        <w:rPr>
          <w:rFonts w:cs="Arial"/>
          <w:sz w:val="20"/>
          <w:szCs w:val="20"/>
        </w:rPr>
      </w:pPr>
      <w:r w:rsidRPr="00283DE9">
        <w:rPr>
          <w:rFonts w:cs="Arial"/>
          <w:sz w:val="20"/>
          <w:szCs w:val="20"/>
        </w:rPr>
        <w:t>Not:Y.S.S Ridaniye savaşını yaparken avrupada eş gelişme Reform hareketidir</w:t>
      </w:r>
    </w:p>
    <w:p w:rsidR="005A0B7D" w:rsidRPr="00283DE9" w:rsidRDefault="005A0B7D" w:rsidP="005A0B7D">
      <w:pPr>
        <w:spacing w:after="0"/>
        <w:rPr>
          <w:rFonts w:cs="Arial"/>
          <w:sz w:val="20"/>
          <w:szCs w:val="20"/>
        </w:rPr>
      </w:pPr>
      <w:r w:rsidRPr="00283DE9">
        <w:rPr>
          <w:rFonts w:cs="Arial"/>
          <w:sz w:val="20"/>
          <w:szCs w:val="20"/>
        </w:rPr>
        <w:t>Not:İlk defa CELALİ İSYANI Yazvuz Sultan Selim zamanında ekonomik nedenlerden dolayı çıkmıştır.Celali isyanını ilk başlatan BOZOKLU CELAL dir.</w:t>
      </w:r>
    </w:p>
    <w:p w:rsidR="005A0B7D" w:rsidRPr="00283DE9" w:rsidRDefault="005A0B7D" w:rsidP="005C16AA">
      <w:pPr>
        <w:pStyle w:val="ListeParagraf"/>
        <w:numPr>
          <w:ilvl w:val="0"/>
          <w:numId w:val="160"/>
        </w:numPr>
        <w:spacing w:after="0"/>
        <w:rPr>
          <w:rFonts w:cs="Arial"/>
          <w:b/>
          <w:sz w:val="20"/>
          <w:szCs w:val="20"/>
        </w:rPr>
      </w:pPr>
      <w:r w:rsidRPr="00283DE9">
        <w:rPr>
          <w:rFonts w:cs="Arial"/>
          <w:b/>
          <w:sz w:val="20"/>
          <w:szCs w:val="20"/>
        </w:rPr>
        <w:t>Kuzey afrikada ilk fetihler Y.S.S zamanında gerçekleşti</w:t>
      </w:r>
    </w:p>
    <w:p w:rsidR="005A0B7D" w:rsidRPr="00283DE9" w:rsidRDefault="005A0B7D" w:rsidP="005C16AA">
      <w:pPr>
        <w:pStyle w:val="ListeParagraf"/>
        <w:numPr>
          <w:ilvl w:val="0"/>
          <w:numId w:val="160"/>
        </w:numPr>
        <w:spacing w:after="0"/>
        <w:rPr>
          <w:rFonts w:cs="Arial"/>
          <w:b/>
          <w:sz w:val="20"/>
          <w:szCs w:val="20"/>
        </w:rPr>
      </w:pPr>
      <w:r w:rsidRPr="00283DE9">
        <w:rPr>
          <w:rFonts w:cs="Arial"/>
          <w:b/>
          <w:sz w:val="20"/>
          <w:szCs w:val="20"/>
        </w:rPr>
        <w:t>Y.S.S döneminde mısırın fethi ile Baharat yolu ele geçirildi Doğu akdeniz egemenlik altına alınmıştır.</w:t>
      </w:r>
    </w:p>
    <w:p w:rsidR="005A0B7D" w:rsidRPr="00283DE9" w:rsidRDefault="005A0B7D" w:rsidP="005A0B7D">
      <w:pPr>
        <w:spacing w:after="0"/>
        <w:rPr>
          <w:rFonts w:cs="Arial"/>
          <w:b/>
          <w:sz w:val="20"/>
          <w:szCs w:val="20"/>
        </w:rPr>
      </w:pPr>
    </w:p>
    <w:p w:rsidR="005A0B7D" w:rsidRPr="00283DE9" w:rsidRDefault="005A0B7D" w:rsidP="005A0B7D">
      <w:pPr>
        <w:spacing w:after="0"/>
        <w:rPr>
          <w:rFonts w:cs="Arial"/>
          <w:b/>
          <w:sz w:val="20"/>
          <w:szCs w:val="20"/>
        </w:rPr>
      </w:pPr>
      <w:r w:rsidRPr="00283DE9">
        <w:rPr>
          <w:rFonts w:cs="Arial"/>
          <w:b/>
          <w:sz w:val="20"/>
          <w:szCs w:val="20"/>
        </w:rPr>
        <w:t>NOT:</w:t>
      </w:r>
    </w:p>
    <w:p w:rsidR="005A0B7D" w:rsidRPr="00283DE9" w:rsidRDefault="005A0B7D" w:rsidP="005C16AA">
      <w:pPr>
        <w:pStyle w:val="ListeParagraf"/>
        <w:numPr>
          <w:ilvl w:val="0"/>
          <w:numId w:val="161"/>
        </w:numPr>
        <w:spacing w:after="0"/>
        <w:rPr>
          <w:rFonts w:cs="Arial"/>
          <w:b/>
          <w:sz w:val="20"/>
          <w:szCs w:val="20"/>
        </w:rPr>
      </w:pPr>
      <w:r w:rsidRPr="00283DE9">
        <w:rPr>
          <w:rFonts w:cs="Arial"/>
          <w:b/>
          <w:sz w:val="20"/>
          <w:szCs w:val="20"/>
        </w:rPr>
        <w:t>ULEMA:devlet adamı</w:t>
      </w:r>
    </w:p>
    <w:p w:rsidR="005A0B7D" w:rsidRPr="00283DE9" w:rsidRDefault="005A0B7D" w:rsidP="005C16AA">
      <w:pPr>
        <w:pStyle w:val="ListeParagraf"/>
        <w:numPr>
          <w:ilvl w:val="0"/>
          <w:numId w:val="161"/>
        </w:numPr>
        <w:spacing w:after="0"/>
        <w:rPr>
          <w:rFonts w:cs="Arial"/>
          <w:b/>
          <w:sz w:val="20"/>
          <w:szCs w:val="20"/>
        </w:rPr>
      </w:pPr>
      <w:r w:rsidRPr="00283DE9">
        <w:rPr>
          <w:rFonts w:cs="Arial"/>
          <w:b/>
          <w:sz w:val="20"/>
          <w:szCs w:val="20"/>
        </w:rPr>
        <w:t>Sekban:tımar sistemi bozulunca alınan ücretli asker</w:t>
      </w:r>
    </w:p>
    <w:p w:rsidR="005A0B7D" w:rsidRPr="00283DE9" w:rsidRDefault="005A0B7D" w:rsidP="005C16AA">
      <w:pPr>
        <w:pStyle w:val="ListeParagraf"/>
        <w:numPr>
          <w:ilvl w:val="0"/>
          <w:numId w:val="161"/>
        </w:numPr>
        <w:spacing w:after="0"/>
        <w:rPr>
          <w:rFonts w:cs="Arial"/>
          <w:b/>
          <w:sz w:val="20"/>
          <w:szCs w:val="20"/>
        </w:rPr>
      </w:pPr>
      <w:r w:rsidRPr="00283DE9">
        <w:rPr>
          <w:rFonts w:cs="Arial"/>
          <w:b/>
          <w:sz w:val="20"/>
          <w:szCs w:val="20"/>
        </w:rPr>
        <w:t>Yeniçeri ve kaptanı derya XVI.yy dan itibaren divan toplantılarına katılmıştır(yükselme)</w:t>
      </w:r>
    </w:p>
    <w:p w:rsidR="005A0B7D" w:rsidRPr="00283DE9" w:rsidRDefault="005A0B7D" w:rsidP="005C16AA">
      <w:pPr>
        <w:pStyle w:val="ListeParagraf"/>
        <w:numPr>
          <w:ilvl w:val="0"/>
          <w:numId w:val="161"/>
        </w:numPr>
        <w:spacing w:after="0"/>
        <w:rPr>
          <w:rFonts w:cs="Arial"/>
          <w:b/>
          <w:sz w:val="20"/>
          <w:szCs w:val="20"/>
        </w:rPr>
      </w:pPr>
      <w:r w:rsidRPr="00283DE9">
        <w:rPr>
          <w:rFonts w:cs="Arial"/>
          <w:b/>
          <w:sz w:val="20"/>
          <w:szCs w:val="20"/>
        </w:rPr>
        <w:t>Rumeli Beylerbeyliği:1.Murat (manastır)</w:t>
      </w:r>
    </w:p>
    <w:p w:rsidR="005A0B7D" w:rsidRPr="00283DE9" w:rsidRDefault="005A0B7D" w:rsidP="005C16AA">
      <w:pPr>
        <w:pStyle w:val="ListeParagraf"/>
        <w:numPr>
          <w:ilvl w:val="0"/>
          <w:numId w:val="161"/>
        </w:numPr>
        <w:spacing w:after="0"/>
        <w:rPr>
          <w:rFonts w:cs="Arial"/>
          <w:b/>
          <w:sz w:val="20"/>
          <w:szCs w:val="20"/>
        </w:rPr>
      </w:pPr>
      <w:r w:rsidRPr="00283DE9">
        <w:rPr>
          <w:rFonts w:cs="Arial"/>
          <w:b/>
          <w:sz w:val="20"/>
          <w:szCs w:val="20"/>
        </w:rPr>
        <w:t>Anadolu Beylerbeyliği:1.Beyazıt(yıldırım)(Kütahya)</w:t>
      </w:r>
    </w:p>
    <w:p w:rsidR="005A0B7D" w:rsidRPr="00283DE9" w:rsidRDefault="005A0B7D" w:rsidP="005C16AA">
      <w:pPr>
        <w:pStyle w:val="ListeParagraf"/>
        <w:numPr>
          <w:ilvl w:val="0"/>
          <w:numId w:val="161"/>
        </w:numPr>
        <w:spacing w:after="0"/>
        <w:rPr>
          <w:rFonts w:cs="Arial"/>
          <w:b/>
          <w:sz w:val="20"/>
          <w:szCs w:val="20"/>
        </w:rPr>
      </w:pPr>
      <w:r w:rsidRPr="00283DE9">
        <w:rPr>
          <w:rFonts w:cs="Arial"/>
          <w:b/>
          <w:sz w:val="20"/>
          <w:szCs w:val="20"/>
        </w:rPr>
        <w:t>Mütesellim:beylerbeyliği ve sancak beylerinin görev yerlerine gitmeyerek yerlerine gönderdikleri vekillere denir.</w:t>
      </w:r>
    </w:p>
    <w:p w:rsidR="005A0B7D" w:rsidRPr="00283DE9" w:rsidRDefault="005A0B7D" w:rsidP="005C16AA">
      <w:pPr>
        <w:pStyle w:val="ListeParagraf"/>
        <w:numPr>
          <w:ilvl w:val="0"/>
          <w:numId w:val="161"/>
        </w:numPr>
        <w:spacing w:after="0"/>
        <w:rPr>
          <w:rFonts w:cs="Arial"/>
          <w:b/>
          <w:sz w:val="20"/>
          <w:szCs w:val="20"/>
        </w:rPr>
      </w:pPr>
      <w:r w:rsidRPr="00283DE9">
        <w:rPr>
          <w:rFonts w:cs="Arial"/>
          <w:b/>
          <w:sz w:val="20"/>
          <w:szCs w:val="20"/>
        </w:rPr>
        <w:t>Muhassı:taşrada vergi toplayan memur</w:t>
      </w:r>
    </w:p>
    <w:p w:rsidR="005A0B7D" w:rsidRPr="00283DE9" w:rsidRDefault="005A0B7D" w:rsidP="005C16AA">
      <w:pPr>
        <w:pStyle w:val="ListeParagraf"/>
        <w:numPr>
          <w:ilvl w:val="0"/>
          <w:numId w:val="161"/>
        </w:numPr>
        <w:spacing w:after="0"/>
        <w:rPr>
          <w:rFonts w:cs="Arial"/>
          <w:b/>
          <w:sz w:val="20"/>
          <w:szCs w:val="20"/>
        </w:rPr>
      </w:pPr>
      <w:r w:rsidRPr="00283DE9">
        <w:rPr>
          <w:rFonts w:cs="Arial"/>
          <w:b/>
          <w:sz w:val="20"/>
          <w:szCs w:val="20"/>
        </w:rPr>
        <w:t>Babıali:hükümet kapısı</w:t>
      </w:r>
    </w:p>
    <w:p w:rsidR="005A0B7D" w:rsidRPr="00283DE9" w:rsidRDefault="005A0B7D" w:rsidP="005C16AA">
      <w:pPr>
        <w:pStyle w:val="ListeParagraf"/>
        <w:numPr>
          <w:ilvl w:val="0"/>
          <w:numId w:val="161"/>
        </w:numPr>
        <w:spacing w:after="0"/>
        <w:rPr>
          <w:rFonts w:cs="Arial"/>
          <w:b/>
          <w:sz w:val="20"/>
          <w:szCs w:val="20"/>
        </w:rPr>
      </w:pPr>
      <w:r w:rsidRPr="00283DE9">
        <w:rPr>
          <w:rFonts w:cs="Arial"/>
          <w:b/>
          <w:sz w:val="20"/>
          <w:szCs w:val="20"/>
        </w:rPr>
        <w:t>Müstensih:kitap çoğaltanlara verilen isim</w:t>
      </w:r>
    </w:p>
    <w:p w:rsidR="005A0B7D" w:rsidRPr="00283DE9" w:rsidRDefault="005A0B7D" w:rsidP="005C16AA">
      <w:pPr>
        <w:pStyle w:val="ListeParagraf"/>
        <w:numPr>
          <w:ilvl w:val="0"/>
          <w:numId w:val="161"/>
        </w:numPr>
        <w:spacing w:after="0"/>
        <w:rPr>
          <w:rFonts w:cs="Arial"/>
          <w:b/>
          <w:sz w:val="20"/>
          <w:szCs w:val="20"/>
        </w:rPr>
      </w:pPr>
      <w:r w:rsidRPr="00283DE9">
        <w:rPr>
          <w:rFonts w:cs="Arial"/>
          <w:b/>
          <w:sz w:val="20"/>
          <w:szCs w:val="20"/>
        </w:rPr>
        <w:t>Duraklama dönemi başlangıç-sokullunun ölmesi,bitiş-karlofça anlaşması</w:t>
      </w:r>
    </w:p>
    <w:p w:rsidR="005A0B7D" w:rsidRPr="00283DE9" w:rsidRDefault="005A0B7D" w:rsidP="005C16AA">
      <w:pPr>
        <w:pStyle w:val="ListeParagraf"/>
        <w:numPr>
          <w:ilvl w:val="0"/>
          <w:numId w:val="161"/>
        </w:numPr>
        <w:spacing w:after="0"/>
        <w:rPr>
          <w:rFonts w:cs="Arial"/>
          <w:b/>
          <w:sz w:val="20"/>
          <w:szCs w:val="20"/>
        </w:rPr>
      </w:pPr>
      <w:r w:rsidRPr="00283DE9">
        <w:rPr>
          <w:rFonts w:cs="Arial"/>
          <w:b/>
          <w:sz w:val="20"/>
          <w:szCs w:val="20"/>
        </w:rPr>
        <w:t>Gerileme dönemi başlangıç-karlofça –prut antlaşması bitiş-yaş antlaşması</w:t>
      </w:r>
    </w:p>
    <w:p w:rsidR="005A0B7D" w:rsidRPr="00283DE9" w:rsidRDefault="005A0B7D" w:rsidP="005A0B7D">
      <w:pPr>
        <w:spacing w:after="0"/>
        <w:rPr>
          <w:b/>
          <w:sz w:val="20"/>
          <w:szCs w:val="20"/>
        </w:rPr>
      </w:pPr>
      <w:r w:rsidRPr="00283DE9">
        <w:rPr>
          <w:b/>
          <w:sz w:val="20"/>
          <w:szCs w:val="20"/>
        </w:rPr>
        <w:t>KANUNİ SULTAN SÜLEYMAN</w:t>
      </w:r>
    </w:p>
    <w:p w:rsidR="005A0B7D" w:rsidRPr="00283DE9" w:rsidRDefault="005A0B7D" w:rsidP="005A0B7D">
      <w:pPr>
        <w:spacing w:after="0"/>
        <w:rPr>
          <w:sz w:val="20"/>
          <w:szCs w:val="20"/>
        </w:rPr>
      </w:pPr>
      <w:r w:rsidRPr="00283DE9">
        <w:rPr>
          <w:sz w:val="20"/>
          <w:szCs w:val="20"/>
        </w:rPr>
        <w:t>Tahta çıktığı ilk günlerde Baba Zünnun,Kalenderoğlu ve Ahmet Paşa gibi isyanları bastırdıktan sonra 1521 de Belgratı 1526 da Mohaç Meydan Muharebesiyle (2 saatte kazanıldı) Avusturya nın elindeki Macaristanı aldı.</w:t>
      </w:r>
    </w:p>
    <w:p w:rsidR="005A0B7D" w:rsidRPr="00283DE9" w:rsidRDefault="005A0B7D" w:rsidP="005A0B7D">
      <w:pPr>
        <w:spacing w:after="0"/>
        <w:rPr>
          <w:sz w:val="20"/>
          <w:szCs w:val="20"/>
        </w:rPr>
      </w:pPr>
      <w:r w:rsidRPr="00283DE9">
        <w:rPr>
          <w:sz w:val="20"/>
          <w:szCs w:val="20"/>
        </w:rPr>
        <w:t>1529 da ise ilk defa viyana kuşatıldı.ancak olumsuz kış şartlarından dolayı ordu İstanbal a geri döndü .Avusturyanın Osmanlıya ait Macaristan a saldırması sonucu Osmanlı Ferdinana imtiyaz veren Roma germen imparatoru Şarklerin üzerine  Alman seferine çıktı.Ancak karşısına ordu çıkmadı.Bunun üzerine Şarklerin elindeki Fransa kralı Fransuva serbest bırakıldı.Ayrıca Avusturya ile de 1533 yılında İstanbul antlaşması imzalandı.</w:t>
      </w:r>
    </w:p>
    <w:p w:rsidR="005A0B7D" w:rsidRPr="00283DE9" w:rsidRDefault="005A0B7D" w:rsidP="005A0B7D">
      <w:pPr>
        <w:spacing w:after="0"/>
        <w:rPr>
          <w:sz w:val="20"/>
          <w:szCs w:val="20"/>
        </w:rPr>
      </w:pPr>
      <w:r w:rsidRPr="00283DE9">
        <w:rPr>
          <w:sz w:val="20"/>
          <w:szCs w:val="20"/>
        </w:rPr>
        <w:t>Bu antlaşmaya göre ;Avusturya arşüdükü Osmanlı devletinde sadrazama denk gelmiştir.Bu olay sonucunda orta Avrupanın Siyasi üstünlüğü Osmanlı devletinin eline geçmiştir.1535 yılında ise Akdeniz ticaretini canlandırmak ve Fransa Avrupa Hristiyan birliğinden (haçlı)koparmak için Kapatilasyon Antlaşması imzalandı.(geniş anlamda ayrıcalık hukiki siyasi ayrıca mali.)(ilk venediğe vermiştik)</w:t>
      </w:r>
    </w:p>
    <w:p w:rsidR="005A0B7D" w:rsidRPr="00283DE9" w:rsidRDefault="005A0B7D" w:rsidP="005A0B7D">
      <w:pPr>
        <w:spacing w:after="0"/>
        <w:rPr>
          <w:sz w:val="20"/>
          <w:szCs w:val="20"/>
        </w:rPr>
      </w:pPr>
      <w:r w:rsidRPr="00283DE9">
        <w:rPr>
          <w:sz w:val="20"/>
          <w:szCs w:val="20"/>
        </w:rPr>
        <w:t>1555 yılında ise iran la ilk defa Amasya Antlaşması imzaladı.</w:t>
      </w:r>
    </w:p>
    <w:p w:rsidR="005A0B7D" w:rsidRPr="00283DE9" w:rsidRDefault="005A0B7D" w:rsidP="005A0B7D">
      <w:pPr>
        <w:spacing w:after="0"/>
        <w:rPr>
          <w:sz w:val="20"/>
          <w:szCs w:val="20"/>
        </w:rPr>
      </w:pPr>
      <w:r w:rsidRPr="00283DE9">
        <w:rPr>
          <w:sz w:val="20"/>
          <w:szCs w:val="20"/>
        </w:rPr>
        <w:t>Kanuninin son seferi ise Zigatvardır.</w:t>
      </w:r>
    </w:p>
    <w:p w:rsidR="005A0B7D" w:rsidRPr="00283DE9" w:rsidRDefault="005A0B7D" w:rsidP="005A0B7D">
      <w:pPr>
        <w:spacing w:after="0"/>
        <w:rPr>
          <w:sz w:val="20"/>
          <w:szCs w:val="20"/>
        </w:rPr>
      </w:pPr>
      <w:r w:rsidRPr="00283DE9">
        <w:rPr>
          <w:sz w:val="20"/>
          <w:szCs w:val="20"/>
        </w:rPr>
        <w:t>DİĞER GELİŞMELER</w:t>
      </w:r>
    </w:p>
    <w:p w:rsidR="005A0B7D" w:rsidRPr="00283DE9" w:rsidRDefault="005A0B7D" w:rsidP="005C16AA">
      <w:pPr>
        <w:pStyle w:val="ListeParagraf"/>
        <w:numPr>
          <w:ilvl w:val="0"/>
          <w:numId w:val="163"/>
        </w:numPr>
        <w:spacing w:after="0"/>
        <w:rPr>
          <w:sz w:val="20"/>
          <w:szCs w:val="20"/>
        </w:rPr>
      </w:pPr>
      <w:r w:rsidRPr="00283DE9">
        <w:rPr>
          <w:sz w:val="20"/>
          <w:szCs w:val="20"/>
        </w:rPr>
        <w:t>Trablusgarp,Tunus ,Cezayir ve Fas fethedilerek Kuzey afrikanın fethi tamamlandı.Osmanlının Kuzey afrikadaki egemenliğini pekiştiren olay ise 1560 yılında Haçlılarla yapılan Cerbe Deniz Savaşı nın kazanılmasıdır.Sakız Rodos fethedildi.</w:t>
      </w:r>
    </w:p>
    <w:p w:rsidR="005A0B7D" w:rsidRPr="00283DE9" w:rsidRDefault="005A0B7D" w:rsidP="005C16AA">
      <w:pPr>
        <w:pStyle w:val="ListeParagraf"/>
        <w:numPr>
          <w:ilvl w:val="0"/>
          <w:numId w:val="163"/>
        </w:numPr>
        <w:spacing w:after="0"/>
        <w:rPr>
          <w:sz w:val="20"/>
          <w:szCs w:val="20"/>
        </w:rPr>
      </w:pPr>
      <w:r w:rsidRPr="00283DE9">
        <w:rPr>
          <w:sz w:val="20"/>
          <w:szCs w:val="20"/>
        </w:rPr>
        <w:t>Akdenizi birTürk Gölü haline getiren savaş PREVEZE DENİZ SAVAŞI nı Barboros Hayrettin Paşa (Hızır Reis) kazandı Kaptan-ı Deryalık verildi günümüzde bu olay (Preveze) donanma gölü olarak kutlanır.</w:t>
      </w:r>
    </w:p>
    <w:p w:rsidR="005A0B7D" w:rsidRPr="00283DE9" w:rsidRDefault="005A0B7D" w:rsidP="005C16AA">
      <w:pPr>
        <w:pStyle w:val="ListeParagraf"/>
        <w:numPr>
          <w:ilvl w:val="0"/>
          <w:numId w:val="163"/>
        </w:numPr>
        <w:spacing w:after="0"/>
        <w:rPr>
          <w:sz w:val="20"/>
          <w:szCs w:val="20"/>
        </w:rPr>
      </w:pPr>
      <w:r w:rsidRPr="00283DE9">
        <w:rPr>
          <w:sz w:val="20"/>
          <w:szCs w:val="20"/>
        </w:rPr>
        <w:t>Ayrıca Kanuni döneminde Rodos alınmıştır ve Hint denizine bölgedeki Müslüman Sultanların Portekizliler karşısında yardım istemesi üzerine 4 defa sefer yapılmıştır.Bu seferlere Piri Reis ve Seydi Ali Reisde katılmıştır.Piri Reis  başarısız olmasından dolayı idam edilmiştir.Seydi Ali Reis ise Seferlerde gördüklerini “ MİRATÜL MEMALİK” adlı eserinde toplamıştır.</w:t>
      </w:r>
    </w:p>
    <w:p w:rsidR="005A0B7D" w:rsidRPr="00283DE9" w:rsidRDefault="005A0B7D" w:rsidP="005A0B7D">
      <w:pPr>
        <w:spacing w:after="0"/>
        <w:ind w:left="360"/>
        <w:rPr>
          <w:sz w:val="20"/>
          <w:szCs w:val="20"/>
        </w:rPr>
      </w:pPr>
      <w:r w:rsidRPr="00283DE9">
        <w:rPr>
          <w:sz w:val="20"/>
          <w:szCs w:val="20"/>
        </w:rPr>
        <w:t>**Seferlerin başarısız olmasının nedenleri şunlardır;</w:t>
      </w:r>
    </w:p>
    <w:p w:rsidR="005A0B7D" w:rsidRPr="00283DE9" w:rsidRDefault="005A0B7D" w:rsidP="005C16AA">
      <w:pPr>
        <w:pStyle w:val="ListeParagraf"/>
        <w:numPr>
          <w:ilvl w:val="0"/>
          <w:numId w:val="164"/>
        </w:numPr>
        <w:spacing w:after="0"/>
        <w:rPr>
          <w:sz w:val="20"/>
          <w:szCs w:val="20"/>
        </w:rPr>
      </w:pPr>
      <w:r w:rsidRPr="00283DE9">
        <w:rPr>
          <w:sz w:val="20"/>
          <w:szCs w:val="20"/>
        </w:rPr>
        <w:t>Gücerat sultanlarının bize yardım yardım etmemesi</w:t>
      </w:r>
    </w:p>
    <w:p w:rsidR="005A0B7D" w:rsidRPr="00283DE9" w:rsidRDefault="005A0B7D" w:rsidP="005C16AA">
      <w:pPr>
        <w:pStyle w:val="ListeParagraf"/>
        <w:numPr>
          <w:ilvl w:val="0"/>
          <w:numId w:val="164"/>
        </w:numPr>
        <w:spacing w:after="0"/>
        <w:rPr>
          <w:sz w:val="20"/>
          <w:szCs w:val="20"/>
        </w:rPr>
      </w:pPr>
      <w:r w:rsidRPr="00283DE9">
        <w:rPr>
          <w:sz w:val="20"/>
          <w:szCs w:val="20"/>
        </w:rPr>
        <w:t>Seferlere gereken önemin verilmemesi</w:t>
      </w:r>
    </w:p>
    <w:p w:rsidR="005A0B7D" w:rsidRPr="00283DE9" w:rsidRDefault="005A0B7D" w:rsidP="005C16AA">
      <w:pPr>
        <w:pStyle w:val="ListeParagraf"/>
        <w:numPr>
          <w:ilvl w:val="0"/>
          <w:numId w:val="164"/>
        </w:numPr>
        <w:spacing w:after="0"/>
        <w:rPr>
          <w:sz w:val="20"/>
          <w:szCs w:val="20"/>
        </w:rPr>
      </w:pPr>
      <w:r w:rsidRPr="00283DE9">
        <w:rPr>
          <w:sz w:val="20"/>
          <w:szCs w:val="20"/>
        </w:rPr>
        <w:t>Okyanusa dayanıklı gemilerimizin olmaması</w:t>
      </w:r>
    </w:p>
    <w:p w:rsidR="005A0B7D" w:rsidRPr="00283DE9" w:rsidRDefault="005A0B7D" w:rsidP="005A0B7D">
      <w:pPr>
        <w:spacing w:after="0"/>
        <w:ind w:left="720"/>
        <w:rPr>
          <w:b/>
          <w:sz w:val="20"/>
          <w:szCs w:val="20"/>
        </w:rPr>
      </w:pPr>
      <w:r w:rsidRPr="00283DE9">
        <w:rPr>
          <w:b/>
          <w:sz w:val="20"/>
          <w:szCs w:val="20"/>
        </w:rPr>
        <w:t>SOKULLU MEHMET PAŞA DÖNEMİ</w:t>
      </w:r>
    </w:p>
    <w:p w:rsidR="005A0B7D" w:rsidRPr="00283DE9" w:rsidRDefault="005A0B7D" w:rsidP="005C16AA">
      <w:pPr>
        <w:pStyle w:val="ListeParagraf"/>
        <w:numPr>
          <w:ilvl w:val="0"/>
          <w:numId w:val="165"/>
        </w:numPr>
        <w:spacing w:after="0"/>
        <w:rPr>
          <w:sz w:val="20"/>
          <w:szCs w:val="20"/>
        </w:rPr>
      </w:pPr>
      <w:r w:rsidRPr="00283DE9">
        <w:rPr>
          <w:sz w:val="20"/>
          <w:szCs w:val="20"/>
        </w:rPr>
        <w:t>Kanuninin son iki senesi II. Selim ve III.Murat döneminde sadrazamlık yapmıştır</w:t>
      </w:r>
    </w:p>
    <w:p w:rsidR="005A0B7D" w:rsidRPr="00283DE9" w:rsidRDefault="005A0B7D" w:rsidP="005C16AA">
      <w:pPr>
        <w:pStyle w:val="ListeParagraf"/>
        <w:numPr>
          <w:ilvl w:val="0"/>
          <w:numId w:val="165"/>
        </w:numPr>
        <w:spacing w:after="0"/>
        <w:rPr>
          <w:sz w:val="20"/>
          <w:szCs w:val="20"/>
        </w:rPr>
      </w:pPr>
      <w:r w:rsidRPr="00283DE9">
        <w:rPr>
          <w:sz w:val="20"/>
          <w:szCs w:val="20"/>
        </w:rPr>
        <w:t>Kendisinin döneminde KIBRIS fethedilmiştir.</w:t>
      </w:r>
    </w:p>
    <w:p w:rsidR="005A0B7D" w:rsidRPr="00283DE9" w:rsidRDefault="005A0B7D" w:rsidP="005C16AA">
      <w:pPr>
        <w:pStyle w:val="ListeParagraf"/>
        <w:numPr>
          <w:ilvl w:val="0"/>
          <w:numId w:val="165"/>
        </w:numPr>
        <w:spacing w:after="0"/>
        <w:rPr>
          <w:sz w:val="20"/>
          <w:szCs w:val="20"/>
        </w:rPr>
      </w:pPr>
      <w:r w:rsidRPr="00283DE9">
        <w:rPr>
          <w:sz w:val="20"/>
          <w:szCs w:val="20"/>
        </w:rPr>
        <w:t>Kıbrısın alınmasına tepki duyan Haçlılar İnebahtı da gemilerimizi yaktı.(Osmanlının tarih de 4 kere donanması yakılmıştır.bunlar ;</w:t>
      </w:r>
    </w:p>
    <w:p w:rsidR="005A0B7D" w:rsidRPr="00283DE9" w:rsidRDefault="005A0B7D" w:rsidP="005A0B7D">
      <w:pPr>
        <w:spacing w:after="0"/>
        <w:rPr>
          <w:sz w:val="20"/>
          <w:szCs w:val="20"/>
        </w:rPr>
      </w:pPr>
      <w:r w:rsidRPr="00283DE9">
        <w:rPr>
          <w:sz w:val="20"/>
          <w:szCs w:val="20"/>
        </w:rPr>
        <w:t>**1571 İnebahtı (Haçlılar)</w:t>
      </w:r>
    </w:p>
    <w:p w:rsidR="005A0B7D" w:rsidRPr="00283DE9" w:rsidRDefault="005A0B7D" w:rsidP="005A0B7D">
      <w:pPr>
        <w:spacing w:after="0"/>
        <w:rPr>
          <w:sz w:val="20"/>
          <w:szCs w:val="20"/>
        </w:rPr>
      </w:pPr>
      <w:r w:rsidRPr="00283DE9">
        <w:rPr>
          <w:sz w:val="20"/>
          <w:szCs w:val="20"/>
        </w:rPr>
        <w:t>**1770 Çeşme (Ruslar)</w:t>
      </w:r>
    </w:p>
    <w:p w:rsidR="005A0B7D" w:rsidRPr="00283DE9" w:rsidRDefault="005A0B7D" w:rsidP="005A0B7D">
      <w:pPr>
        <w:spacing w:after="0"/>
        <w:rPr>
          <w:sz w:val="20"/>
          <w:szCs w:val="20"/>
        </w:rPr>
      </w:pPr>
      <w:r w:rsidRPr="00283DE9">
        <w:rPr>
          <w:sz w:val="20"/>
          <w:szCs w:val="20"/>
        </w:rPr>
        <w:t>**1827 Novarin (İngiltere-fransa-rusya)</w:t>
      </w:r>
    </w:p>
    <w:p w:rsidR="005A0B7D" w:rsidRPr="00283DE9" w:rsidRDefault="005A0B7D" w:rsidP="005A0B7D">
      <w:pPr>
        <w:spacing w:after="0"/>
        <w:rPr>
          <w:sz w:val="20"/>
          <w:szCs w:val="20"/>
        </w:rPr>
      </w:pPr>
      <w:r w:rsidRPr="00283DE9">
        <w:rPr>
          <w:sz w:val="20"/>
          <w:szCs w:val="20"/>
        </w:rPr>
        <w:t>**1853 SİNOP (RUSYA) (sıralamayı bil)</w:t>
      </w:r>
    </w:p>
    <w:p w:rsidR="005A0B7D" w:rsidRPr="00283DE9" w:rsidRDefault="005A0B7D" w:rsidP="005A0B7D">
      <w:pPr>
        <w:spacing w:after="0"/>
        <w:rPr>
          <w:sz w:val="20"/>
          <w:szCs w:val="20"/>
        </w:rPr>
      </w:pPr>
      <w:r w:rsidRPr="00283DE9">
        <w:rPr>
          <w:sz w:val="20"/>
          <w:szCs w:val="20"/>
        </w:rPr>
        <w:t>SOKULLUNUN PROJELERİ;</w:t>
      </w:r>
    </w:p>
    <w:p w:rsidR="005A0B7D" w:rsidRPr="00283DE9" w:rsidRDefault="005A0B7D" w:rsidP="005C16AA">
      <w:pPr>
        <w:pStyle w:val="ListeParagraf"/>
        <w:numPr>
          <w:ilvl w:val="0"/>
          <w:numId w:val="166"/>
        </w:numPr>
        <w:spacing w:after="0"/>
        <w:rPr>
          <w:sz w:val="20"/>
          <w:szCs w:val="20"/>
        </w:rPr>
      </w:pPr>
      <w:r w:rsidRPr="00283DE9">
        <w:rPr>
          <w:sz w:val="20"/>
          <w:szCs w:val="20"/>
        </w:rPr>
        <w:t>Don ve volga ırmaklarını birleştirme projesi</w:t>
      </w:r>
    </w:p>
    <w:p w:rsidR="005A0B7D" w:rsidRPr="00283DE9" w:rsidRDefault="005A0B7D" w:rsidP="005C16AA">
      <w:pPr>
        <w:pStyle w:val="ListeParagraf"/>
        <w:numPr>
          <w:ilvl w:val="0"/>
          <w:numId w:val="166"/>
        </w:numPr>
        <w:spacing w:after="0"/>
        <w:rPr>
          <w:sz w:val="20"/>
          <w:szCs w:val="20"/>
        </w:rPr>
      </w:pPr>
      <w:r w:rsidRPr="00283DE9">
        <w:rPr>
          <w:sz w:val="20"/>
          <w:szCs w:val="20"/>
        </w:rPr>
        <w:t>Rusların güneye inmesini engellemek</w:t>
      </w:r>
    </w:p>
    <w:p w:rsidR="005A0B7D" w:rsidRPr="00283DE9" w:rsidRDefault="005A0B7D" w:rsidP="005C16AA">
      <w:pPr>
        <w:pStyle w:val="ListeParagraf"/>
        <w:numPr>
          <w:ilvl w:val="0"/>
          <w:numId w:val="166"/>
        </w:numPr>
        <w:spacing w:after="0"/>
        <w:rPr>
          <w:sz w:val="20"/>
          <w:szCs w:val="20"/>
        </w:rPr>
      </w:pPr>
      <w:r w:rsidRPr="00283DE9">
        <w:rPr>
          <w:sz w:val="20"/>
          <w:szCs w:val="20"/>
        </w:rPr>
        <w:t>Kırımı korumak,iranı kontrol altında tutmak (iran savaşlarında donanmadan yararlanma)</w:t>
      </w:r>
    </w:p>
    <w:p w:rsidR="005A0B7D" w:rsidRPr="00283DE9" w:rsidRDefault="005A0B7D" w:rsidP="005C16AA">
      <w:pPr>
        <w:pStyle w:val="ListeParagraf"/>
        <w:numPr>
          <w:ilvl w:val="0"/>
          <w:numId w:val="166"/>
        </w:numPr>
        <w:spacing w:after="0"/>
        <w:rPr>
          <w:sz w:val="20"/>
          <w:szCs w:val="20"/>
        </w:rPr>
      </w:pPr>
      <w:r w:rsidRPr="00283DE9">
        <w:rPr>
          <w:sz w:val="20"/>
          <w:szCs w:val="20"/>
        </w:rPr>
        <w:t>Karadenşz güvenliğini sağlayarak ipek yolu ticaretini canlandırma</w:t>
      </w:r>
    </w:p>
    <w:p w:rsidR="005A0B7D" w:rsidRPr="00283DE9" w:rsidRDefault="005A0B7D" w:rsidP="005C16AA">
      <w:pPr>
        <w:pStyle w:val="ListeParagraf"/>
        <w:numPr>
          <w:ilvl w:val="0"/>
          <w:numId w:val="166"/>
        </w:numPr>
        <w:spacing w:after="0"/>
        <w:rPr>
          <w:sz w:val="20"/>
          <w:szCs w:val="20"/>
        </w:rPr>
      </w:pPr>
      <w:r w:rsidRPr="00283DE9">
        <w:rPr>
          <w:sz w:val="20"/>
          <w:szCs w:val="20"/>
        </w:rPr>
        <w:t>Don volga kanal projesiyle Karadeniz ile Hazar gölü arasında bağlantı kurmak</w:t>
      </w:r>
    </w:p>
    <w:p w:rsidR="005A0B7D" w:rsidRPr="00283DE9" w:rsidRDefault="005A0B7D" w:rsidP="005C16AA">
      <w:pPr>
        <w:pStyle w:val="ListeParagraf"/>
        <w:numPr>
          <w:ilvl w:val="0"/>
          <w:numId w:val="166"/>
        </w:numPr>
        <w:spacing w:after="0"/>
        <w:rPr>
          <w:sz w:val="20"/>
          <w:szCs w:val="20"/>
        </w:rPr>
      </w:pPr>
      <w:r w:rsidRPr="00283DE9">
        <w:rPr>
          <w:sz w:val="20"/>
          <w:szCs w:val="20"/>
        </w:rPr>
        <w:t>Süveş Kanalı projesi:KızıldeniziAkdeniz ile birleştirerek Baharat yoluna işlerlik kazandırmak amaçlanmıştır.1869 ingiltere ve fransa açmıştır.</w:t>
      </w:r>
    </w:p>
    <w:p w:rsidR="005A0B7D" w:rsidRPr="00283DE9" w:rsidRDefault="005A0B7D" w:rsidP="005C16AA">
      <w:pPr>
        <w:pStyle w:val="ListeParagraf"/>
        <w:numPr>
          <w:ilvl w:val="0"/>
          <w:numId w:val="166"/>
        </w:numPr>
        <w:spacing w:after="0"/>
        <w:rPr>
          <w:sz w:val="20"/>
          <w:szCs w:val="20"/>
        </w:rPr>
      </w:pPr>
      <w:r w:rsidRPr="00283DE9">
        <w:rPr>
          <w:sz w:val="20"/>
          <w:szCs w:val="20"/>
        </w:rPr>
        <w:t>Marmara Karadeniz Pojesi:İstanbul un güvenliğinin sağlanması için bu proje oluşturuldu,amaç Marmarada bir kanal daha açarak Marmara denizini Karadenize bağlamak</w:t>
      </w:r>
    </w:p>
    <w:p w:rsidR="005A0B7D" w:rsidRPr="00283DE9" w:rsidRDefault="005A0B7D" w:rsidP="005A0B7D">
      <w:pPr>
        <w:pStyle w:val="ListeParagraf"/>
        <w:spacing w:after="0"/>
        <w:ind w:left="360"/>
        <w:rPr>
          <w:sz w:val="20"/>
          <w:szCs w:val="20"/>
        </w:rPr>
      </w:pPr>
      <w:r w:rsidRPr="00283DE9">
        <w:rPr>
          <w:sz w:val="20"/>
          <w:szCs w:val="20"/>
        </w:rPr>
        <w:t>17.yy da OSMANLI DEVLETİ(DURAKLAMA DÖNEMİ 1579-1699 devlet engeniş sınırlarına ulaşmıştır)</w:t>
      </w:r>
    </w:p>
    <w:p w:rsidR="005A0B7D" w:rsidRPr="00283DE9" w:rsidRDefault="005A0B7D" w:rsidP="005C16AA">
      <w:pPr>
        <w:pStyle w:val="ListeParagraf"/>
        <w:numPr>
          <w:ilvl w:val="0"/>
          <w:numId w:val="168"/>
        </w:numPr>
        <w:spacing w:after="0"/>
        <w:rPr>
          <w:sz w:val="20"/>
          <w:szCs w:val="20"/>
        </w:rPr>
      </w:pPr>
      <w:r w:rsidRPr="00283DE9">
        <w:rPr>
          <w:sz w:val="20"/>
          <w:szCs w:val="20"/>
        </w:rPr>
        <w:t>NEDENLERİ</w:t>
      </w:r>
    </w:p>
    <w:p w:rsidR="005A0B7D" w:rsidRPr="00283DE9" w:rsidRDefault="005A0B7D" w:rsidP="005C16AA">
      <w:pPr>
        <w:pStyle w:val="ListeParagraf"/>
        <w:numPr>
          <w:ilvl w:val="0"/>
          <w:numId w:val="167"/>
        </w:numPr>
        <w:spacing w:after="0"/>
        <w:rPr>
          <w:sz w:val="20"/>
          <w:szCs w:val="20"/>
        </w:rPr>
      </w:pPr>
      <w:r w:rsidRPr="00283DE9">
        <w:rPr>
          <w:sz w:val="20"/>
          <w:szCs w:val="20"/>
        </w:rPr>
        <w:t>Küçük yaştaki çocukların tahta geçmesi</w:t>
      </w:r>
    </w:p>
    <w:p w:rsidR="005A0B7D" w:rsidRPr="00283DE9" w:rsidRDefault="005A0B7D" w:rsidP="005C16AA">
      <w:pPr>
        <w:pStyle w:val="ListeParagraf"/>
        <w:numPr>
          <w:ilvl w:val="0"/>
          <w:numId w:val="167"/>
        </w:numPr>
        <w:spacing w:after="0"/>
        <w:rPr>
          <w:sz w:val="20"/>
          <w:szCs w:val="20"/>
        </w:rPr>
      </w:pPr>
      <w:r w:rsidRPr="00283DE9">
        <w:rPr>
          <w:sz w:val="20"/>
          <w:szCs w:val="20"/>
        </w:rPr>
        <w:t>Sancak sisteminin kaldırılıp kafes sistemine geçilmesi.Bununda deneyimsiz padişahların başa geçmesine neden olması</w:t>
      </w:r>
    </w:p>
    <w:p w:rsidR="005A0B7D" w:rsidRPr="00283DE9" w:rsidRDefault="005A0B7D" w:rsidP="005C16AA">
      <w:pPr>
        <w:pStyle w:val="ListeParagraf"/>
        <w:numPr>
          <w:ilvl w:val="0"/>
          <w:numId w:val="167"/>
        </w:numPr>
        <w:spacing w:after="0"/>
        <w:rPr>
          <w:sz w:val="20"/>
          <w:szCs w:val="20"/>
        </w:rPr>
      </w:pPr>
      <w:r w:rsidRPr="00283DE9">
        <w:rPr>
          <w:sz w:val="20"/>
          <w:szCs w:val="20"/>
        </w:rPr>
        <w:t>Saray kadınlarının devlet yöenetimine katılması</w:t>
      </w:r>
    </w:p>
    <w:p w:rsidR="005A0B7D" w:rsidRPr="00283DE9" w:rsidRDefault="005A0B7D" w:rsidP="005C16AA">
      <w:pPr>
        <w:pStyle w:val="ListeParagraf"/>
        <w:numPr>
          <w:ilvl w:val="0"/>
          <w:numId w:val="167"/>
        </w:numPr>
        <w:spacing w:after="0"/>
        <w:rPr>
          <w:sz w:val="20"/>
          <w:szCs w:val="20"/>
        </w:rPr>
      </w:pPr>
      <w:r w:rsidRPr="00283DE9">
        <w:rPr>
          <w:sz w:val="20"/>
          <w:szCs w:val="20"/>
        </w:rPr>
        <w:t>Devlet içinde rüşvet ve iltimasin (torpil) artması</w:t>
      </w:r>
    </w:p>
    <w:p w:rsidR="005A0B7D" w:rsidRPr="00283DE9" w:rsidRDefault="005A0B7D" w:rsidP="005C16AA">
      <w:pPr>
        <w:pStyle w:val="ListeParagraf"/>
        <w:numPr>
          <w:ilvl w:val="0"/>
          <w:numId w:val="167"/>
        </w:numPr>
        <w:spacing w:after="0"/>
        <w:rPr>
          <w:sz w:val="20"/>
          <w:szCs w:val="20"/>
        </w:rPr>
      </w:pPr>
      <w:r w:rsidRPr="00283DE9">
        <w:rPr>
          <w:sz w:val="20"/>
          <w:szCs w:val="20"/>
        </w:rPr>
        <w:t>Savaşların uzaması ve ganimet gelirlerinin azalması</w:t>
      </w:r>
    </w:p>
    <w:p w:rsidR="005A0B7D" w:rsidRPr="00283DE9" w:rsidRDefault="005A0B7D" w:rsidP="005C16AA">
      <w:pPr>
        <w:pStyle w:val="ListeParagraf"/>
        <w:numPr>
          <w:ilvl w:val="0"/>
          <w:numId w:val="167"/>
        </w:numPr>
        <w:spacing w:after="0"/>
        <w:rPr>
          <w:sz w:val="20"/>
          <w:szCs w:val="20"/>
        </w:rPr>
      </w:pPr>
      <w:r w:rsidRPr="00283DE9">
        <w:rPr>
          <w:sz w:val="20"/>
          <w:szCs w:val="20"/>
        </w:rPr>
        <w:t>Yeniçer ocağına usulsüz askeralınması ve “ocak devlet içindir anlayışının devlet ocak içindir anlayışıyla değişmesi(yeniçeri ocağı 3.murattan itibaren bozulmaya başlamıştır)</w:t>
      </w:r>
    </w:p>
    <w:p w:rsidR="005A0B7D" w:rsidRPr="00283DE9" w:rsidRDefault="005A0B7D" w:rsidP="005C16AA">
      <w:pPr>
        <w:pStyle w:val="ListeParagraf"/>
        <w:numPr>
          <w:ilvl w:val="0"/>
          <w:numId w:val="167"/>
        </w:numPr>
        <w:spacing w:after="0"/>
        <w:rPr>
          <w:sz w:val="20"/>
          <w:szCs w:val="20"/>
        </w:rPr>
      </w:pPr>
      <w:r w:rsidRPr="00283DE9">
        <w:rPr>
          <w:sz w:val="20"/>
          <w:szCs w:val="20"/>
        </w:rPr>
        <w:t>Doğal sınırlara ulaşılması (dağ,okyanus)</w:t>
      </w:r>
    </w:p>
    <w:p w:rsidR="005A0B7D" w:rsidRPr="00283DE9" w:rsidRDefault="005A0B7D" w:rsidP="005C16AA">
      <w:pPr>
        <w:pStyle w:val="ListeParagraf"/>
        <w:numPr>
          <w:ilvl w:val="0"/>
          <w:numId w:val="167"/>
        </w:numPr>
        <w:spacing w:after="0"/>
        <w:rPr>
          <w:sz w:val="20"/>
          <w:szCs w:val="20"/>
        </w:rPr>
      </w:pPr>
      <w:r w:rsidRPr="00283DE9">
        <w:rPr>
          <w:sz w:val="20"/>
          <w:szCs w:val="20"/>
        </w:rPr>
        <w:t>Avrupanın bilimsel ve teknolojik açıdan ilerlemesi</w:t>
      </w:r>
    </w:p>
    <w:p w:rsidR="005A0B7D" w:rsidRPr="00283DE9" w:rsidRDefault="005A0B7D" w:rsidP="005C16AA">
      <w:pPr>
        <w:pStyle w:val="ListeParagraf"/>
        <w:numPr>
          <w:ilvl w:val="0"/>
          <w:numId w:val="167"/>
        </w:numPr>
        <w:spacing w:after="0"/>
        <w:rPr>
          <w:sz w:val="20"/>
          <w:szCs w:val="20"/>
        </w:rPr>
      </w:pPr>
      <w:r w:rsidRPr="00283DE9">
        <w:rPr>
          <w:sz w:val="20"/>
          <w:szCs w:val="20"/>
        </w:rPr>
        <w:t>Caoğra keşifler sonucu İPEK ve BAHARAT yolunun öneminin kaybetmesi.Bununda  gümrük vergilerinin azalmasına neden olması</w:t>
      </w:r>
    </w:p>
    <w:p w:rsidR="005A0B7D" w:rsidRPr="00283DE9" w:rsidRDefault="005A0B7D" w:rsidP="005C16AA">
      <w:pPr>
        <w:pStyle w:val="ListeParagraf"/>
        <w:numPr>
          <w:ilvl w:val="0"/>
          <w:numId w:val="167"/>
        </w:numPr>
        <w:spacing w:after="0"/>
        <w:rPr>
          <w:sz w:val="20"/>
          <w:szCs w:val="20"/>
        </w:rPr>
      </w:pPr>
      <w:r w:rsidRPr="00283DE9">
        <w:rPr>
          <w:sz w:val="20"/>
          <w:szCs w:val="20"/>
        </w:rPr>
        <w:t>Medeselerden pozitif bilimlerin çkarılması</w:t>
      </w:r>
    </w:p>
    <w:p w:rsidR="005A0B7D" w:rsidRPr="00283DE9" w:rsidRDefault="005A0B7D" w:rsidP="005C16AA">
      <w:pPr>
        <w:pStyle w:val="ListeParagraf"/>
        <w:numPr>
          <w:ilvl w:val="0"/>
          <w:numId w:val="167"/>
        </w:numPr>
        <w:spacing w:after="0"/>
        <w:rPr>
          <w:sz w:val="20"/>
          <w:szCs w:val="20"/>
        </w:rPr>
      </w:pPr>
      <w:r w:rsidRPr="00283DE9">
        <w:rPr>
          <w:sz w:val="20"/>
          <w:szCs w:val="20"/>
        </w:rPr>
        <w:t>Beşik ulemalığı sisteminin getirilmesi(hocanın oğlu hocadır)</w:t>
      </w:r>
    </w:p>
    <w:p w:rsidR="005A0B7D" w:rsidRPr="00283DE9" w:rsidRDefault="005A0B7D" w:rsidP="005C16AA">
      <w:pPr>
        <w:pStyle w:val="ListeParagraf"/>
        <w:numPr>
          <w:ilvl w:val="0"/>
          <w:numId w:val="167"/>
        </w:numPr>
        <w:spacing w:after="0"/>
        <w:rPr>
          <w:sz w:val="20"/>
          <w:szCs w:val="20"/>
        </w:rPr>
      </w:pPr>
      <w:r w:rsidRPr="00283DE9">
        <w:rPr>
          <w:sz w:val="20"/>
          <w:szCs w:val="20"/>
        </w:rPr>
        <w:t>Tımar sisteminin bozulması</w:t>
      </w:r>
    </w:p>
    <w:p w:rsidR="005A0B7D" w:rsidRPr="00283DE9" w:rsidRDefault="005A0B7D" w:rsidP="005C16AA">
      <w:pPr>
        <w:pStyle w:val="ListeParagraf"/>
        <w:numPr>
          <w:ilvl w:val="0"/>
          <w:numId w:val="167"/>
        </w:numPr>
        <w:spacing w:after="0"/>
        <w:rPr>
          <w:sz w:val="20"/>
          <w:szCs w:val="20"/>
        </w:rPr>
      </w:pPr>
      <w:r w:rsidRPr="00283DE9">
        <w:rPr>
          <w:sz w:val="20"/>
          <w:szCs w:val="20"/>
        </w:rPr>
        <w:t>KApitilasyonların olumsuz etkilerinin görülmeye başlanması</w:t>
      </w:r>
    </w:p>
    <w:p w:rsidR="005A0B7D" w:rsidRPr="00283DE9" w:rsidRDefault="005A0B7D" w:rsidP="005A0B7D">
      <w:pPr>
        <w:spacing w:after="0"/>
        <w:rPr>
          <w:b/>
          <w:sz w:val="20"/>
          <w:szCs w:val="20"/>
        </w:rPr>
      </w:pPr>
      <w:r w:rsidRPr="00283DE9">
        <w:rPr>
          <w:b/>
          <w:sz w:val="20"/>
          <w:szCs w:val="20"/>
        </w:rPr>
        <w:t>DURAKLAMA DÖNEMİ SİYASİ OLAYLARI:</w:t>
      </w:r>
    </w:p>
    <w:p w:rsidR="005A0B7D" w:rsidRPr="00283DE9" w:rsidRDefault="005A0B7D" w:rsidP="005C16AA">
      <w:pPr>
        <w:pStyle w:val="ListeParagraf"/>
        <w:numPr>
          <w:ilvl w:val="0"/>
          <w:numId w:val="169"/>
        </w:numPr>
        <w:spacing w:after="0"/>
        <w:rPr>
          <w:sz w:val="20"/>
          <w:szCs w:val="20"/>
        </w:rPr>
      </w:pPr>
      <w:r w:rsidRPr="00283DE9">
        <w:rPr>
          <w:sz w:val="20"/>
          <w:szCs w:val="20"/>
        </w:rPr>
        <w:t xml:space="preserve">1590-FERHAT PAŞA ANT(OSM-İRAN):Osmanlıyı doğuda </w:t>
      </w:r>
      <w:r w:rsidRPr="00283DE9">
        <w:rPr>
          <w:sz w:val="20"/>
          <w:szCs w:val="20"/>
          <w:u w:val="single"/>
        </w:rPr>
        <w:t xml:space="preserve">en geniş </w:t>
      </w:r>
      <w:r w:rsidRPr="00283DE9">
        <w:rPr>
          <w:sz w:val="20"/>
          <w:szCs w:val="20"/>
        </w:rPr>
        <w:t>sınırlarına ulaştıran anlatma</w:t>
      </w:r>
    </w:p>
    <w:p w:rsidR="005A0B7D" w:rsidRPr="00283DE9" w:rsidRDefault="005A0B7D" w:rsidP="005C16AA">
      <w:pPr>
        <w:pStyle w:val="ListeParagraf"/>
        <w:numPr>
          <w:ilvl w:val="0"/>
          <w:numId w:val="169"/>
        </w:numPr>
        <w:spacing w:after="0"/>
        <w:rPr>
          <w:sz w:val="20"/>
          <w:szCs w:val="20"/>
        </w:rPr>
      </w:pPr>
      <w:r w:rsidRPr="00283DE9">
        <w:rPr>
          <w:b/>
          <w:sz w:val="20"/>
          <w:szCs w:val="20"/>
          <w:u w:val="single"/>
        </w:rPr>
        <w:t>1606-ZİTVATOROK( OSM-AVUSTURYA)</w:t>
      </w:r>
      <w:r w:rsidRPr="00283DE9">
        <w:rPr>
          <w:sz w:val="20"/>
          <w:szCs w:val="20"/>
        </w:rPr>
        <w:t>:( PADİŞAH-KRAL)Orta avrupanın siyasi üstünlüğü elimizden çıktı</w:t>
      </w:r>
    </w:p>
    <w:p w:rsidR="005A0B7D" w:rsidRPr="00283DE9" w:rsidRDefault="005A0B7D" w:rsidP="005C16AA">
      <w:pPr>
        <w:pStyle w:val="ListeParagraf"/>
        <w:numPr>
          <w:ilvl w:val="0"/>
          <w:numId w:val="169"/>
        </w:numPr>
        <w:spacing w:after="0"/>
        <w:rPr>
          <w:sz w:val="20"/>
          <w:szCs w:val="20"/>
        </w:rPr>
      </w:pPr>
      <w:r w:rsidRPr="00283DE9">
        <w:rPr>
          <w:sz w:val="20"/>
          <w:szCs w:val="20"/>
        </w:rPr>
        <w:t>1639-KASRI ŞİRİN ANT(OSM-İRAN):Günümüz Türkiye-İran sınırını belirledi</w:t>
      </w:r>
    </w:p>
    <w:p w:rsidR="005A0B7D" w:rsidRPr="00283DE9" w:rsidRDefault="005A0B7D" w:rsidP="005C16AA">
      <w:pPr>
        <w:pStyle w:val="ListeParagraf"/>
        <w:numPr>
          <w:ilvl w:val="0"/>
          <w:numId w:val="169"/>
        </w:numPr>
        <w:spacing w:after="0"/>
        <w:rPr>
          <w:sz w:val="20"/>
          <w:szCs w:val="20"/>
        </w:rPr>
      </w:pPr>
      <w:r w:rsidRPr="00283DE9">
        <w:rPr>
          <w:sz w:val="20"/>
          <w:szCs w:val="20"/>
        </w:rPr>
        <w:t>1645:Venediğin elindeki Girit Adası kuşatıldı</w:t>
      </w:r>
    </w:p>
    <w:p w:rsidR="005A0B7D" w:rsidRPr="00283DE9" w:rsidRDefault="005A0B7D" w:rsidP="005C16AA">
      <w:pPr>
        <w:pStyle w:val="ListeParagraf"/>
        <w:numPr>
          <w:ilvl w:val="0"/>
          <w:numId w:val="169"/>
        </w:numPr>
        <w:spacing w:after="0"/>
        <w:rPr>
          <w:sz w:val="20"/>
          <w:szCs w:val="20"/>
        </w:rPr>
      </w:pPr>
      <w:r w:rsidRPr="00283DE9">
        <w:rPr>
          <w:sz w:val="20"/>
          <w:szCs w:val="20"/>
        </w:rPr>
        <w:t>1669:Girit 24 sene sonra fethedildi.</w:t>
      </w:r>
    </w:p>
    <w:p w:rsidR="005A0B7D" w:rsidRPr="00283DE9" w:rsidRDefault="005A0B7D" w:rsidP="005C16AA">
      <w:pPr>
        <w:pStyle w:val="ListeParagraf"/>
        <w:numPr>
          <w:ilvl w:val="0"/>
          <w:numId w:val="169"/>
        </w:numPr>
        <w:spacing w:after="0"/>
        <w:rPr>
          <w:b/>
          <w:sz w:val="20"/>
          <w:szCs w:val="20"/>
          <w:u w:val="single"/>
        </w:rPr>
      </w:pPr>
      <w:r w:rsidRPr="00283DE9">
        <w:rPr>
          <w:b/>
          <w:sz w:val="20"/>
          <w:szCs w:val="20"/>
          <w:u w:val="single"/>
        </w:rPr>
        <w:t>1672-BUCAŞ ANT(OSM-LEHİSTAN):4.Murat zamanında Osmanlının topraklarına yeni toprak kattığı son antlaşma .Osmanlı batıda en geniş sınırlara ulaştığı antlaşma</w:t>
      </w:r>
    </w:p>
    <w:p w:rsidR="005A0B7D" w:rsidRPr="00283DE9" w:rsidRDefault="005A0B7D" w:rsidP="005C16AA">
      <w:pPr>
        <w:pStyle w:val="ListeParagraf"/>
        <w:numPr>
          <w:ilvl w:val="0"/>
          <w:numId w:val="169"/>
        </w:numPr>
        <w:spacing w:after="0"/>
        <w:rPr>
          <w:sz w:val="20"/>
          <w:szCs w:val="20"/>
        </w:rPr>
      </w:pPr>
      <w:r w:rsidRPr="00283DE9">
        <w:rPr>
          <w:sz w:val="20"/>
          <w:szCs w:val="20"/>
        </w:rPr>
        <w:t>1683-99:II.VİYANA KUŞATMASI(OSM-AVUSTURYA):Kutsal ittifak:Malta,Rusya,Lehistan,Venedik,Avusturya</w:t>
      </w:r>
    </w:p>
    <w:p w:rsidR="005A0B7D" w:rsidRPr="00283DE9" w:rsidRDefault="005A0B7D" w:rsidP="005C16AA">
      <w:pPr>
        <w:pStyle w:val="ListeParagraf"/>
        <w:numPr>
          <w:ilvl w:val="0"/>
          <w:numId w:val="169"/>
        </w:numPr>
        <w:spacing w:after="0"/>
        <w:rPr>
          <w:sz w:val="20"/>
          <w:szCs w:val="20"/>
        </w:rPr>
      </w:pPr>
      <w:r w:rsidRPr="00283DE9">
        <w:rPr>
          <w:sz w:val="20"/>
          <w:szCs w:val="20"/>
        </w:rPr>
        <w:t>1699-KARLOFÇA ANTLAŞMASI (OSM-AVUSTURYA):Osmanlının ilk büyük toprak kaybı.Osmanlı devleti batıda ilk kez toprak kaybetti(bu antlaşma rusya ile yapılmadı.)</w:t>
      </w:r>
    </w:p>
    <w:p w:rsidR="005A0B7D" w:rsidRPr="00283DE9" w:rsidRDefault="005A0B7D" w:rsidP="005C16AA">
      <w:pPr>
        <w:pStyle w:val="ListeParagraf"/>
        <w:numPr>
          <w:ilvl w:val="0"/>
          <w:numId w:val="169"/>
        </w:numPr>
        <w:spacing w:after="0"/>
        <w:rPr>
          <w:sz w:val="20"/>
          <w:szCs w:val="20"/>
        </w:rPr>
      </w:pPr>
      <w:r w:rsidRPr="00283DE9">
        <w:rPr>
          <w:sz w:val="20"/>
          <w:szCs w:val="20"/>
        </w:rPr>
        <w:t>1700 –İSTANBUL ANTLAŞMASI(OSM-RUSYA):Rusya Osmanlı başkentinde eliçi bulundurma hakkı elde etti,Karlofçanın devamı sayılır,Ruslar Karadeniz e ilk defa inme fırsatı elde etti.</w:t>
      </w:r>
    </w:p>
    <w:p w:rsidR="005A0B7D" w:rsidRPr="00283DE9" w:rsidRDefault="005A0B7D" w:rsidP="005A0B7D">
      <w:pPr>
        <w:pStyle w:val="ListeParagraf"/>
        <w:spacing w:after="0"/>
        <w:ind w:left="360"/>
        <w:rPr>
          <w:b/>
          <w:sz w:val="20"/>
          <w:szCs w:val="20"/>
          <w:u w:val="single"/>
        </w:rPr>
      </w:pPr>
      <w:r w:rsidRPr="00283DE9">
        <w:rPr>
          <w:b/>
          <w:sz w:val="20"/>
          <w:szCs w:val="20"/>
          <w:u w:val="single"/>
        </w:rPr>
        <w:t>17.yy ISLAHATLARININ GENEL ÖZELLİKLERİ</w:t>
      </w:r>
    </w:p>
    <w:p w:rsidR="005A0B7D" w:rsidRPr="00283DE9" w:rsidRDefault="005A0B7D" w:rsidP="005C16AA">
      <w:pPr>
        <w:pStyle w:val="ListeParagraf"/>
        <w:numPr>
          <w:ilvl w:val="0"/>
          <w:numId w:val="169"/>
        </w:numPr>
        <w:spacing w:after="0"/>
        <w:rPr>
          <w:b/>
          <w:sz w:val="20"/>
          <w:szCs w:val="20"/>
          <w:u w:val="single"/>
        </w:rPr>
      </w:pPr>
      <w:r w:rsidRPr="00283DE9">
        <w:rPr>
          <w:sz w:val="20"/>
          <w:szCs w:val="20"/>
        </w:rPr>
        <w:t>Avrupa örnek alınmamıştır(kendimizi üstün sayıyoruz)</w:t>
      </w:r>
    </w:p>
    <w:p w:rsidR="005A0B7D" w:rsidRPr="00283DE9" w:rsidRDefault="005A0B7D" w:rsidP="005C16AA">
      <w:pPr>
        <w:pStyle w:val="ListeParagraf"/>
        <w:numPr>
          <w:ilvl w:val="0"/>
          <w:numId w:val="169"/>
        </w:numPr>
        <w:spacing w:after="0"/>
        <w:rPr>
          <w:b/>
          <w:sz w:val="20"/>
          <w:szCs w:val="20"/>
          <w:u w:val="single"/>
        </w:rPr>
      </w:pPr>
      <w:r w:rsidRPr="00283DE9">
        <w:rPr>
          <w:sz w:val="20"/>
          <w:szCs w:val="20"/>
        </w:rPr>
        <w:t>Kişlere bağlı kalmış ve devlet politikası haline getirilememiştir</w:t>
      </w:r>
    </w:p>
    <w:p w:rsidR="005A0B7D" w:rsidRPr="00283DE9" w:rsidRDefault="005A0B7D" w:rsidP="005C16AA">
      <w:pPr>
        <w:pStyle w:val="ListeParagraf"/>
        <w:numPr>
          <w:ilvl w:val="0"/>
          <w:numId w:val="169"/>
        </w:numPr>
        <w:spacing w:after="0"/>
        <w:rPr>
          <w:b/>
          <w:sz w:val="20"/>
          <w:szCs w:val="20"/>
          <w:u w:val="single"/>
        </w:rPr>
      </w:pPr>
      <w:r w:rsidRPr="00283DE9">
        <w:rPr>
          <w:sz w:val="20"/>
          <w:szCs w:val="20"/>
        </w:rPr>
        <w:t>Islahatlara saray,ulema(din adamları) ve yeniçeri (askerler)karşı çıkmıştır.</w:t>
      </w:r>
    </w:p>
    <w:p w:rsidR="005A0B7D" w:rsidRPr="00283DE9" w:rsidRDefault="005A0B7D" w:rsidP="005C16AA">
      <w:pPr>
        <w:pStyle w:val="ListeParagraf"/>
        <w:numPr>
          <w:ilvl w:val="0"/>
          <w:numId w:val="169"/>
        </w:numPr>
        <w:spacing w:after="0"/>
        <w:rPr>
          <w:b/>
          <w:sz w:val="20"/>
          <w:szCs w:val="20"/>
          <w:u w:val="single"/>
        </w:rPr>
      </w:pPr>
      <w:r w:rsidRPr="00283DE9">
        <w:rPr>
          <w:sz w:val="20"/>
          <w:szCs w:val="20"/>
        </w:rPr>
        <w:t>Baskı ve şiddet yoluyla benimsetilmek istenmiştir</w:t>
      </w:r>
    </w:p>
    <w:p w:rsidR="005A0B7D" w:rsidRPr="00283DE9" w:rsidRDefault="005A0B7D" w:rsidP="005C16AA">
      <w:pPr>
        <w:pStyle w:val="ListeParagraf"/>
        <w:numPr>
          <w:ilvl w:val="0"/>
          <w:numId w:val="169"/>
        </w:numPr>
        <w:spacing w:after="0"/>
        <w:rPr>
          <w:b/>
          <w:sz w:val="20"/>
          <w:szCs w:val="20"/>
          <w:u w:val="single"/>
        </w:rPr>
      </w:pPr>
      <w:r w:rsidRPr="00283DE9">
        <w:rPr>
          <w:sz w:val="20"/>
          <w:szCs w:val="20"/>
        </w:rPr>
        <w:t>Islahatçıların şifresi “TOKMAK”tır</w:t>
      </w:r>
    </w:p>
    <w:p w:rsidR="005A0B7D" w:rsidRPr="00283DE9" w:rsidRDefault="005A0B7D" w:rsidP="005C16AA">
      <w:pPr>
        <w:pStyle w:val="ListeParagraf"/>
        <w:numPr>
          <w:ilvl w:val="0"/>
          <w:numId w:val="169"/>
        </w:numPr>
        <w:spacing w:after="0"/>
        <w:rPr>
          <w:b/>
          <w:sz w:val="20"/>
          <w:szCs w:val="20"/>
          <w:u w:val="single"/>
        </w:rPr>
      </w:pPr>
      <w:r w:rsidRPr="00283DE9">
        <w:rPr>
          <w:sz w:val="20"/>
          <w:szCs w:val="20"/>
        </w:rPr>
        <w:t>Islahatlar kalıcı olmamıştır</w:t>
      </w:r>
    </w:p>
    <w:p w:rsidR="005A0B7D" w:rsidRPr="00283DE9" w:rsidRDefault="005A0B7D" w:rsidP="005C16AA">
      <w:pPr>
        <w:pStyle w:val="ListeParagraf"/>
        <w:numPr>
          <w:ilvl w:val="0"/>
          <w:numId w:val="169"/>
        </w:numPr>
        <w:spacing w:after="0"/>
        <w:rPr>
          <w:sz w:val="20"/>
          <w:szCs w:val="20"/>
        </w:rPr>
      </w:pPr>
      <w:r w:rsidRPr="00283DE9">
        <w:rPr>
          <w:sz w:val="20"/>
          <w:szCs w:val="20"/>
        </w:rPr>
        <w:t>17.yy ıslahatçıları duraklamanın temelini eski geleneklerin terk edilmesi olarak görmüşlerdir.</w:t>
      </w:r>
    </w:p>
    <w:p w:rsidR="005A0B7D" w:rsidRPr="00283DE9" w:rsidRDefault="005A0B7D" w:rsidP="005A0B7D">
      <w:pPr>
        <w:spacing w:after="0"/>
        <w:rPr>
          <w:sz w:val="20"/>
          <w:szCs w:val="20"/>
        </w:rPr>
      </w:pPr>
      <w:r w:rsidRPr="00283DE9">
        <w:rPr>
          <w:sz w:val="20"/>
          <w:szCs w:val="20"/>
        </w:rPr>
        <w:t>Not:3. İle başlayan padişahlar 3.murat dışında 18.yy padişahlarıdır.</w:t>
      </w:r>
    </w:p>
    <w:p w:rsidR="005A0B7D" w:rsidRPr="00283DE9" w:rsidRDefault="005A0B7D" w:rsidP="005A0B7D">
      <w:pPr>
        <w:spacing w:after="0"/>
        <w:rPr>
          <w:b/>
          <w:sz w:val="20"/>
          <w:szCs w:val="20"/>
          <w:u w:val="single"/>
        </w:rPr>
      </w:pPr>
      <w:r w:rsidRPr="00283DE9">
        <w:rPr>
          <w:b/>
          <w:sz w:val="20"/>
          <w:szCs w:val="20"/>
          <w:u w:val="single"/>
        </w:rPr>
        <w:t>DURAKLAMA DÖNEMİNDE OSMANLININ DIŞ SİYASET HEDEFLERİ</w:t>
      </w:r>
    </w:p>
    <w:p w:rsidR="005A0B7D" w:rsidRPr="00283DE9" w:rsidRDefault="005A0B7D" w:rsidP="005C16AA">
      <w:pPr>
        <w:pStyle w:val="ListeParagraf"/>
        <w:numPr>
          <w:ilvl w:val="0"/>
          <w:numId w:val="170"/>
        </w:numPr>
        <w:spacing w:after="0"/>
        <w:rPr>
          <w:sz w:val="20"/>
          <w:szCs w:val="20"/>
        </w:rPr>
      </w:pPr>
      <w:r w:rsidRPr="00283DE9">
        <w:rPr>
          <w:sz w:val="20"/>
          <w:szCs w:val="20"/>
        </w:rPr>
        <w:t>Batıdaki kutsal ittifak saldırılarını önleme</w:t>
      </w:r>
    </w:p>
    <w:p w:rsidR="005A0B7D" w:rsidRPr="00283DE9" w:rsidRDefault="005A0B7D" w:rsidP="005C16AA">
      <w:pPr>
        <w:pStyle w:val="ListeParagraf"/>
        <w:numPr>
          <w:ilvl w:val="0"/>
          <w:numId w:val="170"/>
        </w:numPr>
        <w:spacing w:after="0"/>
        <w:rPr>
          <w:sz w:val="20"/>
          <w:szCs w:val="20"/>
        </w:rPr>
      </w:pPr>
      <w:r w:rsidRPr="00283DE9">
        <w:rPr>
          <w:sz w:val="20"/>
          <w:szCs w:val="20"/>
        </w:rPr>
        <w:t>Genişleme politikasını devam ettirme</w:t>
      </w:r>
    </w:p>
    <w:p w:rsidR="005A0B7D" w:rsidRPr="00283DE9" w:rsidRDefault="005A0B7D" w:rsidP="005A0B7D">
      <w:pPr>
        <w:spacing w:after="0"/>
        <w:ind w:left="360"/>
        <w:rPr>
          <w:sz w:val="20"/>
          <w:szCs w:val="20"/>
        </w:rPr>
      </w:pPr>
      <w:r w:rsidRPr="00283DE9">
        <w:rPr>
          <w:sz w:val="20"/>
          <w:szCs w:val="20"/>
        </w:rPr>
        <w:t>17.yy ISLAHATÇILARI VE ISLAHATLARI (TOKMAK )</w:t>
      </w:r>
    </w:p>
    <w:p w:rsidR="005A0B7D" w:rsidRPr="00283DE9" w:rsidRDefault="005A0B7D" w:rsidP="005C16AA">
      <w:pPr>
        <w:pStyle w:val="ListeParagraf"/>
        <w:numPr>
          <w:ilvl w:val="0"/>
          <w:numId w:val="168"/>
        </w:numPr>
        <w:spacing w:after="0"/>
        <w:rPr>
          <w:b/>
          <w:sz w:val="20"/>
          <w:szCs w:val="20"/>
        </w:rPr>
      </w:pPr>
      <w:r w:rsidRPr="00283DE9">
        <w:rPr>
          <w:b/>
          <w:sz w:val="20"/>
          <w:szCs w:val="20"/>
        </w:rPr>
        <w:t>TARHUNCU AHMET PAŞA</w:t>
      </w:r>
    </w:p>
    <w:p w:rsidR="005A0B7D" w:rsidRPr="00283DE9" w:rsidRDefault="005A0B7D" w:rsidP="005C16AA">
      <w:pPr>
        <w:pStyle w:val="ListeParagraf"/>
        <w:numPr>
          <w:ilvl w:val="0"/>
          <w:numId w:val="171"/>
        </w:numPr>
        <w:spacing w:after="0"/>
        <w:rPr>
          <w:sz w:val="20"/>
          <w:szCs w:val="20"/>
        </w:rPr>
      </w:pPr>
      <w:r w:rsidRPr="00283DE9">
        <w:rPr>
          <w:sz w:val="20"/>
          <w:szCs w:val="20"/>
        </w:rPr>
        <w:t>İlk modern bütçeyi yaptı</w:t>
      </w:r>
    </w:p>
    <w:p w:rsidR="005A0B7D" w:rsidRPr="00283DE9" w:rsidRDefault="005A0B7D" w:rsidP="005C16AA">
      <w:pPr>
        <w:pStyle w:val="ListeParagraf"/>
        <w:numPr>
          <w:ilvl w:val="0"/>
          <w:numId w:val="171"/>
        </w:numPr>
        <w:spacing w:after="0"/>
        <w:rPr>
          <w:sz w:val="20"/>
          <w:szCs w:val="20"/>
        </w:rPr>
      </w:pPr>
      <w:r w:rsidRPr="00283DE9">
        <w:rPr>
          <w:sz w:val="20"/>
          <w:szCs w:val="20"/>
        </w:rPr>
        <w:t>Geir ve gideri eşitledi</w:t>
      </w:r>
    </w:p>
    <w:p w:rsidR="005A0B7D" w:rsidRPr="00283DE9" w:rsidRDefault="005A0B7D" w:rsidP="005C16AA">
      <w:pPr>
        <w:pStyle w:val="ListeParagraf"/>
        <w:numPr>
          <w:ilvl w:val="0"/>
          <w:numId w:val="171"/>
        </w:numPr>
        <w:spacing w:after="0"/>
        <w:rPr>
          <w:sz w:val="20"/>
          <w:szCs w:val="20"/>
        </w:rPr>
      </w:pPr>
      <w:r w:rsidRPr="00283DE9">
        <w:rPr>
          <w:sz w:val="20"/>
          <w:szCs w:val="20"/>
        </w:rPr>
        <w:t>Sarayın masraflarını kıstı</w:t>
      </w:r>
    </w:p>
    <w:p w:rsidR="005A0B7D" w:rsidRPr="00283DE9" w:rsidRDefault="005A0B7D" w:rsidP="005C16AA">
      <w:pPr>
        <w:pStyle w:val="ListeParagraf"/>
        <w:numPr>
          <w:ilvl w:val="0"/>
          <w:numId w:val="171"/>
        </w:numPr>
        <w:spacing w:after="0"/>
        <w:rPr>
          <w:sz w:val="20"/>
          <w:szCs w:val="20"/>
        </w:rPr>
      </w:pPr>
      <w:r w:rsidRPr="00283DE9">
        <w:rPr>
          <w:sz w:val="20"/>
          <w:szCs w:val="20"/>
        </w:rPr>
        <w:t>Devletin alacaklarını kişi ve kurumlardan tahsil etti</w:t>
      </w:r>
    </w:p>
    <w:p w:rsidR="005A0B7D" w:rsidRPr="00283DE9" w:rsidRDefault="005A0B7D" w:rsidP="005C16AA">
      <w:pPr>
        <w:pStyle w:val="ListeParagraf"/>
        <w:numPr>
          <w:ilvl w:val="0"/>
          <w:numId w:val="168"/>
        </w:numPr>
        <w:spacing w:after="0"/>
        <w:rPr>
          <w:b/>
          <w:sz w:val="20"/>
          <w:szCs w:val="20"/>
        </w:rPr>
      </w:pPr>
      <w:r w:rsidRPr="00283DE9">
        <w:rPr>
          <w:b/>
          <w:sz w:val="20"/>
          <w:szCs w:val="20"/>
        </w:rPr>
        <w:t>2.OSMAN(GENÇ OSMAN)</w:t>
      </w:r>
    </w:p>
    <w:p w:rsidR="005A0B7D" w:rsidRPr="00283DE9" w:rsidRDefault="005A0B7D" w:rsidP="005C16AA">
      <w:pPr>
        <w:pStyle w:val="ListeParagraf"/>
        <w:numPr>
          <w:ilvl w:val="0"/>
          <w:numId w:val="172"/>
        </w:numPr>
        <w:spacing w:after="0"/>
        <w:rPr>
          <w:sz w:val="20"/>
          <w:szCs w:val="20"/>
        </w:rPr>
      </w:pPr>
      <w:r w:rsidRPr="00283DE9">
        <w:rPr>
          <w:sz w:val="20"/>
          <w:szCs w:val="20"/>
        </w:rPr>
        <w:t>Osmanlı devletinde ilk ıslahat yapan padişah</w:t>
      </w:r>
    </w:p>
    <w:p w:rsidR="005A0B7D" w:rsidRPr="00283DE9" w:rsidRDefault="005A0B7D" w:rsidP="005C16AA">
      <w:pPr>
        <w:pStyle w:val="ListeParagraf"/>
        <w:numPr>
          <w:ilvl w:val="0"/>
          <w:numId w:val="172"/>
        </w:numPr>
        <w:spacing w:after="0"/>
        <w:rPr>
          <w:sz w:val="20"/>
          <w:szCs w:val="20"/>
        </w:rPr>
      </w:pPr>
      <w:r w:rsidRPr="00283DE9">
        <w:rPr>
          <w:sz w:val="20"/>
          <w:szCs w:val="20"/>
        </w:rPr>
        <w:t>Saray dışından evlendi</w:t>
      </w:r>
    </w:p>
    <w:p w:rsidR="005A0B7D" w:rsidRPr="00283DE9" w:rsidRDefault="005A0B7D" w:rsidP="005C16AA">
      <w:pPr>
        <w:pStyle w:val="ListeParagraf"/>
        <w:numPr>
          <w:ilvl w:val="0"/>
          <w:numId w:val="172"/>
        </w:numPr>
        <w:spacing w:after="0"/>
        <w:rPr>
          <w:sz w:val="20"/>
          <w:szCs w:val="20"/>
        </w:rPr>
      </w:pPr>
      <w:r w:rsidRPr="00283DE9">
        <w:rPr>
          <w:sz w:val="20"/>
          <w:szCs w:val="20"/>
        </w:rPr>
        <w:t>Şeyhülislamın yetkisi kıstı</w:t>
      </w:r>
    </w:p>
    <w:p w:rsidR="005A0B7D" w:rsidRPr="00283DE9" w:rsidRDefault="005A0B7D" w:rsidP="005C16AA">
      <w:pPr>
        <w:pStyle w:val="ListeParagraf"/>
        <w:numPr>
          <w:ilvl w:val="0"/>
          <w:numId w:val="172"/>
        </w:numPr>
        <w:spacing w:after="0"/>
        <w:rPr>
          <w:sz w:val="20"/>
          <w:szCs w:val="20"/>
        </w:rPr>
      </w:pPr>
      <w:r w:rsidRPr="00283DE9">
        <w:rPr>
          <w:sz w:val="20"/>
          <w:szCs w:val="20"/>
        </w:rPr>
        <w:t>Yeniçeri ocağını kaldırmayı düşündü(Hotin seferi sonrası yeniçerilerin disiplinsiz davranışları sebebiyle)</w:t>
      </w:r>
    </w:p>
    <w:p w:rsidR="005A0B7D" w:rsidRPr="00283DE9" w:rsidRDefault="005A0B7D" w:rsidP="005C16AA">
      <w:pPr>
        <w:pStyle w:val="ListeParagraf"/>
        <w:numPr>
          <w:ilvl w:val="0"/>
          <w:numId w:val="172"/>
        </w:numPr>
        <w:spacing w:after="0"/>
        <w:rPr>
          <w:sz w:val="20"/>
          <w:szCs w:val="20"/>
        </w:rPr>
      </w:pPr>
      <w:r w:rsidRPr="00283DE9">
        <w:rPr>
          <w:sz w:val="20"/>
          <w:szCs w:val="20"/>
        </w:rPr>
        <w:t>Başkenti İstanbul dışına (yozgata)taşımayı düşündü</w:t>
      </w:r>
    </w:p>
    <w:p w:rsidR="005A0B7D" w:rsidRPr="00283DE9" w:rsidRDefault="005A0B7D" w:rsidP="005C16AA">
      <w:pPr>
        <w:pStyle w:val="ListeParagraf"/>
        <w:numPr>
          <w:ilvl w:val="0"/>
          <w:numId w:val="168"/>
        </w:numPr>
        <w:spacing w:after="0"/>
        <w:rPr>
          <w:b/>
          <w:sz w:val="20"/>
          <w:szCs w:val="20"/>
        </w:rPr>
      </w:pPr>
      <w:r w:rsidRPr="00283DE9">
        <w:rPr>
          <w:b/>
          <w:sz w:val="20"/>
          <w:szCs w:val="20"/>
        </w:rPr>
        <w:t>KUYUCU MURAT PAŞA</w:t>
      </w:r>
    </w:p>
    <w:p w:rsidR="005A0B7D" w:rsidRPr="00283DE9" w:rsidRDefault="005A0B7D" w:rsidP="005C16AA">
      <w:pPr>
        <w:pStyle w:val="ListeParagraf"/>
        <w:numPr>
          <w:ilvl w:val="0"/>
          <w:numId w:val="173"/>
        </w:numPr>
        <w:spacing w:after="0"/>
        <w:rPr>
          <w:sz w:val="20"/>
          <w:szCs w:val="20"/>
        </w:rPr>
      </w:pPr>
      <w:r w:rsidRPr="00283DE9">
        <w:rPr>
          <w:sz w:val="20"/>
          <w:szCs w:val="20"/>
        </w:rPr>
        <w:t>Merkezi otoriteyi sağladı</w:t>
      </w:r>
    </w:p>
    <w:p w:rsidR="005A0B7D" w:rsidRPr="00283DE9" w:rsidRDefault="005A0B7D" w:rsidP="005C16AA">
      <w:pPr>
        <w:pStyle w:val="ListeParagraf"/>
        <w:numPr>
          <w:ilvl w:val="0"/>
          <w:numId w:val="173"/>
        </w:numPr>
        <w:spacing w:after="0"/>
        <w:rPr>
          <w:sz w:val="20"/>
          <w:szCs w:val="20"/>
        </w:rPr>
      </w:pPr>
      <w:r w:rsidRPr="00283DE9">
        <w:rPr>
          <w:sz w:val="20"/>
          <w:szCs w:val="20"/>
        </w:rPr>
        <w:t>Celali isyanlarını bastırdı</w:t>
      </w:r>
    </w:p>
    <w:p w:rsidR="005A0B7D" w:rsidRPr="00283DE9" w:rsidRDefault="005A0B7D" w:rsidP="005C16AA">
      <w:pPr>
        <w:pStyle w:val="ListeParagraf"/>
        <w:numPr>
          <w:ilvl w:val="0"/>
          <w:numId w:val="168"/>
        </w:numPr>
        <w:spacing w:after="0"/>
        <w:rPr>
          <w:b/>
          <w:sz w:val="20"/>
          <w:szCs w:val="20"/>
        </w:rPr>
      </w:pPr>
      <w:r w:rsidRPr="00283DE9">
        <w:rPr>
          <w:b/>
          <w:sz w:val="20"/>
          <w:szCs w:val="20"/>
        </w:rPr>
        <w:t>IV.MURAT</w:t>
      </w:r>
    </w:p>
    <w:p w:rsidR="005A0B7D" w:rsidRPr="00283DE9" w:rsidRDefault="005A0B7D" w:rsidP="005C16AA">
      <w:pPr>
        <w:pStyle w:val="ListeParagraf"/>
        <w:numPr>
          <w:ilvl w:val="0"/>
          <w:numId w:val="174"/>
        </w:numPr>
        <w:spacing w:after="0"/>
        <w:rPr>
          <w:sz w:val="20"/>
          <w:szCs w:val="20"/>
        </w:rPr>
      </w:pPr>
      <w:r w:rsidRPr="00283DE9">
        <w:rPr>
          <w:sz w:val="20"/>
          <w:szCs w:val="20"/>
        </w:rPr>
        <w:t>Saray kadınlarını devlet yönetiminden uzaklaştırdı</w:t>
      </w:r>
    </w:p>
    <w:p w:rsidR="005A0B7D" w:rsidRPr="00283DE9" w:rsidRDefault="005A0B7D" w:rsidP="005C16AA">
      <w:pPr>
        <w:pStyle w:val="ListeParagraf"/>
        <w:numPr>
          <w:ilvl w:val="0"/>
          <w:numId w:val="174"/>
        </w:numPr>
        <w:spacing w:after="0"/>
        <w:rPr>
          <w:sz w:val="20"/>
          <w:szCs w:val="20"/>
        </w:rPr>
      </w:pPr>
      <w:r w:rsidRPr="00283DE9">
        <w:rPr>
          <w:sz w:val="20"/>
          <w:szCs w:val="20"/>
        </w:rPr>
        <w:t>Yeniçeriyi disiplin altına aldı</w:t>
      </w:r>
    </w:p>
    <w:p w:rsidR="005A0B7D" w:rsidRPr="00283DE9" w:rsidRDefault="005A0B7D" w:rsidP="005C16AA">
      <w:pPr>
        <w:pStyle w:val="ListeParagraf"/>
        <w:numPr>
          <w:ilvl w:val="0"/>
          <w:numId w:val="174"/>
        </w:numPr>
        <w:spacing w:after="0"/>
        <w:rPr>
          <w:sz w:val="20"/>
          <w:szCs w:val="20"/>
        </w:rPr>
      </w:pPr>
      <w:r w:rsidRPr="00283DE9">
        <w:rPr>
          <w:sz w:val="20"/>
          <w:szCs w:val="20"/>
        </w:rPr>
        <w:t>Kahvehaneleri yasakladı (ilk kahvehane kanuni s.s zamanında istanbulda açıldı)</w:t>
      </w:r>
    </w:p>
    <w:p w:rsidR="005A0B7D" w:rsidRPr="00283DE9" w:rsidRDefault="005A0B7D" w:rsidP="005C16AA">
      <w:pPr>
        <w:pStyle w:val="ListeParagraf"/>
        <w:numPr>
          <w:ilvl w:val="0"/>
          <w:numId w:val="174"/>
        </w:numPr>
        <w:spacing w:after="0"/>
        <w:rPr>
          <w:sz w:val="20"/>
          <w:szCs w:val="20"/>
        </w:rPr>
      </w:pPr>
      <w:r w:rsidRPr="00283DE9">
        <w:rPr>
          <w:sz w:val="20"/>
          <w:szCs w:val="20"/>
        </w:rPr>
        <w:t>İçki ve tütün içme yasağı getirdi</w:t>
      </w:r>
    </w:p>
    <w:p w:rsidR="005A0B7D" w:rsidRPr="00283DE9" w:rsidRDefault="005A0B7D" w:rsidP="005C16AA">
      <w:pPr>
        <w:pStyle w:val="ListeParagraf"/>
        <w:numPr>
          <w:ilvl w:val="0"/>
          <w:numId w:val="174"/>
        </w:numPr>
        <w:spacing w:after="0"/>
        <w:rPr>
          <w:sz w:val="20"/>
          <w:szCs w:val="20"/>
        </w:rPr>
      </w:pPr>
      <w:r w:rsidRPr="00283DE9">
        <w:rPr>
          <w:sz w:val="20"/>
          <w:szCs w:val="20"/>
        </w:rPr>
        <w:t>Gece sokağa çıkma yasağı getirdi</w:t>
      </w:r>
    </w:p>
    <w:p w:rsidR="005A0B7D" w:rsidRPr="00283DE9" w:rsidRDefault="005A0B7D" w:rsidP="005C16AA">
      <w:pPr>
        <w:pStyle w:val="ListeParagraf"/>
        <w:numPr>
          <w:ilvl w:val="0"/>
          <w:numId w:val="174"/>
        </w:numPr>
        <w:spacing w:after="0"/>
        <w:rPr>
          <w:sz w:val="20"/>
          <w:szCs w:val="20"/>
        </w:rPr>
      </w:pPr>
      <w:r w:rsidRPr="00283DE9">
        <w:rPr>
          <w:sz w:val="20"/>
          <w:szCs w:val="20"/>
        </w:rPr>
        <w:t>Koçi bey risalesi ve katip çelebi risaliyesi IV.Murata sunuldu :Rüşvetin kökünün kazınılması,halka adil davranılması,kanunu kadimin ihyası nı içeriyordu</w:t>
      </w:r>
    </w:p>
    <w:p w:rsidR="005A0B7D" w:rsidRPr="00283DE9" w:rsidRDefault="005A0B7D" w:rsidP="005C16AA">
      <w:pPr>
        <w:pStyle w:val="ListeParagraf"/>
        <w:numPr>
          <w:ilvl w:val="0"/>
          <w:numId w:val="168"/>
        </w:numPr>
        <w:spacing w:after="0"/>
        <w:rPr>
          <w:b/>
          <w:sz w:val="20"/>
          <w:szCs w:val="20"/>
        </w:rPr>
      </w:pPr>
      <w:r w:rsidRPr="00283DE9">
        <w:rPr>
          <w:b/>
          <w:sz w:val="20"/>
          <w:szCs w:val="20"/>
        </w:rPr>
        <w:t>1.AHMET</w:t>
      </w:r>
    </w:p>
    <w:p w:rsidR="005A0B7D" w:rsidRPr="00283DE9" w:rsidRDefault="005A0B7D" w:rsidP="005C16AA">
      <w:pPr>
        <w:pStyle w:val="ListeParagraf"/>
        <w:numPr>
          <w:ilvl w:val="0"/>
          <w:numId w:val="175"/>
        </w:numPr>
        <w:spacing w:after="0"/>
        <w:rPr>
          <w:sz w:val="20"/>
          <w:szCs w:val="20"/>
        </w:rPr>
      </w:pPr>
      <w:r w:rsidRPr="00283DE9">
        <w:rPr>
          <w:sz w:val="20"/>
          <w:szCs w:val="20"/>
        </w:rPr>
        <w:t>Ekber (büyük evlat) ve Erşet(en akıllı) sistemini getirdi</w:t>
      </w:r>
    </w:p>
    <w:p w:rsidR="005A0B7D" w:rsidRPr="00283DE9" w:rsidRDefault="005A0B7D" w:rsidP="005C16AA">
      <w:pPr>
        <w:pStyle w:val="ListeParagraf"/>
        <w:numPr>
          <w:ilvl w:val="0"/>
          <w:numId w:val="175"/>
        </w:numPr>
        <w:spacing w:after="0"/>
        <w:rPr>
          <w:sz w:val="20"/>
          <w:szCs w:val="20"/>
        </w:rPr>
      </w:pPr>
      <w:r w:rsidRPr="00283DE9">
        <w:rPr>
          <w:sz w:val="20"/>
          <w:szCs w:val="20"/>
        </w:rPr>
        <w:t>Osmanlıda taht kavgaları tamamen sona erdi</w:t>
      </w:r>
    </w:p>
    <w:p w:rsidR="005A0B7D" w:rsidRPr="00283DE9" w:rsidRDefault="005A0B7D" w:rsidP="005A0B7D">
      <w:pPr>
        <w:spacing w:after="0"/>
        <w:rPr>
          <w:sz w:val="20"/>
          <w:szCs w:val="20"/>
        </w:rPr>
      </w:pPr>
      <w:r w:rsidRPr="00283DE9">
        <w:rPr>
          <w:sz w:val="20"/>
          <w:szCs w:val="20"/>
        </w:rPr>
        <w:t>Not:3.Mehmet sancağa çıkma usulünü kaldırdı.yani 1.ahmet sancağa gitmeden (kafes sistemi)tahta çıkan ilk padişah ,ahmette ekber ve erşeti getirdi)</w:t>
      </w:r>
    </w:p>
    <w:p w:rsidR="005A0B7D" w:rsidRPr="00283DE9" w:rsidRDefault="005A0B7D" w:rsidP="005C16AA">
      <w:pPr>
        <w:pStyle w:val="ListeParagraf"/>
        <w:numPr>
          <w:ilvl w:val="0"/>
          <w:numId w:val="168"/>
        </w:numPr>
        <w:spacing w:after="0"/>
        <w:rPr>
          <w:sz w:val="20"/>
          <w:szCs w:val="20"/>
        </w:rPr>
      </w:pPr>
      <w:r w:rsidRPr="00283DE9">
        <w:rPr>
          <w:sz w:val="20"/>
          <w:szCs w:val="20"/>
        </w:rPr>
        <w:t>KÖPRÜLÜLER</w:t>
      </w:r>
    </w:p>
    <w:p w:rsidR="005A0B7D" w:rsidRPr="00283DE9" w:rsidRDefault="005A0B7D" w:rsidP="005C16AA">
      <w:pPr>
        <w:pStyle w:val="ListeParagraf"/>
        <w:numPr>
          <w:ilvl w:val="0"/>
          <w:numId w:val="176"/>
        </w:numPr>
        <w:spacing w:after="0"/>
        <w:rPr>
          <w:sz w:val="20"/>
          <w:szCs w:val="20"/>
        </w:rPr>
      </w:pPr>
      <w:r w:rsidRPr="00283DE9">
        <w:rPr>
          <w:sz w:val="20"/>
          <w:szCs w:val="20"/>
        </w:rPr>
        <w:t>Köprülü Mehmet Paşa,Osmanlı sadrazamı olarak (saraya şartlar sürerek oldu)başa geçti</w:t>
      </w:r>
    </w:p>
    <w:p w:rsidR="005A0B7D" w:rsidRPr="00283DE9" w:rsidRDefault="005A0B7D" w:rsidP="005C16AA">
      <w:pPr>
        <w:pStyle w:val="ListeParagraf"/>
        <w:numPr>
          <w:ilvl w:val="0"/>
          <w:numId w:val="176"/>
        </w:numPr>
        <w:spacing w:after="0"/>
        <w:rPr>
          <w:sz w:val="20"/>
          <w:szCs w:val="20"/>
        </w:rPr>
      </w:pPr>
      <w:r w:rsidRPr="00283DE9">
        <w:rPr>
          <w:sz w:val="20"/>
          <w:szCs w:val="20"/>
        </w:rPr>
        <w:t>Maliyeyi düzenledi</w:t>
      </w:r>
    </w:p>
    <w:p w:rsidR="005A0B7D" w:rsidRPr="00283DE9" w:rsidRDefault="005A0B7D" w:rsidP="005C16AA">
      <w:pPr>
        <w:pStyle w:val="ListeParagraf"/>
        <w:numPr>
          <w:ilvl w:val="0"/>
          <w:numId w:val="176"/>
        </w:numPr>
        <w:spacing w:after="0"/>
        <w:rPr>
          <w:sz w:val="20"/>
          <w:szCs w:val="20"/>
        </w:rPr>
      </w:pPr>
      <w:r w:rsidRPr="00283DE9">
        <w:rPr>
          <w:sz w:val="20"/>
          <w:szCs w:val="20"/>
        </w:rPr>
        <w:t>Yeniçeri ocağını disiplin altına aldı</w:t>
      </w:r>
    </w:p>
    <w:p w:rsidR="005A0B7D" w:rsidRPr="00283DE9" w:rsidRDefault="005A0B7D" w:rsidP="005C16AA">
      <w:pPr>
        <w:pStyle w:val="ListeParagraf"/>
        <w:numPr>
          <w:ilvl w:val="0"/>
          <w:numId w:val="176"/>
        </w:numPr>
        <w:spacing w:after="0"/>
        <w:rPr>
          <w:sz w:val="20"/>
          <w:szCs w:val="20"/>
        </w:rPr>
      </w:pPr>
      <w:r w:rsidRPr="00283DE9">
        <w:rPr>
          <w:sz w:val="20"/>
          <w:szCs w:val="20"/>
        </w:rPr>
        <w:t>Çanakkale boğazını Venedik ablukasından kurtardı</w:t>
      </w:r>
    </w:p>
    <w:p w:rsidR="005A0B7D" w:rsidRPr="00283DE9" w:rsidRDefault="005A0B7D" w:rsidP="005C16AA">
      <w:pPr>
        <w:pStyle w:val="ListeParagraf"/>
        <w:numPr>
          <w:ilvl w:val="0"/>
          <w:numId w:val="176"/>
        </w:numPr>
        <w:spacing w:after="0"/>
        <w:rPr>
          <w:sz w:val="20"/>
          <w:szCs w:val="20"/>
        </w:rPr>
      </w:pPr>
      <w:r w:rsidRPr="00283DE9">
        <w:rPr>
          <w:sz w:val="20"/>
          <w:szCs w:val="20"/>
        </w:rPr>
        <w:t>Körülü fazıl Ahmet paşa</w:t>
      </w:r>
    </w:p>
    <w:p w:rsidR="005A0B7D" w:rsidRPr="00283DE9" w:rsidRDefault="005A0B7D" w:rsidP="005C16AA">
      <w:pPr>
        <w:pStyle w:val="ListeParagraf"/>
        <w:numPr>
          <w:ilvl w:val="0"/>
          <w:numId w:val="176"/>
        </w:numPr>
        <w:spacing w:after="0"/>
        <w:rPr>
          <w:sz w:val="20"/>
          <w:szCs w:val="20"/>
        </w:rPr>
      </w:pPr>
      <w:r w:rsidRPr="00283DE9">
        <w:rPr>
          <w:sz w:val="20"/>
          <w:szCs w:val="20"/>
        </w:rPr>
        <w:t>Amcazade hüseyin</w:t>
      </w:r>
    </w:p>
    <w:p w:rsidR="005A0B7D" w:rsidRPr="00283DE9" w:rsidRDefault="005A0B7D" w:rsidP="005C16AA">
      <w:pPr>
        <w:pStyle w:val="ListeParagraf"/>
        <w:numPr>
          <w:ilvl w:val="0"/>
          <w:numId w:val="176"/>
        </w:numPr>
        <w:spacing w:after="0"/>
        <w:rPr>
          <w:sz w:val="20"/>
          <w:szCs w:val="20"/>
        </w:rPr>
      </w:pPr>
      <w:r w:rsidRPr="00283DE9">
        <w:rPr>
          <w:sz w:val="20"/>
          <w:szCs w:val="20"/>
        </w:rPr>
        <w:t>Merzifonlu kara mustafa paşa</w:t>
      </w:r>
    </w:p>
    <w:p w:rsidR="005A0B7D" w:rsidRPr="00283DE9" w:rsidRDefault="005A0B7D" w:rsidP="005C16AA">
      <w:pPr>
        <w:pStyle w:val="ListeParagraf"/>
        <w:numPr>
          <w:ilvl w:val="0"/>
          <w:numId w:val="176"/>
        </w:numPr>
        <w:spacing w:after="0"/>
        <w:rPr>
          <w:sz w:val="20"/>
          <w:szCs w:val="20"/>
        </w:rPr>
      </w:pPr>
      <w:r w:rsidRPr="00283DE9">
        <w:rPr>
          <w:sz w:val="20"/>
          <w:szCs w:val="20"/>
        </w:rPr>
        <w:t>Duraklamanın içinde yükselme dönemini yaşattılar</w:t>
      </w:r>
    </w:p>
    <w:p w:rsidR="005A0B7D" w:rsidRPr="00283DE9" w:rsidRDefault="005A0B7D" w:rsidP="005A0B7D">
      <w:pPr>
        <w:spacing w:after="0"/>
        <w:rPr>
          <w:sz w:val="20"/>
          <w:szCs w:val="20"/>
        </w:rPr>
      </w:pPr>
      <w:r w:rsidRPr="00283DE9">
        <w:rPr>
          <w:sz w:val="20"/>
          <w:szCs w:val="20"/>
        </w:rPr>
        <w:t>17.yy ISYANLARI</w:t>
      </w:r>
    </w:p>
    <w:p w:rsidR="005A0B7D" w:rsidRPr="00283DE9" w:rsidRDefault="005A0B7D" w:rsidP="005C16AA">
      <w:pPr>
        <w:pStyle w:val="ListeParagraf"/>
        <w:numPr>
          <w:ilvl w:val="0"/>
          <w:numId w:val="168"/>
        </w:numPr>
        <w:spacing w:after="0"/>
        <w:rPr>
          <w:sz w:val="20"/>
          <w:szCs w:val="20"/>
        </w:rPr>
      </w:pPr>
      <w:r w:rsidRPr="00283DE9">
        <w:rPr>
          <w:sz w:val="20"/>
          <w:szCs w:val="20"/>
        </w:rPr>
        <w:t>İSTANBUL (MERKEZ, YENİÇERİ) İSYANLARI</w:t>
      </w:r>
    </w:p>
    <w:p w:rsidR="005A0B7D" w:rsidRPr="00283DE9" w:rsidRDefault="005A0B7D" w:rsidP="005A0B7D">
      <w:pPr>
        <w:pStyle w:val="ListeParagraf"/>
        <w:spacing w:after="0"/>
        <w:ind w:left="360"/>
        <w:rPr>
          <w:sz w:val="20"/>
          <w:szCs w:val="20"/>
        </w:rPr>
      </w:pPr>
      <w:r w:rsidRPr="00283DE9">
        <w:rPr>
          <w:sz w:val="20"/>
          <w:szCs w:val="20"/>
        </w:rPr>
        <w:t>NEDENLERİ :</w:t>
      </w:r>
    </w:p>
    <w:p w:rsidR="005A0B7D" w:rsidRPr="00283DE9" w:rsidRDefault="005A0B7D" w:rsidP="005C16AA">
      <w:pPr>
        <w:pStyle w:val="ListeParagraf"/>
        <w:numPr>
          <w:ilvl w:val="0"/>
          <w:numId w:val="177"/>
        </w:numPr>
        <w:spacing w:after="0"/>
        <w:rPr>
          <w:sz w:val="20"/>
          <w:szCs w:val="20"/>
        </w:rPr>
      </w:pPr>
      <w:r w:rsidRPr="00283DE9">
        <w:rPr>
          <w:sz w:val="20"/>
          <w:szCs w:val="20"/>
        </w:rPr>
        <w:t>Merkezi otoritenin bozulması</w:t>
      </w:r>
    </w:p>
    <w:p w:rsidR="005A0B7D" w:rsidRPr="00283DE9" w:rsidRDefault="005A0B7D" w:rsidP="005C16AA">
      <w:pPr>
        <w:pStyle w:val="ListeParagraf"/>
        <w:numPr>
          <w:ilvl w:val="0"/>
          <w:numId w:val="177"/>
        </w:numPr>
        <w:spacing w:after="0"/>
        <w:rPr>
          <w:sz w:val="20"/>
          <w:szCs w:val="20"/>
        </w:rPr>
      </w:pPr>
      <w:r w:rsidRPr="00283DE9">
        <w:rPr>
          <w:sz w:val="20"/>
          <w:szCs w:val="20"/>
        </w:rPr>
        <w:t>Ocak devlet içindir anlayışının değişmesi</w:t>
      </w:r>
    </w:p>
    <w:p w:rsidR="005A0B7D" w:rsidRPr="00283DE9" w:rsidRDefault="005A0B7D" w:rsidP="005C16AA">
      <w:pPr>
        <w:pStyle w:val="ListeParagraf"/>
        <w:numPr>
          <w:ilvl w:val="0"/>
          <w:numId w:val="177"/>
        </w:numPr>
        <w:spacing w:after="0"/>
        <w:rPr>
          <w:sz w:val="20"/>
          <w:szCs w:val="20"/>
        </w:rPr>
      </w:pPr>
      <w:r w:rsidRPr="00283DE9">
        <w:rPr>
          <w:sz w:val="20"/>
          <w:szCs w:val="20"/>
        </w:rPr>
        <w:t>Ulufe maaşları ile  cülus bahşişinin geç veya eksik ödenmesi</w:t>
      </w:r>
    </w:p>
    <w:p w:rsidR="005A0B7D" w:rsidRPr="00283DE9" w:rsidRDefault="005A0B7D" w:rsidP="005A0B7D">
      <w:pPr>
        <w:spacing w:after="0"/>
        <w:ind w:left="360"/>
        <w:rPr>
          <w:sz w:val="20"/>
          <w:szCs w:val="20"/>
        </w:rPr>
      </w:pPr>
      <w:r w:rsidRPr="00283DE9">
        <w:rPr>
          <w:sz w:val="20"/>
          <w:szCs w:val="20"/>
        </w:rPr>
        <w:t>SONUÇLARI:</w:t>
      </w:r>
    </w:p>
    <w:p w:rsidR="005A0B7D" w:rsidRPr="00283DE9" w:rsidRDefault="005A0B7D" w:rsidP="005C16AA">
      <w:pPr>
        <w:pStyle w:val="ListeParagraf"/>
        <w:numPr>
          <w:ilvl w:val="0"/>
          <w:numId w:val="178"/>
        </w:numPr>
        <w:spacing w:after="0"/>
        <w:rPr>
          <w:sz w:val="20"/>
          <w:szCs w:val="20"/>
        </w:rPr>
      </w:pPr>
      <w:r w:rsidRPr="00283DE9">
        <w:rPr>
          <w:sz w:val="20"/>
          <w:szCs w:val="20"/>
        </w:rPr>
        <w:t>Vakayı vakvakiye (çınar olayı) IV Mehmet zamanında 30 a yakın devlet adamı öldürüldü</w:t>
      </w:r>
    </w:p>
    <w:p w:rsidR="005A0B7D" w:rsidRPr="00283DE9" w:rsidRDefault="005A0B7D" w:rsidP="005C16AA">
      <w:pPr>
        <w:pStyle w:val="ListeParagraf"/>
        <w:numPr>
          <w:ilvl w:val="0"/>
          <w:numId w:val="178"/>
        </w:numPr>
        <w:spacing w:after="0"/>
        <w:rPr>
          <w:sz w:val="20"/>
          <w:szCs w:val="20"/>
        </w:rPr>
      </w:pPr>
      <w:r w:rsidRPr="00283DE9">
        <w:rPr>
          <w:sz w:val="20"/>
          <w:szCs w:val="20"/>
        </w:rPr>
        <w:t>Genç Osman öldürüldü</w:t>
      </w:r>
    </w:p>
    <w:p w:rsidR="005A0B7D" w:rsidRPr="00283DE9" w:rsidRDefault="005A0B7D" w:rsidP="005C16AA">
      <w:pPr>
        <w:pStyle w:val="ListeParagraf"/>
        <w:numPr>
          <w:ilvl w:val="0"/>
          <w:numId w:val="178"/>
        </w:numPr>
        <w:spacing w:after="0"/>
        <w:rPr>
          <w:sz w:val="20"/>
          <w:szCs w:val="20"/>
        </w:rPr>
      </w:pPr>
      <w:r w:rsidRPr="00283DE9">
        <w:rPr>
          <w:sz w:val="20"/>
          <w:szCs w:val="20"/>
        </w:rPr>
        <w:t>İstanbul da can ve mal güvenliği kalmadı</w:t>
      </w:r>
    </w:p>
    <w:p w:rsidR="005A0B7D" w:rsidRPr="00283DE9" w:rsidRDefault="005A0B7D" w:rsidP="005C16AA">
      <w:pPr>
        <w:pStyle w:val="ListeParagraf"/>
        <w:numPr>
          <w:ilvl w:val="0"/>
          <w:numId w:val="168"/>
        </w:numPr>
        <w:spacing w:after="0"/>
        <w:rPr>
          <w:sz w:val="20"/>
          <w:szCs w:val="20"/>
        </w:rPr>
      </w:pPr>
      <w:r w:rsidRPr="00283DE9">
        <w:rPr>
          <w:sz w:val="20"/>
          <w:szCs w:val="20"/>
        </w:rPr>
        <w:t>ANADOLU (CELALİ)İSYANLARI</w:t>
      </w:r>
    </w:p>
    <w:p w:rsidR="005A0B7D" w:rsidRPr="00283DE9" w:rsidRDefault="005A0B7D" w:rsidP="005A0B7D">
      <w:pPr>
        <w:pStyle w:val="ListeParagraf"/>
        <w:spacing w:after="0"/>
        <w:ind w:left="360"/>
        <w:rPr>
          <w:sz w:val="20"/>
          <w:szCs w:val="20"/>
        </w:rPr>
      </w:pPr>
      <w:r w:rsidRPr="00283DE9">
        <w:rPr>
          <w:sz w:val="20"/>
          <w:szCs w:val="20"/>
        </w:rPr>
        <w:t>**İlk Yavuz Sultan Selim zamanında bozoklu Celal tarafından çıktı</w:t>
      </w:r>
    </w:p>
    <w:p w:rsidR="005A0B7D" w:rsidRPr="00283DE9" w:rsidRDefault="005A0B7D" w:rsidP="005A0B7D">
      <w:pPr>
        <w:pStyle w:val="ListeParagraf"/>
        <w:spacing w:after="0"/>
        <w:ind w:left="360"/>
        <w:rPr>
          <w:sz w:val="20"/>
          <w:szCs w:val="20"/>
        </w:rPr>
      </w:pPr>
      <w:r w:rsidRPr="00283DE9">
        <w:rPr>
          <w:sz w:val="20"/>
          <w:szCs w:val="20"/>
        </w:rPr>
        <w:t>NEDENLERİ:</w:t>
      </w:r>
    </w:p>
    <w:p w:rsidR="005A0B7D" w:rsidRPr="00283DE9" w:rsidRDefault="005A0B7D" w:rsidP="005C16AA">
      <w:pPr>
        <w:pStyle w:val="ListeParagraf"/>
        <w:numPr>
          <w:ilvl w:val="0"/>
          <w:numId w:val="179"/>
        </w:numPr>
        <w:spacing w:after="0"/>
        <w:rPr>
          <w:sz w:val="20"/>
          <w:szCs w:val="20"/>
        </w:rPr>
      </w:pPr>
      <w:r w:rsidRPr="00283DE9">
        <w:rPr>
          <w:sz w:val="20"/>
          <w:szCs w:val="20"/>
        </w:rPr>
        <w:t>Merkezi otoritenin bozulması (tımarın iltizama verilmesi)</w:t>
      </w:r>
    </w:p>
    <w:p w:rsidR="005A0B7D" w:rsidRPr="00283DE9" w:rsidRDefault="005A0B7D" w:rsidP="005C16AA">
      <w:pPr>
        <w:pStyle w:val="ListeParagraf"/>
        <w:numPr>
          <w:ilvl w:val="0"/>
          <w:numId w:val="179"/>
        </w:numPr>
        <w:spacing w:after="0"/>
        <w:rPr>
          <w:sz w:val="20"/>
          <w:szCs w:val="20"/>
        </w:rPr>
      </w:pPr>
      <w:r w:rsidRPr="00283DE9">
        <w:rPr>
          <w:sz w:val="20"/>
          <w:szCs w:val="20"/>
        </w:rPr>
        <w:t>Tımar sisteminin bozulması</w:t>
      </w:r>
    </w:p>
    <w:p w:rsidR="005A0B7D" w:rsidRPr="00283DE9" w:rsidRDefault="005A0B7D" w:rsidP="005C16AA">
      <w:pPr>
        <w:pStyle w:val="ListeParagraf"/>
        <w:numPr>
          <w:ilvl w:val="0"/>
          <w:numId w:val="179"/>
        </w:numPr>
        <w:spacing w:after="0"/>
        <w:rPr>
          <w:sz w:val="20"/>
          <w:szCs w:val="20"/>
        </w:rPr>
      </w:pPr>
      <w:r w:rsidRPr="00283DE9">
        <w:rPr>
          <w:sz w:val="20"/>
          <w:szCs w:val="20"/>
        </w:rPr>
        <w:t>Köylünün ağır vergileri ödeyememesi</w:t>
      </w:r>
    </w:p>
    <w:p w:rsidR="005A0B7D" w:rsidRPr="00283DE9" w:rsidRDefault="005A0B7D" w:rsidP="005C16AA">
      <w:pPr>
        <w:pStyle w:val="ListeParagraf"/>
        <w:numPr>
          <w:ilvl w:val="0"/>
          <w:numId w:val="179"/>
        </w:numPr>
        <w:spacing w:after="0"/>
        <w:rPr>
          <w:sz w:val="20"/>
          <w:szCs w:val="20"/>
        </w:rPr>
      </w:pPr>
      <w:r w:rsidRPr="00283DE9">
        <w:rPr>
          <w:sz w:val="20"/>
          <w:szCs w:val="20"/>
        </w:rPr>
        <w:t>Savaşların tımar topraklarında yapılması</w:t>
      </w:r>
    </w:p>
    <w:p w:rsidR="005A0B7D" w:rsidRPr="00283DE9" w:rsidRDefault="005A0B7D" w:rsidP="005C16AA">
      <w:pPr>
        <w:pStyle w:val="ListeParagraf"/>
        <w:numPr>
          <w:ilvl w:val="0"/>
          <w:numId w:val="179"/>
        </w:numPr>
        <w:spacing w:after="0"/>
        <w:rPr>
          <w:sz w:val="20"/>
          <w:szCs w:val="20"/>
        </w:rPr>
      </w:pPr>
      <w:r w:rsidRPr="00283DE9">
        <w:rPr>
          <w:sz w:val="20"/>
          <w:szCs w:val="20"/>
        </w:rPr>
        <w:t>GÜRCİ NEBİ,KALENDER OĞLU,CANBULATOĞLU</w:t>
      </w:r>
    </w:p>
    <w:p w:rsidR="005A0B7D" w:rsidRPr="00283DE9" w:rsidRDefault="005A0B7D" w:rsidP="005A0B7D">
      <w:pPr>
        <w:spacing w:after="0"/>
        <w:rPr>
          <w:sz w:val="20"/>
          <w:szCs w:val="20"/>
        </w:rPr>
      </w:pPr>
      <w:r w:rsidRPr="00283DE9">
        <w:rPr>
          <w:sz w:val="20"/>
          <w:szCs w:val="20"/>
        </w:rPr>
        <w:t>SONUÇLARI:</w:t>
      </w:r>
    </w:p>
    <w:p w:rsidR="005A0B7D" w:rsidRPr="00283DE9" w:rsidRDefault="005A0B7D" w:rsidP="005C16AA">
      <w:pPr>
        <w:pStyle w:val="ListeParagraf"/>
        <w:numPr>
          <w:ilvl w:val="0"/>
          <w:numId w:val="180"/>
        </w:numPr>
        <w:spacing w:after="0"/>
        <w:rPr>
          <w:sz w:val="20"/>
          <w:szCs w:val="20"/>
        </w:rPr>
      </w:pPr>
      <w:r w:rsidRPr="00283DE9">
        <w:rPr>
          <w:sz w:val="20"/>
          <w:szCs w:val="20"/>
        </w:rPr>
        <w:t xml:space="preserve">Anadoluda can ve mal güvenliği kalmadı </w:t>
      </w:r>
    </w:p>
    <w:p w:rsidR="005A0B7D" w:rsidRPr="00283DE9" w:rsidRDefault="005A0B7D" w:rsidP="005C16AA">
      <w:pPr>
        <w:pStyle w:val="ListeParagraf"/>
        <w:numPr>
          <w:ilvl w:val="0"/>
          <w:numId w:val="180"/>
        </w:numPr>
        <w:spacing w:after="0"/>
        <w:rPr>
          <w:sz w:val="20"/>
          <w:szCs w:val="20"/>
        </w:rPr>
      </w:pPr>
      <w:r w:rsidRPr="00283DE9">
        <w:rPr>
          <w:sz w:val="20"/>
          <w:szCs w:val="20"/>
        </w:rPr>
        <w:t>Köyden kente göçler arttı</w:t>
      </w:r>
    </w:p>
    <w:p w:rsidR="005A0B7D" w:rsidRPr="00283DE9" w:rsidRDefault="005A0B7D" w:rsidP="005C16AA">
      <w:pPr>
        <w:pStyle w:val="ListeParagraf"/>
        <w:numPr>
          <w:ilvl w:val="0"/>
          <w:numId w:val="180"/>
        </w:numPr>
        <w:spacing w:after="0"/>
        <w:rPr>
          <w:sz w:val="20"/>
          <w:szCs w:val="20"/>
        </w:rPr>
      </w:pPr>
      <w:r w:rsidRPr="00283DE9">
        <w:rPr>
          <w:sz w:val="20"/>
          <w:szCs w:val="20"/>
        </w:rPr>
        <w:t>Üretim ve vergi gelirleri azaldı</w:t>
      </w:r>
    </w:p>
    <w:p w:rsidR="005A0B7D" w:rsidRPr="00283DE9" w:rsidRDefault="005A0B7D" w:rsidP="005C16AA">
      <w:pPr>
        <w:pStyle w:val="ListeParagraf"/>
        <w:numPr>
          <w:ilvl w:val="0"/>
          <w:numId w:val="180"/>
        </w:numPr>
        <w:spacing w:after="0"/>
        <w:rPr>
          <w:sz w:val="20"/>
          <w:szCs w:val="20"/>
        </w:rPr>
      </w:pPr>
      <w:r w:rsidRPr="00283DE9">
        <w:rPr>
          <w:sz w:val="20"/>
          <w:szCs w:val="20"/>
        </w:rPr>
        <w:t>Boşalan köylere eşkıyalar yerleşti</w:t>
      </w:r>
    </w:p>
    <w:p w:rsidR="005A0B7D" w:rsidRPr="00283DE9" w:rsidRDefault="005A0B7D" w:rsidP="005C16AA">
      <w:pPr>
        <w:pStyle w:val="ListeParagraf"/>
        <w:numPr>
          <w:ilvl w:val="0"/>
          <w:numId w:val="168"/>
        </w:numPr>
        <w:spacing w:after="0"/>
        <w:rPr>
          <w:sz w:val="20"/>
          <w:szCs w:val="20"/>
        </w:rPr>
      </w:pPr>
      <w:r w:rsidRPr="00283DE9">
        <w:rPr>
          <w:b/>
          <w:sz w:val="20"/>
          <w:szCs w:val="20"/>
        </w:rPr>
        <w:t>EYALET İSYANLARI</w:t>
      </w:r>
      <w:r w:rsidRPr="00283DE9">
        <w:rPr>
          <w:sz w:val="20"/>
          <w:szCs w:val="20"/>
        </w:rPr>
        <w:t>:</w:t>
      </w:r>
    </w:p>
    <w:p w:rsidR="005A0B7D" w:rsidRPr="00283DE9" w:rsidRDefault="005A0B7D" w:rsidP="005C16AA">
      <w:pPr>
        <w:pStyle w:val="ListeParagraf"/>
        <w:numPr>
          <w:ilvl w:val="0"/>
          <w:numId w:val="181"/>
        </w:numPr>
        <w:spacing w:after="0"/>
        <w:rPr>
          <w:sz w:val="20"/>
          <w:szCs w:val="20"/>
        </w:rPr>
      </w:pPr>
      <w:r w:rsidRPr="00283DE9">
        <w:rPr>
          <w:sz w:val="20"/>
          <w:szCs w:val="20"/>
        </w:rPr>
        <w:t>Merkezi otoritenin bozulması</w:t>
      </w:r>
    </w:p>
    <w:p w:rsidR="005A0B7D" w:rsidRPr="00283DE9" w:rsidRDefault="005A0B7D" w:rsidP="005C16AA">
      <w:pPr>
        <w:pStyle w:val="ListeParagraf"/>
        <w:numPr>
          <w:ilvl w:val="0"/>
          <w:numId w:val="181"/>
        </w:numPr>
        <w:spacing w:after="0"/>
        <w:rPr>
          <w:sz w:val="20"/>
          <w:szCs w:val="20"/>
        </w:rPr>
      </w:pPr>
      <w:r w:rsidRPr="00283DE9">
        <w:rPr>
          <w:sz w:val="20"/>
          <w:szCs w:val="20"/>
        </w:rPr>
        <w:t>Osmanlı devleti idarecilerinin halak kötü davranması</w:t>
      </w:r>
    </w:p>
    <w:p w:rsidR="005A0B7D" w:rsidRPr="00283DE9" w:rsidRDefault="005A0B7D" w:rsidP="005A0B7D">
      <w:pPr>
        <w:spacing w:after="0"/>
        <w:rPr>
          <w:sz w:val="20"/>
          <w:szCs w:val="20"/>
        </w:rPr>
      </w:pPr>
      <w:r w:rsidRPr="00283DE9">
        <w:rPr>
          <w:sz w:val="20"/>
          <w:szCs w:val="20"/>
        </w:rPr>
        <w:t>Not:Bu dönemde (17.yy) çıkan isyanları 19.yy da çıkan “ULUSÇULUK “iayanları ile karıştırılmamalıdır.bu yy.da çıkan isyanlar da bağımsız devlet kurma fikri bulunmamaktadır.</w:t>
      </w:r>
    </w:p>
    <w:p w:rsidR="005A0B7D" w:rsidRPr="00283DE9" w:rsidRDefault="005A0B7D" w:rsidP="005A0B7D">
      <w:pPr>
        <w:spacing w:after="0"/>
        <w:rPr>
          <w:sz w:val="20"/>
          <w:szCs w:val="20"/>
        </w:rPr>
      </w:pPr>
      <w:r w:rsidRPr="00283DE9">
        <w:rPr>
          <w:sz w:val="20"/>
          <w:szCs w:val="20"/>
        </w:rPr>
        <w:t>18.yy da OSMANLI  DEVLETİ (GERİLEME DÖNEMİ)</w:t>
      </w:r>
    </w:p>
    <w:p w:rsidR="005A0B7D" w:rsidRPr="00283DE9" w:rsidRDefault="005A0B7D" w:rsidP="005C16AA">
      <w:pPr>
        <w:pStyle w:val="ListeParagraf"/>
        <w:numPr>
          <w:ilvl w:val="0"/>
          <w:numId w:val="182"/>
        </w:numPr>
        <w:spacing w:after="0"/>
        <w:rPr>
          <w:sz w:val="20"/>
          <w:szCs w:val="20"/>
        </w:rPr>
      </w:pPr>
      <w:r w:rsidRPr="00283DE9">
        <w:rPr>
          <w:sz w:val="20"/>
          <w:szCs w:val="20"/>
        </w:rPr>
        <w:t>1711-PRUT ANTLAŞMASI (OSM-RUSYA):Osmanlı karlofça ve İstanbul Antlaşması ile kaybettiği toprakları geri ama umudu doğdu</w:t>
      </w:r>
    </w:p>
    <w:p w:rsidR="005A0B7D" w:rsidRPr="00283DE9" w:rsidRDefault="005A0B7D" w:rsidP="005C16AA">
      <w:pPr>
        <w:pStyle w:val="ListeParagraf"/>
        <w:numPr>
          <w:ilvl w:val="0"/>
          <w:numId w:val="182"/>
        </w:numPr>
        <w:spacing w:after="0"/>
        <w:rPr>
          <w:sz w:val="20"/>
          <w:szCs w:val="20"/>
        </w:rPr>
      </w:pPr>
      <w:r w:rsidRPr="00283DE9">
        <w:rPr>
          <w:sz w:val="20"/>
          <w:szCs w:val="20"/>
        </w:rPr>
        <w:t>1715-1718 PETERVARADİN SAVAŞI (OSM-AVUSTURYA):Avusturya kazandı</w:t>
      </w:r>
    </w:p>
    <w:p w:rsidR="005A0B7D" w:rsidRPr="00283DE9" w:rsidRDefault="005A0B7D" w:rsidP="005C16AA">
      <w:pPr>
        <w:pStyle w:val="ListeParagraf"/>
        <w:numPr>
          <w:ilvl w:val="0"/>
          <w:numId w:val="182"/>
        </w:numPr>
        <w:spacing w:after="0"/>
        <w:rPr>
          <w:sz w:val="20"/>
          <w:szCs w:val="20"/>
        </w:rPr>
      </w:pPr>
      <w:r w:rsidRPr="00283DE9">
        <w:rPr>
          <w:b/>
          <w:sz w:val="20"/>
          <w:szCs w:val="20"/>
          <w:u w:val="single"/>
        </w:rPr>
        <w:t>1718-PASAROFÇA ANTLAŞMASI</w:t>
      </w:r>
      <w:r w:rsidRPr="00283DE9">
        <w:rPr>
          <w:sz w:val="20"/>
          <w:szCs w:val="20"/>
        </w:rPr>
        <w:t xml:space="preserve"> (OSM-AVUSTURYA)Batının üstünlüğünü kabul etti.Lale devrine girildi,kaybettiği toprakları geri alma umudu son buldu</w:t>
      </w:r>
    </w:p>
    <w:p w:rsidR="005A0B7D" w:rsidRPr="00283DE9" w:rsidRDefault="005A0B7D" w:rsidP="005C16AA">
      <w:pPr>
        <w:pStyle w:val="ListeParagraf"/>
        <w:numPr>
          <w:ilvl w:val="0"/>
          <w:numId w:val="182"/>
        </w:numPr>
        <w:spacing w:after="0"/>
        <w:rPr>
          <w:sz w:val="20"/>
          <w:szCs w:val="20"/>
        </w:rPr>
      </w:pPr>
      <w:r w:rsidRPr="00283DE9">
        <w:rPr>
          <w:sz w:val="20"/>
          <w:szCs w:val="20"/>
        </w:rPr>
        <w:t>1736-1739 BELGRAT SAVAŞI (OSM-RUSYA/AVUSTURYA):1.Mahmutun yaptığı askeri ıslahatlar bu savaşta faydalı oldu.Belgrat Osmanlının oldu,rusya artık karadenizde ticaret ve savaş gemisi bulundurmayacaktı.Osmanlının batıda imzaladığı son kazançlı antlaşma</w:t>
      </w:r>
    </w:p>
    <w:p w:rsidR="005A0B7D" w:rsidRPr="00283DE9" w:rsidRDefault="005A0B7D" w:rsidP="005C16AA">
      <w:pPr>
        <w:pStyle w:val="ListeParagraf"/>
        <w:numPr>
          <w:ilvl w:val="0"/>
          <w:numId w:val="182"/>
        </w:numPr>
        <w:spacing w:after="0"/>
        <w:rPr>
          <w:sz w:val="20"/>
          <w:szCs w:val="20"/>
        </w:rPr>
      </w:pPr>
      <w:r w:rsidRPr="00283DE9">
        <w:rPr>
          <w:sz w:val="20"/>
          <w:szCs w:val="20"/>
        </w:rPr>
        <w:t>1740 ;antlaşmaya arabuluculuk yapan Fransa ya verilen kapitilasyonlar sürekli hale getirildi(1.Mahmut)</w:t>
      </w:r>
    </w:p>
    <w:p w:rsidR="005A0B7D" w:rsidRPr="00283DE9" w:rsidRDefault="005A0B7D" w:rsidP="005C16AA">
      <w:pPr>
        <w:pStyle w:val="ListeParagraf"/>
        <w:numPr>
          <w:ilvl w:val="0"/>
          <w:numId w:val="182"/>
        </w:numPr>
        <w:spacing w:after="0"/>
        <w:rPr>
          <w:sz w:val="20"/>
          <w:szCs w:val="20"/>
        </w:rPr>
      </w:pPr>
      <w:r w:rsidRPr="00283DE9">
        <w:rPr>
          <w:sz w:val="20"/>
          <w:szCs w:val="20"/>
        </w:rPr>
        <w:t>1746-KERDEN ANTLAŞMASI (OSM-İRAN):Son Osmanlı İran antlaşması</w:t>
      </w:r>
    </w:p>
    <w:p w:rsidR="005A0B7D" w:rsidRPr="00283DE9" w:rsidRDefault="005A0B7D" w:rsidP="005C16AA">
      <w:pPr>
        <w:pStyle w:val="ListeParagraf"/>
        <w:numPr>
          <w:ilvl w:val="0"/>
          <w:numId w:val="182"/>
        </w:numPr>
        <w:spacing w:after="0"/>
        <w:rPr>
          <w:sz w:val="20"/>
          <w:szCs w:val="20"/>
        </w:rPr>
      </w:pPr>
      <w:r w:rsidRPr="00283DE9">
        <w:rPr>
          <w:sz w:val="20"/>
          <w:szCs w:val="20"/>
        </w:rPr>
        <w:t>1768/1774 –OSM-RUS SAVAŞI:Ruslar kazandı,Savaş sırasında Osmanlının donanması Çeşmede yakıldı</w:t>
      </w:r>
    </w:p>
    <w:p w:rsidR="005A0B7D" w:rsidRPr="00283DE9" w:rsidRDefault="005A0B7D" w:rsidP="005C16AA">
      <w:pPr>
        <w:pStyle w:val="ListeParagraf"/>
        <w:numPr>
          <w:ilvl w:val="0"/>
          <w:numId w:val="182"/>
        </w:numPr>
        <w:spacing w:after="0"/>
        <w:rPr>
          <w:b/>
          <w:sz w:val="20"/>
          <w:szCs w:val="20"/>
          <w:u w:val="single"/>
        </w:rPr>
      </w:pPr>
      <w:r w:rsidRPr="00283DE9">
        <w:rPr>
          <w:b/>
          <w:sz w:val="20"/>
          <w:szCs w:val="20"/>
          <w:u w:val="single"/>
        </w:rPr>
        <w:t>1774-KÜÇÜK KAYNARCA ANTLAŞMASI (OSM-RUSYA):</w:t>
      </w:r>
    </w:p>
    <w:p w:rsidR="005A0B7D" w:rsidRPr="00283DE9" w:rsidRDefault="005A0B7D" w:rsidP="005A0B7D">
      <w:pPr>
        <w:pStyle w:val="ListeParagraf"/>
        <w:spacing w:after="0"/>
        <w:rPr>
          <w:sz w:val="20"/>
          <w:szCs w:val="20"/>
        </w:rPr>
      </w:pPr>
      <w:r w:rsidRPr="00283DE9">
        <w:rPr>
          <w:sz w:val="20"/>
          <w:szCs w:val="20"/>
        </w:rPr>
        <w:t>Antlaşmanın Maddeleri:</w:t>
      </w:r>
    </w:p>
    <w:p w:rsidR="005A0B7D" w:rsidRPr="00283DE9" w:rsidRDefault="005A0B7D" w:rsidP="005C16AA">
      <w:pPr>
        <w:pStyle w:val="ListeParagraf"/>
        <w:numPr>
          <w:ilvl w:val="0"/>
          <w:numId w:val="183"/>
        </w:numPr>
        <w:spacing w:after="0"/>
        <w:rPr>
          <w:sz w:val="20"/>
          <w:szCs w:val="20"/>
        </w:rPr>
      </w:pPr>
      <w:r w:rsidRPr="00283DE9">
        <w:rPr>
          <w:sz w:val="20"/>
          <w:szCs w:val="20"/>
        </w:rPr>
        <w:t>Kırım bağımsız olacak (tamamı türk ve Müslüman olan bir toprak parçası kaybedildi</w:t>
      </w:r>
    </w:p>
    <w:p w:rsidR="005A0B7D" w:rsidRPr="00283DE9" w:rsidRDefault="005A0B7D" w:rsidP="005C16AA">
      <w:pPr>
        <w:pStyle w:val="ListeParagraf"/>
        <w:numPr>
          <w:ilvl w:val="0"/>
          <w:numId w:val="183"/>
        </w:numPr>
        <w:spacing w:after="0"/>
        <w:rPr>
          <w:sz w:val="20"/>
          <w:szCs w:val="20"/>
        </w:rPr>
      </w:pPr>
      <w:r w:rsidRPr="00283DE9">
        <w:rPr>
          <w:sz w:val="20"/>
          <w:szCs w:val="20"/>
        </w:rPr>
        <w:t>Kırım halkı dini açıdan halifeye bağlı kalmaya devam edecek(halifelik ilk defa siyasi bir güç olarak kullanıldı</w:t>
      </w:r>
    </w:p>
    <w:p w:rsidR="005A0B7D" w:rsidRPr="00283DE9" w:rsidRDefault="005A0B7D" w:rsidP="005C16AA">
      <w:pPr>
        <w:pStyle w:val="ListeParagraf"/>
        <w:numPr>
          <w:ilvl w:val="0"/>
          <w:numId w:val="183"/>
        </w:numPr>
        <w:spacing w:after="0"/>
        <w:rPr>
          <w:sz w:val="20"/>
          <w:szCs w:val="20"/>
        </w:rPr>
      </w:pPr>
      <w:r w:rsidRPr="00283DE9">
        <w:rPr>
          <w:sz w:val="20"/>
          <w:szCs w:val="20"/>
        </w:rPr>
        <w:t>Osmanlı rusyaya ilk defa savaş tazminatı ödeyecek</w:t>
      </w:r>
    </w:p>
    <w:p w:rsidR="005A0B7D" w:rsidRPr="00283DE9" w:rsidRDefault="005A0B7D" w:rsidP="005C16AA">
      <w:pPr>
        <w:pStyle w:val="ListeParagraf"/>
        <w:numPr>
          <w:ilvl w:val="0"/>
          <w:numId w:val="183"/>
        </w:numPr>
        <w:spacing w:after="0"/>
        <w:rPr>
          <w:sz w:val="20"/>
          <w:szCs w:val="20"/>
        </w:rPr>
      </w:pPr>
      <w:r w:rsidRPr="00283DE9">
        <w:rPr>
          <w:sz w:val="20"/>
          <w:szCs w:val="20"/>
        </w:rPr>
        <w:t>Rusya İstanbul da elçi bulundurabilecek(osmanlı devletinin politiksını yakından takip etme fırsatı elde etmiştir)</w:t>
      </w:r>
    </w:p>
    <w:p w:rsidR="005A0B7D" w:rsidRPr="00283DE9" w:rsidRDefault="005A0B7D" w:rsidP="005C16AA">
      <w:pPr>
        <w:pStyle w:val="ListeParagraf"/>
        <w:numPr>
          <w:ilvl w:val="0"/>
          <w:numId w:val="183"/>
        </w:numPr>
        <w:spacing w:after="0"/>
        <w:rPr>
          <w:sz w:val="20"/>
          <w:szCs w:val="20"/>
        </w:rPr>
      </w:pPr>
      <w:r w:rsidRPr="00283DE9">
        <w:rPr>
          <w:sz w:val="20"/>
          <w:szCs w:val="20"/>
        </w:rPr>
        <w:t>Rusya Balkanlar da veya istediği bir yerde konsolosluk açabilecek (Panslavizm politikası Osmanlı toprakları üzerinde daha etkli olmaya başlamıştır</w:t>
      </w:r>
    </w:p>
    <w:p w:rsidR="005A0B7D" w:rsidRPr="00283DE9" w:rsidRDefault="005A0B7D" w:rsidP="005C16AA">
      <w:pPr>
        <w:pStyle w:val="ListeParagraf"/>
        <w:numPr>
          <w:ilvl w:val="0"/>
          <w:numId w:val="183"/>
        </w:numPr>
        <w:spacing w:after="0"/>
        <w:rPr>
          <w:sz w:val="20"/>
          <w:szCs w:val="20"/>
        </w:rPr>
      </w:pPr>
      <w:r w:rsidRPr="00283DE9">
        <w:rPr>
          <w:sz w:val="20"/>
          <w:szCs w:val="20"/>
        </w:rPr>
        <w:t>Ortodoksların koruyuculuğu ruslara geçecektir(olmayan madde olmuş gibi)</w:t>
      </w:r>
    </w:p>
    <w:p w:rsidR="005A0B7D" w:rsidRPr="00283DE9" w:rsidRDefault="005A0B7D" w:rsidP="005C16AA">
      <w:pPr>
        <w:pStyle w:val="ListeParagraf"/>
        <w:numPr>
          <w:ilvl w:val="0"/>
          <w:numId w:val="183"/>
        </w:numPr>
        <w:spacing w:after="0"/>
        <w:rPr>
          <w:sz w:val="20"/>
          <w:szCs w:val="20"/>
        </w:rPr>
      </w:pPr>
      <w:r w:rsidRPr="00283DE9">
        <w:rPr>
          <w:sz w:val="20"/>
          <w:szCs w:val="20"/>
        </w:rPr>
        <w:t>Osmanlı devleti AZAK Kalesini Rusyaya verecek ve Karadeniz tersanelerinde gemi yapamayacak (karadenizdeki  türk egemenliği sona erdi)</w:t>
      </w:r>
    </w:p>
    <w:p w:rsidR="005A0B7D" w:rsidRPr="00283DE9" w:rsidRDefault="005A0B7D" w:rsidP="005C16AA">
      <w:pPr>
        <w:pStyle w:val="ListeParagraf"/>
        <w:numPr>
          <w:ilvl w:val="0"/>
          <w:numId w:val="182"/>
        </w:numPr>
        <w:spacing w:after="0"/>
        <w:rPr>
          <w:sz w:val="20"/>
          <w:szCs w:val="20"/>
        </w:rPr>
      </w:pPr>
      <w:r w:rsidRPr="00283DE9">
        <w:rPr>
          <w:sz w:val="20"/>
          <w:szCs w:val="20"/>
        </w:rPr>
        <w:t>1779- AYNALI KAVAK TEHKİHNAMESİ (SÖZLEME) OSM-RUSYA :Kırım özerk hale geldi içişlerinde serbest dışişlerinde rusyaya bağlı oldu</w:t>
      </w:r>
    </w:p>
    <w:p w:rsidR="005A0B7D" w:rsidRPr="00283DE9" w:rsidRDefault="005A0B7D" w:rsidP="005C16AA">
      <w:pPr>
        <w:pStyle w:val="ListeParagraf"/>
        <w:numPr>
          <w:ilvl w:val="0"/>
          <w:numId w:val="182"/>
        </w:numPr>
        <w:spacing w:after="0"/>
        <w:rPr>
          <w:sz w:val="20"/>
          <w:szCs w:val="20"/>
        </w:rPr>
      </w:pPr>
      <w:r w:rsidRPr="00283DE9">
        <w:rPr>
          <w:sz w:val="20"/>
          <w:szCs w:val="20"/>
        </w:rPr>
        <w:t xml:space="preserve">1787-1792 –OSM-RUSYA+AVUSTURYA:Kırımı geri alabilmek için hem rusyaya hemde Avusturya ile savaştıkçsavaş sırasında eş gelişme olarak Fransız İhtilai çıktı.Bu ihtilalden etkinenen Avusturya 1791 yılında Osmanlıyla ZİŞTAVİ ANTLAŞMASIimzalayarak savaştan çekildi.Yalnız kalan Rusyayla da 1792 yılın </w:t>
      </w:r>
      <w:r w:rsidRPr="00283DE9">
        <w:rPr>
          <w:b/>
          <w:sz w:val="20"/>
          <w:szCs w:val="20"/>
          <w:u w:val="single"/>
        </w:rPr>
        <w:t>YAŞ ANTLAŞMASI</w:t>
      </w:r>
      <w:r w:rsidRPr="00283DE9">
        <w:rPr>
          <w:sz w:val="20"/>
          <w:szCs w:val="20"/>
        </w:rPr>
        <w:t xml:space="preserve">  imzalandı.Osmanlı Yaş antlaşması ile Kırımın Rusyaya ait olduğunu kabul etti</w:t>
      </w:r>
    </w:p>
    <w:p w:rsidR="005A0B7D" w:rsidRPr="00283DE9" w:rsidRDefault="005A0B7D" w:rsidP="005C16AA">
      <w:pPr>
        <w:pStyle w:val="ListeParagraf"/>
        <w:numPr>
          <w:ilvl w:val="0"/>
          <w:numId w:val="182"/>
        </w:numPr>
        <w:spacing w:after="0"/>
        <w:rPr>
          <w:sz w:val="20"/>
          <w:szCs w:val="20"/>
        </w:rPr>
      </w:pPr>
      <w:r w:rsidRPr="00283DE9">
        <w:rPr>
          <w:sz w:val="20"/>
          <w:szCs w:val="20"/>
        </w:rPr>
        <w:t>1801-EL ARİŞ ANTLAŞMASI:Napolyonun mısırı işgal etmesi üzerine Osmanlı devleti Nizam-ı Cedid ordusunu Cezzar Ahmet Paşa komutanlığında Mısara gönderdi.</w:t>
      </w:r>
      <w:r w:rsidRPr="00283DE9">
        <w:rPr>
          <w:b/>
          <w:sz w:val="20"/>
          <w:szCs w:val="20"/>
          <w:u w:val="single"/>
        </w:rPr>
        <w:t xml:space="preserve">AKKA KALESİ </w:t>
      </w:r>
      <w:r w:rsidRPr="00283DE9">
        <w:rPr>
          <w:sz w:val="20"/>
          <w:szCs w:val="20"/>
        </w:rPr>
        <w:t>nde Cezzar Nopolyon u yendi.Osmanlı tarihinde ilk defa İngiltereden yardım isteyerek denge politikasını uygulamıştır.Fransa ile EL –ARİŞ ANTLAŞMASI imzalanarak Fransa Mısırdan çekildi</w:t>
      </w:r>
    </w:p>
    <w:p w:rsidR="005A0B7D" w:rsidRPr="00283DE9" w:rsidRDefault="005A0B7D" w:rsidP="005A0B7D">
      <w:pPr>
        <w:spacing w:after="0"/>
        <w:ind w:left="360"/>
        <w:rPr>
          <w:b/>
          <w:sz w:val="20"/>
          <w:szCs w:val="20"/>
          <w:u w:val="single"/>
        </w:rPr>
      </w:pPr>
      <w:r w:rsidRPr="00283DE9">
        <w:rPr>
          <w:b/>
          <w:sz w:val="20"/>
          <w:szCs w:val="20"/>
          <w:u w:val="single"/>
        </w:rPr>
        <w:t>18 yy ISLAHATLARI</w:t>
      </w:r>
    </w:p>
    <w:p w:rsidR="005A0B7D" w:rsidRPr="00283DE9" w:rsidRDefault="005A0B7D" w:rsidP="005A0B7D">
      <w:pPr>
        <w:spacing w:after="0"/>
        <w:ind w:left="360"/>
        <w:rPr>
          <w:sz w:val="20"/>
          <w:szCs w:val="20"/>
        </w:rPr>
      </w:pPr>
      <w:r w:rsidRPr="00283DE9">
        <w:rPr>
          <w:sz w:val="20"/>
          <w:szCs w:val="20"/>
        </w:rPr>
        <w:t>GENEL ÖZELLİKLERİ</w:t>
      </w:r>
    </w:p>
    <w:p w:rsidR="005A0B7D" w:rsidRPr="00283DE9" w:rsidRDefault="005A0B7D" w:rsidP="005C16AA">
      <w:pPr>
        <w:pStyle w:val="ListeParagraf"/>
        <w:numPr>
          <w:ilvl w:val="0"/>
          <w:numId w:val="184"/>
        </w:numPr>
        <w:spacing w:after="0"/>
        <w:rPr>
          <w:sz w:val="20"/>
          <w:szCs w:val="20"/>
        </w:rPr>
      </w:pPr>
      <w:r w:rsidRPr="00283DE9">
        <w:rPr>
          <w:sz w:val="20"/>
          <w:szCs w:val="20"/>
        </w:rPr>
        <w:t>Avrupa örnek alınmıştır</w:t>
      </w:r>
    </w:p>
    <w:p w:rsidR="005A0B7D" w:rsidRPr="00283DE9" w:rsidRDefault="005A0B7D" w:rsidP="005C16AA">
      <w:pPr>
        <w:pStyle w:val="ListeParagraf"/>
        <w:numPr>
          <w:ilvl w:val="0"/>
          <w:numId w:val="184"/>
        </w:numPr>
        <w:spacing w:after="0"/>
        <w:rPr>
          <w:sz w:val="20"/>
          <w:szCs w:val="20"/>
        </w:rPr>
      </w:pPr>
      <w:r w:rsidRPr="00283DE9">
        <w:rPr>
          <w:sz w:val="20"/>
          <w:szCs w:val="20"/>
        </w:rPr>
        <w:t>Batıdan teknik uzmanlar getirildi</w:t>
      </w:r>
    </w:p>
    <w:p w:rsidR="005A0B7D" w:rsidRPr="00283DE9" w:rsidRDefault="005A0B7D" w:rsidP="005C16AA">
      <w:pPr>
        <w:pStyle w:val="ListeParagraf"/>
        <w:numPr>
          <w:ilvl w:val="0"/>
          <w:numId w:val="184"/>
        </w:numPr>
        <w:spacing w:after="0"/>
        <w:rPr>
          <w:sz w:val="20"/>
          <w:szCs w:val="20"/>
        </w:rPr>
      </w:pPr>
      <w:r w:rsidRPr="00283DE9">
        <w:rPr>
          <w:sz w:val="20"/>
          <w:szCs w:val="20"/>
        </w:rPr>
        <w:t>17.yy a göre daha kalıcıdır</w:t>
      </w:r>
    </w:p>
    <w:p w:rsidR="005A0B7D" w:rsidRPr="00283DE9" w:rsidRDefault="005A0B7D" w:rsidP="005C16AA">
      <w:pPr>
        <w:pStyle w:val="ListeParagraf"/>
        <w:numPr>
          <w:ilvl w:val="0"/>
          <w:numId w:val="184"/>
        </w:numPr>
        <w:spacing w:after="0"/>
        <w:rPr>
          <w:sz w:val="20"/>
          <w:szCs w:val="20"/>
        </w:rPr>
      </w:pPr>
      <w:r w:rsidRPr="00283DE9">
        <w:rPr>
          <w:sz w:val="20"/>
          <w:szCs w:val="20"/>
        </w:rPr>
        <w:t>Saray,ulema ve asker ıslahatlara karşı çıkmıştır</w:t>
      </w:r>
    </w:p>
    <w:p w:rsidR="005A0B7D" w:rsidRPr="00283DE9" w:rsidRDefault="005A0B7D" w:rsidP="005C16AA">
      <w:pPr>
        <w:pStyle w:val="ListeParagraf"/>
        <w:numPr>
          <w:ilvl w:val="0"/>
          <w:numId w:val="184"/>
        </w:numPr>
        <w:spacing w:after="0"/>
        <w:rPr>
          <w:sz w:val="20"/>
          <w:szCs w:val="20"/>
        </w:rPr>
      </w:pPr>
      <w:r w:rsidRPr="00283DE9">
        <w:rPr>
          <w:sz w:val="20"/>
          <w:szCs w:val="20"/>
        </w:rPr>
        <w:t>Hukuk ve eğitim hariç her alanda ıslahat yapılmıştır</w:t>
      </w:r>
    </w:p>
    <w:p w:rsidR="005A0B7D" w:rsidRPr="00283DE9" w:rsidRDefault="005A0B7D" w:rsidP="005C16AA">
      <w:pPr>
        <w:pStyle w:val="ListeParagraf"/>
        <w:numPr>
          <w:ilvl w:val="0"/>
          <w:numId w:val="184"/>
        </w:numPr>
        <w:spacing w:after="0"/>
        <w:rPr>
          <w:sz w:val="20"/>
          <w:szCs w:val="20"/>
        </w:rPr>
      </w:pPr>
      <w:r w:rsidRPr="00283DE9">
        <w:rPr>
          <w:sz w:val="20"/>
          <w:szCs w:val="20"/>
        </w:rPr>
        <w:t>Islahatçıların şifresi 31313 dür</w:t>
      </w:r>
    </w:p>
    <w:p w:rsidR="005A0B7D" w:rsidRPr="00283DE9" w:rsidRDefault="005A0B7D" w:rsidP="005C16AA">
      <w:pPr>
        <w:pStyle w:val="ListeParagraf"/>
        <w:numPr>
          <w:ilvl w:val="0"/>
          <w:numId w:val="168"/>
        </w:numPr>
        <w:spacing w:after="0"/>
        <w:rPr>
          <w:b/>
          <w:sz w:val="20"/>
          <w:szCs w:val="20"/>
        </w:rPr>
      </w:pPr>
      <w:r w:rsidRPr="00283DE9">
        <w:rPr>
          <w:b/>
          <w:sz w:val="20"/>
          <w:szCs w:val="20"/>
        </w:rPr>
        <w:t>3.AHMET (LALE DEVRİ)</w:t>
      </w:r>
    </w:p>
    <w:p w:rsidR="005A0B7D" w:rsidRPr="00283DE9" w:rsidRDefault="005A0B7D" w:rsidP="005A0B7D">
      <w:pPr>
        <w:spacing w:after="0"/>
        <w:rPr>
          <w:sz w:val="20"/>
          <w:szCs w:val="20"/>
        </w:rPr>
      </w:pPr>
      <w:r w:rsidRPr="00283DE9">
        <w:rPr>
          <w:sz w:val="20"/>
          <w:szCs w:val="20"/>
        </w:rPr>
        <w:t>LALE DEVRİNİN ÖZELLİKLERİ:</w:t>
      </w:r>
    </w:p>
    <w:p w:rsidR="005A0B7D" w:rsidRPr="00283DE9" w:rsidRDefault="005A0B7D" w:rsidP="005C16AA">
      <w:pPr>
        <w:pStyle w:val="ListeParagraf"/>
        <w:numPr>
          <w:ilvl w:val="0"/>
          <w:numId w:val="185"/>
        </w:numPr>
        <w:spacing w:after="0"/>
        <w:rPr>
          <w:sz w:val="20"/>
          <w:szCs w:val="20"/>
        </w:rPr>
      </w:pPr>
      <w:r w:rsidRPr="00283DE9">
        <w:rPr>
          <w:sz w:val="20"/>
          <w:szCs w:val="20"/>
        </w:rPr>
        <w:t>Hiç askeri ıslahat yapılmamıştır</w:t>
      </w:r>
    </w:p>
    <w:p w:rsidR="005A0B7D" w:rsidRPr="00283DE9" w:rsidRDefault="005A0B7D" w:rsidP="005C16AA">
      <w:pPr>
        <w:pStyle w:val="ListeParagraf"/>
        <w:numPr>
          <w:ilvl w:val="0"/>
          <w:numId w:val="185"/>
        </w:numPr>
        <w:spacing w:after="0"/>
        <w:rPr>
          <w:sz w:val="20"/>
          <w:szCs w:val="20"/>
        </w:rPr>
      </w:pPr>
      <w:r w:rsidRPr="00283DE9">
        <w:rPr>
          <w:sz w:val="20"/>
          <w:szCs w:val="20"/>
        </w:rPr>
        <w:t>Sadrazamı Nevşehirli Damat İbrahim Paşadır</w:t>
      </w:r>
    </w:p>
    <w:p w:rsidR="005A0B7D" w:rsidRPr="00283DE9" w:rsidRDefault="005A0B7D" w:rsidP="005C16AA">
      <w:pPr>
        <w:pStyle w:val="ListeParagraf"/>
        <w:numPr>
          <w:ilvl w:val="0"/>
          <w:numId w:val="185"/>
        </w:numPr>
        <w:spacing w:after="0"/>
        <w:rPr>
          <w:sz w:val="20"/>
          <w:szCs w:val="20"/>
        </w:rPr>
      </w:pPr>
      <w:r w:rsidRPr="00283DE9">
        <w:rPr>
          <w:sz w:val="20"/>
          <w:szCs w:val="20"/>
        </w:rPr>
        <w:t>Minyatürcüsü “levni” şairi “nedim”dir</w:t>
      </w:r>
    </w:p>
    <w:p w:rsidR="005A0B7D" w:rsidRPr="00283DE9" w:rsidRDefault="005A0B7D" w:rsidP="005C16AA">
      <w:pPr>
        <w:pStyle w:val="ListeParagraf"/>
        <w:numPr>
          <w:ilvl w:val="0"/>
          <w:numId w:val="185"/>
        </w:numPr>
        <w:spacing w:after="0"/>
        <w:rPr>
          <w:sz w:val="20"/>
          <w:szCs w:val="20"/>
        </w:rPr>
      </w:pPr>
      <w:r w:rsidRPr="00283DE9">
        <w:rPr>
          <w:sz w:val="20"/>
          <w:szCs w:val="20"/>
        </w:rPr>
        <w:t>1718 pasarofça antlaşmasıyla başladı</w:t>
      </w:r>
    </w:p>
    <w:p w:rsidR="005A0B7D" w:rsidRPr="00283DE9" w:rsidRDefault="005A0B7D" w:rsidP="005C16AA">
      <w:pPr>
        <w:pStyle w:val="ListeParagraf"/>
        <w:numPr>
          <w:ilvl w:val="0"/>
          <w:numId w:val="185"/>
        </w:numPr>
        <w:spacing w:after="0"/>
        <w:rPr>
          <w:sz w:val="20"/>
          <w:szCs w:val="20"/>
        </w:rPr>
      </w:pPr>
      <w:r w:rsidRPr="00283DE9">
        <w:rPr>
          <w:sz w:val="20"/>
          <w:szCs w:val="20"/>
        </w:rPr>
        <w:t>1730 Patrona Halil isyanıyla sone erdi</w:t>
      </w:r>
    </w:p>
    <w:p w:rsidR="005A0B7D" w:rsidRPr="00283DE9" w:rsidRDefault="005A0B7D" w:rsidP="005A0B7D">
      <w:pPr>
        <w:spacing w:after="0"/>
        <w:rPr>
          <w:sz w:val="20"/>
          <w:szCs w:val="20"/>
        </w:rPr>
      </w:pPr>
      <w:r w:rsidRPr="00283DE9">
        <w:rPr>
          <w:sz w:val="20"/>
          <w:szCs w:val="20"/>
        </w:rPr>
        <w:t>ISLAHATLAR</w:t>
      </w:r>
    </w:p>
    <w:p w:rsidR="005A0B7D" w:rsidRPr="00283DE9" w:rsidRDefault="005A0B7D" w:rsidP="005C16AA">
      <w:pPr>
        <w:pStyle w:val="ListeParagraf"/>
        <w:numPr>
          <w:ilvl w:val="0"/>
          <w:numId w:val="186"/>
        </w:numPr>
        <w:spacing w:after="0"/>
        <w:rPr>
          <w:sz w:val="20"/>
          <w:szCs w:val="20"/>
        </w:rPr>
      </w:pPr>
      <w:r w:rsidRPr="00283DE9">
        <w:rPr>
          <w:sz w:val="20"/>
          <w:szCs w:val="20"/>
        </w:rPr>
        <w:t xml:space="preserve">Batıdan ilk defa matbaa getirildi (İBRAHİM MÜTERFERRİKA VE SAİT EFE getirdi özel bir matbadır.Bu ilk türk matbasında dini eserlerin basımı yasaktır (hattatlar işsiz kalmasın diye)Yalova da  matbaanın kağıt ihtiyacını karşılamak için kağıt fabrikası açıldı.ilk eser </w:t>
      </w:r>
      <w:r w:rsidRPr="00283DE9">
        <w:rPr>
          <w:b/>
          <w:sz w:val="20"/>
          <w:szCs w:val="20"/>
          <w:u w:val="single"/>
        </w:rPr>
        <w:t>VANKULU LÜGATI</w:t>
      </w:r>
      <w:r w:rsidRPr="00283DE9">
        <w:rPr>
          <w:sz w:val="20"/>
          <w:szCs w:val="20"/>
        </w:rPr>
        <w:t xml:space="preserve"> dır.</w:t>
      </w:r>
    </w:p>
    <w:p w:rsidR="005A0B7D" w:rsidRPr="00283DE9" w:rsidRDefault="005A0B7D" w:rsidP="005C16AA">
      <w:pPr>
        <w:pStyle w:val="ListeParagraf"/>
        <w:numPr>
          <w:ilvl w:val="0"/>
          <w:numId w:val="186"/>
        </w:numPr>
        <w:spacing w:after="0"/>
        <w:rPr>
          <w:b/>
          <w:sz w:val="20"/>
          <w:szCs w:val="20"/>
          <w:u w:val="single"/>
        </w:rPr>
      </w:pPr>
      <w:r w:rsidRPr="00283DE9">
        <w:rPr>
          <w:sz w:val="20"/>
          <w:szCs w:val="20"/>
        </w:rPr>
        <w:t xml:space="preserve">Avrupaya ilk defa geçici elçilikler açıldı </w:t>
      </w:r>
      <w:r w:rsidRPr="00283DE9">
        <w:rPr>
          <w:b/>
          <w:sz w:val="20"/>
          <w:szCs w:val="20"/>
          <w:u w:val="single"/>
        </w:rPr>
        <w:t>(paris buraya atanan ilk elçimiz 28.Mehmet Çelebi Pariste gördüklerini seferetname(batıya açılan pencere)adlı eserinde toplamıştır.viyana ,Varşova,moskova)</w:t>
      </w:r>
    </w:p>
    <w:p w:rsidR="005A0B7D" w:rsidRPr="00283DE9" w:rsidRDefault="005A0B7D" w:rsidP="005C16AA">
      <w:pPr>
        <w:pStyle w:val="ListeParagraf"/>
        <w:numPr>
          <w:ilvl w:val="0"/>
          <w:numId w:val="186"/>
        </w:numPr>
        <w:spacing w:after="0"/>
        <w:rPr>
          <w:b/>
          <w:sz w:val="20"/>
          <w:szCs w:val="20"/>
          <w:u w:val="single"/>
        </w:rPr>
      </w:pPr>
      <w:r w:rsidRPr="00283DE9">
        <w:rPr>
          <w:sz w:val="20"/>
          <w:szCs w:val="20"/>
        </w:rPr>
        <w:t>Tulumbacılar ocağı (itfaiye)kuruldu</w:t>
      </w:r>
    </w:p>
    <w:p w:rsidR="005A0B7D" w:rsidRPr="00283DE9" w:rsidRDefault="005A0B7D" w:rsidP="005C16AA">
      <w:pPr>
        <w:pStyle w:val="ListeParagraf"/>
        <w:numPr>
          <w:ilvl w:val="0"/>
          <w:numId w:val="186"/>
        </w:numPr>
        <w:spacing w:after="0"/>
        <w:rPr>
          <w:b/>
          <w:sz w:val="20"/>
          <w:szCs w:val="20"/>
          <w:u w:val="single"/>
        </w:rPr>
      </w:pPr>
      <w:r w:rsidRPr="00283DE9">
        <w:rPr>
          <w:sz w:val="20"/>
          <w:szCs w:val="20"/>
        </w:rPr>
        <w:t>Yalova da kağıt fabrikası açıldı</w:t>
      </w:r>
    </w:p>
    <w:p w:rsidR="005A0B7D" w:rsidRPr="00283DE9" w:rsidRDefault="005A0B7D" w:rsidP="005C16AA">
      <w:pPr>
        <w:pStyle w:val="ListeParagraf"/>
        <w:numPr>
          <w:ilvl w:val="0"/>
          <w:numId w:val="186"/>
        </w:numPr>
        <w:spacing w:after="0"/>
        <w:rPr>
          <w:b/>
          <w:sz w:val="20"/>
          <w:szCs w:val="20"/>
          <w:u w:val="single"/>
        </w:rPr>
      </w:pPr>
      <w:r w:rsidRPr="00283DE9">
        <w:rPr>
          <w:sz w:val="20"/>
          <w:szCs w:val="20"/>
        </w:rPr>
        <w:t>İrandan çiçek aşısı getirildi</w:t>
      </w:r>
    </w:p>
    <w:p w:rsidR="005A0B7D" w:rsidRPr="00283DE9" w:rsidRDefault="005A0B7D" w:rsidP="005C16AA">
      <w:pPr>
        <w:pStyle w:val="ListeParagraf"/>
        <w:numPr>
          <w:ilvl w:val="0"/>
          <w:numId w:val="186"/>
        </w:numPr>
        <w:spacing w:after="0"/>
        <w:rPr>
          <w:b/>
          <w:sz w:val="20"/>
          <w:szCs w:val="20"/>
          <w:u w:val="single"/>
        </w:rPr>
      </w:pPr>
      <w:r w:rsidRPr="00283DE9">
        <w:rPr>
          <w:sz w:val="20"/>
          <w:szCs w:val="20"/>
        </w:rPr>
        <w:t>Tercüme odaları kuruldu</w:t>
      </w:r>
    </w:p>
    <w:p w:rsidR="005A0B7D" w:rsidRPr="00283DE9" w:rsidRDefault="005A0B7D" w:rsidP="005C16AA">
      <w:pPr>
        <w:pStyle w:val="ListeParagraf"/>
        <w:numPr>
          <w:ilvl w:val="0"/>
          <w:numId w:val="186"/>
        </w:numPr>
        <w:spacing w:after="0"/>
        <w:rPr>
          <w:b/>
          <w:sz w:val="20"/>
          <w:szCs w:val="20"/>
          <w:u w:val="single"/>
        </w:rPr>
      </w:pPr>
      <w:r w:rsidRPr="00283DE9">
        <w:rPr>
          <w:sz w:val="20"/>
          <w:szCs w:val="20"/>
        </w:rPr>
        <w:t>Barok,Rokıkı ve Gotik tarzı mimari üslup benimsendi.Batı tarzında yapılan ilk eser 3.AHMET ÇEŞMESİ dir</w:t>
      </w:r>
    </w:p>
    <w:p w:rsidR="005A0B7D" w:rsidRPr="00283DE9" w:rsidRDefault="005A0B7D" w:rsidP="005C16AA">
      <w:pPr>
        <w:pStyle w:val="ListeParagraf"/>
        <w:numPr>
          <w:ilvl w:val="0"/>
          <w:numId w:val="168"/>
        </w:numPr>
        <w:spacing w:after="0"/>
        <w:rPr>
          <w:b/>
          <w:sz w:val="20"/>
          <w:szCs w:val="20"/>
          <w:u w:val="single"/>
        </w:rPr>
      </w:pPr>
      <w:r w:rsidRPr="00283DE9">
        <w:rPr>
          <w:b/>
          <w:sz w:val="20"/>
          <w:szCs w:val="20"/>
        </w:rPr>
        <w:t>1.MAHMUT</w:t>
      </w:r>
    </w:p>
    <w:p w:rsidR="005A0B7D" w:rsidRPr="00283DE9" w:rsidRDefault="005A0B7D" w:rsidP="005C16AA">
      <w:pPr>
        <w:pStyle w:val="ListeParagraf"/>
        <w:numPr>
          <w:ilvl w:val="0"/>
          <w:numId w:val="187"/>
        </w:numPr>
        <w:spacing w:after="0"/>
        <w:rPr>
          <w:b/>
          <w:sz w:val="20"/>
          <w:szCs w:val="20"/>
          <w:u w:val="single"/>
        </w:rPr>
      </w:pPr>
      <w:r w:rsidRPr="00283DE9">
        <w:rPr>
          <w:sz w:val="20"/>
          <w:szCs w:val="20"/>
        </w:rPr>
        <w:t>Batıdan teknik uzmanlar getirdi CONTE DE BANNEVAL (Müslüman olup HUMBARACI AHMET PAŞA oldu)</w:t>
      </w:r>
    </w:p>
    <w:p w:rsidR="005A0B7D" w:rsidRPr="00283DE9" w:rsidRDefault="005A0B7D" w:rsidP="005C16AA">
      <w:pPr>
        <w:pStyle w:val="ListeParagraf"/>
        <w:numPr>
          <w:ilvl w:val="0"/>
          <w:numId w:val="187"/>
        </w:numPr>
        <w:spacing w:after="0"/>
        <w:rPr>
          <w:b/>
          <w:sz w:val="20"/>
          <w:szCs w:val="20"/>
          <w:u w:val="single"/>
        </w:rPr>
      </w:pPr>
      <w:r w:rsidRPr="00283DE9">
        <w:rPr>
          <w:sz w:val="20"/>
          <w:szCs w:val="20"/>
        </w:rPr>
        <w:t>Hendeshane kuruldu (mühendis okulu)(batı tarzında açılan ilk kurum)</w:t>
      </w:r>
    </w:p>
    <w:p w:rsidR="005A0B7D" w:rsidRPr="00283DE9" w:rsidRDefault="005A0B7D" w:rsidP="005C16AA">
      <w:pPr>
        <w:pStyle w:val="ListeParagraf"/>
        <w:numPr>
          <w:ilvl w:val="0"/>
          <w:numId w:val="187"/>
        </w:numPr>
        <w:spacing w:after="0"/>
        <w:rPr>
          <w:b/>
          <w:sz w:val="20"/>
          <w:szCs w:val="20"/>
          <w:u w:val="single"/>
        </w:rPr>
      </w:pPr>
      <w:r w:rsidRPr="00283DE9">
        <w:rPr>
          <w:sz w:val="20"/>
          <w:szCs w:val="20"/>
        </w:rPr>
        <w:t>İlk defa yurt içinde Kütüphane açıldı</w:t>
      </w:r>
    </w:p>
    <w:p w:rsidR="005A0B7D" w:rsidRPr="00283DE9" w:rsidRDefault="005A0B7D" w:rsidP="005C16AA">
      <w:pPr>
        <w:pStyle w:val="ListeParagraf"/>
        <w:numPr>
          <w:ilvl w:val="0"/>
          <w:numId w:val="168"/>
        </w:numPr>
        <w:spacing w:after="0"/>
        <w:rPr>
          <w:b/>
          <w:sz w:val="20"/>
          <w:szCs w:val="20"/>
          <w:u w:val="single"/>
        </w:rPr>
      </w:pPr>
      <w:r w:rsidRPr="00283DE9">
        <w:rPr>
          <w:b/>
          <w:sz w:val="20"/>
          <w:szCs w:val="20"/>
        </w:rPr>
        <w:t>3.MUSTAFA</w:t>
      </w:r>
    </w:p>
    <w:p w:rsidR="005A0B7D" w:rsidRPr="00283DE9" w:rsidRDefault="005A0B7D" w:rsidP="005C16AA">
      <w:pPr>
        <w:pStyle w:val="ListeParagraf"/>
        <w:numPr>
          <w:ilvl w:val="0"/>
          <w:numId w:val="188"/>
        </w:numPr>
        <w:spacing w:after="0"/>
        <w:rPr>
          <w:b/>
          <w:sz w:val="20"/>
          <w:szCs w:val="20"/>
          <w:u w:val="single"/>
        </w:rPr>
      </w:pPr>
      <w:r w:rsidRPr="00283DE9">
        <w:rPr>
          <w:sz w:val="20"/>
          <w:szCs w:val="20"/>
        </w:rPr>
        <w:t>Mühendishane –i Bahri hümayun açıldı (deniz subay okulu)</w:t>
      </w:r>
    </w:p>
    <w:p w:rsidR="005A0B7D" w:rsidRPr="00283DE9" w:rsidRDefault="005A0B7D" w:rsidP="005C16AA">
      <w:pPr>
        <w:pStyle w:val="ListeParagraf"/>
        <w:numPr>
          <w:ilvl w:val="0"/>
          <w:numId w:val="188"/>
        </w:numPr>
        <w:spacing w:after="0"/>
        <w:rPr>
          <w:b/>
          <w:sz w:val="20"/>
          <w:szCs w:val="20"/>
          <w:u w:val="single"/>
        </w:rPr>
      </w:pPr>
      <w:r w:rsidRPr="00283DE9">
        <w:rPr>
          <w:sz w:val="20"/>
          <w:szCs w:val="20"/>
        </w:rPr>
        <w:t>Sürat topçuları kuruldu (baren de tott kurdu)</w:t>
      </w:r>
    </w:p>
    <w:p w:rsidR="005A0B7D" w:rsidRPr="00283DE9" w:rsidRDefault="005A0B7D" w:rsidP="005C16AA">
      <w:pPr>
        <w:pStyle w:val="ListeParagraf"/>
        <w:numPr>
          <w:ilvl w:val="0"/>
          <w:numId w:val="188"/>
        </w:numPr>
        <w:spacing w:after="0"/>
        <w:rPr>
          <w:b/>
          <w:sz w:val="20"/>
          <w:szCs w:val="20"/>
          <w:u w:val="single"/>
        </w:rPr>
      </w:pPr>
      <w:r w:rsidRPr="00283DE9">
        <w:rPr>
          <w:sz w:val="20"/>
          <w:szCs w:val="20"/>
        </w:rPr>
        <w:t>İlk defa ermeni ve Yahudilerden borç para alındı (**kpss**esam senedi adı verilen bu borçlanma kağıtları ileride kağıt paraya geçişin ilk adımı sayılır)(galata bankerleri:azınlıkların zenginleri)</w:t>
      </w:r>
    </w:p>
    <w:p w:rsidR="005A0B7D" w:rsidRPr="00283DE9" w:rsidRDefault="005A0B7D" w:rsidP="005C16AA">
      <w:pPr>
        <w:pStyle w:val="ListeParagraf"/>
        <w:numPr>
          <w:ilvl w:val="0"/>
          <w:numId w:val="168"/>
        </w:numPr>
        <w:spacing w:after="0"/>
        <w:rPr>
          <w:b/>
          <w:sz w:val="20"/>
          <w:szCs w:val="20"/>
        </w:rPr>
      </w:pPr>
      <w:r w:rsidRPr="00283DE9">
        <w:rPr>
          <w:b/>
          <w:sz w:val="20"/>
          <w:szCs w:val="20"/>
        </w:rPr>
        <w:t xml:space="preserve">1.ABDÜLHAMİT </w:t>
      </w:r>
    </w:p>
    <w:p w:rsidR="005A0B7D" w:rsidRPr="00283DE9" w:rsidRDefault="005A0B7D" w:rsidP="005C16AA">
      <w:pPr>
        <w:pStyle w:val="ListeParagraf"/>
        <w:numPr>
          <w:ilvl w:val="0"/>
          <w:numId w:val="189"/>
        </w:numPr>
        <w:spacing w:after="0"/>
        <w:rPr>
          <w:sz w:val="20"/>
          <w:szCs w:val="20"/>
        </w:rPr>
      </w:pPr>
      <w:r w:rsidRPr="00283DE9">
        <w:rPr>
          <w:sz w:val="20"/>
          <w:szCs w:val="20"/>
        </w:rPr>
        <w:t>İstihkam okulunu açtı (köprü yol yaparlar)</w:t>
      </w:r>
    </w:p>
    <w:p w:rsidR="005A0B7D" w:rsidRPr="00283DE9" w:rsidRDefault="005A0B7D" w:rsidP="005C16AA">
      <w:pPr>
        <w:pStyle w:val="ListeParagraf"/>
        <w:numPr>
          <w:ilvl w:val="0"/>
          <w:numId w:val="189"/>
        </w:numPr>
        <w:spacing w:after="0"/>
        <w:rPr>
          <w:sz w:val="20"/>
          <w:szCs w:val="20"/>
        </w:rPr>
      </w:pPr>
      <w:r w:rsidRPr="00283DE9">
        <w:rPr>
          <w:sz w:val="20"/>
          <w:szCs w:val="20"/>
        </w:rPr>
        <w:t>Cülus bahşişi verme geleneğini kaldırdı</w:t>
      </w:r>
    </w:p>
    <w:p w:rsidR="005A0B7D" w:rsidRPr="00283DE9" w:rsidRDefault="005A0B7D" w:rsidP="005C16AA">
      <w:pPr>
        <w:pStyle w:val="ListeParagraf"/>
        <w:numPr>
          <w:ilvl w:val="0"/>
          <w:numId w:val="189"/>
        </w:numPr>
        <w:spacing w:after="0"/>
        <w:rPr>
          <w:sz w:val="20"/>
          <w:szCs w:val="20"/>
        </w:rPr>
      </w:pPr>
      <w:r w:rsidRPr="00283DE9">
        <w:rPr>
          <w:sz w:val="20"/>
          <w:szCs w:val="20"/>
        </w:rPr>
        <w:t>Yeniçeri sayımı yaptı</w:t>
      </w:r>
    </w:p>
    <w:p w:rsidR="005A0B7D" w:rsidRPr="00283DE9" w:rsidRDefault="005A0B7D" w:rsidP="005C16AA">
      <w:pPr>
        <w:pStyle w:val="ListeParagraf"/>
        <w:numPr>
          <w:ilvl w:val="0"/>
          <w:numId w:val="189"/>
        </w:numPr>
        <w:spacing w:after="0"/>
        <w:rPr>
          <w:sz w:val="20"/>
          <w:szCs w:val="20"/>
        </w:rPr>
      </w:pPr>
      <w:r w:rsidRPr="00283DE9">
        <w:rPr>
          <w:sz w:val="20"/>
          <w:szCs w:val="20"/>
        </w:rPr>
        <w:t>Ulufe alım satımı yasakladı(başkasının yerine askerlik)</w:t>
      </w:r>
    </w:p>
    <w:p w:rsidR="005A0B7D" w:rsidRPr="00283DE9" w:rsidRDefault="005A0B7D" w:rsidP="005C16AA">
      <w:pPr>
        <w:pStyle w:val="ListeParagraf"/>
        <w:numPr>
          <w:ilvl w:val="0"/>
          <w:numId w:val="168"/>
        </w:numPr>
        <w:spacing w:after="0"/>
        <w:rPr>
          <w:b/>
          <w:sz w:val="20"/>
          <w:szCs w:val="20"/>
        </w:rPr>
      </w:pPr>
      <w:r w:rsidRPr="00283DE9">
        <w:rPr>
          <w:b/>
          <w:sz w:val="20"/>
          <w:szCs w:val="20"/>
        </w:rPr>
        <w:t>3.SELİM</w:t>
      </w:r>
    </w:p>
    <w:p w:rsidR="005A0B7D" w:rsidRPr="00283DE9" w:rsidRDefault="005A0B7D" w:rsidP="005A0B7D">
      <w:pPr>
        <w:pStyle w:val="ListeParagraf"/>
        <w:spacing w:after="0"/>
        <w:ind w:left="360"/>
        <w:rPr>
          <w:sz w:val="20"/>
          <w:szCs w:val="20"/>
        </w:rPr>
      </w:pPr>
      <w:r w:rsidRPr="00283DE9">
        <w:rPr>
          <w:sz w:val="20"/>
          <w:szCs w:val="20"/>
        </w:rPr>
        <w:t>ÖZELLİKLERİ</w:t>
      </w:r>
    </w:p>
    <w:p w:rsidR="005A0B7D" w:rsidRPr="00283DE9" w:rsidRDefault="005A0B7D" w:rsidP="005C16AA">
      <w:pPr>
        <w:pStyle w:val="ListeParagraf"/>
        <w:numPr>
          <w:ilvl w:val="0"/>
          <w:numId w:val="190"/>
        </w:numPr>
        <w:spacing w:after="0"/>
        <w:rPr>
          <w:sz w:val="20"/>
          <w:szCs w:val="20"/>
        </w:rPr>
      </w:pPr>
      <w:r w:rsidRPr="00283DE9">
        <w:rPr>
          <w:sz w:val="20"/>
          <w:szCs w:val="20"/>
        </w:rPr>
        <w:t>Yaptığı tüm ıslahatlara “NİZAMI CEDİT” denir</w:t>
      </w:r>
    </w:p>
    <w:p w:rsidR="005A0B7D" w:rsidRPr="00283DE9" w:rsidRDefault="005A0B7D" w:rsidP="005C16AA">
      <w:pPr>
        <w:pStyle w:val="ListeParagraf"/>
        <w:numPr>
          <w:ilvl w:val="0"/>
          <w:numId w:val="190"/>
        </w:numPr>
        <w:spacing w:after="0"/>
        <w:rPr>
          <w:sz w:val="20"/>
          <w:szCs w:val="20"/>
        </w:rPr>
      </w:pPr>
      <w:r w:rsidRPr="00283DE9">
        <w:rPr>
          <w:sz w:val="20"/>
          <w:szCs w:val="20"/>
        </w:rPr>
        <w:t>Islahatlarda fransayı örnek almıştır</w:t>
      </w:r>
    </w:p>
    <w:p w:rsidR="005A0B7D" w:rsidRPr="00283DE9" w:rsidRDefault="005A0B7D" w:rsidP="005C16AA">
      <w:pPr>
        <w:pStyle w:val="ListeParagraf"/>
        <w:numPr>
          <w:ilvl w:val="0"/>
          <w:numId w:val="190"/>
        </w:numPr>
        <w:spacing w:after="0"/>
        <w:rPr>
          <w:sz w:val="20"/>
          <w:szCs w:val="20"/>
        </w:rPr>
      </w:pPr>
      <w:r w:rsidRPr="00283DE9">
        <w:rPr>
          <w:sz w:val="20"/>
          <w:szCs w:val="20"/>
        </w:rPr>
        <w:t>Meşveret meclislerini kurdurarak yapılacak olan ıslahatları belirlemiştir.Bu mecliste bulunanlar 3. Selime “lahiyalar” (raporlar) sunmuştur</w:t>
      </w:r>
    </w:p>
    <w:p w:rsidR="005A0B7D" w:rsidRPr="00283DE9" w:rsidRDefault="005A0B7D" w:rsidP="005C16AA">
      <w:pPr>
        <w:pStyle w:val="ListeParagraf"/>
        <w:numPr>
          <w:ilvl w:val="0"/>
          <w:numId w:val="190"/>
        </w:numPr>
        <w:spacing w:after="0"/>
        <w:rPr>
          <w:sz w:val="20"/>
          <w:szCs w:val="20"/>
        </w:rPr>
      </w:pPr>
      <w:r w:rsidRPr="00283DE9">
        <w:rPr>
          <w:sz w:val="20"/>
          <w:szCs w:val="20"/>
        </w:rPr>
        <w:t>Osmanlı devletinde ilk radikal yönde ıslahat yapan padişahtır</w:t>
      </w:r>
    </w:p>
    <w:p w:rsidR="005A0B7D" w:rsidRPr="00283DE9" w:rsidRDefault="005A0B7D" w:rsidP="005C16AA">
      <w:pPr>
        <w:pStyle w:val="ListeParagraf"/>
        <w:numPr>
          <w:ilvl w:val="0"/>
          <w:numId w:val="190"/>
        </w:numPr>
        <w:spacing w:after="0"/>
        <w:rPr>
          <w:sz w:val="20"/>
          <w:szCs w:val="20"/>
        </w:rPr>
      </w:pPr>
      <w:r w:rsidRPr="00283DE9">
        <w:rPr>
          <w:sz w:val="20"/>
          <w:szCs w:val="20"/>
        </w:rPr>
        <w:t>Kabakçı Mustafa Paşa isyanıyla sona ermiştir</w:t>
      </w:r>
    </w:p>
    <w:p w:rsidR="005A0B7D" w:rsidRPr="00283DE9" w:rsidRDefault="005A0B7D" w:rsidP="005A0B7D">
      <w:pPr>
        <w:spacing w:after="0"/>
        <w:ind w:left="720"/>
        <w:rPr>
          <w:sz w:val="20"/>
          <w:szCs w:val="20"/>
        </w:rPr>
      </w:pPr>
      <w:r w:rsidRPr="00283DE9">
        <w:rPr>
          <w:sz w:val="20"/>
          <w:szCs w:val="20"/>
        </w:rPr>
        <w:t>ISLAHATLAR:</w:t>
      </w:r>
    </w:p>
    <w:p w:rsidR="005A0B7D" w:rsidRPr="00283DE9" w:rsidRDefault="005A0B7D" w:rsidP="005C16AA">
      <w:pPr>
        <w:pStyle w:val="ListeParagraf"/>
        <w:numPr>
          <w:ilvl w:val="0"/>
          <w:numId w:val="191"/>
        </w:numPr>
        <w:spacing w:after="0"/>
        <w:rPr>
          <w:sz w:val="20"/>
          <w:szCs w:val="20"/>
        </w:rPr>
      </w:pPr>
      <w:r w:rsidRPr="00283DE9">
        <w:rPr>
          <w:sz w:val="20"/>
          <w:szCs w:val="20"/>
        </w:rPr>
        <w:t>NİZAM-I CEDİT adında ordu kurulmuştur .Bu ordunun masraflarının karşılanması için “irad-ı cedit”hazinesini kurdurdu.Halk bu ıslahata tepki göstermiştir</w:t>
      </w:r>
    </w:p>
    <w:p w:rsidR="005A0B7D" w:rsidRPr="00283DE9" w:rsidRDefault="005A0B7D" w:rsidP="005C16AA">
      <w:pPr>
        <w:pStyle w:val="ListeParagraf"/>
        <w:numPr>
          <w:ilvl w:val="0"/>
          <w:numId w:val="191"/>
        </w:numPr>
        <w:spacing w:after="0"/>
        <w:rPr>
          <w:sz w:val="20"/>
          <w:szCs w:val="20"/>
        </w:rPr>
      </w:pPr>
      <w:r w:rsidRPr="00283DE9">
        <w:rPr>
          <w:sz w:val="20"/>
          <w:szCs w:val="20"/>
        </w:rPr>
        <w:t>Mühendis Hane-i Berri Hümayun kuruldu (Kara subay okulu) sadeve askeri okullarda okutulması amacıyla FRANSIZCA Osmanlı devletinin ilk resmi yabancı dili olmuştur</w:t>
      </w:r>
    </w:p>
    <w:p w:rsidR="005A0B7D" w:rsidRPr="00283DE9" w:rsidRDefault="005A0B7D" w:rsidP="005C16AA">
      <w:pPr>
        <w:pStyle w:val="ListeParagraf"/>
        <w:numPr>
          <w:ilvl w:val="0"/>
          <w:numId w:val="191"/>
        </w:numPr>
        <w:spacing w:after="0"/>
        <w:rPr>
          <w:sz w:val="20"/>
          <w:szCs w:val="20"/>
        </w:rPr>
      </w:pPr>
      <w:r w:rsidRPr="00283DE9">
        <w:rPr>
          <w:sz w:val="20"/>
          <w:szCs w:val="20"/>
        </w:rPr>
        <w:t>İlk defa kalıcı elçilik  açılmıştır.LONDRA da  elçimiz YUSUF AGAH EFENDİ  dir.</w:t>
      </w:r>
    </w:p>
    <w:p w:rsidR="005A0B7D" w:rsidRPr="00283DE9" w:rsidRDefault="005A0B7D" w:rsidP="005C16AA">
      <w:pPr>
        <w:pStyle w:val="ListeParagraf"/>
        <w:numPr>
          <w:ilvl w:val="0"/>
          <w:numId w:val="191"/>
        </w:numPr>
        <w:spacing w:after="0"/>
        <w:rPr>
          <w:sz w:val="20"/>
          <w:szCs w:val="20"/>
        </w:rPr>
      </w:pPr>
      <w:r w:rsidRPr="00283DE9">
        <w:rPr>
          <w:sz w:val="20"/>
          <w:szCs w:val="20"/>
        </w:rPr>
        <w:t>Şeyhül İslamın yetkileri kısıtlanmıştır</w:t>
      </w:r>
    </w:p>
    <w:p w:rsidR="005A0B7D" w:rsidRPr="00283DE9" w:rsidRDefault="005A0B7D" w:rsidP="005C16AA">
      <w:pPr>
        <w:pStyle w:val="ListeParagraf"/>
        <w:numPr>
          <w:ilvl w:val="0"/>
          <w:numId w:val="191"/>
        </w:numPr>
        <w:spacing w:after="0"/>
        <w:rPr>
          <w:sz w:val="20"/>
          <w:szCs w:val="20"/>
        </w:rPr>
      </w:pPr>
      <w:r w:rsidRPr="00283DE9">
        <w:rPr>
          <w:sz w:val="20"/>
          <w:szCs w:val="20"/>
        </w:rPr>
        <w:t>Levent ve Sel</w:t>
      </w:r>
      <w:r w:rsidR="00F51717">
        <w:rPr>
          <w:sz w:val="20"/>
          <w:szCs w:val="20"/>
        </w:rPr>
        <w:t>İ</w:t>
      </w:r>
      <w:r w:rsidRPr="00283DE9">
        <w:rPr>
          <w:sz w:val="20"/>
          <w:szCs w:val="20"/>
        </w:rPr>
        <w:t>miye kışlası yapılmıştır</w:t>
      </w:r>
      <w:r w:rsidR="00F51717">
        <w:rPr>
          <w:sz w:val="20"/>
          <w:szCs w:val="20"/>
        </w:rPr>
        <w:t>.</w:t>
      </w:r>
    </w:p>
    <w:p w:rsidR="005A0B7D" w:rsidRPr="00283DE9" w:rsidRDefault="005A0B7D" w:rsidP="005C16AA">
      <w:pPr>
        <w:pStyle w:val="ListeParagraf"/>
        <w:numPr>
          <w:ilvl w:val="0"/>
          <w:numId w:val="191"/>
        </w:numPr>
        <w:spacing w:after="0"/>
        <w:rPr>
          <w:sz w:val="20"/>
          <w:szCs w:val="20"/>
        </w:rPr>
      </w:pPr>
      <w:r w:rsidRPr="00283DE9">
        <w:rPr>
          <w:sz w:val="20"/>
          <w:szCs w:val="20"/>
        </w:rPr>
        <w:t>İlk devlet matbaası açılmıştır (MATBAAYI AMİRE)</w:t>
      </w:r>
    </w:p>
    <w:p w:rsidR="005A0B7D" w:rsidRPr="00283DE9" w:rsidRDefault="005A0B7D" w:rsidP="005C16AA">
      <w:pPr>
        <w:pStyle w:val="ListeParagraf"/>
        <w:numPr>
          <w:ilvl w:val="0"/>
          <w:numId w:val="191"/>
        </w:numPr>
        <w:spacing w:after="0"/>
        <w:rPr>
          <w:sz w:val="20"/>
          <w:szCs w:val="20"/>
        </w:rPr>
      </w:pPr>
      <w:r w:rsidRPr="00283DE9">
        <w:rPr>
          <w:sz w:val="20"/>
          <w:szCs w:val="20"/>
        </w:rPr>
        <w:t>Yerli malı kullanılması özendirilmiştir</w:t>
      </w:r>
      <w:r w:rsidR="00F51717">
        <w:rPr>
          <w:sz w:val="20"/>
          <w:szCs w:val="20"/>
        </w:rPr>
        <w:t>.</w:t>
      </w:r>
    </w:p>
    <w:p w:rsidR="007F6E90" w:rsidRDefault="007F6E90" w:rsidP="005A0B7D"/>
    <w:p w:rsidR="005C16AA" w:rsidRDefault="005C16AA" w:rsidP="005C16AA">
      <w:pPr>
        <w:spacing w:after="0"/>
        <w:jc w:val="center"/>
        <w:rPr>
          <w:b/>
          <w:sz w:val="20"/>
          <w:szCs w:val="20"/>
        </w:rPr>
      </w:pPr>
      <w:r>
        <w:rPr>
          <w:b/>
          <w:sz w:val="20"/>
          <w:szCs w:val="20"/>
        </w:rPr>
        <w:t>XIX</w:t>
      </w:r>
      <w:r w:rsidRPr="00283DE9">
        <w:rPr>
          <w:b/>
          <w:sz w:val="20"/>
          <w:szCs w:val="20"/>
        </w:rPr>
        <w:t>. YY. ISLAHATLARI</w:t>
      </w:r>
    </w:p>
    <w:p w:rsidR="005C16AA" w:rsidRPr="00283DE9" w:rsidRDefault="005C16AA" w:rsidP="005C16AA">
      <w:pPr>
        <w:spacing w:after="0"/>
        <w:jc w:val="center"/>
        <w:rPr>
          <w:b/>
          <w:sz w:val="20"/>
          <w:szCs w:val="20"/>
        </w:rPr>
      </w:pPr>
    </w:p>
    <w:p w:rsidR="005C16AA" w:rsidRPr="00050D28" w:rsidRDefault="005C16AA" w:rsidP="005C16AA">
      <w:pPr>
        <w:pStyle w:val="ListeParagraf"/>
        <w:numPr>
          <w:ilvl w:val="0"/>
          <w:numId w:val="211"/>
        </w:numPr>
        <w:spacing w:after="0"/>
        <w:rPr>
          <w:b/>
          <w:sz w:val="20"/>
          <w:szCs w:val="20"/>
        </w:rPr>
      </w:pPr>
      <w:r w:rsidRPr="00050D28">
        <w:rPr>
          <w:b/>
          <w:sz w:val="20"/>
          <w:szCs w:val="20"/>
        </w:rPr>
        <w:t>II. MAHMUT ISLAHATLARI</w:t>
      </w:r>
    </w:p>
    <w:p w:rsidR="005C16AA" w:rsidRPr="00283DE9" w:rsidRDefault="005C16AA" w:rsidP="005C16AA">
      <w:pPr>
        <w:spacing w:after="0"/>
        <w:rPr>
          <w:b/>
          <w:sz w:val="20"/>
          <w:szCs w:val="20"/>
        </w:rPr>
      </w:pPr>
    </w:p>
    <w:p w:rsidR="005C16AA" w:rsidRPr="00283DE9" w:rsidRDefault="005C16AA" w:rsidP="005C16AA">
      <w:pPr>
        <w:pStyle w:val="ListeParagraf"/>
        <w:numPr>
          <w:ilvl w:val="0"/>
          <w:numId w:val="210"/>
        </w:numPr>
        <w:spacing w:after="0" w:line="240" w:lineRule="auto"/>
        <w:ind w:right="-147"/>
        <w:jc w:val="both"/>
        <w:rPr>
          <w:sz w:val="20"/>
          <w:szCs w:val="20"/>
        </w:rPr>
      </w:pPr>
      <w:r w:rsidRPr="00283DE9">
        <w:rPr>
          <w:b/>
          <w:sz w:val="20"/>
          <w:szCs w:val="20"/>
        </w:rPr>
        <w:t>Sened-i ittifak</w:t>
      </w:r>
      <w:r>
        <w:rPr>
          <w:b/>
          <w:sz w:val="20"/>
          <w:szCs w:val="20"/>
        </w:rPr>
        <w:t xml:space="preserve"> (1808) </w:t>
      </w:r>
      <w:r w:rsidRPr="00283DE9">
        <w:rPr>
          <w:b/>
          <w:sz w:val="20"/>
          <w:szCs w:val="20"/>
        </w:rPr>
        <w:t>:</w:t>
      </w:r>
      <w:r w:rsidRPr="00283DE9">
        <w:rPr>
          <w:sz w:val="20"/>
          <w:szCs w:val="20"/>
        </w:rPr>
        <w:t xml:space="preserve"> </w:t>
      </w:r>
      <w:r>
        <w:rPr>
          <w:sz w:val="20"/>
          <w:szCs w:val="20"/>
        </w:rPr>
        <w:t xml:space="preserve">II. Mahmut ve </w:t>
      </w:r>
      <w:r w:rsidRPr="00283DE9">
        <w:rPr>
          <w:sz w:val="20"/>
          <w:szCs w:val="20"/>
        </w:rPr>
        <w:t>Ayanlar arasında, ayanların varlığı resmileşti.</w:t>
      </w:r>
    </w:p>
    <w:p w:rsidR="005C16AA" w:rsidRDefault="005C16AA" w:rsidP="005C16AA">
      <w:pPr>
        <w:spacing w:after="0"/>
        <w:rPr>
          <w:b/>
          <w:sz w:val="20"/>
          <w:szCs w:val="20"/>
        </w:rPr>
      </w:pPr>
      <w:r w:rsidRPr="00283DE9">
        <w:rPr>
          <w:b/>
          <w:sz w:val="20"/>
          <w:szCs w:val="20"/>
        </w:rPr>
        <w:t>İlk defa padişahın yetk</w:t>
      </w:r>
      <w:r>
        <w:rPr>
          <w:b/>
          <w:sz w:val="20"/>
          <w:szCs w:val="20"/>
        </w:rPr>
        <w:t>ileri sınırlandırıldı. Osmanlı D</w:t>
      </w:r>
      <w:r w:rsidRPr="00283DE9">
        <w:rPr>
          <w:b/>
          <w:sz w:val="20"/>
          <w:szCs w:val="20"/>
        </w:rPr>
        <w:t>evl</w:t>
      </w:r>
      <w:r>
        <w:rPr>
          <w:b/>
          <w:sz w:val="20"/>
          <w:szCs w:val="20"/>
        </w:rPr>
        <w:t>eti’nde ilk demokratikleşme hareketidir.</w:t>
      </w:r>
    </w:p>
    <w:p w:rsidR="005C16AA" w:rsidRPr="00283DE9" w:rsidRDefault="005C16AA" w:rsidP="005C16AA">
      <w:pPr>
        <w:spacing w:after="0"/>
        <w:rPr>
          <w:b/>
          <w:sz w:val="20"/>
          <w:szCs w:val="20"/>
        </w:rPr>
      </w:pPr>
    </w:p>
    <w:p w:rsidR="005C16AA" w:rsidRPr="001D5F8E" w:rsidRDefault="005C16AA" w:rsidP="005C16AA">
      <w:pPr>
        <w:pStyle w:val="ListeParagraf"/>
        <w:numPr>
          <w:ilvl w:val="0"/>
          <w:numId w:val="210"/>
        </w:numPr>
        <w:spacing w:after="0" w:line="240" w:lineRule="auto"/>
        <w:ind w:right="-147"/>
        <w:jc w:val="center"/>
        <w:rPr>
          <w:b/>
          <w:sz w:val="20"/>
          <w:szCs w:val="20"/>
        </w:rPr>
      </w:pPr>
      <w:r w:rsidRPr="001D5F8E">
        <w:rPr>
          <w:b/>
          <w:sz w:val="20"/>
          <w:szCs w:val="20"/>
        </w:rPr>
        <w:t>Askeri alanda Yapılan Yenilikler;</w:t>
      </w:r>
    </w:p>
    <w:p w:rsidR="005C16AA" w:rsidRPr="00283DE9" w:rsidRDefault="005C16AA" w:rsidP="005C16AA">
      <w:pPr>
        <w:pStyle w:val="ListeParagraf"/>
        <w:spacing w:after="0" w:line="240" w:lineRule="auto"/>
        <w:ind w:left="360" w:right="-147"/>
        <w:jc w:val="both"/>
        <w:rPr>
          <w:sz w:val="20"/>
          <w:szCs w:val="20"/>
        </w:rPr>
      </w:pPr>
    </w:p>
    <w:p w:rsidR="005C16AA" w:rsidRDefault="005C16AA" w:rsidP="005C16AA">
      <w:pPr>
        <w:spacing w:after="0"/>
        <w:rPr>
          <w:sz w:val="20"/>
          <w:szCs w:val="20"/>
        </w:rPr>
      </w:pPr>
      <w:r>
        <w:rPr>
          <w:sz w:val="20"/>
          <w:szCs w:val="20"/>
        </w:rPr>
        <w:t xml:space="preserve">1) </w:t>
      </w:r>
      <w:r w:rsidRPr="001D5F8E">
        <w:rPr>
          <w:b/>
          <w:sz w:val="20"/>
          <w:szCs w:val="20"/>
        </w:rPr>
        <w:t>Sekban-ı Cedid Ocağı</w:t>
      </w:r>
      <w:r>
        <w:rPr>
          <w:sz w:val="20"/>
          <w:szCs w:val="20"/>
        </w:rPr>
        <w:t xml:space="preserve"> kuruldu.</w:t>
      </w:r>
    </w:p>
    <w:p w:rsidR="005C16AA" w:rsidRPr="00283DE9" w:rsidRDefault="005C16AA" w:rsidP="005C16AA">
      <w:pPr>
        <w:spacing w:after="0"/>
        <w:rPr>
          <w:sz w:val="20"/>
          <w:szCs w:val="20"/>
        </w:rPr>
      </w:pPr>
      <w:r>
        <w:rPr>
          <w:sz w:val="20"/>
          <w:szCs w:val="20"/>
        </w:rPr>
        <w:t xml:space="preserve">2) </w:t>
      </w:r>
      <w:r w:rsidRPr="001D5F8E">
        <w:rPr>
          <w:b/>
          <w:sz w:val="20"/>
          <w:szCs w:val="20"/>
        </w:rPr>
        <w:t>Eşkinci Ocağı</w:t>
      </w:r>
      <w:r>
        <w:rPr>
          <w:sz w:val="20"/>
          <w:szCs w:val="20"/>
        </w:rPr>
        <w:t xml:space="preserve"> kuruldu.</w:t>
      </w:r>
    </w:p>
    <w:p w:rsidR="005C16AA" w:rsidRPr="00283DE9" w:rsidRDefault="005C16AA" w:rsidP="005C16AA">
      <w:pPr>
        <w:spacing w:after="0"/>
        <w:rPr>
          <w:sz w:val="20"/>
          <w:szCs w:val="20"/>
        </w:rPr>
      </w:pPr>
      <w:r>
        <w:rPr>
          <w:sz w:val="20"/>
          <w:szCs w:val="20"/>
        </w:rPr>
        <w:t xml:space="preserve">3) </w:t>
      </w:r>
      <w:r w:rsidRPr="00283DE9">
        <w:rPr>
          <w:sz w:val="20"/>
          <w:szCs w:val="20"/>
        </w:rPr>
        <w:t xml:space="preserve">Yeniçeri ocağı kaldırıldı yerine </w:t>
      </w:r>
      <w:r>
        <w:rPr>
          <w:b/>
          <w:sz w:val="20"/>
          <w:szCs w:val="20"/>
        </w:rPr>
        <w:t>Asakar-i Mansure-</w:t>
      </w:r>
      <w:r w:rsidRPr="00283DE9">
        <w:rPr>
          <w:b/>
          <w:sz w:val="20"/>
          <w:szCs w:val="20"/>
        </w:rPr>
        <w:t>i Muhammediye</w:t>
      </w:r>
      <w:r w:rsidRPr="00283DE9">
        <w:rPr>
          <w:sz w:val="20"/>
          <w:szCs w:val="20"/>
        </w:rPr>
        <w:t xml:space="preserve"> ordusu kuruldu. Bu ordunun asker ihtiyacını</w:t>
      </w:r>
      <w:r>
        <w:rPr>
          <w:sz w:val="20"/>
          <w:szCs w:val="20"/>
        </w:rPr>
        <w:t>n</w:t>
      </w:r>
      <w:r w:rsidRPr="00283DE9">
        <w:rPr>
          <w:sz w:val="20"/>
          <w:szCs w:val="20"/>
        </w:rPr>
        <w:t xml:space="preserve"> karşılanması amacıyla </w:t>
      </w:r>
      <w:r>
        <w:rPr>
          <w:sz w:val="20"/>
          <w:szCs w:val="20"/>
        </w:rPr>
        <w:t xml:space="preserve">da </w:t>
      </w:r>
      <w:r w:rsidRPr="00283DE9">
        <w:rPr>
          <w:b/>
          <w:sz w:val="20"/>
          <w:szCs w:val="20"/>
        </w:rPr>
        <w:t xml:space="preserve">Mektebi Funün-u Harbiye </w:t>
      </w:r>
      <w:r w:rsidRPr="00283DE9">
        <w:rPr>
          <w:sz w:val="20"/>
          <w:szCs w:val="20"/>
        </w:rPr>
        <w:t>kuruldu.</w:t>
      </w:r>
    </w:p>
    <w:p w:rsidR="005C16AA" w:rsidRPr="00283DE9" w:rsidRDefault="005C16AA" w:rsidP="005C16AA">
      <w:pPr>
        <w:pStyle w:val="ListeParagraf"/>
        <w:numPr>
          <w:ilvl w:val="0"/>
          <w:numId w:val="194"/>
        </w:numPr>
        <w:spacing w:after="0" w:line="240" w:lineRule="auto"/>
        <w:ind w:right="-147"/>
        <w:jc w:val="both"/>
        <w:rPr>
          <w:sz w:val="20"/>
          <w:szCs w:val="20"/>
        </w:rPr>
      </w:pPr>
      <w:r w:rsidRPr="00283DE9">
        <w:rPr>
          <w:sz w:val="20"/>
          <w:szCs w:val="20"/>
        </w:rPr>
        <w:t xml:space="preserve">Tarihte yeniçeri ocağının kaldırılmasına </w:t>
      </w:r>
      <w:r>
        <w:rPr>
          <w:b/>
          <w:sz w:val="20"/>
          <w:szCs w:val="20"/>
        </w:rPr>
        <w:t xml:space="preserve">…………………….. ……………………..  </w:t>
      </w:r>
      <w:r w:rsidRPr="00283DE9">
        <w:rPr>
          <w:sz w:val="20"/>
          <w:szCs w:val="20"/>
        </w:rPr>
        <w:t>denir.</w:t>
      </w:r>
    </w:p>
    <w:p w:rsidR="005C16AA" w:rsidRPr="00283DE9" w:rsidRDefault="005C16AA" w:rsidP="005C16AA">
      <w:pPr>
        <w:spacing w:after="0"/>
        <w:rPr>
          <w:sz w:val="20"/>
          <w:szCs w:val="20"/>
        </w:rPr>
      </w:pPr>
      <w:r>
        <w:rPr>
          <w:sz w:val="20"/>
          <w:szCs w:val="20"/>
        </w:rPr>
        <w:t xml:space="preserve">4) </w:t>
      </w:r>
      <w:r w:rsidRPr="00283DE9">
        <w:rPr>
          <w:sz w:val="20"/>
          <w:szCs w:val="20"/>
        </w:rPr>
        <w:t xml:space="preserve">Askeri </w:t>
      </w:r>
      <w:r>
        <w:rPr>
          <w:sz w:val="20"/>
          <w:szCs w:val="20"/>
        </w:rPr>
        <w:t xml:space="preserve">amaçlı </w:t>
      </w:r>
      <w:r w:rsidRPr="001D5F8E">
        <w:rPr>
          <w:b/>
          <w:sz w:val="20"/>
          <w:szCs w:val="20"/>
        </w:rPr>
        <w:t>ilk nüfus sayımı</w:t>
      </w:r>
      <w:r>
        <w:rPr>
          <w:sz w:val="20"/>
          <w:szCs w:val="20"/>
        </w:rPr>
        <w:t xml:space="preserve"> yapıldı.</w:t>
      </w:r>
    </w:p>
    <w:p w:rsidR="005C16AA" w:rsidRPr="00283DE9" w:rsidRDefault="005C16AA" w:rsidP="005C16AA">
      <w:pPr>
        <w:spacing w:after="0"/>
        <w:rPr>
          <w:sz w:val="20"/>
          <w:szCs w:val="20"/>
        </w:rPr>
      </w:pPr>
      <w:r>
        <w:rPr>
          <w:sz w:val="20"/>
          <w:szCs w:val="20"/>
        </w:rPr>
        <w:t xml:space="preserve">5) </w:t>
      </w:r>
      <w:r w:rsidRPr="001D5F8E">
        <w:rPr>
          <w:b/>
          <w:sz w:val="20"/>
          <w:szCs w:val="20"/>
        </w:rPr>
        <w:t>Mekteb-i Tıbbiye</w:t>
      </w:r>
      <w:r w:rsidRPr="00283DE9">
        <w:rPr>
          <w:sz w:val="20"/>
          <w:szCs w:val="20"/>
        </w:rPr>
        <w:t xml:space="preserve"> </w:t>
      </w:r>
      <w:r>
        <w:rPr>
          <w:sz w:val="20"/>
          <w:szCs w:val="20"/>
        </w:rPr>
        <w:t xml:space="preserve">( Tıbbiyeyi Şahane ) </w:t>
      </w:r>
      <w:r w:rsidRPr="00283DE9">
        <w:rPr>
          <w:sz w:val="20"/>
          <w:szCs w:val="20"/>
        </w:rPr>
        <w:t xml:space="preserve">ve </w:t>
      </w:r>
      <w:r w:rsidRPr="001D5F8E">
        <w:rPr>
          <w:b/>
          <w:sz w:val="20"/>
          <w:szCs w:val="20"/>
        </w:rPr>
        <w:t>Mekteb-i Hayriye</w:t>
      </w:r>
      <w:r w:rsidRPr="00283DE9">
        <w:rPr>
          <w:sz w:val="20"/>
          <w:szCs w:val="20"/>
        </w:rPr>
        <w:t xml:space="preserve"> kuruldu.</w:t>
      </w:r>
    </w:p>
    <w:p w:rsidR="005C16AA" w:rsidRPr="00283DE9" w:rsidRDefault="005C16AA" w:rsidP="005C16AA">
      <w:pPr>
        <w:spacing w:after="0"/>
        <w:rPr>
          <w:sz w:val="20"/>
          <w:szCs w:val="20"/>
        </w:rPr>
      </w:pPr>
      <w:r>
        <w:rPr>
          <w:sz w:val="20"/>
          <w:szCs w:val="20"/>
        </w:rPr>
        <w:t xml:space="preserve">6) </w:t>
      </w:r>
      <w:r w:rsidRPr="00283DE9">
        <w:rPr>
          <w:sz w:val="20"/>
          <w:szCs w:val="20"/>
        </w:rPr>
        <w:t>Mızıkayı hümayun kurularak M</w:t>
      </w:r>
      <w:r>
        <w:rPr>
          <w:sz w:val="20"/>
          <w:szCs w:val="20"/>
        </w:rPr>
        <w:t xml:space="preserve">ehteran kaldırıldı.(İtalyan ……………………. </w:t>
      </w:r>
      <w:r w:rsidRPr="00283DE9">
        <w:rPr>
          <w:sz w:val="20"/>
          <w:szCs w:val="20"/>
        </w:rPr>
        <w:t>Önderliğinde</w:t>
      </w:r>
      <w:r>
        <w:rPr>
          <w:sz w:val="20"/>
          <w:szCs w:val="20"/>
        </w:rPr>
        <w:t xml:space="preserve"> açılmıştır.</w:t>
      </w:r>
      <w:r w:rsidRPr="00283DE9">
        <w:rPr>
          <w:sz w:val="20"/>
          <w:szCs w:val="20"/>
        </w:rPr>
        <w:t>)</w:t>
      </w:r>
    </w:p>
    <w:p w:rsidR="005C16AA" w:rsidRDefault="005C16AA" w:rsidP="005C16AA">
      <w:pPr>
        <w:spacing w:after="0"/>
        <w:rPr>
          <w:sz w:val="20"/>
          <w:szCs w:val="20"/>
        </w:rPr>
      </w:pPr>
      <w:r>
        <w:rPr>
          <w:sz w:val="20"/>
          <w:szCs w:val="20"/>
        </w:rPr>
        <w:t xml:space="preserve">7) </w:t>
      </w:r>
      <w:r w:rsidRPr="00283DE9">
        <w:rPr>
          <w:sz w:val="20"/>
          <w:szCs w:val="20"/>
        </w:rPr>
        <w:t xml:space="preserve">Tımar sisteminin kaldırılmasıyla köy-kasabaların korunması için </w:t>
      </w:r>
      <w:r w:rsidRPr="00283DE9">
        <w:rPr>
          <w:b/>
          <w:sz w:val="20"/>
          <w:szCs w:val="20"/>
        </w:rPr>
        <w:t>Redif Birlikleri</w:t>
      </w:r>
      <w:r w:rsidRPr="00283DE9">
        <w:rPr>
          <w:sz w:val="20"/>
          <w:szCs w:val="20"/>
        </w:rPr>
        <w:t xml:space="preserve"> kuruldu.</w:t>
      </w:r>
    </w:p>
    <w:p w:rsidR="005C16AA" w:rsidRDefault="005C16AA" w:rsidP="005C16AA">
      <w:pPr>
        <w:spacing w:after="0"/>
        <w:rPr>
          <w:sz w:val="20"/>
          <w:szCs w:val="20"/>
        </w:rPr>
      </w:pPr>
      <w:r>
        <w:rPr>
          <w:sz w:val="20"/>
          <w:szCs w:val="20"/>
        </w:rPr>
        <w:t xml:space="preserve">8) Askerlik işlerinin düzelmesi amacıyla </w:t>
      </w:r>
      <w:r w:rsidRPr="001D5F8E">
        <w:rPr>
          <w:b/>
          <w:sz w:val="20"/>
          <w:szCs w:val="20"/>
        </w:rPr>
        <w:t>Dar-ı Şura-yı Askeri</w:t>
      </w:r>
      <w:r>
        <w:rPr>
          <w:sz w:val="20"/>
          <w:szCs w:val="20"/>
        </w:rPr>
        <w:t xml:space="preserve"> kurulmuştur.</w:t>
      </w:r>
    </w:p>
    <w:p w:rsidR="005C16AA" w:rsidRPr="00283DE9" w:rsidRDefault="005C16AA" w:rsidP="005C16AA">
      <w:pPr>
        <w:spacing w:after="0"/>
        <w:rPr>
          <w:sz w:val="20"/>
          <w:szCs w:val="20"/>
        </w:rPr>
      </w:pPr>
    </w:p>
    <w:p w:rsidR="005C16AA" w:rsidRDefault="005C16AA" w:rsidP="005C16AA">
      <w:pPr>
        <w:pStyle w:val="ListeParagraf"/>
        <w:numPr>
          <w:ilvl w:val="0"/>
          <w:numId w:val="210"/>
        </w:numPr>
        <w:spacing w:after="0" w:line="240" w:lineRule="auto"/>
        <w:ind w:right="-147"/>
        <w:jc w:val="center"/>
        <w:rPr>
          <w:b/>
          <w:sz w:val="20"/>
          <w:szCs w:val="20"/>
        </w:rPr>
      </w:pPr>
      <w:r w:rsidRPr="00AB1836">
        <w:rPr>
          <w:b/>
          <w:sz w:val="20"/>
          <w:szCs w:val="20"/>
        </w:rPr>
        <w:t>Yönetim Alanında Yapılan Yenilikler;</w:t>
      </w:r>
    </w:p>
    <w:p w:rsidR="005C16AA" w:rsidRPr="00AB1836" w:rsidRDefault="005C16AA" w:rsidP="005C16AA">
      <w:pPr>
        <w:pStyle w:val="ListeParagraf"/>
        <w:spacing w:after="0" w:line="240" w:lineRule="auto"/>
        <w:ind w:left="360" w:right="-147"/>
        <w:jc w:val="both"/>
        <w:rPr>
          <w:b/>
          <w:sz w:val="20"/>
          <w:szCs w:val="20"/>
        </w:rPr>
      </w:pPr>
    </w:p>
    <w:p w:rsidR="005C16AA" w:rsidRPr="00AB1836" w:rsidRDefault="005C16AA" w:rsidP="005C16AA">
      <w:pPr>
        <w:pStyle w:val="ListeParagraf"/>
        <w:numPr>
          <w:ilvl w:val="0"/>
          <w:numId w:val="205"/>
        </w:numPr>
        <w:spacing w:after="0"/>
        <w:rPr>
          <w:sz w:val="20"/>
          <w:szCs w:val="20"/>
        </w:rPr>
      </w:pPr>
      <w:r w:rsidRPr="00AB1836">
        <w:rPr>
          <w:sz w:val="20"/>
          <w:szCs w:val="20"/>
        </w:rPr>
        <w:t>Müsadere usulü memurların üzerinden kaldırıldı.</w:t>
      </w:r>
    </w:p>
    <w:p w:rsidR="005C16AA" w:rsidRPr="00AB1836" w:rsidRDefault="005C16AA" w:rsidP="005C16AA">
      <w:pPr>
        <w:pStyle w:val="ListeParagraf"/>
        <w:numPr>
          <w:ilvl w:val="0"/>
          <w:numId w:val="205"/>
        </w:numPr>
        <w:spacing w:after="0"/>
        <w:rPr>
          <w:sz w:val="20"/>
          <w:szCs w:val="20"/>
        </w:rPr>
      </w:pPr>
      <w:r w:rsidRPr="00AB1836">
        <w:rPr>
          <w:sz w:val="20"/>
          <w:szCs w:val="20"/>
        </w:rPr>
        <w:t>Kanun, tüzük, yönetmelik çıkar</w:t>
      </w:r>
      <w:r>
        <w:rPr>
          <w:sz w:val="20"/>
          <w:szCs w:val="20"/>
        </w:rPr>
        <w:t xml:space="preserve">ılması için </w:t>
      </w:r>
      <w:r w:rsidRPr="00AB1836">
        <w:rPr>
          <w:b/>
          <w:sz w:val="20"/>
          <w:szCs w:val="20"/>
        </w:rPr>
        <w:t>Meclis-i Valay-ı Ahkâm-ı Adliye</w:t>
      </w:r>
      <w:r w:rsidRPr="00AB1836">
        <w:rPr>
          <w:sz w:val="20"/>
          <w:szCs w:val="20"/>
        </w:rPr>
        <w:t xml:space="preserve"> kuruldu.</w:t>
      </w:r>
    </w:p>
    <w:p w:rsidR="005C16AA" w:rsidRPr="00AB1836" w:rsidRDefault="005C16AA" w:rsidP="005C16AA">
      <w:pPr>
        <w:pStyle w:val="ListeParagraf"/>
        <w:numPr>
          <w:ilvl w:val="0"/>
          <w:numId w:val="205"/>
        </w:numPr>
        <w:spacing w:after="0"/>
        <w:rPr>
          <w:sz w:val="20"/>
          <w:szCs w:val="20"/>
        </w:rPr>
      </w:pPr>
      <w:r w:rsidRPr="00AB1836">
        <w:rPr>
          <w:sz w:val="20"/>
          <w:szCs w:val="20"/>
        </w:rPr>
        <w:t xml:space="preserve">Memurların terfi işlemleri için </w:t>
      </w:r>
      <w:r w:rsidRPr="00AB1836">
        <w:rPr>
          <w:b/>
          <w:sz w:val="20"/>
          <w:szCs w:val="20"/>
        </w:rPr>
        <w:t>Dar-ı Şurayı Babıâli</w:t>
      </w:r>
      <w:r w:rsidRPr="00AB1836">
        <w:rPr>
          <w:sz w:val="20"/>
          <w:szCs w:val="20"/>
        </w:rPr>
        <w:t xml:space="preserve"> kuruldu.</w:t>
      </w:r>
    </w:p>
    <w:p w:rsidR="005C16AA" w:rsidRPr="00AB1836" w:rsidRDefault="005C16AA" w:rsidP="005C16AA">
      <w:pPr>
        <w:pStyle w:val="ListeParagraf"/>
        <w:numPr>
          <w:ilvl w:val="0"/>
          <w:numId w:val="205"/>
        </w:numPr>
        <w:spacing w:after="0"/>
        <w:rPr>
          <w:sz w:val="20"/>
          <w:szCs w:val="20"/>
        </w:rPr>
      </w:pPr>
      <w:r w:rsidRPr="00AB1836">
        <w:rPr>
          <w:sz w:val="20"/>
          <w:szCs w:val="20"/>
        </w:rPr>
        <w:t>Tımar si</w:t>
      </w:r>
      <w:r>
        <w:rPr>
          <w:sz w:val="20"/>
          <w:szCs w:val="20"/>
        </w:rPr>
        <w:t>s</w:t>
      </w:r>
      <w:r w:rsidRPr="00AB1836">
        <w:rPr>
          <w:sz w:val="20"/>
          <w:szCs w:val="20"/>
        </w:rPr>
        <w:t>temi kaldırıldı.</w:t>
      </w:r>
    </w:p>
    <w:p w:rsidR="005C16AA" w:rsidRPr="00AB1836" w:rsidRDefault="005C16AA" w:rsidP="005C16AA">
      <w:pPr>
        <w:pStyle w:val="ListeParagraf"/>
        <w:numPr>
          <w:ilvl w:val="0"/>
          <w:numId w:val="205"/>
        </w:numPr>
        <w:spacing w:after="0"/>
        <w:rPr>
          <w:sz w:val="20"/>
          <w:szCs w:val="20"/>
        </w:rPr>
      </w:pPr>
      <w:r w:rsidRPr="00AB1836">
        <w:rPr>
          <w:sz w:val="20"/>
          <w:szCs w:val="20"/>
        </w:rPr>
        <w:t>Memurlar maaşa bağlandı, eyaletlere Müşir ve köylere muhtar atandı. Ayanlıklar ortadan kaldırıldı.</w:t>
      </w:r>
    </w:p>
    <w:p w:rsidR="005C16AA" w:rsidRPr="00AB1836" w:rsidRDefault="005C16AA" w:rsidP="005C16AA">
      <w:pPr>
        <w:pStyle w:val="ListeParagraf"/>
        <w:numPr>
          <w:ilvl w:val="0"/>
          <w:numId w:val="205"/>
        </w:numPr>
        <w:spacing w:after="0"/>
        <w:rPr>
          <w:sz w:val="20"/>
          <w:szCs w:val="20"/>
        </w:rPr>
      </w:pPr>
      <w:r>
        <w:rPr>
          <w:sz w:val="20"/>
          <w:szCs w:val="20"/>
        </w:rPr>
        <w:t xml:space="preserve">Posta </w:t>
      </w:r>
      <w:r w:rsidRPr="00AB1836">
        <w:rPr>
          <w:sz w:val="20"/>
          <w:szCs w:val="20"/>
        </w:rPr>
        <w:t>teşkilatı kuruldu.</w:t>
      </w:r>
    </w:p>
    <w:p w:rsidR="005C16AA" w:rsidRPr="00AB1836" w:rsidRDefault="005C16AA" w:rsidP="005C16AA">
      <w:pPr>
        <w:pStyle w:val="ListeParagraf"/>
        <w:numPr>
          <w:ilvl w:val="0"/>
          <w:numId w:val="205"/>
        </w:numPr>
        <w:spacing w:after="0"/>
        <w:rPr>
          <w:sz w:val="20"/>
          <w:szCs w:val="20"/>
        </w:rPr>
      </w:pPr>
      <w:r w:rsidRPr="00AB1836">
        <w:rPr>
          <w:b/>
          <w:sz w:val="20"/>
          <w:szCs w:val="20"/>
        </w:rPr>
        <w:t>Takvim-i vekayi</w:t>
      </w:r>
      <w:r w:rsidRPr="00AB1836">
        <w:rPr>
          <w:sz w:val="20"/>
          <w:szCs w:val="20"/>
        </w:rPr>
        <w:t xml:space="preserve"> adında ilk resmi gazete çıkarıldı.</w:t>
      </w:r>
    </w:p>
    <w:p w:rsidR="005C16AA" w:rsidRPr="00AB1836" w:rsidRDefault="005C16AA" w:rsidP="005C16AA">
      <w:pPr>
        <w:pStyle w:val="ListeParagraf"/>
        <w:numPr>
          <w:ilvl w:val="0"/>
          <w:numId w:val="205"/>
        </w:numPr>
        <w:spacing w:after="0"/>
        <w:rPr>
          <w:sz w:val="20"/>
          <w:szCs w:val="20"/>
        </w:rPr>
      </w:pPr>
      <w:r w:rsidRPr="00AB1836">
        <w:rPr>
          <w:sz w:val="20"/>
          <w:szCs w:val="20"/>
        </w:rPr>
        <w:t>Enderun mekt</w:t>
      </w:r>
      <w:r>
        <w:rPr>
          <w:sz w:val="20"/>
          <w:szCs w:val="20"/>
        </w:rPr>
        <w:t xml:space="preserve">ebi kaldırıldı yerine </w:t>
      </w:r>
      <w:r w:rsidRPr="00AB1836">
        <w:rPr>
          <w:b/>
          <w:sz w:val="20"/>
          <w:szCs w:val="20"/>
        </w:rPr>
        <w:t>Mekteb-i Maarifi Adliye</w:t>
      </w:r>
      <w:r w:rsidRPr="00AB1836">
        <w:rPr>
          <w:sz w:val="20"/>
          <w:szCs w:val="20"/>
        </w:rPr>
        <w:t xml:space="preserve"> açıldı.</w:t>
      </w:r>
    </w:p>
    <w:p w:rsidR="005C16AA" w:rsidRPr="00AB1836" w:rsidRDefault="005C16AA" w:rsidP="005C16AA">
      <w:pPr>
        <w:pStyle w:val="ListeParagraf"/>
        <w:numPr>
          <w:ilvl w:val="0"/>
          <w:numId w:val="205"/>
        </w:numPr>
        <w:spacing w:after="0"/>
        <w:rPr>
          <w:sz w:val="20"/>
          <w:szCs w:val="20"/>
        </w:rPr>
      </w:pPr>
      <w:r w:rsidRPr="00AB1836">
        <w:rPr>
          <w:sz w:val="20"/>
          <w:szCs w:val="20"/>
        </w:rPr>
        <w:t>Memura ceket, fes, pantolon giyme zorunluluğu getirildi.</w:t>
      </w:r>
    </w:p>
    <w:p w:rsidR="005C16AA" w:rsidRPr="00AB1836" w:rsidRDefault="005C16AA" w:rsidP="005C16AA">
      <w:pPr>
        <w:pStyle w:val="ListeParagraf"/>
        <w:numPr>
          <w:ilvl w:val="0"/>
          <w:numId w:val="205"/>
        </w:numPr>
        <w:spacing w:after="0"/>
        <w:rPr>
          <w:sz w:val="20"/>
          <w:szCs w:val="20"/>
        </w:rPr>
      </w:pPr>
      <w:r>
        <w:rPr>
          <w:sz w:val="20"/>
          <w:szCs w:val="20"/>
        </w:rPr>
        <w:t>II.</w:t>
      </w:r>
      <w:r w:rsidRPr="00AB1836">
        <w:rPr>
          <w:sz w:val="20"/>
          <w:szCs w:val="20"/>
        </w:rPr>
        <w:t>Mahmut devlet dairelerine portresini astırdı.</w:t>
      </w:r>
      <w:r>
        <w:rPr>
          <w:sz w:val="20"/>
          <w:szCs w:val="20"/>
        </w:rPr>
        <w:t>( …………………..  ……………………….  )</w:t>
      </w:r>
    </w:p>
    <w:p w:rsidR="005C16AA" w:rsidRPr="00AB1836" w:rsidRDefault="005C16AA" w:rsidP="005C16AA">
      <w:pPr>
        <w:pStyle w:val="ListeParagraf"/>
        <w:numPr>
          <w:ilvl w:val="0"/>
          <w:numId w:val="205"/>
        </w:numPr>
        <w:spacing w:after="0"/>
        <w:rPr>
          <w:sz w:val="20"/>
          <w:szCs w:val="20"/>
        </w:rPr>
      </w:pPr>
      <w:r w:rsidRPr="00AB1836">
        <w:rPr>
          <w:sz w:val="20"/>
          <w:szCs w:val="20"/>
        </w:rPr>
        <w:t>Pasaport uygulamasına geçildi.</w:t>
      </w:r>
    </w:p>
    <w:p w:rsidR="005C16AA" w:rsidRPr="00AB1836" w:rsidRDefault="005C16AA" w:rsidP="005C16AA">
      <w:pPr>
        <w:pStyle w:val="ListeParagraf"/>
        <w:numPr>
          <w:ilvl w:val="0"/>
          <w:numId w:val="205"/>
        </w:numPr>
        <w:spacing w:after="0"/>
        <w:rPr>
          <w:sz w:val="20"/>
          <w:szCs w:val="20"/>
        </w:rPr>
      </w:pPr>
      <w:r w:rsidRPr="00AB1836">
        <w:rPr>
          <w:sz w:val="20"/>
          <w:szCs w:val="20"/>
        </w:rPr>
        <w:t>İstanbul’</w:t>
      </w:r>
      <w:r>
        <w:rPr>
          <w:sz w:val="20"/>
          <w:szCs w:val="20"/>
        </w:rPr>
        <w:t xml:space="preserve"> a vize uygulaması başlatıldı. ( Mürur tezkeresi )</w:t>
      </w:r>
    </w:p>
    <w:p w:rsidR="005C16AA" w:rsidRDefault="005C16AA" w:rsidP="005C16AA">
      <w:pPr>
        <w:pStyle w:val="ListeParagraf"/>
        <w:numPr>
          <w:ilvl w:val="0"/>
          <w:numId w:val="205"/>
        </w:numPr>
        <w:spacing w:after="0"/>
        <w:rPr>
          <w:sz w:val="20"/>
          <w:szCs w:val="20"/>
        </w:rPr>
      </w:pPr>
      <w:r w:rsidRPr="00AB1836">
        <w:rPr>
          <w:sz w:val="20"/>
          <w:szCs w:val="20"/>
        </w:rPr>
        <w:t>Div</w:t>
      </w:r>
      <w:r>
        <w:rPr>
          <w:sz w:val="20"/>
          <w:szCs w:val="20"/>
        </w:rPr>
        <w:t>an-ı hümayun kaldırıldı yerine H</w:t>
      </w:r>
      <w:r w:rsidRPr="00AB1836">
        <w:rPr>
          <w:sz w:val="20"/>
          <w:szCs w:val="20"/>
        </w:rPr>
        <w:t>eyet-i vükela kuruldu.</w:t>
      </w:r>
    </w:p>
    <w:p w:rsidR="005C16AA" w:rsidRPr="00AB1836" w:rsidRDefault="005C16AA" w:rsidP="005C16AA">
      <w:pPr>
        <w:pStyle w:val="ListeParagraf"/>
        <w:spacing w:after="0"/>
        <w:rPr>
          <w:sz w:val="20"/>
          <w:szCs w:val="20"/>
        </w:rPr>
      </w:pPr>
    </w:p>
    <w:p w:rsidR="005C16AA" w:rsidRPr="00283DE9" w:rsidRDefault="005C16AA" w:rsidP="005C16AA">
      <w:pPr>
        <w:spacing w:after="0"/>
        <w:rPr>
          <w:sz w:val="20"/>
          <w:szCs w:val="20"/>
        </w:rPr>
      </w:pPr>
      <w:r>
        <w:rPr>
          <w:sz w:val="20"/>
          <w:szCs w:val="20"/>
        </w:rPr>
        <w:t>Divan-ı hümayun</w:t>
      </w:r>
      <w:r>
        <w:rPr>
          <w:sz w:val="20"/>
          <w:szCs w:val="20"/>
        </w:rPr>
        <w:tab/>
      </w:r>
      <w:r>
        <w:rPr>
          <w:sz w:val="20"/>
          <w:szCs w:val="20"/>
        </w:rPr>
        <w:tab/>
        <w:t>H</w:t>
      </w:r>
      <w:r w:rsidRPr="00283DE9">
        <w:rPr>
          <w:sz w:val="20"/>
          <w:szCs w:val="20"/>
        </w:rPr>
        <w:t>eyet-i vükela</w:t>
      </w:r>
    </w:p>
    <w:p w:rsidR="005C16AA" w:rsidRPr="00283DE9" w:rsidRDefault="005C16AA" w:rsidP="005C16AA">
      <w:pPr>
        <w:spacing w:after="0"/>
        <w:rPr>
          <w:sz w:val="20"/>
          <w:szCs w:val="20"/>
        </w:rPr>
      </w:pPr>
      <w:r w:rsidRPr="00283DE9">
        <w:rPr>
          <w:sz w:val="20"/>
          <w:szCs w:val="20"/>
        </w:rPr>
        <w:t>Sadrazam</w:t>
      </w:r>
      <w:r w:rsidRPr="00283DE9">
        <w:rPr>
          <w:sz w:val="20"/>
          <w:szCs w:val="20"/>
        </w:rPr>
        <w:tab/>
      </w:r>
      <w:r w:rsidRPr="00283DE9">
        <w:rPr>
          <w:sz w:val="20"/>
          <w:szCs w:val="20"/>
        </w:rPr>
        <w:tab/>
        <w:t>Başvekâlet</w:t>
      </w:r>
    </w:p>
    <w:p w:rsidR="005C16AA" w:rsidRPr="00283DE9" w:rsidRDefault="005C16AA" w:rsidP="005C16AA">
      <w:pPr>
        <w:spacing w:after="0"/>
        <w:rPr>
          <w:sz w:val="20"/>
          <w:szCs w:val="20"/>
        </w:rPr>
      </w:pPr>
      <w:r w:rsidRPr="00283DE9">
        <w:rPr>
          <w:sz w:val="20"/>
          <w:szCs w:val="20"/>
        </w:rPr>
        <w:t>Nişancı</w:t>
      </w:r>
      <w:r w:rsidRPr="00283DE9">
        <w:rPr>
          <w:sz w:val="20"/>
          <w:szCs w:val="20"/>
        </w:rPr>
        <w:tab/>
      </w:r>
      <w:r w:rsidRPr="00283DE9">
        <w:rPr>
          <w:sz w:val="20"/>
          <w:szCs w:val="20"/>
        </w:rPr>
        <w:tab/>
      </w:r>
      <w:r w:rsidRPr="00283DE9">
        <w:rPr>
          <w:sz w:val="20"/>
          <w:szCs w:val="20"/>
        </w:rPr>
        <w:tab/>
        <w:t xml:space="preserve">Dâhiliye Nazırlığı </w:t>
      </w:r>
    </w:p>
    <w:p w:rsidR="005C16AA" w:rsidRPr="00283DE9" w:rsidRDefault="005C16AA" w:rsidP="005C16AA">
      <w:pPr>
        <w:spacing w:after="0"/>
        <w:rPr>
          <w:sz w:val="20"/>
          <w:szCs w:val="20"/>
        </w:rPr>
      </w:pPr>
      <w:r w:rsidRPr="00283DE9">
        <w:rPr>
          <w:sz w:val="20"/>
          <w:szCs w:val="20"/>
        </w:rPr>
        <w:t>Defterdar</w:t>
      </w:r>
      <w:r w:rsidRPr="00283DE9">
        <w:rPr>
          <w:sz w:val="20"/>
          <w:szCs w:val="20"/>
        </w:rPr>
        <w:tab/>
      </w:r>
      <w:r w:rsidRPr="00283DE9">
        <w:rPr>
          <w:sz w:val="20"/>
          <w:szCs w:val="20"/>
        </w:rPr>
        <w:tab/>
        <w:t>Maliye Nazırlığı</w:t>
      </w:r>
    </w:p>
    <w:p w:rsidR="005C16AA" w:rsidRPr="00283DE9" w:rsidRDefault="005C16AA" w:rsidP="005C16AA">
      <w:pPr>
        <w:spacing w:after="0"/>
        <w:rPr>
          <w:sz w:val="20"/>
          <w:szCs w:val="20"/>
        </w:rPr>
      </w:pPr>
      <w:r w:rsidRPr="00283DE9">
        <w:rPr>
          <w:sz w:val="20"/>
          <w:szCs w:val="20"/>
        </w:rPr>
        <w:t>Reisül küttap</w:t>
      </w:r>
      <w:r w:rsidRPr="00283DE9">
        <w:rPr>
          <w:sz w:val="20"/>
          <w:szCs w:val="20"/>
        </w:rPr>
        <w:tab/>
      </w:r>
      <w:r w:rsidRPr="00283DE9">
        <w:rPr>
          <w:sz w:val="20"/>
          <w:szCs w:val="20"/>
        </w:rPr>
        <w:tab/>
        <w:t>Hariciye Nazırlığı</w:t>
      </w:r>
    </w:p>
    <w:p w:rsidR="005C16AA" w:rsidRPr="00283DE9" w:rsidRDefault="005C16AA" w:rsidP="005C16AA">
      <w:pPr>
        <w:spacing w:after="0"/>
        <w:rPr>
          <w:sz w:val="20"/>
          <w:szCs w:val="20"/>
        </w:rPr>
      </w:pPr>
      <w:r w:rsidRPr="00283DE9">
        <w:rPr>
          <w:sz w:val="20"/>
          <w:szCs w:val="20"/>
        </w:rPr>
        <w:t xml:space="preserve">Kazasker        </w:t>
      </w:r>
      <w:r>
        <w:rPr>
          <w:sz w:val="20"/>
          <w:szCs w:val="20"/>
        </w:rPr>
        <w:t xml:space="preserve">                       </w:t>
      </w:r>
      <w:r w:rsidRPr="00283DE9">
        <w:rPr>
          <w:sz w:val="20"/>
          <w:szCs w:val="20"/>
        </w:rPr>
        <w:t>Nezaret-i adevi</w:t>
      </w:r>
      <w:r>
        <w:rPr>
          <w:sz w:val="20"/>
          <w:szCs w:val="20"/>
        </w:rPr>
        <w:t xml:space="preserve"> (A</w:t>
      </w:r>
      <w:r w:rsidRPr="00283DE9">
        <w:rPr>
          <w:sz w:val="20"/>
          <w:szCs w:val="20"/>
        </w:rPr>
        <w:t xml:space="preserve">dalet </w:t>
      </w:r>
      <w:r>
        <w:rPr>
          <w:sz w:val="20"/>
          <w:szCs w:val="20"/>
        </w:rPr>
        <w:t>B</w:t>
      </w:r>
      <w:r w:rsidRPr="00283DE9">
        <w:rPr>
          <w:sz w:val="20"/>
          <w:szCs w:val="20"/>
        </w:rPr>
        <w:t>ak</w:t>
      </w:r>
      <w:r>
        <w:rPr>
          <w:sz w:val="20"/>
          <w:szCs w:val="20"/>
        </w:rPr>
        <w:t xml:space="preserve">anlığı) --- </w:t>
      </w:r>
      <w:r w:rsidRPr="00283DE9">
        <w:rPr>
          <w:sz w:val="20"/>
          <w:szCs w:val="20"/>
        </w:rPr>
        <w:t>Meclis-i Maarifi Umumiye Nezareti (MEB)</w:t>
      </w:r>
    </w:p>
    <w:p w:rsidR="005C16AA" w:rsidRDefault="005C16AA" w:rsidP="005C16AA">
      <w:pPr>
        <w:spacing w:after="0"/>
        <w:rPr>
          <w:sz w:val="20"/>
          <w:szCs w:val="20"/>
        </w:rPr>
      </w:pPr>
      <w:r w:rsidRPr="00283DE9">
        <w:rPr>
          <w:sz w:val="20"/>
          <w:szCs w:val="20"/>
        </w:rPr>
        <w:t>Şeyhülislam</w:t>
      </w:r>
      <w:r w:rsidRPr="00283DE9">
        <w:rPr>
          <w:sz w:val="20"/>
          <w:szCs w:val="20"/>
        </w:rPr>
        <w:tab/>
      </w:r>
      <w:r w:rsidRPr="00283DE9">
        <w:rPr>
          <w:sz w:val="20"/>
          <w:szCs w:val="20"/>
        </w:rPr>
        <w:tab/>
        <w:t xml:space="preserve">Babı meşihat dairesi </w:t>
      </w:r>
    </w:p>
    <w:p w:rsidR="005C16AA" w:rsidRPr="00283DE9" w:rsidRDefault="005C16AA" w:rsidP="005C16AA">
      <w:pPr>
        <w:spacing w:after="0"/>
        <w:rPr>
          <w:sz w:val="20"/>
          <w:szCs w:val="20"/>
        </w:rPr>
      </w:pPr>
    </w:p>
    <w:p w:rsidR="005C16AA" w:rsidRPr="00050D28" w:rsidRDefault="005C16AA" w:rsidP="005C16AA">
      <w:pPr>
        <w:pStyle w:val="ListeParagraf"/>
        <w:numPr>
          <w:ilvl w:val="0"/>
          <w:numId w:val="210"/>
        </w:numPr>
        <w:spacing w:after="0" w:line="240" w:lineRule="auto"/>
        <w:ind w:right="-147"/>
        <w:jc w:val="center"/>
        <w:rPr>
          <w:b/>
          <w:sz w:val="20"/>
          <w:szCs w:val="20"/>
        </w:rPr>
      </w:pPr>
      <w:r w:rsidRPr="00050D28">
        <w:rPr>
          <w:b/>
          <w:sz w:val="20"/>
          <w:szCs w:val="20"/>
        </w:rPr>
        <w:t>Eğitim, Sağlık, Kültür alanında Yapılan Yenilikler;</w:t>
      </w:r>
    </w:p>
    <w:p w:rsidR="005C16AA" w:rsidRPr="00117711" w:rsidRDefault="005C16AA" w:rsidP="005C16AA">
      <w:pPr>
        <w:spacing w:after="0" w:line="240" w:lineRule="auto"/>
        <w:ind w:right="-147"/>
        <w:jc w:val="center"/>
        <w:rPr>
          <w:b/>
          <w:sz w:val="20"/>
          <w:szCs w:val="20"/>
        </w:rPr>
      </w:pPr>
    </w:p>
    <w:p w:rsidR="005C16AA" w:rsidRPr="00117711" w:rsidRDefault="005C16AA" w:rsidP="005C16AA">
      <w:pPr>
        <w:pStyle w:val="ListeParagraf"/>
        <w:numPr>
          <w:ilvl w:val="0"/>
          <w:numId w:val="206"/>
        </w:numPr>
        <w:spacing w:after="0"/>
        <w:rPr>
          <w:b/>
          <w:sz w:val="20"/>
          <w:szCs w:val="20"/>
        </w:rPr>
      </w:pPr>
      <w:r w:rsidRPr="00117711">
        <w:rPr>
          <w:b/>
          <w:sz w:val="20"/>
          <w:szCs w:val="20"/>
        </w:rPr>
        <w:t>Avrupa’ya eğitim amaçlı ilk defa öğrenci gönderildi.</w:t>
      </w:r>
    </w:p>
    <w:p w:rsidR="005C16AA" w:rsidRPr="00117711" w:rsidRDefault="005C16AA" w:rsidP="005C16AA">
      <w:pPr>
        <w:pStyle w:val="ListeParagraf"/>
        <w:numPr>
          <w:ilvl w:val="0"/>
          <w:numId w:val="206"/>
        </w:numPr>
        <w:spacing w:after="0"/>
        <w:rPr>
          <w:sz w:val="20"/>
          <w:szCs w:val="20"/>
        </w:rPr>
      </w:pPr>
      <w:r w:rsidRPr="00117711">
        <w:rPr>
          <w:sz w:val="20"/>
          <w:szCs w:val="20"/>
        </w:rPr>
        <w:t>Karantina servisi uygulandı.</w:t>
      </w:r>
    </w:p>
    <w:p w:rsidR="005C16AA" w:rsidRPr="00117711" w:rsidRDefault="005C16AA" w:rsidP="005C16AA">
      <w:pPr>
        <w:pStyle w:val="ListeParagraf"/>
        <w:numPr>
          <w:ilvl w:val="0"/>
          <w:numId w:val="206"/>
        </w:numPr>
        <w:spacing w:after="0"/>
        <w:rPr>
          <w:b/>
          <w:sz w:val="20"/>
          <w:szCs w:val="20"/>
        </w:rPr>
      </w:pPr>
      <w:r w:rsidRPr="00117711">
        <w:rPr>
          <w:b/>
          <w:sz w:val="20"/>
          <w:szCs w:val="20"/>
        </w:rPr>
        <w:t>İstanbul’da ilköğretim zorunlu hale geldi.</w:t>
      </w:r>
    </w:p>
    <w:p w:rsidR="005C16AA" w:rsidRPr="00050D28" w:rsidRDefault="005C16AA" w:rsidP="005C16AA">
      <w:pPr>
        <w:pStyle w:val="ListeParagraf"/>
        <w:numPr>
          <w:ilvl w:val="0"/>
          <w:numId w:val="206"/>
        </w:numPr>
        <w:spacing w:after="0"/>
        <w:rPr>
          <w:sz w:val="20"/>
          <w:szCs w:val="20"/>
        </w:rPr>
      </w:pPr>
      <w:r w:rsidRPr="00117711">
        <w:rPr>
          <w:sz w:val="20"/>
          <w:szCs w:val="20"/>
        </w:rPr>
        <w:t>Rüştiye</w:t>
      </w:r>
      <w:r>
        <w:rPr>
          <w:sz w:val="20"/>
          <w:szCs w:val="20"/>
        </w:rPr>
        <w:t xml:space="preserve"> (O</w:t>
      </w:r>
      <w:r w:rsidRPr="00117711">
        <w:rPr>
          <w:sz w:val="20"/>
          <w:szCs w:val="20"/>
        </w:rPr>
        <w:t>rtaokul) ve Mekteb-i Ulum-u Edebiye</w:t>
      </w:r>
      <w:r>
        <w:rPr>
          <w:sz w:val="20"/>
          <w:szCs w:val="20"/>
        </w:rPr>
        <w:t xml:space="preserve"> (O</w:t>
      </w:r>
      <w:r w:rsidRPr="00117711">
        <w:rPr>
          <w:sz w:val="20"/>
          <w:szCs w:val="20"/>
        </w:rPr>
        <w:t>rta dereceli okullar) açıldı.</w:t>
      </w:r>
    </w:p>
    <w:p w:rsidR="005C16AA" w:rsidRPr="006F6FDE" w:rsidRDefault="005C16AA" w:rsidP="005C16AA">
      <w:pPr>
        <w:spacing w:after="0"/>
        <w:rPr>
          <w:sz w:val="20"/>
          <w:szCs w:val="20"/>
        </w:rPr>
      </w:pPr>
    </w:p>
    <w:p w:rsidR="005C16AA" w:rsidRDefault="005C16AA" w:rsidP="005C16AA">
      <w:pPr>
        <w:pStyle w:val="ListeParagraf"/>
        <w:numPr>
          <w:ilvl w:val="0"/>
          <w:numId w:val="206"/>
        </w:numPr>
        <w:spacing w:after="0" w:line="240" w:lineRule="auto"/>
        <w:ind w:right="-147"/>
        <w:jc w:val="center"/>
        <w:rPr>
          <w:b/>
          <w:sz w:val="20"/>
          <w:szCs w:val="20"/>
        </w:rPr>
      </w:pPr>
      <w:r w:rsidRPr="00117711">
        <w:rPr>
          <w:b/>
          <w:sz w:val="20"/>
          <w:szCs w:val="20"/>
        </w:rPr>
        <w:t>Ekonomi alanında;</w:t>
      </w:r>
    </w:p>
    <w:p w:rsidR="005C16AA" w:rsidRPr="00117711" w:rsidRDefault="005C16AA" w:rsidP="005C16AA">
      <w:pPr>
        <w:pStyle w:val="ListeParagraf"/>
        <w:spacing w:after="0" w:line="240" w:lineRule="auto"/>
        <w:ind w:left="360" w:right="-147"/>
        <w:jc w:val="center"/>
        <w:rPr>
          <w:b/>
          <w:sz w:val="20"/>
          <w:szCs w:val="20"/>
        </w:rPr>
      </w:pPr>
    </w:p>
    <w:p w:rsidR="005C16AA" w:rsidRPr="00283DE9" w:rsidRDefault="005C16AA" w:rsidP="005C16AA">
      <w:pPr>
        <w:spacing w:after="0"/>
        <w:rPr>
          <w:sz w:val="20"/>
          <w:szCs w:val="20"/>
        </w:rPr>
      </w:pPr>
      <w:r w:rsidRPr="00283DE9">
        <w:rPr>
          <w:sz w:val="20"/>
          <w:szCs w:val="20"/>
        </w:rPr>
        <w:t xml:space="preserve">Bu dönemde </w:t>
      </w:r>
      <w:r>
        <w:rPr>
          <w:b/>
          <w:sz w:val="20"/>
          <w:szCs w:val="20"/>
        </w:rPr>
        <w:t>M</w:t>
      </w:r>
      <w:r w:rsidRPr="00283DE9">
        <w:rPr>
          <w:b/>
          <w:sz w:val="20"/>
          <w:szCs w:val="20"/>
        </w:rPr>
        <w:t>ısır sorununun çözümü için İngiltere ile B</w:t>
      </w:r>
      <w:r>
        <w:rPr>
          <w:b/>
          <w:sz w:val="20"/>
          <w:szCs w:val="20"/>
        </w:rPr>
        <w:t>alta Limanı Antlaşması i</w:t>
      </w:r>
      <w:r w:rsidRPr="00283DE9">
        <w:rPr>
          <w:b/>
          <w:sz w:val="20"/>
          <w:szCs w:val="20"/>
        </w:rPr>
        <w:t>mzalandı</w:t>
      </w:r>
      <w:r w:rsidRPr="00283DE9">
        <w:rPr>
          <w:sz w:val="20"/>
          <w:szCs w:val="20"/>
        </w:rPr>
        <w:t xml:space="preserve">. Bu antlaşma </w:t>
      </w:r>
      <w:r>
        <w:rPr>
          <w:sz w:val="20"/>
          <w:szCs w:val="20"/>
        </w:rPr>
        <w:t xml:space="preserve">ile </w:t>
      </w:r>
      <w:r w:rsidRPr="00283DE9">
        <w:rPr>
          <w:sz w:val="20"/>
          <w:szCs w:val="20"/>
        </w:rPr>
        <w:t>yabancıların ödemiş oldukları gümrük vergisi %15’den %3’e, yerli tüccarların ödemiş oldukları gümrük vergisi %5’den %12’ye çıkarıldı. Ayrıca yabancıların ödemiş olduğu iç</w:t>
      </w:r>
      <w:r>
        <w:rPr>
          <w:sz w:val="20"/>
          <w:szCs w:val="20"/>
        </w:rPr>
        <w:t xml:space="preserve"> </w:t>
      </w:r>
      <w:r w:rsidRPr="00283DE9">
        <w:rPr>
          <w:sz w:val="20"/>
          <w:szCs w:val="20"/>
        </w:rPr>
        <w:t>gümrük vergisi de kaldırılmıştır. Bu ant</w:t>
      </w:r>
      <w:r>
        <w:rPr>
          <w:sz w:val="20"/>
          <w:szCs w:val="20"/>
        </w:rPr>
        <w:t>laşma</w:t>
      </w:r>
      <w:r w:rsidRPr="00283DE9">
        <w:rPr>
          <w:sz w:val="20"/>
          <w:szCs w:val="20"/>
        </w:rPr>
        <w:t xml:space="preserve"> Sonucunda </w:t>
      </w:r>
      <w:r>
        <w:rPr>
          <w:b/>
          <w:sz w:val="20"/>
          <w:szCs w:val="20"/>
        </w:rPr>
        <w:t>Lonca</w:t>
      </w:r>
      <w:r w:rsidRPr="00283DE9">
        <w:rPr>
          <w:b/>
          <w:sz w:val="20"/>
          <w:szCs w:val="20"/>
        </w:rPr>
        <w:t xml:space="preserve"> T</w:t>
      </w:r>
      <w:r>
        <w:rPr>
          <w:b/>
          <w:sz w:val="20"/>
          <w:szCs w:val="20"/>
        </w:rPr>
        <w:t>eşkilatı</w:t>
      </w:r>
      <w:r w:rsidRPr="00283DE9">
        <w:rPr>
          <w:sz w:val="20"/>
          <w:szCs w:val="20"/>
        </w:rPr>
        <w:t xml:space="preserve"> iflas etti, yerli üretici battı, Osmanlı ekonomisi dışa bağımlı hale geldi. </w:t>
      </w:r>
      <w:r>
        <w:rPr>
          <w:sz w:val="20"/>
          <w:szCs w:val="20"/>
        </w:rPr>
        <w:t>II.</w:t>
      </w:r>
      <w:r w:rsidRPr="00283DE9">
        <w:rPr>
          <w:sz w:val="20"/>
          <w:szCs w:val="20"/>
        </w:rPr>
        <w:t xml:space="preserve"> Mahmut bu duruma önlem almak için;</w:t>
      </w:r>
    </w:p>
    <w:p w:rsidR="005C16AA" w:rsidRPr="00283DE9" w:rsidRDefault="005C16AA" w:rsidP="005C16AA">
      <w:pPr>
        <w:pStyle w:val="ListeParagraf"/>
        <w:numPr>
          <w:ilvl w:val="0"/>
          <w:numId w:val="195"/>
        </w:numPr>
        <w:spacing w:after="0" w:line="240" w:lineRule="auto"/>
        <w:ind w:right="-147"/>
        <w:jc w:val="both"/>
        <w:rPr>
          <w:sz w:val="20"/>
          <w:szCs w:val="20"/>
        </w:rPr>
      </w:pPr>
      <w:r w:rsidRPr="00283DE9">
        <w:rPr>
          <w:sz w:val="20"/>
          <w:szCs w:val="20"/>
        </w:rPr>
        <w:t>Yerli malların kullanılmasını zorunlu hale getirdi.</w:t>
      </w:r>
    </w:p>
    <w:p w:rsidR="005C16AA" w:rsidRDefault="005C16AA" w:rsidP="005C16AA">
      <w:pPr>
        <w:pStyle w:val="ListeParagraf"/>
        <w:numPr>
          <w:ilvl w:val="0"/>
          <w:numId w:val="195"/>
        </w:numPr>
        <w:spacing w:after="0" w:line="240" w:lineRule="auto"/>
        <w:ind w:right="-147"/>
        <w:jc w:val="both"/>
        <w:rPr>
          <w:sz w:val="20"/>
          <w:szCs w:val="20"/>
        </w:rPr>
      </w:pPr>
      <w:r>
        <w:rPr>
          <w:sz w:val="20"/>
          <w:szCs w:val="20"/>
        </w:rPr>
        <w:t>Memurun giydiği fes için Ç</w:t>
      </w:r>
      <w:r w:rsidRPr="00283DE9">
        <w:rPr>
          <w:sz w:val="20"/>
          <w:szCs w:val="20"/>
        </w:rPr>
        <w:t>uha fabrikası açtı.</w:t>
      </w:r>
    </w:p>
    <w:p w:rsidR="005C16AA" w:rsidRPr="00283DE9" w:rsidRDefault="005C16AA" w:rsidP="005C16AA">
      <w:pPr>
        <w:pStyle w:val="ListeParagraf"/>
        <w:spacing w:after="0" w:line="240" w:lineRule="auto"/>
        <w:ind w:left="360" w:right="-147"/>
        <w:jc w:val="both"/>
        <w:rPr>
          <w:sz w:val="20"/>
          <w:szCs w:val="20"/>
        </w:rPr>
      </w:pPr>
    </w:p>
    <w:p w:rsidR="005C16AA" w:rsidRPr="00050D28" w:rsidRDefault="005C16AA" w:rsidP="005C16AA">
      <w:pPr>
        <w:pStyle w:val="ListeParagraf"/>
        <w:numPr>
          <w:ilvl w:val="0"/>
          <w:numId w:val="211"/>
        </w:numPr>
        <w:spacing w:after="0"/>
        <w:jc w:val="center"/>
        <w:rPr>
          <w:b/>
          <w:sz w:val="20"/>
          <w:szCs w:val="20"/>
          <w:u w:val="single"/>
        </w:rPr>
      </w:pPr>
      <w:r w:rsidRPr="00050D28">
        <w:rPr>
          <w:b/>
          <w:sz w:val="20"/>
          <w:szCs w:val="20"/>
          <w:u w:val="single"/>
        </w:rPr>
        <w:t>TANZİMAT FERMANI (1839)</w:t>
      </w:r>
    </w:p>
    <w:p w:rsidR="005C16AA" w:rsidRPr="00117711" w:rsidRDefault="005C16AA" w:rsidP="005C16AA">
      <w:pPr>
        <w:spacing w:after="0"/>
        <w:rPr>
          <w:b/>
          <w:sz w:val="20"/>
          <w:szCs w:val="20"/>
        </w:rPr>
      </w:pPr>
      <w:r w:rsidRPr="00117711">
        <w:rPr>
          <w:b/>
          <w:sz w:val="20"/>
          <w:szCs w:val="20"/>
        </w:rPr>
        <w:t>İlan Edilme Nedenleri;</w:t>
      </w:r>
    </w:p>
    <w:p w:rsidR="005C16AA" w:rsidRPr="00283DE9" w:rsidRDefault="005C16AA" w:rsidP="005C16AA">
      <w:pPr>
        <w:pStyle w:val="ListeParagraf"/>
        <w:numPr>
          <w:ilvl w:val="0"/>
          <w:numId w:val="196"/>
        </w:numPr>
        <w:spacing w:after="0" w:line="240" w:lineRule="auto"/>
        <w:ind w:right="-147"/>
        <w:jc w:val="both"/>
        <w:rPr>
          <w:sz w:val="20"/>
          <w:szCs w:val="20"/>
        </w:rPr>
      </w:pPr>
      <w:r>
        <w:rPr>
          <w:sz w:val="20"/>
          <w:szCs w:val="20"/>
        </w:rPr>
        <w:t>Mısır S</w:t>
      </w:r>
      <w:r w:rsidRPr="00283DE9">
        <w:rPr>
          <w:sz w:val="20"/>
          <w:szCs w:val="20"/>
        </w:rPr>
        <w:t>orunu</w:t>
      </w:r>
      <w:r>
        <w:rPr>
          <w:sz w:val="20"/>
          <w:szCs w:val="20"/>
        </w:rPr>
        <w:t>’</w:t>
      </w:r>
      <w:r w:rsidRPr="00283DE9">
        <w:rPr>
          <w:sz w:val="20"/>
          <w:szCs w:val="20"/>
        </w:rPr>
        <w:t>nun çözümünde Avrupalı devletlerin desteğini almak.</w:t>
      </w:r>
    </w:p>
    <w:p w:rsidR="005C16AA" w:rsidRPr="00283DE9" w:rsidRDefault="005C16AA" w:rsidP="005C16AA">
      <w:pPr>
        <w:pStyle w:val="ListeParagraf"/>
        <w:numPr>
          <w:ilvl w:val="0"/>
          <w:numId w:val="196"/>
        </w:numPr>
        <w:spacing w:after="0" w:line="240" w:lineRule="auto"/>
        <w:ind w:right="-147"/>
        <w:jc w:val="both"/>
        <w:rPr>
          <w:sz w:val="20"/>
          <w:szCs w:val="20"/>
        </w:rPr>
      </w:pPr>
      <w:r>
        <w:rPr>
          <w:sz w:val="20"/>
          <w:szCs w:val="20"/>
        </w:rPr>
        <w:t>Fransız İ</w:t>
      </w:r>
      <w:r w:rsidRPr="00283DE9">
        <w:rPr>
          <w:sz w:val="20"/>
          <w:szCs w:val="20"/>
        </w:rPr>
        <w:t>htilali</w:t>
      </w:r>
      <w:r>
        <w:rPr>
          <w:sz w:val="20"/>
          <w:szCs w:val="20"/>
        </w:rPr>
        <w:t>’nden yayılan U</w:t>
      </w:r>
      <w:r w:rsidRPr="00283DE9">
        <w:rPr>
          <w:sz w:val="20"/>
          <w:szCs w:val="20"/>
        </w:rPr>
        <w:t>lusçuluk akımının etkisini azaltmak.</w:t>
      </w:r>
    </w:p>
    <w:p w:rsidR="005C16AA" w:rsidRPr="00283DE9" w:rsidRDefault="005C16AA" w:rsidP="005C16AA">
      <w:pPr>
        <w:pStyle w:val="ListeParagraf"/>
        <w:numPr>
          <w:ilvl w:val="0"/>
          <w:numId w:val="196"/>
        </w:numPr>
        <w:spacing w:after="0" w:line="240" w:lineRule="auto"/>
        <w:ind w:right="-147"/>
        <w:jc w:val="both"/>
        <w:rPr>
          <w:sz w:val="20"/>
          <w:szCs w:val="20"/>
        </w:rPr>
      </w:pPr>
      <w:r w:rsidRPr="00283DE9">
        <w:rPr>
          <w:sz w:val="20"/>
          <w:szCs w:val="20"/>
        </w:rPr>
        <w:t>Gayrimüslimlerin haklarını artırarak devlete bağlılıklarını artırmak ve devletin parçalanmasını engellemek.</w:t>
      </w:r>
    </w:p>
    <w:p w:rsidR="005C16AA" w:rsidRPr="00283DE9" w:rsidRDefault="005C16AA" w:rsidP="005C16AA">
      <w:pPr>
        <w:spacing w:after="0"/>
        <w:rPr>
          <w:sz w:val="20"/>
          <w:szCs w:val="20"/>
        </w:rPr>
      </w:pPr>
      <w:r w:rsidRPr="00283DE9">
        <w:rPr>
          <w:sz w:val="20"/>
          <w:szCs w:val="20"/>
        </w:rPr>
        <w:t xml:space="preserve">Bu ferman </w:t>
      </w:r>
      <w:r>
        <w:rPr>
          <w:sz w:val="20"/>
          <w:szCs w:val="20"/>
        </w:rPr>
        <w:t xml:space="preserve">ile olarak </w:t>
      </w:r>
      <w:r w:rsidRPr="00117711">
        <w:rPr>
          <w:b/>
          <w:sz w:val="20"/>
          <w:szCs w:val="20"/>
        </w:rPr>
        <w:t>II. Mahmut</w:t>
      </w:r>
      <w:r>
        <w:rPr>
          <w:sz w:val="20"/>
          <w:szCs w:val="20"/>
        </w:rPr>
        <w:t xml:space="preserve"> döneminde hazırlanmıştır.</w:t>
      </w:r>
      <w:r w:rsidRPr="00117711">
        <w:rPr>
          <w:b/>
          <w:sz w:val="20"/>
          <w:szCs w:val="20"/>
        </w:rPr>
        <w:t xml:space="preserve"> Sultan Abdülmecit</w:t>
      </w:r>
      <w:r w:rsidRPr="00283DE9">
        <w:rPr>
          <w:sz w:val="20"/>
          <w:szCs w:val="20"/>
        </w:rPr>
        <w:t xml:space="preserve"> zamanında </w:t>
      </w:r>
      <w:r>
        <w:rPr>
          <w:sz w:val="20"/>
          <w:szCs w:val="20"/>
        </w:rPr>
        <w:t xml:space="preserve">ise </w:t>
      </w:r>
      <w:r w:rsidRPr="00117711">
        <w:rPr>
          <w:b/>
          <w:sz w:val="20"/>
          <w:szCs w:val="20"/>
        </w:rPr>
        <w:t>Osmanlıcılık</w:t>
      </w:r>
      <w:r w:rsidRPr="00283DE9">
        <w:rPr>
          <w:sz w:val="20"/>
          <w:szCs w:val="20"/>
        </w:rPr>
        <w:t xml:space="preserve"> politikası doğrultusunda </w:t>
      </w:r>
      <w:r w:rsidRPr="00117711">
        <w:rPr>
          <w:b/>
          <w:sz w:val="20"/>
          <w:szCs w:val="20"/>
        </w:rPr>
        <w:t>Mustafa Reşit Paşa</w:t>
      </w:r>
      <w:r w:rsidRPr="00283DE9">
        <w:rPr>
          <w:sz w:val="20"/>
          <w:szCs w:val="20"/>
        </w:rPr>
        <w:t xml:space="preserve"> tarafından hazırlanıp </w:t>
      </w:r>
      <w:r w:rsidRPr="00117711">
        <w:rPr>
          <w:b/>
          <w:sz w:val="20"/>
          <w:szCs w:val="20"/>
        </w:rPr>
        <w:t>Gülhane Parkı</w:t>
      </w:r>
      <w:r>
        <w:rPr>
          <w:sz w:val="20"/>
          <w:szCs w:val="20"/>
        </w:rPr>
        <w:t>’</w:t>
      </w:r>
      <w:r w:rsidRPr="00283DE9">
        <w:rPr>
          <w:sz w:val="20"/>
          <w:szCs w:val="20"/>
        </w:rPr>
        <w:t>nda okunmuştur.</w:t>
      </w:r>
    </w:p>
    <w:p w:rsidR="005C16AA" w:rsidRPr="00283DE9" w:rsidRDefault="005C16AA" w:rsidP="005C16AA">
      <w:pPr>
        <w:spacing w:after="0"/>
        <w:rPr>
          <w:b/>
          <w:sz w:val="20"/>
          <w:szCs w:val="20"/>
        </w:rPr>
      </w:pPr>
      <w:r w:rsidRPr="00283DE9">
        <w:rPr>
          <w:b/>
          <w:sz w:val="20"/>
          <w:szCs w:val="20"/>
        </w:rPr>
        <w:t>Fermanın maddeleri;</w:t>
      </w:r>
    </w:p>
    <w:p w:rsidR="005C16AA" w:rsidRPr="00283DE9" w:rsidRDefault="005C16AA" w:rsidP="005C16AA">
      <w:pPr>
        <w:pStyle w:val="ListeParagraf"/>
        <w:numPr>
          <w:ilvl w:val="0"/>
          <w:numId w:val="197"/>
        </w:numPr>
        <w:spacing w:after="0" w:line="240" w:lineRule="auto"/>
        <w:ind w:right="-147"/>
        <w:jc w:val="both"/>
        <w:rPr>
          <w:sz w:val="20"/>
          <w:szCs w:val="20"/>
        </w:rPr>
      </w:pPr>
      <w:r w:rsidRPr="00283DE9">
        <w:rPr>
          <w:sz w:val="20"/>
          <w:szCs w:val="20"/>
        </w:rPr>
        <w:t>Herkesin can, mal ve ırz güvenliği korunacak.</w:t>
      </w:r>
    </w:p>
    <w:p w:rsidR="005C16AA" w:rsidRPr="00283DE9" w:rsidRDefault="005C16AA" w:rsidP="005C16AA">
      <w:pPr>
        <w:pStyle w:val="ListeParagraf"/>
        <w:numPr>
          <w:ilvl w:val="0"/>
          <w:numId w:val="197"/>
        </w:numPr>
        <w:spacing w:after="0" w:line="240" w:lineRule="auto"/>
        <w:ind w:right="-147"/>
        <w:jc w:val="both"/>
        <w:rPr>
          <w:sz w:val="20"/>
          <w:szCs w:val="20"/>
        </w:rPr>
      </w:pPr>
      <w:r w:rsidRPr="00283DE9">
        <w:rPr>
          <w:sz w:val="20"/>
          <w:szCs w:val="20"/>
        </w:rPr>
        <w:t>Herkes mal ve mülk sahibi olacak.</w:t>
      </w:r>
    </w:p>
    <w:p w:rsidR="005C16AA" w:rsidRPr="00283DE9" w:rsidRDefault="005C16AA" w:rsidP="005C16AA">
      <w:pPr>
        <w:pStyle w:val="ListeParagraf"/>
        <w:numPr>
          <w:ilvl w:val="0"/>
          <w:numId w:val="197"/>
        </w:numPr>
        <w:spacing w:after="0" w:line="240" w:lineRule="auto"/>
        <w:ind w:right="-147"/>
        <w:jc w:val="both"/>
        <w:rPr>
          <w:sz w:val="20"/>
          <w:szCs w:val="20"/>
        </w:rPr>
      </w:pPr>
      <w:r w:rsidRPr="00283DE9">
        <w:rPr>
          <w:sz w:val="20"/>
          <w:szCs w:val="20"/>
        </w:rPr>
        <w:t xml:space="preserve">Herkesin gelirine göre </w:t>
      </w:r>
      <w:r w:rsidRPr="00117711">
        <w:rPr>
          <w:b/>
          <w:sz w:val="20"/>
          <w:szCs w:val="20"/>
        </w:rPr>
        <w:t>vergi</w:t>
      </w:r>
      <w:r w:rsidRPr="00283DE9">
        <w:rPr>
          <w:sz w:val="20"/>
          <w:szCs w:val="20"/>
        </w:rPr>
        <w:t xml:space="preserve"> alınacak.</w:t>
      </w:r>
    </w:p>
    <w:p w:rsidR="005C16AA" w:rsidRPr="00283DE9" w:rsidRDefault="005C16AA" w:rsidP="005C16AA">
      <w:pPr>
        <w:pStyle w:val="ListeParagraf"/>
        <w:numPr>
          <w:ilvl w:val="0"/>
          <w:numId w:val="197"/>
        </w:numPr>
        <w:spacing w:after="0" w:line="240" w:lineRule="auto"/>
        <w:ind w:right="-147"/>
        <w:jc w:val="both"/>
        <w:rPr>
          <w:sz w:val="20"/>
          <w:szCs w:val="20"/>
        </w:rPr>
      </w:pPr>
      <w:r w:rsidRPr="00283DE9">
        <w:rPr>
          <w:sz w:val="20"/>
          <w:szCs w:val="20"/>
        </w:rPr>
        <w:t xml:space="preserve">Askerlik </w:t>
      </w:r>
      <w:r w:rsidRPr="00117711">
        <w:rPr>
          <w:b/>
          <w:sz w:val="20"/>
          <w:szCs w:val="20"/>
        </w:rPr>
        <w:t>vatan hizmeti</w:t>
      </w:r>
      <w:r w:rsidRPr="00283DE9">
        <w:rPr>
          <w:sz w:val="20"/>
          <w:szCs w:val="20"/>
        </w:rPr>
        <w:t>ne dönüştürülecek.(</w:t>
      </w:r>
      <w:r>
        <w:rPr>
          <w:sz w:val="20"/>
          <w:szCs w:val="20"/>
        </w:rPr>
        <w:t xml:space="preserve">Yani </w:t>
      </w:r>
      <w:r w:rsidRPr="00283DE9">
        <w:rPr>
          <w:sz w:val="20"/>
          <w:szCs w:val="20"/>
        </w:rPr>
        <w:t>herkes askere gidecek</w:t>
      </w:r>
      <w:r>
        <w:rPr>
          <w:sz w:val="20"/>
          <w:szCs w:val="20"/>
        </w:rPr>
        <w:t>.</w:t>
      </w:r>
      <w:r w:rsidRPr="00283DE9">
        <w:rPr>
          <w:sz w:val="20"/>
          <w:szCs w:val="20"/>
        </w:rPr>
        <w:t>)</w:t>
      </w:r>
    </w:p>
    <w:p w:rsidR="005C16AA" w:rsidRPr="00283DE9" w:rsidRDefault="005C16AA" w:rsidP="005C16AA">
      <w:pPr>
        <w:pStyle w:val="ListeParagraf"/>
        <w:numPr>
          <w:ilvl w:val="0"/>
          <w:numId w:val="197"/>
        </w:numPr>
        <w:spacing w:after="0" w:line="240" w:lineRule="auto"/>
        <w:ind w:right="-147"/>
        <w:jc w:val="both"/>
        <w:rPr>
          <w:sz w:val="20"/>
          <w:szCs w:val="20"/>
        </w:rPr>
      </w:pPr>
      <w:r w:rsidRPr="00283DE9">
        <w:rPr>
          <w:sz w:val="20"/>
          <w:szCs w:val="20"/>
        </w:rPr>
        <w:t>Mahkemeler açık olacak ve kimse yargılanmadan cezalandırılmayacak.</w:t>
      </w:r>
    </w:p>
    <w:p w:rsidR="005C16AA" w:rsidRPr="00283DE9" w:rsidRDefault="005C16AA" w:rsidP="005C16AA">
      <w:pPr>
        <w:spacing w:after="0"/>
        <w:rPr>
          <w:b/>
          <w:sz w:val="20"/>
          <w:szCs w:val="20"/>
        </w:rPr>
      </w:pPr>
      <w:r>
        <w:rPr>
          <w:b/>
          <w:sz w:val="20"/>
          <w:szCs w:val="20"/>
        </w:rPr>
        <w:t xml:space="preserve">Fermanın önemi </w:t>
      </w:r>
    </w:p>
    <w:p w:rsidR="005C16AA" w:rsidRPr="00283DE9" w:rsidRDefault="005C16AA" w:rsidP="005C16AA">
      <w:pPr>
        <w:pStyle w:val="ListeParagraf"/>
        <w:numPr>
          <w:ilvl w:val="0"/>
          <w:numId w:val="194"/>
        </w:numPr>
        <w:spacing w:after="0" w:line="240" w:lineRule="auto"/>
        <w:ind w:right="-147"/>
        <w:jc w:val="both"/>
        <w:rPr>
          <w:sz w:val="20"/>
          <w:szCs w:val="20"/>
        </w:rPr>
      </w:pPr>
      <w:r w:rsidRPr="00117711">
        <w:rPr>
          <w:b/>
          <w:sz w:val="20"/>
          <w:szCs w:val="20"/>
        </w:rPr>
        <w:t>Anayasacılığa geçişin ilk belgesidir</w:t>
      </w:r>
      <w:r w:rsidRPr="00283DE9">
        <w:rPr>
          <w:sz w:val="20"/>
          <w:szCs w:val="20"/>
        </w:rPr>
        <w:t>.</w:t>
      </w:r>
    </w:p>
    <w:p w:rsidR="005C16AA" w:rsidRDefault="005C16AA" w:rsidP="005C16AA">
      <w:pPr>
        <w:pStyle w:val="ListeParagraf"/>
        <w:numPr>
          <w:ilvl w:val="0"/>
          <w:numId w:val="194"/>
        </w:numPr>
        <w:spacing w:after="0" w:line="240" w:lineRule="auto"/>
        <w:ind w:right="-147"/>
        <w:jc w:val="both"/>
        <w:rPr>
          <w:sz w:val="20"/>
          <w:szCs w:val="20"/>
        </w:rPr>
      </w:pPr>
      <w:r w:rsidRPr="00283DE9">
        <w:rPr>
          <w:sz w:val="20"/>
          <w:szCs w:val="20"/>
        </w:rPr>
        <w:t>Hukukun üstünlüğü benimsenmiştir.</w:t>
      </w:r>
    </w:p>
    <w:p w:rsidR="005C16AA" w:rsidRPr="00283DE9" w:rsidRDefault="005C16AA" w:rsidP="005C16AA">
      <w:pPr>
        <w:pStyle w:val="ListeParagraf"/>
        <w:spacing w:after="0" w:line="240" w:lineRule="auto"/>
        <w:ind w:left="360" w:right="-147"/>
        <w:jc w:val="both"/>
        <w:rPr>
          <w:sz w:val="20"/>
          <w:szCs w:val="20"/>
        </w:rPr>
      </w:pPr>
    </w:p>
    <w:p w:rsidR="005C16AA" w:rsidRPr="00050D28" w:rsidRDefault="005C16AA" w:rsidP="005C16AA">
      <w:pPr>
        <w:pStyle w:val="ListeParagraf"/>
        <w:numPr>
          <w:ilvl w:val="0"/>
          <w:numId w:val="211"/>
        </w:numPr>
        <w:spacing w:after="0"/>
        <w:jc w:val="center"/>
        <w:rPr>
          <w:b/>
          <w:sz w:val="20"/>
          <w:szCs w:val="20"/>
          <w:u w:val="single"/>
        </w:rPr>
      </w:pPr>
      <w:r w:rsidRPr="00050D28">
        <w:rPr>
          <w:b/>
          <w:sz w:val="20"/>
          <w:szCs w:val="20"/>
          <w:u w:val="single"/>
        </w:rPr>
        <w:t>ISLAHAT FERMANI (1856)</w:t>
      </w:r>
    </w:p>
    <w:p w:rsidR="005C16AA" w:rsidRPr="00283DE9" w:rsidRDefault="005C16AA" w:rsidP="005C16AA">
      <w:pPr>
        <w:spacing w:after="0"/>
        <w:rPr>
          <w:b/>
          <w:sz w:val="20"/>
          <w:szCs w:val="20"/>
        </w:rPr>
      </w:pPr>
      <w:r w:rsidRPr="00283DE9">
        <w:rPr>
          <w:b/>
          <w:sz w:val="20"/>
          <w:szCs w:val="20"/>
        </w:rPr>
        <w:t>İlan edilme nedenleri;</w:t>
      </w:r>
    </w:p>
    <w:p w:rsidR="005C16AA" w:rsidRPr="00283DE9" w:rsidRDefault="005C16AA" w:rsidP="005C16AA">
      <w:pPr>
        <w:pStyle w:val="ListeParagraf"/>
        <w:numPr>
          <w:ilvl w:val="0"/>
          <w:numId w:val="198"/>
        </w:numPr>
        <w:spacing w:after="0" w:line="240" w:lineRule="auto"/>
        <w:ind w:right="-147"/>
        <w:jc w:val="both"/>
        <w:rPr>
          <w:sz w:val="20"/>
          <w:szCs w:val="20"/>
        </w:rPr>
      </w:pPr>
      <w:r w:rsidRPr="00283DE9">
        <w:rPr>
          <w:sz w:val="20"/>
          <w:szCs w:val="20"/>
        </w:rPr>
        <w:t>Tanzimat fermanının ilan edilme nedeniyle aynıdır.</w:t>
      </w:r>
    </w:p>
    <w:p w:rsidR="005C16AA" w:rsidRPr="00283DE9" w:rsidRDefault="005C16AA" w:rsidP="005C16AA">
      <w:pPr>
        <w:pStyle w:val="ListeParagraf"/>
        <w:numPr>
          <w:ilvl w:val="0"/>
          <w:numId w:val="198"/>
        </w:numPr>
        <w:spacing w:after="0" w:line="240" w:lineRule="auto"/>
        <w:ind w:right="-147"/>
        <w:jc w:val="both"/>
        <w:rPr>
          <w:sz w:val="20"/>
          <w:szCs w:val="20"/>
        </w:rPr>
      </w:pPr>
      <w:r>
        <w:rPr>
          <w:sz w:val="20"/>
          <w:szCs w:val="20"/>
        </w:rPr>
        <w:t>Paris Barış Konferansı k</w:t>
      </w:r>
      <w:r w:rsidRPr="00283DE9">
        <w:rPr>
          <w:sz w:val="20"/>
          <w:szCs w:val="20"/>
        </w:rPr>
        <w:t>ararlarında etkili olmak için ilan edilmiştir.</w:t>
      </w:r>
    </w:p>
    <w:p w:rsidR="005C16AA" w:rsidRPr="00283DE9" w:rsidRDefault="005C16AA" w:rsidP="005C16AA">
      <w:pPr>
        <w:pStyle w:val="ListeParagraf"/>
        <w:numPr>
          <w:ilvl w:val="0"/>
          <w:numId w:val="198"/>
        </w:numPr>
        <w:spacing w:after="0" w:line="240" w:lineRule="auto"/>
        <w:ind w:right="-147"/>
        <w:jc w:val="both"/>
        <w:rPr>
          <w:sz w:val="20"/>
          <w:szCs w:val="20"/>
        </w:rPr>
      </w:pPr>
      <w:r w:rsidRPr="00283DE9">
        <w:rPr>
          <w:sz w:val="20"/>
          <w:szCs w:val="20"/>
        </w:rPr>
        <w:t>İngiltere ve Fransa’nın dış baskıları sonucu hazırlanmıştır.</w:t>
      </w:r>
    </w:p>
    <w:p w:rsidR="005C16AA" w:rsidRPr="00283DE9" w:rsidRDefault="005C16AA" w:rsidP="005C16AA">
      <w:pPr>
        <w:spacing w:after="0"/>
        <w:rPr>
          <w:b/>
          <w:sz w:val="20"/>
          <w:szCs w:val="20"/>
        </w:rPr>
      </w:pPr>
      <w:r w:rsidRPr="00283DE9">
        <w:rPr>
          <w:b/>
          <w:sz w:val="20"/>
          <w:szCs w:val="20"/>
        </w:rPr>
        <w:t>Fermanın maddeleri;</w:t>
      </w:r>
    </w:p>
    <w:p w:rsidR="005C16AA" w:rsidRPr="00283DE9" w:rsidRDefault="005C16AA" w:rsidP="005C16AA">
      <w:pPr>
        <w:pStyle w:val="ListeParagraf"/>
        <w:numPr>
          <w:ilvl w:val="0"/>
          <w:numId w:val="199"/>
        </w:numPr>
        <w:spacing w:after="0" w:line="240" w:lineRule="auto"/>
        <w:ind w:right="-147"/>
        <w:jc w:val="both"/>
        <w:rPr>
          <w:sz w:val="20"/>
          <w:szCs w:val="20"/>
        </w:rPr>
      </w:pPr>
      <w:r w:rsidRPr="00283DE9">
        <w:rPr>
          <w:sz w:val="20"/>
          <w:szCs w:val="20"/>
        </w:rPr>
        <w:t>Gayrimüslimi küçük düşürücü sözler söylenmeyecek.</w:t>
      </w:r>
    </w:p>
    <w:p w:rsidR="005C16AA" w:rsidRPr="00283DE9" w:rsidRDefault="005C16AA" w:rsidP="005C16AA">
      <w:pPr>
        <w:pStyle w:val="ListeParagraf"/>
        <w:numPr>
          <w:ilvl w:val="0"/>
          <w:numId w:val="199"/>
        </w:numPr>
        <w:spacing w:after="0" w:line="240" w:lineRule="auto"/>
        <w:ind w:right="-147"/>
        <w:jc w:val="both"/>
        <w:rPr>
          <w:b/>
          <w:sz w:val="20"/>
          <w:szCs w:val="20"/>
        </w:rPr>
      </w:pPr>
      <w:r w:rsidRPr="00283DE9">
        <w:rPr>
          <w:sz w:val="20"/>
          <w:szCs w:val="20"/>
        </w:rPr>
        <w:t>Gayrimüslimler, banka, şirket, okul açabilecek.</w:t>
      </w:r>
    </w:p>
    <w:p w:rsidR="005C16AA" w:rsidRPr="00283DE9" w:rsidRDefault="005C16AA" w:rsidP="005C16AA">
      <w:pPr>
        <w:pStyle w:val="ListeParagraf"/>
        <w:numPr>
          <w:ilvl w:val="0"/>
          <w:numId w:val="199"/>
        </w:numPr>
        <w:spacing w:after="0" w:line="240" w:lineRule="auto"/>
        <w:ind w:right="-147"/>
        <w:jc w:val="both"/>
        <w:rPr>
          <w:b/>
          <w:sz w:val="20"/>
          <w:szCs w:val="20"/>
        </w:rPr>
      </w:pPr>
      <w:r>
        <w:rPr>
          <w:sz w:val="20"/>
          <w:szCs w:val="20"/>
        </w:rPr>
        <w:t>Gayrimüslimler bir</w:t>
      </w:r>
      <w:r w:rsidRPr="00283DE9">
        <w:rPr>
          <w:sz w:val="20"/>
          <w:szCs w:val="20"/>
        </w:rPr>
        <w:t xml:space="preserve"> kereliğine mahsus olmak üzere nakit bedel ödeyerek askerlikten muaf tutulacak</w:t>
      </w:r>
      <w:r>
        <w:rPr>
          <w:sz w:val="20"/>
          <w:szCs w:val="20"/>
        </w:rPr>
        <w:t>.</w:t>
      </w:r>
    </w:p>
    <w:p w:rsidR="005C16AA" w:rsidRPr="00283DE9" w:rsidRDefault="005C16AA" w:rsidP="005C16AA">
      <w:pPr>
        <w:pStyle w:val="ListeParagraf"/>
        <w:numPr>
          <w:ilvl w:val="0"/>
          <w:numId w:val="199"/>
        </w:numPr>
        <w:spacing w:after="0" w:line="240" w:lineRule="auto"/>
        <w:ind w:right="-147"/>
        <w:jc w:val="both"/>
        <w:rPr>
          <w:b/>
          <w:sz w:val="20"/>
          <w:szCs w:val="20"/>
        </w:rPr>
      </w:pPr>
      <w:r w:rsidRPr="00283DE9">
        <w:rPr>
          <w:sz w:val="20"/>
          <w:szCs w:val="20"/>
        </w:rPr>
        <w:t>Cizye vergisi kaldırılacak.</w:t>
      </w:r>
    </w:p>
    <w:p w:rsidR="005C16AA" w:rsidRPr="00283DE9" w:rsidRDefault="005C16AA" w:rsidP="005C16AA">
      <w:pPr>
        <w:pStyle w:val="ListeParagraf"/>
        <w:numPr>
          <w:ilvl w:val="0"/>
          <w:numId w:val="199"/>
        </w:numPr>
        <w:spacing w:after="0" w:line="240" w:lineRule="auto"/>
        <w:ind w:right="-147"/>
        <w:jc w:val="both"/>
        <w:rPr>
          <w:b/>
          <w:sz w:val="20"/>
          <w:szCs w:val="20"/>
        </w:rPr>
      </w:pPr>
      <w:r>
        <w:rPr>
          <w:sz w:val="20"/>
          <w:szCs w:val="20"/>
        </w:rPr>
        <w:t>İltizam usulü kaldırılacak.(Devlet vergiy</w:t>
      </w:r>
      <w:r w:rsidRPr="00283DE9">
        <w:rPr>
          <w:sz w:val="20"/>
          <w:szCs w:val="20"/>
        </w:rPr>
        <w:t>i</w:t>
      </w:r>
      <w:r>
        <w:rPr>
          <w:sz w:val="20"/>
          <w:szCs w:val="20"/>
        </w:rPr>
        <w:t xml:space="preserve"> </w:t>
      </w:r>
      <w:r w:rsidRPr="00283DE9">
        <w:rPr>
          <w:sz w:val="20"/>
          <w:szCs w:val="20"/>
        </w:rPr>
        <w:t xml:space="preserve"> </w:t>
      </w:r>
      <w:r>
        <w:rPr>
          <w:sz w:val="20"/>
          <w:szCs w:val="20"/>
        </w:rPr>
        <w:t xml:space="preserve">………………………. </w:t>
      </w:r>
      <w:r w:rsidRPr="00283DE9">
        <w:rPr>
          <w:sz w:val="20"/>
          <w:szCs w:val="20"/>
        </w:rPr>
        <w:t xml:space="preserve"> aracılığıyla toplanmaya başlanmıştır.)</w:t>
      </w:r>
    </w:p>
    <w:p w:rsidR="005C16AA" w:rsidRPr="00283DE9" w:rsidRDefault="005C16AA" w:rsidP="005C16AA">
      <w:pPr>
        <w:pStyle w:val="ListeParagraf"/>
        <w:numPr>
          <w:ilvl w:val="0"/>
          <w:numId w:val="199"/>
        </w:numPr>
        <w:spacing w:after="0" w:line="240" w:lineRule="auto"/>
        <w:ind w:right="-147"/>
        <w:jc w:val="both"/>
        <w:rPr>
          <w:b/>
          <w:sz w:val="20"/>
          <w:szCs w:val="20"/>
        </w:rPr>
      </w:pPr>
      <w:r w:rsidRPr="00283DE9">
        <w:rPr>
          <w:sz w:val="20"/>
          <w:szCs w:val="20"/>
        </w:rPr>
        <w:t>Gayrimüslimler devlet memuru olabilecek.</w:t>
      </w:r>
    </w:p>
    <w:p w:rsidR="005C16AA" w:rsidRPr="00117711" w:rsidRDefault="005C16AA" w:rsidP="005C16AA">
      <w:pPr>
        <w:pStyle w:val="ListeParagraf"/>
        <w:numPr>
          <w:ilvl w:val="0"/>
          <w:numId w:val="199"/>
        </w:numPr>
        <w:spacing w:after="0" w:line="240" w:lineRule="auto"/>
        <w:ind w:right="-147"/>
        <w:jc w:val="both"/>
        <w:rPr>
          <w:b/>
          <w:sz w:val="20"/>
          <w:szCs w:val="20"/>
        </w:rPr>
      </w:pPr>
      <w:r w:rsidRPr="00283DE9">
        <w:rPr>
          <w:sz w:val="20"/>
          <w:szCs w:val="20"/>
        </w:rPr>
        <w:t>Gayrimüslimler il genel meclislerine üye olabilecek.(</w:t>
      </w:r>
      <w:r>
        <w:rPr>
          <w:b/>
          <w:sz w:val="20"/>
          <w:szCs w:val="20"/>
        </w:rPr>
        <w:t>K</w:t>
      </w:r>
      <w:r w:rsidRPr="00283DE9">
        <w:rPr>
          <w:b/>
          <w:sz w:val="20"/>
          <w:szCs w:val="20"/>
        </w:rPr>
        <w:t>azandıkları ilk siyasi hak</w:t>
      </w:r>
      <w:r>
        <w:rPr>
          <w:b/>
          <w:sz w:val="20"/>
          <w:szCs w:val="20"/>
        </w:rPr>
        <w:t>tır.</w:t>
      </w:r>
      <w:r w:rsidRPr="00283DE9">
        <w:rPr>
          <w:sz w:val="20"/>
          <w:szCs w:val="20"/>
        </w:rPr>
        <w:t>)</w:t>
      </w:r>
    </w:p>
    <w:p w:rsidR="005C16AA" w:rsidRPr="00283DE9" w:rsidRDefault="005C16AA" w:rsidP="005C16AA">
      <w:pPr>
        <w:pStyle w:val="ListeParagraf"/>
        <w:spacing w:after="0" w:line="240" w:lineRule="auto"/>
        <w:ind w:left="360" w:right="-147"/>
        <w:jc w:val="center"/>
        <w:rPr>
          <w:b/>
          <w:sz w:val="20"/>
          <w:szCs w:val="20"/>
        </w:rPr>
      </w:pPr>
    </w:p>
    <w:p w:rsidR="005C16AA" w:rsidRPr="00050D28" w:rsidRDefault="005C16AA" w:rsidP="005C16AA">
      <w:pPr>
        <w:pStyle w:val="ListeParagraf"/>
        <w:numPr>
          <w:ilvl w:val="0"/>
          <w:numId w:val="211"/>
        </w:numPr>
        <w:spacing w:after="0"/>
        <w:jc w:val="center"/>
        <w:rPr>
          <w:sz w:val="20"/>
          <w:szCs w:val="20"/>
        </w:rPr>
      </w:pPr>
      <w:r w:rsidRPr="00050D28">
        <w:rPr>
          <w:b/>
          <w:sz w:val="20"/>
          <w:szCs w:val="20"/>
        </w:rPr>
        <w:t>Tanzimat Dönemi Yenilikleri (1839-1876)</w:t>
      </w:r>
    </w:p>
    <w:p w:rsidR="005C16AA" w:rsidRPr="006F6FDE" w:rsidRDefault="005C16AA" w:rsidP="005C16AA">
      <w:pPr>
        <w:spacing w:after="0"/>
        <w:rPr>
          <w:sz w:val="20"/>
          <w:szCs w:val="20"/>
        </w:rPr>
      </w:pPr>
      <w:r w:rsidRPr="006F6FDE">
        <w:rPr>
          <w:sz w:val="20"/>
          <w:szCs w:val="20"/>
        </w:rPr>
        <w:t>Bu dönemde iki tane padişahın (Sultan Abdülmecit, Sultan Abdülaziz) yaptığı yenilikler şunlardır;</w:t>
      </w:r>
    </w:p>
    <w:p w:rsidR="005C16AA" w:rsidRPr="00283DE9" w:rsidRDefault="005C16AA" w:rsidP="005C16AA">
      <w:pPr>
        <w:pStyle w:val="ListeParagraf"/>
        <w:numPr>
          <w:ilvl w:val="0"/>
          <w:numId w:val="193"/>
        </w:numPr>
        <w:spacing w:after="0" w:line="240" w:lineRule="auto"/>
        <w:ind w:right="-147"/>
        <w:jc w:val="both"/>
        <w:rPr>
          <w:sz w:val="20"/>
          <w:szCs w:val="20"/>
        </w:rPr>
      </w:pPr>
      <w:r w:rsidRPr="006F6FDE">
        <w:rPr>
          <w:b/>
          <w:sz w:val="20"/>
          <w:szCs w:val="20"/>
        </w:rPr>
        <w:t>Meclis-i Ahkâm-ı Adliye</w:t>
      </w:r>
      <w:r w:rsidRPr="00283DE9">
        <w:rPr>
          <w:sz w:val="20"/>
          <w:szCs w:val="20"/>
        </w:rPr>
        <w:t xml:space="preserve"> kuruldu.</w:t>
      </w:r>
    </w:p>
    <w:p w:rsidR="005C16AA" w:rsidRPr="00283DE9" w:rsidRDefault="005C16AA" w:rsidP="005C16AA">
      <w:pPr>
        <w:pStyle w:val="ListeParagraf"/>
        <w:numPr>
          <w:ilvl w:val="0"/>
          <w:numId w:val="193"/>
        </w:numPr>
        <w:spacing w:after="0" w:line="240" w:lineRule="auto"/>
        <w:ind w:right="-147"/>
        <w:jc w:val="both"/>
        <w:rPr>
          <w:sz w:val="20"/>
          <w:szCs w:val="20"/>
        </w:rPr>
      </w:pPr>
      <w:r w:rsidRPr="006F6FDE">
        <w:rPr>
          <w:b/>
          <w:sz w:val="20"/>
          <w:szCs w:val="20"/>
        </w:rPr>
        <w:t>Meclis-i Ali Tanzimat</w:t>
      </w:r>
      <w:r>
        <w:rPr>
          <w:sz w:val="20"/>
          <w:szCs w:val="20"/>
        </w:rPr>
        <w:t xml:space="preserve"> kuruldu. (İkisi 1861’ de birleşti.K</w:t>
      </w:r>
      <w:r w:rsidRPr="00283DE9">
        <w:rPr>
          <w:sz w:val="20"/>
          <w:szCs w:val="20"/>
        </w:rPr>
        <w:t>anun-yönetmelik-tüzük çıkarır</w:t>
      </w:r>
      <w:r>
        <w:rPr>
          <w:sz w:val="20"/>
          <w:szCs w:val="20"/>
        </w:rPr>
        <w:t>.</w:t>
      </w:r>
      <w:r w:rsidRPr="00283DE9">
        <w:rPr>
          <w:sz w:val="20"/>
          <w:szCs w:val="20"/>
        </w:rPr>
        <w:t>)</w:t>
      </w:r>
    </w:p>
    <w:p w:rsidR="005C16AA" w:rsidRPr="00283DE9" w:rsidRDefault="005C16AA" w:rsidP="005C16AA">
      <w:pPr>
        <w:pStyle w:val="ListeParagraf"/>
        <w:numPr>
          <w:ilvl w:val="0"/>
          <w:numId w:val="193"/>
        </w:numPr>
        <w:spacing w:after="0" w:line="240" w:lineRule="auto"/>
        <w:ind w:right="-147"/>
        <w:jc w:val="both"/>
        <w:rPr>
          <w:sz w:val="20"/>
          <w:szCs w:val="20"/>
        </w:rPr>
      </w:pPr>
      <w:r w:rsidRPr="006F6FDE">
        <w:rPr>
          <w:b/>
          <w:sz w:val="20"/>
          <w:szCs w:val="20"/>
        </w:rPr>
        <w:t>Divan-ı Ahkâm Adliye</w:t>
      </w:r>
      <w:r w:rsidRPr="00283DE9">
        <w:rPr>
          <w:sz w:val="20"/>
          <w:szCs w:val="20"/>
        </w:rPr>
        <w:t xml:space="preserve"> kuruldu.(Yargıtay)</w:t>
      </w:r>
    </w:p>
    <w:p w:rsidR="005C16AA" w:rsidRPr="00283DE9" w:rsidRDefault="005C16AA" w:rsidP="005C16AA">
      <w:pPr>
        <w:pStyle w:val="ListeParagraf"/>
        <w:numPr>
          <w:ilvl w:val="0"/>
          <w:numId w:val="193"/>
        </w:numPr>
        <w:spacing w:after="0" w:line="240" w:lineRule="auto"/>
        <w:ind w:right="-147"/>
        <w:jc w:val="both"/>
        <w:rPr>
          <w:sz w:val="20"/>
          <w:szCs w:val="20"/>
        </w:rPr>
      </w:pPr>
      <w:r w:rsidRPr="006F6FDE">
        <w:rPr>
          <w:b/>
          <w:sz w:val="20"/>
          <w:szCs w:val="20"/>
        </w:rPr>
        <w:t>Şurayı Devlet</w:t>
      </w:r>
      <w:r>
        <w:rPr>
          <w:sz w:val="20"/>
          <w:szCs w:val="20"/>
        </w:rPr>
        <w:t xml:space="preserve"> (Danıştay) (Fransa’daki </w:t>
      </w:r>
      <w:r w:rsidRPr="00283DE9">
        <w:rPr>
          <w:sz w:val="20"/>
          <w:szCs w:val="20"/>
        </w:rPr>
        <w:t>Conseil d’etat</w:t>
      </w:r>
      <w:r>
        <w:rPr>
          <w:sz w:val="20"/>
          <w:szCs w:val="20"/>
        </w:rPr>
        <w:t xml:space="preserve"> yapısından örnek alınmıştır.</w:t>
      </w:r>
      <w:r w:rsidRPr="00283DE9">
        <w:rPr>
          <w:sz w:val="20"/>
          <w:szCs w:val="20"/>
        </w:rPr>
        <w:t>)</w:t>
      </w:r>
    </w:p>
    <w:p w:rsidR="005C16AA" w:rsidRPr="00283DE9" w:rsidRDefault="005C16AA" w:rsidP="005C16AA">
      <w:pPr>
        <w:pStyle w:val="ListeParagraf"/>
        <w:numPr>
          <w:ilvl w:val="0"/>
          <w:numId w:val="200"/>
        </w:numPr>
        <w:spacing w:after="0" w:line="240" w:lineRule="auto"/>
        <w:ind w:right="-147"/>
        <w:jc w:val="both"/>
        <w:rPr>
          <w:sz w:val="20"/>
          <w:szCs w:val="20"/>
        </w:rPr>
      </w:pPr>
      <w:r>
        <w:rPr>
          <w:sz w:val="20"/>
          <w:szCs w:val="20"/>
        </w:rPr>
        <w:t xml:space="preserve">1840-1867-1871 </w:t>
      </w:r>
      <w:r w:rsidRPr="006F6FDE">
        <w:rPr>
          <w:b/>
          <w:sz w:val="20"/>
          <w:szCs w:val="20"/>
        </w:rPr>
        <w:t>Vilayet Nizamnamesi</w:t>
      </w:r>
      <w:r w:rsidRPr="00283DE9">
        <w:rPr>
          <w:sz w:val="20"/>
          <w:szCs w:val="20"/>
        </w:rPr>
        <w:t xml:space="preserve"> </w:t>
      </w:r>
      <w:r>
        <w:rPr>
          <w:sz w:val="20"/>
          <w:szCs w:val="20"/>
        </w:rPr>
        <w:t>yayınlandı.(…………….-………….-…………-………..-…………..</w:t>
      </w:r>
      <w:r w:rsidRPr="00283DE9">
        <w:rPr>
          <w:sz w:val="20"/>
          <w:szCs w:val="20"/>
        </w:rPr>
        <w:t>)</w:t>
      </w:r>
    </w:p>
    <w:p w:rsidR="005C16AA" w:rsidRPr="00283DE9" w:rsidRDefault="005C16AA" w:rsidP="005C16AA">
      <w:pPr>
        <w:pStyle w:val="ListeParagraf"/>
        <w:numPr>
          <w:ilvl w:val="0"/>
          <w:numId w:val="200"/>
        </w:numPr>
        <w:spacing w:after="0" w:line="240" w:lineRule="auto"/>
        <w:ind w:right="-147"/>
        <w:jc w:val="both"/>
        <w:rPr>
          <w:sz w:val="20"/>
          <w:szCs w:val="20"/>
        </w:rPr>
      </w:pPr>
      <w:r>
        <w:rPr>
          <w:sz w:val="20"/>
          <w:szCs w:val="20"/>
        </w:rPr>
        <w:t xml:space="preserve">1869 </w:t>
      </w:r>
      <w:r w:rsidRPr="00283DE9">
        <w:rPr>
          <w:sz w:val="20"/>
          <w:szCs w:val="20"/>
        </w:rPr>
        <w:t xml:space="preserve">Maarif Nizamnamesi </w:t>
      </w:r>
      <w:r>
        <w:rPr>
          <w:sz w:val="20"/>
          <w:szCs w:val="20"/>
        </w:rPr>
        <w:t xml:space="preserve">ile öğretim kurumları </w:t>
      </w:r>
      <w:r w:rsidRPr="006F6FDE">
        <w:rPr>
          <w:b/>
          <w:sz w:val="20"/>
          <w:szCs w:val="20"/>
        </w:rPr>
        <w:t>İptidai-Rüştiye-İdadi-Darülfünun</w:t>
      </w:r>
      <w:r>
        <w:rPr>
          <w:sz w:val="20"/>
          <w:szCs w:val="20"/>
        </w:rPr>
        <w:t xml:space="preserve"> şeklinde düzenlendi.</w:t>
      </w:r>
    </w:p>
    <w:p w:rsidR="005C16AA" w:rsidRPr="00283DE9" w:rsidRDefault="005C16AA" w:rsidP="005C16AA">
      <w:pPr>
        <w:pStyle w:val="ListeParagraf"/>
        <w:numPr>
          <w:ilvl w:val="0"/>
          <w:numId w:val="200"/>
        </w:numPr>
        <w:spacing w:after="0" w:line="240" w:lineRule="auto"/>
        <w:ind w:right="-147"/>
        <w:jc w:val="both"/>
        <w:rPr>
          <w:sz w:val="20"/>
          <w:szCs w:val="20"/>
        </w:rPr>
      </w:pPr>
      <w:r w:rsidRPr="006F6FDE">
        <w:rPr>
          <w:b/>
          <w:sz w:val="20"/>
          <w:szCs w:val="20"/>
        </w:rPr>
        <w:t>Encümen-i Daniş</w:t>
      </w:r>
      <w:r w:rsidRPr="00283DE9">
        <w:rPr>
          <w:sz w:val="20"/>
          <w:szCs w:val="20"/>
        </w:rPr>
        <w:t xml:space="preserve"> kuruldu.(</w:t>
      </w:r>
      <w:r>
        <w:rPr>
          <w:sz w:val="20"/>
          <w:szCs w:val="20"/>
        </w:rPr>
        <w:t>Talim Terbiye Kurulu’nda  ünlü tarihçi ………. ve İngiliz ……………. yer almıştır.</w:t>
      </w:r>
      <w:r w:rsidRPr="00283DE9">
        <w:rPr>
          <w:sz w:val="20"/>
          <w:szCs w:val="20"/>
        </w:rPr>
        <w:t>)</w:t>
      </w:r>
    </w:p>
    <w:p w:rsidR="005C16AA" w:rsidRPr="00283DE9" w:rsidRDefault="005C16AA" w:rsidP="005C16AA">
      <w:pPr>
        <w:pStyle w:val="ListeParagraf"/>
        <w:numPr>
          <w:ilvl w:val="0"/>
          <w:numId w:val="200"/>
        </w:numPr>
        <w:spacing w:after="0" w:line="240" w:lineRule="auto"/>
        <w:ind w:right="-147"/>
        <w:jc w:val="both"/>
        <w:rPr>
          <w:sz w:val="20"/>
          <w:szCs w:val="20"/>
        </w:rPr>
      </w:pPr>
      <w:r w:rsidRPr="006F6FDE">
        <w:rPr>
          <w:b/>
          <w:sz w:val="20"/>
          <w:szCs w:val="20"/>
        </w:rPr>
        <w:t>Meclis-i Maarif-i Umumiye Nezareti</w:t>
      </w:r>
      <w:r w:rsidRPr="00283DE9">
        <w:rPr>
          <w:sz w:val="20"/>
          <w:szCs w:val="20"/>
        </w:rPr>
        <w:t xml:space="preserve"> kuruldu.(MEB)</w:t>
      </w:r>
    </w:p>
    <w:p w:rsidR="005C16AA" w:rsidRPr="00283DE9" w:rsidRDefault="005C16AA" w:rsidP="005C16AA">
      <w:pPr>
        <w:pStyle w:val="ListeParagraf"/>
        <w:numPr>
          <w:ilvl w:val="0"/>
          <w:numId w:val="200"/>
        </w:numPr>
        <w:spacing w:after="0" w:line="240" w:lineRule="auto"/>
        <w:ind w:right="-147"/>
        <w:jc w:val="both"/>
        <w:rPr>
          <w:sz w:val="20"/>
          <w:szCs w:val="20"/>
        </w:rPr>
      </w:pPr>
      <w:r w:rsidRPr="006F6FDE">
        <w:rPr>
          <w:b/>
          <w:sz w:val="20"/>
          <w:szCs w:val="20"/>
        </w:rPr>
        <w:t>Galatasaray Sultanisi</w:t>
      </w:r>
      <w:r w:rsidRPr="00283DE9">
        <w:rPr>
          <w:sz w:val="20"/>
          <w:szCs w:val="20"/>
        </w:rPr>
        <w:t xml:space="preserve"> ve </w:t>
      </w:r>
      <w:r w:rsidRPr="006F6FDE">
        <w:rPr>
          <w:b/>
          <w:sz w:val="20"/>
          <w:szCs w:val="20"/>
        </w:rPr>
        <w:t>Darülfünun</w:t>
      </w:r>
      <w:r>
        <w:rPr>
          <w:sz w:val="20"/>
          <w:szCs w:val="20"/>
        </w:rPr>
        <w:t xml:space="preserve"> </w:t>
      </w:r>
      <w:r w:rsidRPr="00283DE9">
        <w:rPr>
          <w:sz w:val="20"/>
          <w:szCs w:val="20"/>
        </w:rPr>
        <w:t>açıldı.</w:t>
      </w:r>
    </w:p>
    <w:p w:rsidR="005C16AA" w:rsidRPr="00283DE9" w:rsidRDefault="005C16AA" w:rsidP="005C16AA">
      <w:pPr>
        <w:pStyle w:val="ListeParagraf"/>
        <w:numPr>
          <w:ilvl w:val="0"/>
          <w:numId w:val="200"/>
        </w:numPr>
        <w:spacing w:after="0" w:line="240" w:lineRule="auto"/>
        <w:ind w:right="-147"/>
        <w:jc w:val="both"/>
        <w:rPr>
          <w:sz w:val="20"/>
          <w:szCs w:val="20"/>
        </w:rPr>
      </w:pPr>
      <w:r w:rsidRPr="006F6FDE">
        <w:rPr>
          <w:b/>
          <w:sz w:val="20"/>
          <w:szCs w:val="20"/>
        </w:rPr>
        <w:t>Darülmuallimin</w:t>
      </w:r>
      <w:r>
        <w:rPr>
          <w:sz w:val="20"/>
          <w:szCs w:val="20"/>
        </w:rPr>
        <w:t xml:space="preserve"> </w:t>
      </w:r>
      <w:r w:rsidRPr="00283DE9">
        <w:rPr>
          <w:sz w:val="20"/>
          <w:szCs w:val="20"/>
        </w:rPr>
        <w:t xml:space="preserve">(erkek) ve </w:t>
      </w:r>
      <w:r w:rsidRPr="006F6FDE">
        <w:rPr>
          <w:b/>
          <w:sz w:val="20"/>
          <w:szCs w:val="20"/>
        </w:rPr>
        <w:t>Darülmuallimat</w:t>
      </w:r>
      <w:r>
        <w:rPr>
          <w:sz w:val="20"/>
          <w:szCs w:val="20"/>
        </w:rPr>
        <w:t xml:space="preserve"> </w:t>
      </w:r>
      <w:r w:rsidRPr="00283DE9">
        <w:rPr>
          <w:sz w:val="20"/>
          <w:szCs w:val="20"/>
        </w:rPr>
        <w:t>(kız) öğretmen okulu açıldı.</w:t>
      </w:r>
    </w:p>
    <w:p w:rsidR="005C16AA" w:rsidRPr="00283DE9" w:rsidRDefault="005C16AA" w:rsidP="005C16AA">
      <w:pPr>
        <w:pStyle w:val="ListeParagraf"/>
        <w:numPr>
          <w:ilvl w:val="0"/>
          <w:numId w:val="200"/>
        </w:numPr>
        <w:spacing w:after="0" w:line="240" w:lineRule="auto"/>
        <w:ind w:right="-147"/>
        <w:jc w:val="both"/>
        <w:rPr>
          <w:sz w:val="20"/>
          <w:szCs w:val="20"/>
        </w:rPr>
      </w:pPr>
      <w:r w:rsidRPr="006F6FDE">
        <w:rPr>
          <w:b/>
          <w:sz w:val="20"/>
          <w:szCs w:val="20"/>
        </w:rPr>
        <w:t>Mecelle</w:t>
      </w:r>
      <w:r w:rsidRPr="00283DE9">
        <w:rPr>
          <w:sz w:val="20"/>
          <w:szCs w:val="20"/>
        </w:rPr>
        <w:t xml:space="preserve"> </w:t>
      </w:r>
      <w:r>
        <w:rPr>
          <w:sz w:val="20"/>
          <w:szCs w:val="20"/>
        </w:rPr>
        <w:t>yayınlanmaya başladı.(1868)</w:t>
      </w:r>
    </w:p>
    <w:p w:rsidR="005C16AA" w:rsidRPr="00283DE9" w:rsidRDefault="005C16AA" w:rsidP="005C16AA">
      <w:pPr>
        <w:pStyle w:val="ListeParagraf"/>
        <w:numPr>
          <w:ilvl w:val="0"/>
          <w:numId w:val="200"/>
        </w:numPr>
        <w:spacing w:after="0" w:line="240" w:lineRule="auto"/>
        <w:ind w:right="-147"/>
        <w:jc w:val="both"/>
        <w:rPr>
          <w:sz w:val="20"/>
          <w:szCs w:val="20"/>
        </w:rPr>
      </w:pPr>
      <w:r w:rsidRPr="006F6FDE">
        <w:rPr>
          <w:b/>
          <w:sz w:val="20"/>
          <w:szCs w:val="20"/>
        </w:rPr>
        <w:t>Posta pulu</w:t>
      </w:r>
      <w:r w:rsidRPr="00283DE9">
        <w:rPr>
          <w:sz w:val="20"/>
          <w:szCs w:val="20"/>
        </w:rPr>
        <w:t xml:space="preserve"> basıldı.</w:t>
      </w:r>
    </w:p>
    <w:p w:rsidR="005C16AA" w:rsidRPr="00283DE9" w:rsidRDefault="005C16AA" w:rsidP="005C16AA">
      <w:pPr>
        <w:pStyle w:val="ListeParagraf"/>
        <w:numPr>
          <w:ilvl w:val="0"/>
          <w:numId w:val="200"/>
        </w:numPr>
        <w:spacing w:after="0" w:line="240" w:lineRule="auto"/>
        <w:ind w:right="-147"/>
        <w:jc w:val="both"/>
        <w:rPr>
          <w:sz w:val="20"/>
          <w:szCs w:val="20"/>
        </w:rPr>
      </w:pPr>
      <w:r w:rsidRPr="00283DE9">
        <w:rPr>
          <w:sz w:val="20"/>
          <w:szCs w:val="20"/>
        </w:rPr>
        <w:t xml:space="preserve">Vapur işlerinin düzenlenmesi amacıyla </w:t>
      </w:r>
      <w:r w:rsidRPr="006F6FDE">
        <w:rPr>
          <w:b/>
          <w:sz w:val="20"/>
          <w:szCs w:val="20"/>
        </w:rPr>
        <w:t>Şirket-i Hayriye</w:t>
      </w:r>
      <w:r w:rsidRPr="00283DE9">
        <w:rPr>
          <w:sz w:val="20"/>
          <w:szCs w:val="20"/>
        </w:rPr>
        <w:t xml:space="preserve"> kuruldu.</w:t>
      </w:r>
    </w:p>
    <w:p w:rsidR="005C16AA" w:rsidRPr="00283DE9" w:rsidRDefault="005C16AA" w:rsidP="005C16AA">
      <w:pPr>
        <w:pStyle w:val="ListeParagraf"/>
        <w:numPr>
          <w:ilvl w:val="0"/>
          <w:numId w:val="200"/>
        </w:numPr>
        <w:spacing w:after="0" w:line="240" w:lineRule="auto"/>
        <w:ind w:right="-147"/>
        <w:jc w:val="both"/>
        <w:rPr>
          <w:sz w:val="20"/>
          <w:szCs w:val="20"/>
        </w:rPr>
      </w:pPr>
      <w:r>
        <w:rPr>
          <w:sz w:val="20"/>
          <w:szCs w:val="20"/>
        </w:rPr>
        <w:t>İlk defa demir yolu yapıldı.(</w:t>
      </w:r>
      <w:r w:rsidRPr="006F6FDE">
        <w:rPr>
          <w:b/>
          <w:sz w:val="20"/>
          <w:szCs w:val="20"/>
        </w:rPr>
        <w:t>Aydın-İzmir</w:t>
      </w:r>
      <w:r>
        <w:rPr>
          <w:sz w:val="20"/>
          <w:szCs w:val="20"/>
        </w:rPr>
        <w:t xml:space="preserve"> arası</w:t>
      </w:r>
      <w:r w:rsidRPr="00283DE9">
        <w:rPr>
          <w:sz w:val="20"/>
          <w:szCs w:val="20"/>
        </w:rPr>
        <w:t>)</w:t>
      </w:r>
    </w:p>
    <w:p w:rsidR="005C16AA" w:rsidRPr="00283DE9" w:rsidRDefault="005C16AA" w:rsidP="005C16AA">
      <w:pPr>
        <w:pStyle w:val="ListeParagraf"/>
        <w:numPr>
          <w:ilvl w:val="0"/>
          <w:numId w:val="200"/>
        </w:numPr>
        <w:spacing w:after="0" w:line="240" w:lineRule="auto"/>
        <w:ind w:right="-147"/>
        <w:jc w:val="both"/>
        <w:rPr>
          <w:b/>
          <w:sz w:val="20"/>
          <w:szCs w:val="20"/>
        </w:rPr>
      </w:pPr>
      <w:r w:rsidRPr="00333544">
        <w:rPr>
          <w:sz w:val="20"/>
          <w:szCs w:val="20"/>
        </w:rPr>
        <w:t xml:space="preserve">İlk defa </w:t>
      </w:r>
      <w:r w:rsidRPr="006F6FDE">
        <w:rPr>
          <w:b/>
          <w:sz w:val="20"/>
          <w:szCs w:val="20"/>
        </w:rPr>
        <w:t>dergi</w:t>
      </w:r>
      <w:r w:rsidRPr="00333544">
        <w:rPr>
          <w:sz w:val="20"/>
          <w:szCs w:val="20"/>
        </w:rPr>
        <w:t xml:space="preserve"> çıkarıldı.(</w:t>
      </w:r>
      <w:r>
        <w:rPr>
          <w:b/>
          <w:sz w:val="20"/>
          <w:szCs w:val="20"/>
        </w:rPr>
        <w:t xml:space="preserve"> …………………… …………………………. )</w:t>
      </w:r>
    </w:p>
    <w:p w:rsidR="005C16AA" w:rsidRPr="00283DE9" w:rsidRDefault="005C16AA" w:rsidP="005C16AA">
      <w:pPr>
        <w:pStyle w:val="ListeParagraf"/>
        <w:numPr>
          <w:ilvl w:val="0"/>
          <w:numId w:val="200"/>
        </w:numPr>
        <w:spacing w:after="0" w:line="240" w:lineRule="auto"/>
        <w:ind w:right="-147"/>
        <w:jc w:val="both"/>
        <w:rPr>
          <w:sz w:val="20"/>
          <w:szCs w:val="20"/>
        </w:rPr>
      </w:pPr>
      <w:r>
        <w:rPr>
          <w:sz w:val="20"/>
          <w:szCs w:val="20"/>
        </w:rPr>
        <w:t xml:space="preserve">İlk </w:t>
      </w:r>
      <w:r w:rsidRPr="006F6FDE">
        <w:rPr>
          <w:b/>
          <w:sz w:val="20"/>
          <w:szCs w:val="20"/>
        </w:rPr>
        <w:t>kadın dergisi</w:t>
      </w:r>
      <w:r>
        <w:rPr>
          <w:sz w:val="20"/>
          <w:szCs w:val="20"/>
        </w:rPr>
        <w:t xml:space="preserve"> çıkarıldı.(</w:t>
      </w:r>
      <w:r w:rsidRPr="006F6FDE">
        <w:rPr>
          <w:b/>
          <w:sz w:val="20"/>
          <w:szCs w:val="20"/>
        </w:rPr>
        <w:t>Terakki muhaderat</w:t>
      </w:r>
      <w:r>
        <w:rPr>
          <w:sz w:val="20"/>
          <w:szCs w:val="20"/>
        </w:rPr>
        <w:t xml:space="preserve"> - İlk Türk kadın yazar Fatma Aliye Hanım’dır.)</w:t>
      </w:r>
    </w:p>
    <w:p w:rsidR="005C16AA" w:rsidRPr="00283DE9" w:rsidRDefault="005C16AA" w:rsidP="005C16AA">
      <w:pPr>
        <w:pStyle w:val="ListeParagraf"/>
        <w:numPr>
          <w:ilvl w:val="0"/>
          <w:numId w:val="200"/>
        </w:numPr>
        <w:spacing w:after="0" w:line="240" w:lineRule="auto"/>
        <w:ind w:right="-147"/>
        <w:jc w:val="both"/>
        <w:rPr>
          <w:sz w:val="20"/>
          <w:szCs w:val="20"/>
        </w:rPr>
      </w:pPr>
      <w:r>
        <w:rPr>
          <w:sz w:val="20"/>
          <w:szCs w:val="20"/>
        </w:rPr>
        <w:t>İlk defa M</w:t>
      </w:r>
      <w:r w:rsidRPr="00283DE9">
        <w:rPr>
          <w:sz w:val="20"/>
          <w:szCs w:val="20"/>
        </w:rPr>
        <w:t xml:space="preserve">iladi takvim kullanan gazete olarak </w:t>
      </w:r>
      <w:r w:rsidRPr="006F6FDE">
        <w:rPr>
          <w:b/>
          <w:sz w:val="20"/>
          <w:szCs w:val="20"/>
        </w:rPr>
        <w:t>Sabah</w:t>
      </w:r>
      <w:r w:rsidRPr="00283DE9">
        <w:rPr>
          <w:sz w:val="20"/>
          <w:szCs w:val="20"/>
        </w:rPr>
        <w:t xml:space="preserve"> yayınlanmaya başlandı.</w:t>
      </w:r>
    </w:p>
    <w:p w:rsidR="005C16AA" w:rsidRPr="00283DE9" w:rsidRDefault="005C16AA" w:rsidP="005C16AA">
      <w:pPr>
        <w:pStyle w:val="ListeParagraf"/>
        <w:numPr>
          <w:ilvl w:val="0"/>
          <w:numId w:val="200"/>
        </w:numPr>
        <w:spacing w:after="0" w:line="240" w:lineRule="auto"/>
        <w:ind w:right="-147"/>
        <w:jc w:val="both"/>
        <w:rPr>
          <w:sz w:val="20"/>
          <w:szCs w:val="20"/>
        </w:rPr>
      </w:pPr>
      <w:r w:rsidRPr="00283DE9">
        <w:rPr>
          <w:sz w:val="20"/>
          <w:szCs w:val="20"/>
        </w:rPr>
        <w:t>İ</w:t>
      </w:r>
      <w:r>
        <w:rPr>
          <w:sz w:val="20"/>
          <w:szCs w:val="20"/>
        </w:rPr>
        <w:t xml:space="preserve">lk defa </w:t>
      </w:r>
      <w:r w:rsidRPr="006F6FDE">
        <w:rPr>
          <w:b/>
          <w:sz w:val="20"/>
          <w:szCs w:val="20"/>
        </w:rPr>
        <w:t>özel gazete</w:t>
      </w:r>
      <w:r>
        <w:rPr>
          <w:sz w:val="20"/>
          <w:szCs w:val="20"/>
        </w:rPr>
        <w:t xml:space="preserve"> çıkarıldı.(</w:t>
      </w:r>
      <w:r w:rsidRPr="006F6FDE">
        <w:rPr>
          <w:b/>
          <w:sz w:val="20"/>
          <w:szCs w:val="20"/>
        </w:rPr>
        <w:t>Tercüman-ı ahval</w:t>
      </w:r>
      <w:r>
        <w:rPr>
          <w:sz w:val="20"/>
          <w:szCs w:val="20"/>
        </w:rPr>
        <w:t>--Şinasi ve A</w:t>
      </w:r>
      <w:r w:rsidRPr="00283DE9">
        <w:rPr>
          <w:sz w:val="20"/>
          <w:szCs w:val="20"/>
        </w:rPr>
        <w:t>gâh efendi</w:t>
      </w:r>
      <w:r>
        <w:rPr>
          <w:sz w:val="20"/>
          <w:szCs w:val="20"/>
        </w:rPr>
        <w:t xml:space="preserve"> tarafından çıkarılmıştır.</w:t>
      </w:r>
      <w:r w:rsidRPr="00283DE9">
        <w:rPr>
          <w:sz w:val="20"/>
          <w:szCs w:val="20"/>
        </w:rPr>
        <w:t>)</w:t>
      </w:r>
    </w:p>
    <w:p w:rsidR="005C16AA" w:rsidRPr="00283DE9" w:rsidRDefault="005C16AA" w:rsidP="005C16AA">
      <w:pPr>
        <w:pStyle w:val="ListeParagraf"/>
        <w:numPr>
          <w:ilvl w:val="0"/>
          <w:numId w:val="200"/>
        </w:numPr>
        <w:spacing w:after="0" w:line="240" w:lineRule="auto"/>
        <w:ind w:right="-147"/>
        <w:jc w:val="both"/>
        <w:rPr>
          <w:sz w:val="20"/>
          <w:szCs w:val="20"/>
        </w:rPr>
      </w:pPr>
      <w:r>
        <w:rPr>
          <w:sz w:val="20"/>
          <w:szCs w:val="20"/>
        </w:rPr>
        <w:t xml:space="preserve">İlk </w:t>
      </w:r>
      <w:r w:rsidRPr="006F6FDE">
        <w:rPr>
          <w:b/>
          <w:sz w:val="20"/>
          <w:szCs w:val="20"/>
        </w:rPr>
        <w:t>mizah dergisi</w:t>
      </w:r>
      <w:r>
        <w:rPr>
          <w:sz w:val="20"/>
          <w:szCs w:val="20"/>
        </w:rPr>
        <w:t xml:space="preserve"> çıkarıldı.(</w:t>
      </w:r>
      <w:r w:rsidRPr="006F6FDE">
        <w:rPr>
          <w:b/>
          <w:sz w:val="20"/>
          <w:szCs w:val="20"/>
        </w:rPr>
        <w:t>Diyojen</w:t>
      </w:r>
      <w:r>
        <w:rPr>
          <w:sz w:val="20"/>
          <w:szCs w:val="20"/>
        </w:rPr>
        <w:t>-Teodor K</w:t>
      </w:r>
      <w:r w:rsidRPr="00283DE9">
        <w:rPr>
          <w:sz w:val="20"/>
          <w:szCs w:val="20"/>
        </w:rPr>
        <w:t>asap</w:t>
      </w:r>
      <w:r>
        <w:rPr>
          <w:sz w:val="20"/>
          <w:szCs w:val="20"/>
        </w:rPr>
        <w:t xml:space="preserve"> tarafından çıkarılmıştır.</w:t>
      </w:r>
      <w:r w:rsidRPr="00283DE9">
        <w:rPr>
          <w:sz w:val="20"/>
          <w:szCs w:val="20"/>
        </w:rPr>
        <w:t>)</w:t>
      </w:r>
    </w:p>
    <w:p w:rsidR="005C16AA" w:rsidRPr="00283DE9" w:rsidRDefault="005C16AA" w:rsidP="005C16AA">
      <w:pPr>
        <w:pStyle w:val="ListeParagraf"/>
        <w:numPr>
          <w:ilvl w:val="0"/>
          <w:numId w:val="200"/>
        </w:numPr>
        <w:spacing w:after="0" w:line="240" w:lineRule="auto"/>
        <w:ind w:right="-147"/>
        <w:jc w:val="both"/>
        <w:rPr>
          <w:sz w:val="20"/>
          <w:szCs w:val="20"/>
        </w:rPr>
      </w:pPr>
      <w:r>
        <w:rPr>
          <w:sz w:val="20"/>
          <w:szCs w:val="20"/>
        </w:rPr>
        <w:t xml:space="preserve">İlk </w:t>
      </w:r>
      <w:r w:rsidRPr="006F6FDE">
        <w:rPr>
          <w:b/>
          <w:sz w:val="20"/>
          <w:szCs w:val="20"/>
        </w:rPr>
        <w:t>hukuk gazetesi</w:t>
      </w:r>
      <w:r>
        <w:rPr>
          <w:sz w:val="20"/>
          <w:szCs w:val="20"/>
        </w:rPr>
        <w:t xml:space="preserve"> çıkarıldı.(</w:t>
      </w:r>
      <w:r w:rsidRPr="006F6FDE">
        <w:rPr>
          <w:b/>
          <w:sz w:val="20"/>
          <w:szCs w:val="20"/>
        </w:rPr>
        <w:t>Ceride-i mahakim</w:t>
      </w:r>
      <w:r>
        <w:rPr>
          <w:sz w:val="20"/>
          <w:szCs w:val="20"/>
        </w:rPr>
        <w:t>. Modern hukuka geçişin ilk aşaması sayılmıştır.</w:t>
      </w:r>
      <w:r w:rsidRPr="00283DE9">
        <w:rPr>
          <w:sz w:val="20"/>
          <w:szCs w:val="20"/>
        </w:rPr>
        <w:t>)</w:t>
      </w:r>
    </w:p>
    <w:p w:rsidR="005C16AA" w:rsidRPr="00283DE9" w:rsidRDefault="005C16AA" w:rsidP="005C16AA">
      <w:pPr>
        <w:pStyle w:val="ListeParagraf"/>
        <w:numPr>
          <w:ilvl w:val="0"/>
          <w:numId w:val="200"/>
        </w:numPr>
        <w:spacing w:after="0" w:line="240" w:lineRule="auto"/>
        <w:ind w:right="-147"/>
        <w:jc w:val="both"/>
        <w:rPr>
          <w:sz w:val="20"/>
          <w:szCs w:val="20"/>
        </w:rPr>
      </w:pPr>
      <w:r w:rsidRPr="00283DE9">
        <w:rPr>
          <w:sz w:val="20"/>
          <w:szCs w:val="20"/>
        </w:rPr>
        <w:t>İlk d</w:t>
      </w:r>
      <w:r>
        <w:rPr>
          <w:sz w:val="20"/>
          <w:szCs w:val="20"/>
        </w:rPr>
        <w:t xml:space="preserve">efa </w:t>
      </w:r>
      <w:r w:rsidRPr="006F6FDE">
        <w:rPr>
          <w:b/>
          <w:sz w:val="20"/>
          <w:szCs w:val="20"/>
        </w:rPr>
        <w:t>dış borç</w:t>
      </w:r>
      <w:r>
        <w:rPr>
          <w:sz w:val="20"/>
          <w:szCs w:val="20"/>
        </w:rPr>
        <w:t xml:space="preserve"> alındı.(İlk dış borcu İngiltere’den Kırım Savaşı sırasında alınmıştır.)</w:t>
      </w:r>
    </w:p>
    <w:p w:rsidR="005C16AA" w:rsidRPr="00283DE9" w:rsidRDefault="005C16AA" w:rsidP="005C16AA">
      <w:pPr>
        <w:pStyle w:val="ListeParagraf"/>
        <w:numPr>
          <w:ilvl w:val="0"/>
          <w:numId w:val="200"/>
        </w:numPr>
        <w:spacing w:after="0" w:line="240" w:lineRule="auto"/>
        <w:ind w:right="-147"/>
        <w:jc w:val="both"/>
        <w:rPr>
          <w:sz w:val="20"/>
          <w:szCs w:val="20"/>
        </w:rPr>
      </w:pPr>
      <w:r w:rsidRPr="00283DE9">
        <w:rPr>
          <w:sz w:val="20"/>
          <w:szCs w:val="20"/>
        </w:rPr>
        <w:t xml:space="preserve">İlk defa </w:t>
      </w:r>
      <w:r w:rsidRPr="006F6FDE">
        <w:rPr>
          <w:b/>
          <w:sz w:val="20"/>
          <w:szCs w:val="20"/>
        </w:rPr>
        <w:t>yabancı sermayeli banka</w:t>
      </w:r>
      <w:r>
        <w:rPr>
          <w:sz w:val="20"/>
          <w:szCs w:val="20"/>
        </w:rPr>
        <w:t xml:space="preserve"> açıldı.(</w:t>
      </w:r>
      <w:r w:rsidRPr="006F6FDE">
        <w:rPr>
          <w:b/>
          <w:sz w:val="20"/>
          <w:szCs w:val="20"/>
        </w:rPr>
        <w:t>Bank-ı Osmani</w:t>
      </w:r>
      <w:r>
        <w:rPr>
          <w:sz w:val="20"/>
          <w:szCs w:val="20"/>
        </w:rPr>
        <w:t>-İngiliz-P</w:t>
      </w:r>
      <w:r w:rsidRPr="00283DE9">
        <w:rPr>
          <w:sz w:val="20"/>
          <w:szCs w:val="20"/>
        </w:rPr>
        <w:t>ara basmaya yetkili banka</w:t>
      </w:r>
      <w:r>
        <w:rPr>
          <w:sz w:val="20"/>
          <w:szCs w:val="20"/>
        </w:rPr>
        <w:t>dır.</w:t>
      </w:r>
      <w:r w:rsidRPr="00283DE9">
        <w:rPr>
          <w:sz w:val="20"/>
          <w:szCs w:val="20"/>
        </w:rPr>
        <w:t>)</w:t>
      </w:r>
    </w:p>
    <w:p w:rsidR="005C16AA" w:rsidRPr="00283DE9" w:rsidRDefault="005C16AA" w:rsidP="005C16AA">
      <w:pPr>
        <w:pStyle w:val="ListeParagraf"/>
        <w:numPr>
          <w:ilvl w:val="0"/>
          <w:numId w:val="200"/>
        </w:numPr>
        <w:spacing w:after="0" w:line="240" w:lineRule="auto"/>
        <w:ind w:right="-147"/>
        <w:jc w:val="both"/>
        <w:rPr>
          <w:sz w:val="20"/>
          <w:szCs w:val="20"/>
        </w:rPr>
      </w:pPr>
      <w:r>
        <w:rPr>
          <w:sz w:val="20"/>
          <w:szCs w:val="20"/>
        </w:rPr>
        <w:t>Ziraat bankası 1863’t</w:t>
      </w:r>
      <w:r w:rsidRPr="00283DE9">
        <w:rPr>
          <w:sz w:val="20"/>
          <w:szCs w:val="20"/>
        </w:rPr>
        <w:t xml:space="preserve">e </w:t>
      </w:r>
      <w:r>
        <w:rPr>
          <w:sz w:val="20"/>
          <w:szCs w:val="20"/>
        </w:rPr>
        <w:t xml:space="preserve">Memleket Sandıkları </w:t>
      </w:r>
      <w:r w:rsidRPr="00283DE9">
        <w:rPr>
          <w:sz w:val="20"/>
          <w:szCs w:val="20"/>
        </w:rPr>
        <w:t>adıyla açıldı.</w:t>
      </w:r>
    </w:p>
    <w:p w:rsidR="005C16AA" w:rsidRPr="00283DE9" w:rsidRDefault="005C16AA" w:rsidP="005C16AA">
      <w:pPr>
        <w:pStyle w:val="ListeParagraf"/>
        <w:numPr>
          <w:ilvl w:val="0"/>
          <w:numId w:val="200"/>
        </w:numPr>
        <w:spacing w:after="0" w:line="240" w:lineRule="auto"/>
        <w:ind w:right="-147"/>
        <w:jc w:val="both"/>
        <w:rPr>
          <w:sz w:val="20"/>
          <w:szCs w:val="20"/>
        </w:rPr>
      </w:pPr>
      <w:r w:rsidRPr="00283DE9">
        <w:rPr>
          <w:sz w:val="20"/>
          <w:szCs w:val="20"/>
        </w:rPr>
        <w:t>İlk defa bir padişah yur</w:t>
      </w:r>
      <w:r>
        <w:rPr>
          <w:sz w:val="20"/>
          <w:szCs w:val="20"/>
        </w:rPr>
        <w:t>tdışına çıktı. Sultan Abdülaziz’in yurt dışına çıkma nedenleri;</w:t>
      </w:r>
    </w:p>
    <w:p w:rsidR="005C16AA" w:rsidRPr="006F6FDE" w:rsidRDefault="005C16AA" w:rsidP="005C16AA">
      <w:pPr>
        <w:pStyle w:val="ListeParagraf"/>
        <w:numPr>
          <w:ilvl w:val="0"/>
          <w:numId w:val="207"/>
        </w:numPr>
        <w:spacing w:after="0"/>
        <w:rPr>
          <w:sz w:val="20"/>
          <w:szCs w:val="20"/>
        </w:rPr>
      </w:pPr>
      <w:r w:rsidRPr="006F6FDE">
        <w:rPr>
          <w:sz w:val="20"/>
          <w:szCs w:val="20"/>
        </w:rPr>
        <w:t>Borç para bulabilmek.</w:t>
      </w:r>
    </w:p>
    <w:p w:rsidR="005C16AA" w:rsidRPr="006F6FDE" w:rsidRDefault="005C16AA" w:rsidP="005C16AA">
      <w:pPr>
        <w:pStyle w:val="ListeParagraf"/>
        <w:numPr>
          <w:ilvl w:val="0"/>
          <w:numId w:val="207"/>
        </w:numPr>
        <w:spacing w:after="0"/>
        <w:rPr>
          <w:sz w:val="20"/>
          <w:szCs w:val="20"/>
        </w:rPr>
      </w:pPr>
      <w:r>
        <w:rPr>
          <w:sz w:val="20"/>
          <w:szCs w:val="20"/>
        </w:rPr>
        <w:t>Osmanlı’nın içinde yaşayan H</w:t>
      </w:r>
      <w:r w:rsidRPr="006F6FDE">
        <w:rPr>
          <w:sz w:val="20"/>
          <w:szCs w:val="20"/>
        </w:rPr>
        <w:t>ristiyanlara padişahın nasıl saygı duy</w:t>
      </w:r>
      <w:r>
        <w:rPr>
          <w:sz w:val="20"/>
          <w:szCs w:val="20"/>
        </w:rPr>
        <w:t>ul</w:t>
      </w:r>
      <w:r w:rsidRPr="006F6FDE">
        <w:rPr>
          <w:sz w:val="20"/>
          <w:szCs w:val="20"/>
        </w:rPr>
        <w:t>duğunu göstermek.</w:t>
      </w:r>
    </w:p>
    <w:p w:rsidR="005C16AA" w:rsidRDefault="005C16AA" w:rsidP="005C16AA">
      <w:pPr>
        <w:pStyle w:val="ListeParagraf"/>
        <w:numPr>
          <w:ilvl w:val="0"/>
          <w:numId w:val="207"/>
        </w:numPr>
        <w:spacing w:after="0"/>
        <w:rPr>
          <w:sz w:val="20"/>
          <w:szCs w:val="20"/>
        </w:rPr>
      </w:pPr>
      <w:r w:rsidRPr="006F6FDE">
        <w:rPr>
          <w:sz w:val="20"/>
          <w:szCs w:val="20"/>
        </w:rPr>
        <w:t xml:space="preserve">Rusya’nın planlarını anlatmak. </w:t>
      </w:r>
    </w:p>
    <w:p w:rsidR="005C16AA" w:rsidRPr="006F6FDE" w:rsidRDefault="005C16AA" w:rsidP="005C16AA">
      <w:pPr>
        <w:pStyle w:val="ListeParagraf"/>
        <w:spacing w:after="0"/>
        <w:rPr>
          <w:sz w:val="20"/>
          <w:szCs w:val="20"/>
        </w:rPr>
      </w:pPr>
    </w:p>
    <w:p w:rsidR="005C16AA" w:rsidRPr="00050D28" w:rsidRDefault="005C16AA" w:rsidP="005C16AA">
      <w:pPr>
        <w:pStyle w:val="ListeParagraf"/>
        <w:numPr>
          <w:ilvl w:val="0"/>
          <w:numId w:val="211"/>
        </w:numPr>
        <w:spacing w:after="0"/>
        <w:jc w:val="center"/>
        <w:rPr>
          <w:b/>
          <w:sz w:val="20"/>
          <w:szCs w:val="20"/>
        </w:rPr>
      </w:pPr>
      <w:r w:rsidRPr="00050D28">
        <w:rPr>
          <w:b/>
          <w:sz w:val="20"/>
          <w:szCs w:val="20"/>
        </w:rPr>
        <w:t>I.MEŞRUTİYET (1876)</w:t>
      </w:r>
    </w:p>
    <w:p w:rsidR="005C16AA" w:rsidRPr="00283DE9" w:rsidRDefault="005C16AA" w:rsidP="005C16AA">
      <w:pPr>
        <w:pStyle w:val="ListeParagraf"/>
        <w:numPr>
          <w:ilvl w:val="0"/>
          <w:numId w:val="201"/>
        </w:numPr>
        <w:spacing w:after="0" w:line="240" w:lineRule="auto"/>
        <w:ind w:right="-147"/>
        <w:jc w:val="both"/>
        <w:rPr>
          <w:sz w:val="20"/>
          <w:szCs w:val="20"/>
        </w:rPr>
      </w:pPr>
      <w:r>
        <w:rPr>
          <w:sz w:val="20"/>
          <w:szCs w:val="20"/>
        </w:rPr>
        <w:t>Genç Osmanlıların baskısıyla, II.</w:t>
      </w:r>
      <w:r w:rsidRPr="00283DE9">
        <w:rPr>
          <w:sz w:val="20"/>
          <w:szCs w:val="20"/>
        </w:rPr>
        <w:t xml:space="preserve"> Abdülhamit tarafından ilan edildi.</w:t>
      </w:r>
    </w:p>
    <w:p w:rsidR="005C16AA" w:rsidRPr="00283DE9" w:rsidRDefault="005C16AA" w:rsidP="005C16AA">
      <w:pPr>
        <w:pStyle w:val="ListeParagraf"/>
        <w:numPr>
          <w:ilvl w:val="0"/>
          <w:numId w:val="201"/>
        </w:numPr>
        <w:spacing w:after="0" w:line="240" w:lineRule="auto"/>
        <w:ind w:right="-147"/>
        <w:jc w:val="both"/>
        <w:rPr>
          <w:sz w:val="20"/>
          <w:szCs w:val="20"/>
        </w:rPr>
      </w:pPr>
      <w:r w:rsidRPr="00283DE9">
        <w:rPr>
          <w:sz w:val="20"/>
          <w:szCs w:val="20"/>
        </w:rPr>
        <w:t>Halk yönetime katıldı.</w:t>
      </w:r>
    </w:p>
    <w:p w:rsidR="005C16AA" w:rsidRPr="00283DE9" w:rsidRDefault="005C16AA" w:rsidP="005C16AA">
      <w:pPr>
        <w:pStyle w:val="ListeParagraf"/>
        <w:numPr>
          <w:ilvl w:val="0"/>
          <w:numId w:val="201"/>
        </w:numPr>
        <w:spacing w:after="0" w:line="240" w:lineRule="auto"/>
        <w:ind w:right="-147"/>
        <w:jc w:val="both"/>
        <w:rPr>
          <w:sz w:val="20"/>
          <w:szCs w:val="20"/>
        </w:rPr>
      </w:pPr>
      <w:r>
        <w:rPr>
          <w:sz w:val="20"/>
          <w:szCs w:val="20"/>
        </w:rPr>
        <w:t>Padişahın atadığı Ayan ve halkın seçtiği Mebusan M</w:t>
      </w:r>
      <w:r w:rsidRPr="00283DE9">
        <w:rPr>
          <w:sz w:val="20"/>
          <w:szCs w:val="20"/>
        </w:rPr>
        <w:t>eclisi oluştu.</w:t>
      </w:r>
    </w:p>
    <w:p w:rsidR="005C16AA" w:rsidRPr="00283DE9" w:rsidRDefault="005C16AA" w:rsidP="005C16AA">
      <w:pPr>
        <w:spacing w:after="0"/>
        <w:rPr>
          <w:sz w:val="20"/>
          <w:szCs w:val="20"/>
        </w:rPr>
      </w:pPr>
      <w:r w:rsidRPr="00283DE9">
        <w:rPr>
          <w:sz w:val="20"/>
          <w:szCs w:val="20"/>
        </w:rPr>
        <w:t>Türk tarihinin il</w:t>
      </w:r>
      <w:r>
        <w:rPr>
          <w:sz w:val="20"/>
          <w:szCs w:val="20"/>
        </w:rPr>
        <w:t>k yazılı anayasası olan Kanuni E</w:t>
      </w:r>
      <w:r w:rsidRPr="00283DE9">
        <w:rPr>
          <w:sz w:val="20"/>
          <w:szCs w:val="20"/>
        </w:rPr>
        <w:t>sasi ilan edildi. Bu anayasanın maddeleri</w:t>
      </w:r>
      <w:r>
        <w:rPr>
          <w:sz w:val="20"/>
          <w:szCs w:val="20"/>
        </w:rPr>
        <w:t xml:space="preserve"> ise şunlardır</w:t>
      </w:r>
      <w:r w:rsidRPr="00283DE9">
        <w:rPr>
          <w:sz w:val="20"/>
          <w:szCs w:val="20"/>
        </w:rPr>
        <w:t>;</w:t>
      </w:r>
    </w:p>
    <w:p w:rsidR="005C16AA" w:rsidRPr="00283DE9" w:rsidRDefault="005C16AA" w:rsidP="005C16AA">
      <w:pPr>
        <w:pStyle w:val="ListeParagraf"/>
        <w:numPr>
          <w:ilvl w:val="0"/>
          <w:numId w:val="202"/>
        </w:numPr>
        <w:spacing w:after="0" w:line="240" w:lineRule="auto"/>
        <w:ind w:right="-147"/>
        <w:jc w:val="both"/>
        <w:rPr>
          <w:sz w:val="20"/>
          <w:szCs w:val="20"/>
        </w:rPr>
      </w:pPr>
      <w:r>
        <w:rPr>
          <w:sz w:val="20"/>
          <w:szCs w:val="20"/>
        </w:rPr>
        <w:t>Osmanlı D</w:t>
      </w:r>
      <w:r w:rsidRPr="00283DE9">
        <w:rPr>
          <w:sz w:val="20"/>
          <w:szCs w:val="20"/>
        </w:rPr>
        <w:t>evl</w:t>
      </w:r>
      <w:r>
        <w:rPr>
          <w:sz w:val="20"/>
          <w:szCs w:val="20"/>
        </w:rPr>
        <w:t>eti</w:t>
      </w:r>
      <w:r w:rsidRPr="00283DE9">
        <w:rPr>
          <w:sz w:val="20"/>
          <w:szCs w:val="20"/>
        </w:rPr>
        <w:t>, Osmanoğulları sülalesinden gelen en büyük erkek evlat taraf</w:t>
      </w:r>
      <w:r>
        <w:rPr>
          <w:sz w:val="20"/>
          <w:szCs w:val="20"/>
        </w:rPr>
        <w:t>ından yönetilir.</w:t>
      </w:r>
    </w:p>
    <w:p w:rsidR="005C16AA" w:rsidRPr="00283DE9" w:rsidRDefault="005C16AA" w:rsidP="005C16AA">
      <w:pPr>
        <w:pStyle w:val="ListeParagraf"/>
        <w:numPr>
          <w:ilvl w:val="0"/>
          <w:numId w:val="202"/>
        </w:numPr>
        <w:spacing w:after="0" w:line="240" w:lineRule="auto"/>
        <w:ind w:right="-147"/>
        <w:jc w:val="both"/>
        <w:rPr>
          <w:sz w:val="20"/>
          <w:szCs w:val="20"/>
        </w:rPr>
      </w:pPr>
      <w:r w:rsidRPr="00283DE9">
        <w:rPr>
          <w:sz w:val="20"/>
          <w:szCs w:val="20"/>
        </w:rPr>
        <w:t>Resmi dili Türkçe</w:t>
      </w:r>
      <w:r>
        <w:rPr>
          <w:sz w:val="20"/>
          <w:szCs w:val="20"/>
        </w:rPr>
        <w:t>’</w:t>
      </w:r>
      <w:r w:rsidRPr="00283DE9">
        <w:rPr>
          <w:sz w:val="20"/>
          <w:szCs w:val="20"/>
        </w:rPr>
        <w:t>dir.</w:t>
      </w:r>
    </w:p>
    <w:p w:rsidR="005C16AA" w:rsidRDefault="005C16AA" w:rsidP="005C16AA">
      <w:pPr>
        <w:pStyle w:val="ListeParagraf"/>
        <w:numPr>
          <w:ilvl w:val="0"/>
          <w:numId w:val="202"/>
        </w:numPr>
        <w:spacing w:after="0" w:line="240" w:lineRule="auto"/>
        <w:ind w:right="-147"/>
        <w:jc w:val="both"/>
        <w:rPr>
          <w:sz w:val="20"/>
          <w:szCs w:val="20"/>
        </w:rPr>
      </w:pPr>
      <w:r>
        <w:rPr>
          <w:sz w:val="20"/>
          <w:szCs w:val="20"/>
        </w:rPr>
        <w:t>Resmi dini İslam’dır.</w:t>
      </w:r>
    </w:p>
    <w:p w:rsidR="005C16AA" w:rsidRPr="00283DE9" w:rsidRDefault="005C16AA" w:rsidP="005C16AA">
      <w:pPr>
        <w:pStyle w:val="ListeParagraf"/>
        <w:numPr>
          <w:ilvl w:val="0"/>
          <w:numId w:val="202"/>
        </w:numPr>
        <w:spacing w:after="0" w:line="240" w:lineRule="auto"/>
        <w:ind w:right="-147"/>
        <w:jc w:val="both"/>
        <w:rPr>
          <w:sz w:val="20"/>
          <w:szCs w:val="20"/>
        </w:rPr>
      </w:pPr>
      <w:r>
        <w:rPr>
          <w:sz w:val="20"/>
          <w:szCs w:val="20"/>
        </w:rPr>
        <w:t>Yasama yetkisi Ayan ve Mebusan M</w:t>
      </w:r>
      <w:r w:rsidRPr="00283DE9">
        <w:rPr>
          <w:sz w:val="20"/>
          <w:szCs w:val="20"/>
        </w:rPr>
        <w:t>eclisi</w:t>
      </w:r>
      <w:r>
        <w:rPr>
          <w:sz w:val="20"/>
          <w:szCs w:val="20"/>
        </w:rPr>
        <w:t>’</w:t>
      </w:r>
      <w:r w:rsidRPr="00283DE9">
        <w:rPr>
          <w:sz w:val="20"/>
          <w:szCs w:val="20"/>
        </w:rPr>
        <w:t>ne aittir.</w:t>
      </w:r>
    </w:p>
    <w:p w:rsidR="005C16AA" w:rsidRDefault="005C16AA" w:rsidP="005C16AA">
      <w:pPr>
        <w:pStyle w:val="ListeParagraf"/>
        <w:numPr>
          <w:ilvl w:val="0"/>
          <w:numId w:val="202"/>
        </w:numPr>
        <w:spacing w:after="0" w:line="240" w:lineRule="auto"/>
        <w:ind w:right="-147"/>
        <w:jc w:val="both"/>
        <w:rPr>
          <w:sz w:val="20"/>
          <w:szCs w:val="20"/>
        </w:rPr>
      </w:pPr>
      <w:r w:rsidRPr="00283DE9">
        <w:rPr>
          <w:sz w:val="20"/>
          <w:szCs w:val="20"/>
        </w:rPr>
        <w:t>Yürütme yet</w:t>
      </w:r>
      <w:r>
        <w:rPr>
          <w:sz w:val="20"/>
          <w:szCs w:val="20"/>
        </w:rPr>
        <w:t>kisi Heyet-i Vükela’ya aittir.(İ</w:t>
      </w:r>
      <w:r w:rsidRPr="00283DE9">
        <w:rPr>
          <w:sz w:val="20"/>
          <w:szCs w:val="20"/>
        </w:rPr>
        <w:t xml:space="preserve">lk </w:t>
      </w:r>
      <w:r>
        <w:rPr>
          <w:sz w:val="20"/>
          <w:szCs w:val="20"/>
        </w:rPr>
        <w:t xml:space="preserve">başbakan ise ……………….. ………………….’dır.) </w:t>
      </w:r>
    </w:p>
    <w:p w:rsidR="005C16AA" w:rsidRPr="00B84B26" w:rsidRDefault="005C16AA" w:rsidP="005C16AA">
      <w:pPr>
        <w:pStyle w:val="ListeParagraf"/>
        <w:numPr>
          <w:ilvl w:val="0"/>
          <w:numId w:val="202"/>
        </w:numPr>
        <w:spacing w:after="0" w:line="240" w:lineRule="auto"/>
        <w:ind w:right="-147"/>
        <w:jc w:val="both"/>
        <w:rPr>
          <w:sz w:val="20"/>
          <w:szCs w:val="20"/>
        </w:rPr>
      </w:pPr>
      <w:r>
        <w:rPr>
          <w:sz w:val="20"/>
          <w:szCs w:val="20"/>
        </w:rPr>
        <w:t>Sürgün ve Angarya cezasını padişah verebilir.</w:t>
      </w:r>
    </w:p>
    <w:p w:rsidR="005C16AA" w:rsidRPr="00283DE9" w:rsidRDefault="005C16AA" w:rsidP="005C16AA">
      <w:pPr>
        <w:pStyle w:val="ListeParagraf"/>
        <w:numPr>
          <w:ilvl w:val="0"/>
          <w:numId w:val="202"/>
        </w:numPr>
        <w:spacing w:after="0" w:line="240" w:lineRule="auto"/>
        <w:ind w:right="-147"/>
        <w:jc w:val="both"/>
        <w:rPr>
          <w:sz w:val="20"/>
          <w:szCs w:val="20"/>
        </w:rPr>
      </w:pPr>
      <w:r>
        <w:rPr>
          <w:sz w:val="20"/>
          <w:szCs w:val="20"/>
        </w:rPr>
        <w:t>Hükümet yaptığı işlerden Padişah</w:t>
      </w:r>
      <w:r w:rsidRPr="00283DE9">
        <w:rPr>
          <w:sz w:val="20"/>
          <w:szCs w:val="20"/>
        </w:rPr>
        <w:t>’a karşı sorumludur.</w:t>
      </w:r>
    </w:p>
    <w:p w:rsidR="005C16AA" w:rsidRPr="00283DE9" w:rsidRDefault="005C16AA" w:rsidP="005C16AA">
      <w:pPr>
        <w:pStyle w:val="ListeParagraf"/>
        <w:numPr>
          <w:ilvl w:val="0"/>
          <w:numId w:val="202"/>
        </w:numPr>
        <w:spacing w:after="0" w:line="240" w:lineRule="auto"/>
        <w:ind w:right="-147"/>
        <w:jc w:val="both"/>
        <w:rPr>
          <w:sz w:val="20"/>
          <w:szCs w:val="20"/>
        </w:rPr>
      </w:pPr>
      <w:r w:rsidRPr="00283DE9">
        <w:rPr>
          <w:sz w:val="20"/>
          <w:szCs w:val="20"/>
        </w:rPr>
        <w:t>Padişah önüne gelen bir kanunu sınırsız veto etme hakkına sahiptir.</w:t>
      </w:r>
    </w:p>
    <w:p w:rsidR="005C16AA" w:rsidRDefault="005C16AA" w:rsidP="005C16AA">
      <w:pPr>
        <w:pStyle w:val="ListeParagraf"/>
        <w:numPr>
          <w:ilvl w:val="0"/>
          <w:numId w:val="202"/>
        </w:numPr>
        <w:spacing w:after="0" w:line="240" w:lineRule="auto"/>
        <w:ind w:right="-147"/>
        <w:jc w:val="both"/>
        <w:rPr>
          <w:sz w:val="20"/>
          <w:szCs w:val="20"/>
        </w:rPr>
      </w:pPr>
      <w:r w:rsidRPr="00283DE9">
        <w:rPr>
          <w:sz w:val="20"/>
          <w:szCs w:val="20"/>
        </w:rPr>
        <w:t>Meclisi açma-kapama yetkisi Padişah’a aittir.</w:t>
      </w:r>
    </w:p>
    <w:p w:rsidR="005C16AA" w:rsidRPr="00283DE9" w:rsidRDefault="005C16AA" w:rsidP="005C16AA">
      <w:pPr>
        <w:pStyle w:val="ListeParagraf"/>
        <w:spacing w:after="0" w:line="240" w:lineRule="auto"/>
        <w:ind w:left="360" w:right="-147"/>
        <w:jc w:val="both"/>
        <w:rPr>
          <w:sz w:val="20"/>
          <w:szCs w:val="20"/>
        </w:rPr>
      </w:pPr>
    </w:p>
    <w:p w:rsidR="005C16AA" w:rsidRPr="00283DE9" w:rsidRDefault="005C16AA" w:rsidP="005C16AA">
      <w:pPr>
        <w:spacing w:after="0"/>
        <w:rPr>
          <w:b/>
          <w:sz w:val="20"/>
          <w:szCs w:val="20"/>
        </w:rPr>
      </w:pPr>
      <w:r w:rsidRPr="00283DE9">
        <w:rPr>
          <w:sz w:val="20"/>
          <w:szCs w:val="20"/>
        </w:rPr>
        <w:t>1877-78 Osm</w:t>
      </w:r>
      <w:r>
        <w:rPr>
          <w:sz w:val="20"/>
          <w:szCs w:val="20"/>
        </w:rPr>
        <w:t>anlı-Rus savaşı ve Ermenilerin M</w:t>
      </w:r>
      <w:r w:rsidRPr="00283DE9">
        <w:rPr>
          <w:sz w:val="20"/>
          <w:szCs w:val="20"/>
        </w:rPr>
        <w:t xml:space="preserve">ebusan meclisinde bağımsızlık isteklerini dile getirmeleri üzerine </w:t>
      </w:r>
      <w:r w:rsidRPr="00283DE9">
        <w:rPr>
          <w:b/>
          <w:sz w:val="20"/>
          <w:szCs w:val="20"/>
        </w:rPr>
        <w:t>Abdülhamit meclisleri kapattı ve Kanuni Esasi’yi de yürürlükten kaldırdı.</w:t>
      </w:r>
    </w:p>
    <w:p w:rsidR="005C16AA" w:rsidRPr="00283DE9" w:rsidRDefault="005C16AA" w:rsidP="005C16AA">
      <w:pPr>
        <w:pStyle w:val="ListeParagraf"/>
        <w:numPr>
          <w:ilvl w:val="0"/>
          <w:numId w:val="203"/>
        </w:numPr>
        <w:spacing w:after="0" w:line="240" w:lineRule="auto"/>
        <w:ind w:right="-147"/>
        <w:jc w:val="both"/>
        <w:rPr>
          <w:sz w:val="20"/>
          <w:szCs w:val="20"/>
        </w:rPr>
      </w:pPr>
      <w:r w:rsidRPr="00283DE9">
        <w:rPr>
          <w:sz w:val="20"/>
          <w:szCs w:val="20"/>
        </w:rPr>
        <w:t xml:space="preserve">1878’den 1908’e kadar ülke baskı altında yönetilmiştir. Bu döneme </w:t>
      </w:r>
      <w:r w:rsidRPr="00621918">
        <w:rPr>
          <w:b/>
          <w:sz w:val="20"/>
          <w:szCs w:val="20"/>
        </w:rPr>
        <w:t>İstibdat Dönemi</w:t>
      </w:r>
      <w:r w:rsidRPr="00283DE9">
        <w:rPr>
          <w:sz w:val="20"/>
          <w:szCs w:val="20"/>
        </w:rPr>
        <w:t xml:space="preserve"> denir. </w:t>
      </w:r>
      <w:r>
        <w:rPr>
          <w:sz w:val="20"/>
          <w:szCs w:val="20"/>
        </w:rPr>
        <w:t>Bu d</w:t>
      </w:r>
      <w:r w:rsidRPr="00283DE9">
        <w:rPr>
          <w:sz w:val="20"/>
          <w:szCs w:val="20"/>
        </w:rPr>
        <w:t>önem</w:t>
      </w:r>
      <w:r>
        <w:rPr>
          <w:sz w:val="20"/>
          <w:szCs w:val="20"/>
        </w:rPr>
        <w:t xml:space="preserve">in </w:t>
      </w:r>
      <w:r w:rsidRPr="00283DE9">
        <w:rPr>
          <w:sz w:val="20"/>
          <w:szCs w:val="20"/>
        </w:rPr>
        <w:t>yenilikleri</w:t>
      </w:r>
      <w:r>
        <w:rPr>
          <w:sz w:val="20"/>
          <w:szCs w:val="20"/>
        </w:rPr>
        <w:t xml:space="preserve"> ise şunlardır</w:t>
      </w:r>
      <w:r w:rsidRPr="00283DE9">
        <w:rPr>
          <w:sz w:val="20"/>
          <w:szCs w:val="20"/>
        </w:rPr>
        <w:t>;</w:t>
      </w:r>
    </w:p>
    <w:p w:rsidR="005C16AA" w:rsidRPr="00283DE9" w:rsidRDefault="005C16AA" w:rsidP="005C16AA">
      <w:pPr>
        <w:pStyle w:val="ListeParagraf"/>
        <w:numPr>
          <w:ilvl w:val="0"/>
          <w:numId w:val="203"/>
        </w:numPr>
        <w:spacing w:after="0" w:line="240" w:lineRule="auto"/>
        <w:ind w:right="-147"/>
        <w:jc w:val="both"/>
        <w:rPr>
          <w:sz w:val="20"/>
          <w:szCs w:val="20"/>
        </w:rPr>
      </w:pPr>
      <w:r w:rsidRPr="00283DE9">
        <w:rPr>
          <w:sz w:val="20"/>
          <w:szCs w:val="20"/>
        </w:rPr>
        <w:t>Haydar Paşa tren garı yapıldı.</w:t>
      </w:r>
    </w:p>
    <w:p w:rsidR="005C16AA" w:rsidRPr="00283DE9" w:rsidRDefault="005C16AA" w:rsidP="005C16AA">
      <w:pPr>
        <w:pStyle w:val="ListeParagraf"/>
        <w:numPr>
          <w:ilvl w:val="0"/>
          <w:numId w:val="203"/>
        </w:numPr>
        <w:spacing w:after="0" w:line="240" w:lineRule="auto"/>
        <w:ind w:right="-147"/>
        <w:jc w:val="both"/>
        <w:rPr>
          <w:sz w:val="20"/>
          <w:szCs w:val="20"/>
        </w:rPr>
      </w:pPr>
      <w:r>
        <w:rPr>
          <w:sz w:val="20"/>
          <w:szCs w:val="20"/>
        </w:rPr>
        <w:t>Engelliler</w:t>
      </w:r>
      <w:r w:rsidRPr="00283DE9">
        <w:rPr>
          <w:sz w:val="20"/>
          <w:szCs w:val="20"/>
        </w:rPr>
        <w:t xml:space="preserve"> için ilk defa kurum açıldı.</w:t>
      </w:r>
    </w:p>
    <w:p w:rsidR="005C16AA" w:rsidRPr="00283DE9" w:rsidRDefault="005C16AA" w:rsidP="005C16AA">
      <w:pPr>
        <w:pStyle w:val="ListeParagraf"/>
        <w:numPr>
          <w:ilvl w:val="0"/>
          <w:numId w:val="203"/>
        </w:numPr>
        <w:spacing w:after="0" w:line="240" w:lineRule="auto"/>
        <w:ind w:right="-147"/>
        <w:jc w:val="both"/>
        <w:rPr>
          <w:sz w:val="20"/>
          <w:szCs w:val="20"/>
        </w:rPr>
      </w:pPr>
      <w:r w:rsidRPr="00621918">
        <w:rPr>
          <w:b/>
          <w:sz w:val="20"/>
          <w:szCs w:val="20"/>
        </w:rPr>
        <w:t>Sanayi Nefise Mektebi</w:t>
      </w:r>
      <w:r w:rsidRPr="00283DE9">
        <w:rPr>
          <w:sz w:val="20"/>
          <w:szCs w:val="20"/>
        </w:rPr>
        <w:t xml:space="preserve"> kuruldu.</w:t>
      </w:r>
    </w:p>
    <w:p w:rsidR="005C16AA" w:rsidRPr="00283DE9" w:rsidRDefault="005C16AA" w:rsidP="005C16AA">
      <w:pPr>
        <w:pStyle w:val="ListeParagraf"/>
        <w:numPr>
          <w:ilvl w:val="0"/>
          <w:numId w:val="203"/>
        </w:numPr>
        <w:spacing w:after="0" w:line="240" w:lineRule="auto"/>
        <w:ind w:right="-147"/>
        <w:jc w:val="both"/>
        <w:rPr>
          <w:sz w:val="20"/>
          <w:szCs w:val="20"/>
        </w:rPr>
      </w:pPr>
      <w:r w:rsidRPr="00283DE9">
        <w:rPr>
          <w:sz w:val="20"/>
          <w:szCs w:val="20"/>
        </w:rPr>
        <w:t>Berlin-Bağdat demiryol</w:t>
      </w:r>
      <w:r>
        <w:rPr>
          <w:sz w:val="20"/>
          <w:szCs w:val="20"/>
        </w:rPr>
        <w:t>u çalışmaları başladı.(Berlin-Bo</w:t>
      </w:r>
      <w:r w:rsidRPr="00283DE9">
        <w:rPr>
          <w:sz w:val="20"/>
          <w:szCs w:val="20"/>
        </w:rPr>
        <w:t>sof-Bağdat</w:t>
      </w:r>
      <w:r>
        <w:rPr>
          <w:sz w:val="20"/>
          <w:szCs w:val="20"/>
        </w:rPr>
        <w:t xml:space="preserve"> demiryolu projesidir. Projenin fikir babası </w:t>
      </w:r>
      <w:r w:rsidRPr="00050D28">
        <w:rPr>
          <w:b/>
          <w:sz w:val="20"/>
          <w:szCs w:val="20"/>
        </w:rPr>
        <w:t>II.Wilhelm</w:t>
      </w:r>
      <w:r>
        <w:rPr>
          <w:sz w:val="20"/>
          <w:szCs w:val="20"/>
        </w:rPr>
        <w:t>’dir.</w:t>
      </w:r>
      <w:r w:rsidRPr="00283DE9">
        <w:rPr>
          <w:sz w:val="20"/>
          <w:szCs w:val="20"/>
        </w:rPr>
        <w:t>)</w:t>
      </w:r>
    </w:p>
    <w:p w:rsidR="005C16AA" w:rsidRPr="00283DE9" w:rsidRDefault="005C16AA" w:rsidP="005C16AA">
      <w:pPr>
        <w:pStyle w:val="ListeParagraf"/>
        <w:numPr>
          <w:ilvl w:val="0"/>
          <w:numId w:val="203"/>
        </w:numPr>
        <w:spacing w:after="0" w:line="240" w:lineRule="auto"/>
        <w:ind w:right="-147"/>
        <w:jc w:val="both"/>
        <w:rPr>
          <w:sz w:val="20"/>
          <w:szCs w:val="20"/>
        </w:rPr>
      </w:pPr>
      <w:r w:rsidRPr="00283DE9">
        <w:rPr>
          <w:sz w:val="20"/>
          <w:szCs w:val="20"/>
        </w:rPr>
        <w:t xml:space="preserve">Ermeni isyanlarının </w:t>
      </w:r>
      <w:r>
        <w:rPr>
          <w:sz w:val="20"/>
          <w:szCs w:val="20"/>
        </w:rPr>
        <w:t xml:space="preserve">bastırılması amacıyla </w:t>
      </w:r>
      <w:r w:rsidRPr="00621918">
        <w:rPr>
          <w:b/>
          <w:sz w:val="20"/>
          <w:szCs w:val="20"/>
        </w:rPr>
        <w:t>Hamidiye Alayları</w:t>
      </w:r>
      <w:r w:rsidRPr="00283DE9">
        <w:rPr>
          <w:sz w:val="20"/>
          <w:szCs w:val="20"/>
        </w:rPr>
        <w:t xml:space="preserve"> kuruldu.</w:t>
      </w:r>
    </w:p>
    <w:p w:rsidR="005C16AA" w:rsidRPr="00283DE9" w:rsidRDefault="005C16AA" w:rsidP="005C16AA">
      <w:pPr>
        <w:pStyle w:val="ListeParagraf"/>
        <w:numPr>
          <w:ilvl w:val="0"/>
          <w:numId w:val="203"/>
        </w:numPr>
        <w:spacing w:after="0" w:line="240" w:lineRule="auto"/>
        <w:ind w:right="-147"/>
        <w:jc w:val="both"/>
        <w:rPr>
          <w:sz w:val="20"/>
          <w:szCs w:val="20"/>
        </w:rPr>
      </w:pPr>
      <w:r>
        <w:rPr>
          <w:sz w:val="20"/>
          <w:szCs w:val="20"/>
        </w:rPr>
        <w:t xml:space="preserve">İstihbarat Teşkilatı kuruldu. </w:t>
      </w:r>
      <w:r w:rsidRPr="00283DE9">
        <w:rPr>
          <w:sz w:val="20"/>
          <w:szCs w:val="20"/>
        </w:rPr>
        <w:t>Bu teşkilata h</w:t>
      </w:r>
      <w:r>
        <w:rPr>
          <w:sz w:val="20"/>
          <w:szCs w:val="20"/>
        </w:rPr>
        <w:t xml:space="preserve">aber götürüp getirenlere Jurnal </w:t>
      </w:r>
      <w:r w:rsidRPr="00283DE9">
        <w:rPr>
          <w:sz w:val="20"/>
          <w:szCs w:val="20"/>
        </w:rPr>
        <w:t>denir.</w:t>
      </w:r>
    </w:p>
    <w:p w:rsidR="005C16AA" w:rsidRDefault="005C16AA" w:rsidP="005C16AA">
      <w:pPr>
        <w:pStyle w:val="ListeParagraf"/>
        <w:numPr>
          <w:ilvl w:val="0"/>
          <w:numId w:val="203"/>
        </w:numPr>
        <w:spacing w:after="0" w:line="240" w:lineRule="auto"/>
        <w:ind w:right="-147"/>
        <w:jc w:val="both"/>
        <w:rPr>
          <w:sz w:val="20"/>
          <w:szCs w:val="20"/>
        </w:rPr>
      </w:pPr>
      <w:r>
        <w:rPr>
          <w:sz w:val="20"/>
          <w:szCs w:val="20"/>
        </w:rPr>
        <w:t>İlk arkeoloji müzesi olan Asar-ı Atika açıldı.</w:t>
      </w:r>
    </w:p>
    <w:p w:rsidR="005C16AA" w:rsidRDefault="005C16AA" w:rsidP="005C16AA">
      <w:pPr>
        <w:pStyle w:val="ListeParagraf"/>
        <w:numPr>
          <w:ilvl w:val="0"/>
          <w:numId w:val="203"/>
        </w:numPr>
        <w:spacing w:after="0" w:line="240" w:lineRule="auto"/>
        <w:ind w:right="-147"/>
        <w:jc w:val="both"/>
        <w:rPr>
          <w:sz w:val="20"/>
          <w:szCs w:val="20"/>
        </w:rPr>
      </w:pPr>
      <w:r>
        <w:rPr>
          <w:sz w:val="20"/>
          <w:szCs w:val="20"/>
        </w:rPr>
        <w:t>Günümüzdeki belli başlı idadiler yani liseler açıldı.Kendisine, döneminde camiden çok okul yaptırdığı için         “ …………………………….”  denilmiştir.</w:t>
      </w:r>
    </w:p>
    <w:p w:rsidR="005C16AA" w:rsidRDefault="005C16AA" w:rsidP="005C16AA">
      <w:pPr>
        <w:pStyle w:val="ListeParagraf"/>
        <w:numPr>
          <w:ilvl w:val="0"/>
          <w:numId w:val="203"/>
        </w:numPr>
        <w:spacing w:after="0" w:line="240" w:lineRule="auto"/>
        <w:ind w:right="-147"/>
        <w:jc w:val="both"/>
        <w:rPr>
          <w:sz w:val="20"/>
          <w:szCs w:val="20"/>
        </w:rPr>
      </w:pPr>
      <w:r w:rsidRPr="00621918">
        <w:rPr>
          <w:sz w:val="20"/>
          <w:szCs w:val="20"/>
        </w:rPr>
        <w:t>1881 senesinde Osmanlı Devleti,</w:t>
      </w:r>
      <w:r w:rsidRPr="00621918">
        <w:rPr>
          <w:b/>
          <w:sz w:val="20"/>
          <w:szCs w:val="20"/>
        </w:rPr>
        <w:t xml:space="preserve"> Muharrem Kararnamesi ile iflas ettiğini açıkladı.</w:t>
      </w:r>
      <w:r w:rsidRPr="00621918">
        <w:rPr>
          <w:sz w:val="20"/>
          <w:szCs w:val="20"/>
        </w:rPr>
        <w:t xml:space="preserve"> Bunun üzerine alacaklı devletler </w:t>
      </w:r>
      <w:r>
        <w:rPr>
          <w:b/>
          <w:sz w:val="20"/>
          <w:szCs w:val="20"/>
        </w:rPr>
        <w:t>Düyun-u Umumiye İdaresi (Genel Borçlar İ</w:t>
      </w:r>
      <w:r w:rsidRPr="00621918">
        <w:rPr>
          <w:b/>
          <w:sz w:val="20"/>
          <w:szCs w:val="20"/>
        </w:rPr>
        <w:t>daresi)</w:t>
      </w:r>
      <w:r w:rsidRPr="00621918">
        <w:rPr>
          <w:sz w:val="20"/>
          <w:szCs w:val="20"/>
        </w:rPr>
        <w:t xml:space="preserve"> kurdular. </w:t>
      </w:r>
    </w:p>
    <w:p w:rsidR="005C16AA" w:rsidRDefault="005C16AA" w:rsidP="005C16AA">
      <w:pPr>
        <w:pStyle w:val="ListeParagraf"/>
        <w:numPr>
          <w:ilvl w:val="0"/>
          <w:numId w:val="203"/>
        </w:numPr>
        <w:spacing w:after="0" w:line="240" w:lineRule="auto"/>
        <w:ind w:right="-147"/>
        <w:jc w:val="both"/>
        <w:rPr>
          <w:sz w:val="20"/>
          <w:szCs w:val="20"/>
        </w:rPr>
      </w:pPr>
      <w:r>
        <w:rPr>
          <w:sz w:val="20"/>
          <w:szCs w:val="20"/>
        </w:rPr>
        <w:t>1863 kurulan Memleket S</w:t>
      </w:r>
      <w:r w:rsidRPr="00621918">
        <w:rPr>
          <w:sz w:val="20"/>
          <w:szCs w:val="20"/>
        </w:rPr>
        <w:t>andıkları, Emniyet sandıkları</w:t>
      </w:r>
      <w:r>
        <w:rPr>
          <w:sz w:val="20"/>
          <w:szCs w:val="20"/>
        </w:rPr>
        <w:t xml:space="preserve"> ve Menafi Sandıkları</w:t>
      </w:r>
      <w:r w:rsidRPr="00621918">
        <w:rPr>
          <w:sz w:val="20"/>
          <w:szCs w:val="20"/>
        </w:rPr>
        <w:t xml:space="preserve"> ile birleşerek Ziraat Bankası’na dönüştü.</w:t>
      </w:r>
    </w:p>
    <w:p w:rsidR="005C16AA" w:rsidRPr="00621918" w:rsidRDefault="005C16AA" w:rsidP="005C16AA">
      <w:pPr>
        <w:pStyle w:val="ListeParagraf"/>
        <w:spacing w:after="0" w:line="240" w:lineRule="auto"/>
        <w:ind w:left="360" w:right="-147"/>
        <w:jc w:val="both"/>
        <w:rPr>
          <w:sz w:val="20"/>
          <w:szCs w:val="20"/>
        </w:rPr>
      </w:pPr>
    </w:p>
    <w:p w:rsidR="005C16AA" w:rsidRPr="00283DE9" w:rsidRDefault="005C16AA" w:rsidP="005C16AA">
      <w:pPr>
        <w:spacing w:after="0"/>
        <w:rPr>
          <w:sz w:val="20"/>
          <w:szCs w:val="20"/>
        </w:rPr>
      </w:pPr>
      <w:r w:rsidRPr="00283DE9">
        <w:rPr>
          <w:sz w:val="20"/>
          <w:szCs w:val="20"/>
        </w:rPr>
        <w:t>Abdülhamit’in bu baskılarına karşı ilk adı İttihadi Osmanî, daha sonra ismini değiştirerek İttihat ve Terakki ismi</w:t>
      </w:r>
      <w:r>
        <w:rPr>
          <w:sz w:val="20"/>
          <w:szCs w:val="20"/>
        </w:rPr>
        <w:t>ni</w:t>
      </w:r>
      <w:r w:rsidRPr="00283DE9">
        <w:rPr>
          <w:sz w:val="20"/>
          <w:szCs w:val="20"/>
        </w:rPr>
        <w:t xml:space="preserve"> alacak olan ve Osmanlı subaylarından oluşan bu cemiyet 1908 yılında İngiltere ile Rusya arasında yapılan </w:t>
      </w:r>
      <w:r w:rsidRPr="00283DE9">
        <w:rPr>
          <w:b/>
          <w:sz w:val="20"/>
          <w:szCs w:val="20"/>
        </w:rPr>
        <w:t>R</w:t>
      </w:r>
      <w:r>
        <w:rPr>
          <w:b/>
          <w:sz w:val="20"/>
          <w:szCs w:val="20"/>
        </w:rPr>
        <w:t>eval Görüşleri</w:t>
      </w:r>
      <w:r w:rsidRPr="00283DE9">
        <w:rPr>
          <w:b/>
          <w:sz w:val="20"/>
          <w:szCs w:val="20"/>
        </w:rPr>
        <w:t>’ne</w:t>
      </w:r>
      <w:r w:rsidRPr="00283DE9">
        <w:rPr>
          <w:sz w:val="20"/>
          <w:szCs w:val="20"/>
        </w:rPr>
        <w:t xml:space="preserve"> tepki vermeyen Abdülhamit’e karşı Selanik ve Makedonya’da Meşrutiyet’in bir kez daha ilan edilmesi amacıyla Selanik ve Makedonya’da isyan başlattı.</w:t>
      </w:r>
    </w:p>
    <w:p w:rsidR="005C16AA" w:rsidRPr="00283DE9" w:rsidRDefault="005C16AA" w:rsidP="005C16AA">
      <w:pPr>
        <w:spacing w:after="0"/>
        <w:rPr>
          <w:sz w:val="20"/>
          <w:szCs w:val="20"/>
        </w:rPr>
      </w:pPr>
      <w:r w:rsidRPr="00283DE9">
        <w:rPr>
          <w:sz w:val="20"/>
          <w:szCs w:val="20"/>
        </w:rPr>
        <w:t xml:space="preserve">İsyanı bastıramayan </w:t>
      </w:r>
      <w:r>
        <w:rPr>
          <w:b/>
          <w:sz w:val="20"/>
          <w:szCs w:val="20"/>
        </w:rPr>
        <w:t xml:space="preserve">Abdülhamit ikinci kez </w:t>
      </w:r>
      <w:r w:rsidRPr="00283DE9">
        <w:rPr>
          <w:b/>
          <w:sz w:val="20"/>
          <w:szCs w:val="20"/>
        </w:rPr>
        <w:t>Meşrutiyet’i ilan etti.</w:t>
      </w:r>
      <w:r w:rsidRPr="00283DE9">
        <w:rPr>
          <w:sz w:val="20"/>
          <w:szCs w:val="20"/>
        </w:rPr>
        <w:t xml:space="preserve"> Bu seferde Meşrutiyeti istemeyenler, halkın bir kısmı, ulema sınıfı, medrese öğrencileri ve padişaha bağlı avcı taburları Meşrutiyet’i devirmek için 13 Nisan 1909’da tarihe </w:t>
      </w:r>
      <w:r w:rsidRPr="00283DE9">
        <w:rPr>
          <w:b/>
          <w:sz w:val="20"/>
          <w:szCs w:val="20"/>
        </w:rPr>
        <w:t xml:space="preserve">31 Mart </w:t>
      </w:r>
      <w:r>
        <w:rPr>
          <w:b/>
          <w:sz w:val="20"/>
          <w:szCs w:val="20"/>
        </w:rPr>
        <w:t>Vakası</w:t>
      </w:r>
      <w:r w:rsidRPr="00283DE9">
        <w:rPr>
          <w:sz w:val="20"/>
          <w:szCs w:val="20"/>
        </w:rPr>
        <w:t xml:space="preserve"> olarak geçen bu gerici ya da diğer adıyla irticacı isyanı başlattılar. Abdülhamit isyanı bastıramayınca Selanik ve Makedonya’da İttihat ve Terakki’ye bağlı bir odu harekete geçerek İstanbul’a kadar geldi. </w:t>
      </w:r>
      <w:r w:rsidRPr="00283DE9">
        <w:rPr>
          <w:b/>
          <w:sz w:val="20"/>
          <w:szCs w:val="20"/>
        </w:rPr>
        <w:t>Bu ordunun kom</w:t>
      </w:r>
      <w:r>
        <w:rPr>
          <w:b/>
          <w:sz w:val="20"/>
          <w:szCs w:val="20"/>
        </w:rPr>
        <w:t>utanı Mahmut Şevket Paşa, Kurmay</w:t>
      </w:r>
      <w:r w:rsidRPr="00283DE9">
        <w:rPr>
          <w:b/>
          <w:sz w:val="20"/>
          <w:szCs w:val="20"/>
        </w:rPr>
        <w:t xml:space="preserve"> Yüzbaşı</w:t>
      </w:r>
      <w:r>
        <w:rPr>
          <w:b/>
          <w:sz w:val="20"/>
          <w:szCs w:val="20"/>
        </w:rPr>
        <w:t>’sı ise Mustafa Kemal’di. ( Mustafa Kemal’in t</w:t>
      </w:r>
      <w:r w:rsidRPr="00283DE9">
        <w:rPr>
          <w:b/>
          <w:sz w:val="20"/>
          <w:szCs w:val="20"/>
        </w:rPr>
        <w:t>arih sahnesine çıktığı ilk olay</w:t>
      </w:r>
      <w:r>
        <w:rPr>
          <w:b/>
          <w:sz w:val="20"/>
          <w:szCs w:val="20"/>
        </w:rPr>
        <w:t>dır.</w:t>
      </w:r>
      <w:r w:rsidRPr="00283DE9">
        <w:rPr>
          <w:b/>
          <w:sz w:val="20"/>
          <w:szCs w:val="20"/>
        </w:rPr>
        <w:t>)</w:t>
      </w:r>
    </w:p>
    <w:p w:rsidR="005C16AA" w:rsidRDefault="005C16AA" w:rsidP="005C16AA">
      <w:pPr>
        <w:spacing w:after="0"/>
        <w:rPr>
          <w:sz w:val="20"/>
          <w:szCs w:val="20"/>
        </w:rPr>
      </w:pPr>
      <w:r>
        <w:rPr>
          <w:sz w:val="20"/>
          <w:szCs w:val="20"/>
        </w:rPr>
        <w:t>İsyan, Hareket O</w:t>
      </w:r>
      <w:r w:rsidRPr="00283DE9">
        <w:rPr>
          <w:sz w:val="20"/>
          <w:szCs w:val="20"/>
        </w:rPr>
        <w:t>rdusu tarafından bas</w:t>
      </w:r>
      <w:r>
        <w:rPr>
          <w:sz w:val="20"/>
          <w:szCs w:val="20"/>
        </w:rPr>
        <w:t>tırıldı ve Padişah II.</w:t>
      </w:r>
      <w:r w:rsidRPr="00283DE9">
        <w:rPr>
          <w:sz w:val="20"/>
          <w:szCs w:val="20"/>
        </w:rPr>
        <w:t xml:space="preserve"> Abdülhamit meclis kararıyla görevinden alındı. Yerine</w:t>
      </w:r>
      <w:r>
        <w:rPr>
          <w:sz w:val="20"/>
          <w:szCs w:val="20"/>
        </w:rPr>
        <w:t xml:space="preserve"> ise V</w:t>
      </w:r>
      <w:r w:rsidRPr="00283DE9">
        <w:rPr>
          <w:sz w:val="20"/>
          <w:szCs w:val="20"/>
        </w:rPr>
        <w:t>.Mehmet Reşat getirildi. Bu olaydan yararlanan;</w:t>
      </w:r>
    </w:p>
    <w:p w:rsidR="005C16AA" w:rsidRPr="00283DE9" w:rsidRDefault="005C16AA" w:rsidP="005C16AA">
      <w:pPr>
        <w:spacing w:after="0"/>
        <w:rPr>
          <w:sz w:val="20"/>
          <w:szCs w:val="20"/>
        </w:rPr>
      </w:pPr>
    </w:p>
    <w:p w:rsidR="005C16AA" w:rsidRPr="00B84B26" w:rsidRDefault="005C16AA" w:rsidP="005C16AA">
      <w:pPr>
        <w:pStyle w:val="ListeParagraf"/>
        <w:numPr>
          <w:ilvl w:val="0"/>
          <w:numId w:val="208"/>
        </w:numPr>
        <w:spacing w:after="0"/>
        <w:rPr>
          <w:sz w:val="20"/>
          <w:szCs w:val="20"/>
        </w:rPr>
      </w:pPr>
      <w:r w:rsidRPr="00050D28">
        <w:rPr>
          <w:b/>
          <w:sz w:val="20"/>
          <w:szCs w:val="20"/>
        </w:rPr>
        <w:t>Girit, Yunanistan’a bağlandı</w:t>
      </w:r>
      <w:r w:rsidRPr="00B84B26">
        <w:rPr>
          <w:sz w:val="20"/>
          <w:szCs w:val="20"/>
        </w:rPr>
        <w:t xml:space="preserve">. </w:t>
      </w:r>
    </w:p>
    <w:p w:rsidR="005C16AA" w:rsidRPr="00B84B26" w:rsidRDefault="005C16AA" w:rsidP="005C16AA">
      <w:pPr>
        <w:pStyle w:val="ListeParagraf"/>
        <w:numPr>
          <w:ilvl w:val="0"/>
          <w:numId w:val="208"/>
        </w:numPr>
        <w:spacing w:after="0"/>
        <w:rPr>
          <w:sz w:val="20"/>
          <w:szCs w:val="20"/>
        </w:rPr>
      </w:pPr>
      <w:r w:rsidRPr="00050D28">
        <w:rPr>
          <w:b/>
          <w:sz w:val="20"/>
          <w:szCs w:val="20"/>
        </w:rPr>
        <w:t>Bulgaristan bağımsızlığını ilan etti</w:t>
      </w:r>
      <w:r w:rsidRPr="00B84B26">
        <w:rPr>
          <w:sz w:val="20"/>
          <w:szCs w:val="20"/>
        </w:rPr>
        <w:t>.</w:t>
      </w:r>
    </w:p>
    <w:p w:rsidR="005C16AA" w:rsidRPr="00B84B26" w:rsidRDefault="005C16AA" w:rsidP="005C16AA">
      <w:pPr>
        <w:pStyle w:val="ListeParagraf"/>
        <w:numPr>
          <w:ilvl w:val="0"/>
          <w:numId w:val="208"/>
        </w:numPr>
        <w:spacing w:after="0"/>
        <w:rPr>
          <w:sz w:val="20"/>
          <w:szCs w:val="20"/>
        </w:rPr>
      </w:pPr>
      <w:r w:rsidRPr="00050D28">
        <w:rPr>
          <w:b/>
          <w:sz w:val="20"/>
          <w:szCs w:val="20"/>
        </w:rPr>
        <w:t>Avusturya-Macaristan İmparatorluğu Bosna Hersek</w:t>
      </w:r>
      <w:r w:rsidRPr="00B84B26">
        <w:rPr>
          <w:sz w:val="20"/>
          <w:szCs w:val="20"/>
        </w:rPr>
        <w:t>’i ilhak etti.</w:t>
      </w:r>
    </w:p>
    <w:p w:rsidR="005C16AA" w:rsidRDefault="005C16AA" w:rsidP="005C16AA">
      <w:pPr>
        <w:spacing w:after="0"/>
        <w:rPr>
          <w:b/>
          <w:sz w:val="20"/>
          <w:szCs w:val="20"/>
        </w:rPr>
      </w:pPr>
      <w:r w:rsidRPr="00B84B26">
        <w:rPr>
          <w:b/>
          <w:sz w:val="20"/>
          <w:szCs w:val="20"/>
        </w:rPr>
        <w:t>Uyarı:</w:t>
      </w:r>
      <w:r>
        <w:rPr>
          <w:sz w:val="20"/>
          <w:szCs w:val="20"/>
        </w:rPr>
        <w:t xml:space="preserve"> </w:t>
      </w:r>
      <w:r w:rsidRPr="00B84B26">
        <w:rPr>
          <w:sz w:val="20"/>
          <w:szCs w:val="20"/>
        </w:rPr>
        <w:t>Osmanlı tarihinde rejime değiştirmeye yönelik çıkan ilk ve son isyan</w:t>
      </w:r>
      <w:r>
        <w:rPr>
          <w:b/>
          <w:sz w:val="20"/>
          <w:szCs w:val="20"/>
        </w:rPr>
        <w:t xml:space="preserve"> “ 31 Mart Vakası” dır.</w:t>
      </w:r>
    </w:p>
    <w:p w:rsidR="005C16AA" w:rsidRPr="00283DE9" w:rsidRDefault="005C16AA" w:rsidP="005C16AA">
      <w:pPr>
        <w:spacing w:after="0"/>
        <w:rPr>
          <w:b/>
          <w:sz w:val="20"/>
          <w:szCs w:val="20"/>
        </w:rPr>
      </w:pPr>
    </w:p>
    <w:p w:rsidR="005C16AA" w:rsidRPr="00050D28" w:rsidRDefault="005C16AA" w:rsidP="005C16AA">
      <w:pPr>
        <w:spacing w:after="0"/>
        <w:rPr>
          <w:sz w:val="20"/>
          <w:szCs w:val="20"/>
        </w:rPr>
      </w:pPr>
      <w:r w:rsidRPr="00050D28">
        <w:rPr>
          <w:b/>
          <w:sz w:val="20"/>
          <w:szCs w:val="20"/>
        </w:rPr>
        <w:t>1909 KANUN-İ ESASİ DEĞİŞİKLİKLERİ</w:t>
      </w:r>
    </w:p>
    <w:p w:rsidR="005C16AA" w:rsidRDefault="005C16AA" w:rsidP="005C16AA">
      <w:pPr>
        <w:spacing w:after="0"/>
        <w:rPr>
          <w:sz w:val="20"/>
          <w:szCs w:val="20"/>
        </w:rPr>
      </w:pPr>
      <w:r>
        <w:rPr>
          <w:sz w:val="20"/>
          <w:szCs w:val="20"/>
        </w:rPr>
        <w:t>1876’daki ilk</w:t>
      </w:r>
      <w:r w:rsidRPr="00283DE9">
        <w:rPr>
          <w:sz w:val="20"/>
          <w:szCs w:val="20"/>
        </w:rPr>
        <w:t xml:space="preserve"> beş madde değişikliğe uğramamıştır.</w:t>
      </w:r>
      <w:r>
        <w:rPr>
          <w:sz w:val="20"/>
          <w:szCs w:val="20"/>
        </w:rPr>
        <w:t xml:space="preserve"> Değişikliğe uğrayan maddeler ise;</w:t>
      </w:r>
    </w:p>
    <w:p w:rsidR="005C16AA" w:rsidRDefault="005C16AA" w:rsidP="005C16AA">
      <w:pPr>
        <w:pStyle w:val="ListeParagraf"/>
        <w:numPr>
          <w:ilvl w:val="0"/>
          <w:numId w:val="209"/>
        </w:numPr>
        <w:spacing w:after="0" w:line="240" w:lineRule="auto"/>
        <w:ind w:right="-147"/>
        <w:jc w:val="both"/>
        <w:rPr>
          <w:sz w:val="20"/>
          <w:szCs w:val="20"/>
        </w:rPr>
      </w:pPr>
      <w:r>
        <w:rPr>
          <w:sz w:val="20"/>
          <w:szCs w:val="20"/>
        </w:rPr>
        <w:t>Sürgün ve Angarya cezası kaldırılacak</w:t>
      </w:r>
      <w:r w:rsidRPr="00283DE9">
        <w:rPr>
          <w:sz w:val="20"/>
          <w:szCs w:val="20"/>
        </w:rPr>
        <w:t>.</w:t>
      </w:r>
    </w:p>
    <w:p w:rsidR="005C16AA" w:rsidRPr="00283DE9" w:rsidRDefault="005C16AA" w:rsidP="005C16AA">
      <w:pPr>
        <w:pStyle w:val="ListeParagraf"/>
        <w:numPr>
          <w:ilvl w:val="0"/>
          <w:numId w:val="209"/>
        </w:numPr>
        <w:spacing w:after="0" w:line="240" w:lineRule="auto"/>
        <w:ind w:right="-147"/>
        <w:jc w:val="both"/>
        <w:rPr>
          <w:sz w:val="20"/>
          <w:szCs w:val="20"/>
        </w:rPr>
      </w:pPr>
      <w:r w:rsidRPr="00283DE9">
        <w:rPr>
          <w:sz w:val="20"/>
          <w:szCs w:val="20"/>
        </w:rPr>
        <w:t>Hükümet yaptığı işlerden halka</w:t>
      </w:r>
      <w:r>
        <w:rPr>
          <w:sz w:val="20"/>
          <w:szCs w:val="20"/>
        </w:rPr>
        <w:t xml:space="preserve"> </w:t>
      </w:r>
      <w:r w:rsidRPr="00283DE9">
        <w:rPr>
          <w:sz w:val="20"/>
          <w:szCs w:val="20"/>
        </w:rPr>
        <w:t>(yani m</w:t>
      </w:r>
      <w:r>
        <w:rPr>
          <w:sz w:val="20"/>
          <w:szCs w:val="20"/>
        </w:rPr>
        <w:t>eclise) karşı sorumlu hale gelecek.</w:t>
      </w:r>
    </w:p>
    <w:p w:rsidR="005C16AA" w:rsidRPr="00B84B26" w:rsidRDefault="005C16AA" w:rsidP="005C16AA">
      <w:pPr>
        <w:pStyle w:val="ListeParagraf"/>
        <w:numPr>
          <w:ilvl w:val="0"/>
          <w:numId w:val="209"/>
        </w:numPr>
        <w:spacing w:after="0" w:line="240" w:lineRule="auto"/>
        <w:ind w:right="-147"/>
        <w:jc w:val="both"/>
        <w:rPr>
          <w:sz w:val="20"/>
          <w:szCs w:val="20"/>
        </w:rPr>
      </w:pPr>
      <w:r w:rsidRPr="00B84B26">
        <w:rPr>
          <w:sz w:val="20"/>
          <w:szCs w:val="20"/>
        </w:rPr>
        <w:t>Padişah önüne gelen kanunu bir kez veto etme hakkına sahiptir.</w:t>
      </w:r>
    </w:p>
    <w:p w:rsidR="005C16AA" w:rsidRPr="00283DE9" w:rsidRDefault="005C16AA" w:rsidP="005C16AA">
      <w:pPr>
        <w:pStyle w:val="ListeParagraf"/>
        <w:numPr>
          <w:ilvl w:val="0"/>
          <w:numId w:val="209"/>
        </w:numPr>
        <w:spacing w:after="0" w:line="240" w:lineRule="auto"/>
        <w:ind w:right="-147"/>
        <w:jc w:val="both"/>
        <w:rPr>
          <w:sz w:val="20"/>
          <w:szCs w:val="20"/>
        </w:rPr>
      </w:pPr>
      <w:r w:rsidRPr="00283DE9">
        <w:rPr>
          <w:sz w:val="20"/>
          <w:szCs w:val="20"/>
        </w:rPr>
        <w:t>Padişah isteği ve Mebusan Meclisi</w:t>
      </w:r>
      <w:r>
        <w:rPr>
          <w:sz w:val="20"/>
          <w:szCs w:val="20"/>
        </w:rPr>
        <w:t>’</w:t>
      </w:r>
      <w:r w:rsidRPr="00283DE9">
        <w:rPr>
          <w:sz w:val="20"/>
          <w:szCs w:val="20"/>
        </w:rPr>
        <w:t>nin 2\3</w:t>
      </w:r>
      <w:r>
        <w:rPr>
          <w:sz w:val="20"/>
          <w:szCs w:val="20"/>
        </w:rPr>
        <w:t>’</w:t>
      </w:r>
      <w:r w:rsidRPr="00283DE9">
        <w:rPr>
          <w:sz w:val="20"/>
          <w:szCs w:val="20"/>
        </w:rPr>
        <w:t>ünün çoğunluğu ile meclis kapanabilir.</w:t>
      </w:r>
    </w:p>
    <w:p w:rsidR="005C16AA" w:rsidRDefault="005C16AA" w:rsidP="005C16AA">
      <w:pPr>
        <w:pStyle w:val="ListeParagraf"/>
        <w:numPr>
          <w:ilvl w:val="0"/>
          <w:numId w:val="209"/>
        </w:numPr>
        <w:spacing w:after="0" w:line="240" w:lineRule="auto"/>
        <w:ind w:right="-147"/>
        <w:jc w:val="both"/>
        <w:rPr>
          <w:sz w:val="20"/>
          <w:szCs w:val="20"/>
        </w:rPr>
      </w:pPr>
      <w:r w:rsidRPr="00283DE9">
        <w:rPr>
          <w:sz w:val="20"/>
          <w:szCs w:val="20"/>
        </w:rPr>
        <w:t>Herkes siyasi parti kurabilir.</w:t>
      </w:r>
    </w:p>
    <w:p w:rsidR="005C16AA" w:rsidRPr="00283DE9" w:rsidRDefault="005C16AA" w:rsidP="005C16AA">
      <w:pPr>
        <w:pStyle w:val="ListeParagraf"/>
        <w:spacing w:after="0" w:line="240" w:lineRule="auto"/>
        <w:ind w:right="-147"/>
        <w:jc w:val="both"/>
        <w:rPr>
          <w:sz w:val="20"/>
          <w:szCs w:val="20"/>
        </w:rPr>
      </w:pPr>
    </w:p>
    <w:p w:rsidR="005C16AA" w:rsidRDefault="005C16AA" w:rsidP="005C16AA">
      <w:pPr>
        <w:spacing w:after="0"/>
        <w:rPr>
          <w:b/>
          <w:sz w:val="20"/>
          <w:szCs w:val="20"/>
        </w:rPr>
      </w:pPr>
      <w:r>
        <w:rPr>
          <w:b/>
          <w:sz w:val="20"/>
          <w:szCs w:val="20"/>
        </w:rPr>
        <w:t>II</w:t>
      </w:r>
      <w:r w:rsidRPr="00283DE9">
        <w:rPr>
          <w:b/>
          <w:sz w:val="20"/>
          <w:szCs w:val="20"/>
        </w:rPr>
        <w:t>. Meşrutiyet ile kurulan partiler</w:t>
      </w:r>
      <w:r>
        <w:rPr>
          <w:b/>
          <w:sz w:val="20"/>
          <w:szCs w:val="20"/>
        </w:rPr>
        <w:t xml:space="preserve"> ise şunlardır</w:t>
      </w:r>
      <w:r w:rsidRPr="00283DE9">
        <w:rPr>
          <w:b/>
          <w:sz w:val="20"/>
          <w:szCs w:val="20"/>
        </w:rPr>
        <w:t>;</w:t>
      </w:r>
    </w:p>
    <w:p w:rsidR="005C16AA" w:rsidRPr="00283DE9" w:rsidRDefault="005C16AA" w:rsidP="005C16AA">
      <w:pPr>
        <w:spacing w:after="0"/>
        <w:rPr>
          <w:b/>
          <w:sz w:val="20"/>
          <w:szCs w:val="20"/>
        </w:rPr>
      </w:pPr>
    </w:p>
    <w:p w:rsidR="005C16AA" w:rsidRPr="00283DE9" w:rsidRDefault="005C16AA" w:rsidP="005C16AA">
      <w:pPr>
        <w:pStyle w:val="ListeParagraf"/>
        <w:numPr>
          <w:ilvl w:val="0"/>
          <w:numId w:val="204"/>
        </w:numPr>
        <w:spacing w:after="0" w:line="240" w:lineRule="auto"/>
        <w:ind w:right="-147"/>
        <w:jc w:val="both"/>
        <w:rPr>
          <w:sz w:val="20"/>
          <w:szCs w:val="20"/>
        </w:rPr>
      </w:pPr>
      <w:r w:rsidRPr="00283DE9">
        <w:rPr>
          <w:sz w:val="20"/>
          <w:szCs w:val="20"/>
        </w:rPr>
        <w:t>İttihat ve Terakki</w:t>
      </w:r>
      <w:r>
        <w:rPr>
          <w:sz w:val="20"/>
          <w:szCs w:val="20"/>
        </w:rPr>
        <w:t xml:space="preserve"> Fırkası</w:t>
      </w:r>
    </w:p>
    <w:p w:rsidR="005C16AA" w:rsidRPr="00283DE9" w:rsidRDefault="005C16AA" w:rsidP="005C16AA">
      <w:pPr>
        <w:pStyle w:val="ListeParagraf"/>
        <w:numPr>
          <w:ilvl w:val="0"/>
          <w:numId w:val="204"/>
        </w:numPr>
        <w:spacing w:after="0" w:line="240" w:lineRule="auto"/>
        <w:ind w:right="-147"/>
        <w:jc w:val="both"/>
        <w:rPr>
          <w:sz w:val="20"/>
          <w:szCs w:val="20"/>
        </w:rPr>
      </w:pPr>
      <w:r w:rsidRPr="00283DE9">
        <w:rPr>
          <w:sz w:val="20"/>
          <w:szCs w:val="20"/>
        </w:rPr>
        <w:t>Ahrar Fırkası</w:t>
      </w:r>
    </w:p>
    <w:p w:rsidR="005C16AA" w:rsidRPr="00283DE9" w:rsidRDefault="005C16AA" w:rsidP="005C16AA">
      <w:pPr>
        <w:pStyle w:val="ListeParagraf"/>
        <w:numPr>
          <w:ilvl w:val="0"/>
          <w:numId w:val="204"/>
        </w:numPr>
        <w:spacing w:after="0" w:line="240" w:lineRule="auto"/>
        <w:ind w:right="-147"/>
        <w:jc w:val="both"/>
        <w:rPr>
          <w:sz w:val="20"/>
          <w:szCs w:val="20"/>
        </w:rPr>
      </w:pPr>
      <w:r w:rsidRPr="00283DE9">
        <w:rPr>
          <w:sz w:val="20"/>
          <w:szCs w:val="20"/>
        </w:rPr>
        <w:t>İttihadi Muhammediye</w:t>
      </w:r>
      <w:r>
        <w:rPr>
          <w:sz w:val="20"/>
          <w:szCs w:val="20"/>
        </w:rPr>
        <w:t xml:space="preserve"> Fırkası</w:t>
      </w:r>
    </w:p>
    <w:p w:rsidR="005C16AA" w:rsidRPr="00283DE9" w:rsidRDefault="005C16AA" w:rsidP="005C16AA">
      <w:pPr>
        <w:pStyle w:val="ListeParagraf"/>
        <w:numPr>
          <w:ilvl w:val="0"/>
          <w:numId w:val="204"/>
        </w:numPr>
        <w:spacing w:after="0" w:line="240" w:lineRule="auto"/>
        <w:ind w:right="-147"/>
        <w:jc w:val="both"/>
        <w:rPr>
          <w:sz w:val="20"/>
          <w:szCs w:val="20"/>
        </w:rPr>
      </w:pPr>
      <w:r w:rsidRPr="00283DE9">
        <w:rPr>
          <w:sz w:val="20"/>
          <w:szCs w:val="20"/>
        </w:rPr>
        <w:t>Osmanlı Demokrat Fırkası</w:t>
      </w:r>
    </w:p>
    <w:p w:rsidR="005C16AA" w:rsidRPr="00283DE9" w:rsidRDefault="005C16AA" w:rsidP="005C16AA">
      <w:pPr>
        <w:pStyle w:val="ListeParagraf"/>
        <w:numPr>
          <w:ilvl w:val="0"/>
          <w:numId w:val="204"/>
        </w:numPr>
        <w:spacing w:after="0" w:line="240" w:lineRule="auto"/>
        <w:ind w:right="-147"/>
        <w:jc w:val="both"/>
        <w:rPr>
          <w:sz w:val="20"/>
          <w:szCs w:val="20"/>
        </w:rPr>
      </w:pPr>
      <w:r>
        <w:rPr>
          <w:sz w:val="20"/>
          <w:szCs w:val="20"/>
        </w:rPr>
        <w:t>Hürriyet ve İtilaf</w:t>
      </w:r>
      <w:r w:rsidRPr="00283DE9">
        <w:rPr>
          <w:sz w:val="20"/>
          <w:szCs w:val="20"/>
        </w:rPr>
        <w:t xml:space="preserve"> Fırkası</w:t>
      </w:r>
    </w:p>
    <w:p w:rsidR="005C16AA" w:rsidRDefault="005C16AA" w:rsidP="005C16AA">
      <w:pPr>
        <w:pStyle w:val="ListeParagraf"/>
        <w:numPr>
          <w:ilvl w:val="0"/>
          <w:numId w:val="204"/>
        </w:numPr>
        <w:spacing w:after="0" w:line="240" w:lineRule="auto"/>
        <w:ind w:right="-147"/>
        <w:jc w:val="both"/>
        <w:rPr>
          <w:sz w:val="20"/>
          <w:szCs w:val="20"/>
        </w:rPr>
      </w:pPr>
      <w:r>
        <w:rPr>
          <w:sz w:val="20"/>
          <w:szCs w:val="20"/>
        </w:rPr>
        <w:t>Fedeka</w:t>
      </w:r>
      <w:r w:rsidRPr="00283DE9">
        <w:rPr>
          <w:sz w:val="20"/>
          <w:szCs w:val="20"/>
        </w:rPr>
        <w:t>ran-ı Millet Partisi</w:t>
      </w:r>
    </w:p>
    <w:p w:rsidR="005C16AA" w:rsidRPr="00283DE9" w:rsidRDefault="005C16AA" w:rsidP="005C16AA">
      <w:pPr>
        <w:pStyle w:val="ListeParagraf"/>
        <w:numPr>
          <w:ilvl w:val="0"/>
          <w:numId w:val="204"/>
        </w:numPr>
        <w:spacing w:after="0" w:line="240" w:lineRule="auto"/>
        <w:ind w:right="-147"/>
        <w:jc w:val="both"/>
        <w:rPr>
          <w:sz w:val="20"/>
          <w:szCs w:val="20"/>
        </w:rPr>
      </w:pPr>
      <w:r>
        <w:rPr>
          <w:sz w:val="20"/>
          <w:szCs w:val="20"/>
        </w:rPr>
        <w:t>Osmanlı Sosyalist Fırkası</w:t>
      </w:r>
    </w:p>
    <w:p w:rsidR="005C16AA" w:rsidRDefault="005C16AA" w:rsidP="005C16AA"/>
    <w:p w:rsidR="005C16AA" w:rsidRDefault="005C16AA" w:rsidP="005C16AA"/>
    <w:p w:rsidR="005C16AA" w:rsidRDefault="005C16AA" w:rsidP="005C16AA"/>
    <w:p w:rsidR="005C16AA" w:rsidRDefault="005C16AA" w:rsidP="005C16AA"/>
    <w:p w:rsidR="005C16AA" w:rsidRDefault="005C16AA" w:rsidP="005C16AA"/>
    <w:p w:rsidR="005C16AA" w:rsidRDefault="005C16AA" w:rsidP="005C16AA"/>
    <w:p w:rsidR="005C16AA" w:rsidRDefault="005C16AA" w:rsidP="005C16AA"/>
    <w:p w:rsidR="005C16AA" w:rsidRDefault="005C16AA" w:rsidP="005C16AA"/>
    <w:p w:rsidR="005C16AA" w:rsidRDefault="005C16AA" w:rsidP="005C16AA"/>
    <w:p w:rsidR="005C16AA" w:rsidRDefault="005C16AA" w:rsidP="005C16AA"/>
    <w:p w:rsidR="005C16AA" w:rsidRDefault="005C16AA" w:rsidP="005C16AA"/>
    <w:p w:rsidR="005C16AA" w:rsidRPr="00283DE9" w:rsidRDefault="005C16AA" w:rsidP="005C16AA">
      <w:pPr>
        <w:spacing w:after="0"/>
        <w:rPr>
          <w:b/>
          <w:sz w:val="20"/>
          <w:szCs w:val="20"/>
          <w:u w:val="single"/>
        </w:rPr>
      </w:pPr>
      <w:r w:rsidRPr="00283DE9">
        <w:rPr>
          <w:b/>
          <w:sz w:val="20"/>
          <w:szCs w:val="20"/>
          <w:u w:val="single"/>
        </w:rPr>
        <w:t>İNKILÂP TARİHİ</w:t>
      </w:r>
    </w:p>
    <w:p w:rsidR="005C16AA" w:rsidRPr="00283DE9" w:rsidRDefault="005C16AA" w:rsidP="005C16AA">
      <w:pPr>
        <w:spacing w:after="0"/>
        <w:rPr>
          <w:b/>
          <w:sz w:val="20"/>
          <w:szCs w:val="20"/>
          <w:u w:val="single"/>
        </w:rPr>
      </w:pPr>
      <w:r w:rsidRPr="00283DE9">
        <w:rPr>
          <w:b/>
          <w:sz w:val="20"/>
          <w:szCs w:val="20"/>
          <w:u w:val="single"/>
        </w:rPr>
        <w:t>Trablusgarp Savaşı</w:t>
      </w:r>
    </w:p>
    <w:p w:rsidR="005C16AA" w:rsidRPr="00283DE9" w:rsidRDefault="005C16AA" w:rsidP="005C16AA">
      <w:pPr>
        <w:spacing w:after="0"/>
        <w:rPr>
          <w:b/>
          <w:sz w:val="20"/>
          <w:szCs w:val="20"/>
        </w:rPr>
      </w:pPr>
      <w:r w:rsidRPr="00283DE9">
        <w:rPr>
          <w:b/>
          <w:sz w:val="20"/>
          <w:szCs w:val="20"/>
        </w:rPr>
        <w:t>Nedenleri;</w:t>
      </w:r>
    </w:p>
    <w:p w:rsidR="005C16AA" w:rsidRPr="00283DE9" w:rsidRDefault="005C16AA" w:rsidP="005C16AA">
      <w:pPr>
        <w:pStyle w:val="ListeParagraf"/>
        <w:numPr>
          <w:ilvl w:val="0"/>
          <w:numId w:val="212"/>
        </w:numPr>
        <w:spacing w:after="0" w:line="240" w:lineRule="auto"/>
        <w:ind w:right="-147"/>
        <w:jc w:val="both"/>
        <w:rPr>
          <w:sz w:val="20"/>
          <w:szCs w:val="20"/>
        </w:rPr>
      </w:pPr>
      <w:r w:rsidRPr="00283DE9">
        <w:rPr>
          <w:sz w:val="20"/>
          <w:szCs w:val="20"/>
        </w:rPr>
        <w:t>İtalya’nın siyasi birliğini tamamlayıp sömürgecilik yarışına girmesi.</w:t>
      </w:r>
    </w:p>
    <w:p w:rsidR="005C16AA" w:rsidRPr="00283DE9" w:rsidRDefault="005C16AA" w:rsidP="005C16AA">
      <w:pPr>
        <w:pStyle w:val="ListeParagraf"/>
        <w:numPr>
          <w:ilvl w:val="0"/>
          <w:numId w:val="212"/>
        </w:numPr>
        <w:spacing w:after="0" w:line="240" w:lineRule="auto"/>
        <w:ind w:right="-147"/>
        <w:jc w:val="both"/>
        <w:rPr>
          <w:sz w:val="20"/>
          <w:szCs w:val="20"/>
        </w:rPr>
      </w:pPr>
      <w:r w:rsidRPr="00283DE9">
        <w:rPr>
          <w:sz w:val="20"/>
          <w:szCs w:val="20"/>
        </w:rPr>
        <w:t>Osmanlının bölgeyi koruyacak güçte olmaması.</w:t>
      </w:r>
    </w:p>
    <w:p w:rsidR="005C16AA" w:rsidRPr="00283DE9" w:rsidRDefault="005C16AA" w:rsidP="005C16AA">
      <w:pPr>
        <w:pStyle w:val="ListeParagraf"/>
        <w:numPr>
          <w:ilvl w:val="0"/>
          <w:numId w:val="212"/>
        </w:numPr>
        <w:spacing w:after="0" w:line="240" w:lineRule="auto"/>
        <w:ind w:right="-147"/>
        <w:jc w:val="both"/>
        <w:rPr>
          <w:sz w:val="20"/>
          <w:szCs w:val="20"/>
        </w:rPr>
      </w:pPr>
      <w:r w:rsidRPr="00283DE9">
        <w:rPr>
          <w:sz w:val="20"/>
          <w:szCs w:val="20"/>
        </w:rPr>
        <w:t>İtalya’nın bölgeye Osmanlıya göre daha yakın olması.</w:t>
      </w:r>
    </w:p>
    <w:p w:rsidR="005C16AA" w:rsidRPr="00283DE9" w:rsidRDefault="005C16AA" w:rsidP="005C16AA">
      <w:pPr>
        <w:pStyle w:val="ListeParagraf"/>
        <w:numPr>
          <w:ilvl w:val="0"/>
          <w:numId w:val="212"/>
        </w:numPr>
        <w:spacing w:after="0" w:line="240" w:lineRule="auto"/>
        <w:ind w:right="-147"/>
        <w:jc w:val="both"/>
        <w:rPr>
          <w:sz w:val="20"/>
          <w:szCs w:val="20"/>
        </w:rPr>
      </w:pPr>
      <w:r w:rsidRPr="00283DE9">
        <w:rPr>
          <w:sz w:val="20"/>
          <w:szCs w:val="20"/>
        </w:rPr>
        <w:t>Avrupalı devletlerin işgale onay vermesi.</w:t>
      </w:r>
    </w:p>
    <w:p w:rsidR="005C16AA" w:rsidRDefault="005C16AA" w:rsidP="005C16AA">
      <w:pPr>
        <w:pStyle w:val="ListeParagraf"/>
        <w:numPr>
          <w:ilvl w:val="0"/>
          <w:numId w:val="212"/>
        </w:numPr>
        <w:spacing w:after="0" w:line="240" w:lineRule="auto"/>
        <w:ind w:right="-147"/>
        <w:jc w:val="both"/>
        <w:rPr>
          <w:sz w:val="20"/>
          <w:szCs w:val="20"/>
        </w:rPr>
      </w:pPr>
      <w:r w:rsidRPr="00283DE9">
        <w:rPr>
          <w:sz w:val="20"/>
          <w:szCs w:val="20"/>
        </w:rPr>
        <w:t>Trablusgarp’ın zengin hammadde yataklarına sahip olmak.</w:t>
      </w:r>
    </w:p>
    <w:p w:rsidR="005C16AA" w:rsidRDefault="005C16AA" w:rsidP="005C16AA">
      <w:pPr>
        <w:pStyle w:val="ListeParagraf"/>
        <w:spacing w:after="0" w:line="240" w:lineRule="auto"/>
        <w:ind w:left="360" w:right="-147"/>
        <w:jc w:val="both"/>
        <w:rPr>
          <w:sz w:val="20"/>
          <w:szCs w:val="20"/>
        </w:rPr>
      </w:pPr>
      <w:r>
        <w:rPr>
          <w:sz w:val="20"/>
          <w:szCs w:val="20"/>
        </w:rPr>
        <w:t>Mustafa Kemal Gazeteci Şerif Bey ismiyle ……………… ve ……………’a gitmiştir.</w:t>
      </w:r>
    </w:p>
    <w:p w:rsidR="005C16AA" w:rsidRPr="00283DE9" w:rsidRDefault="005C16AA" w:rsidP="005C16AA">
      <w:pPr>
        <w:pStyle w:val="ListeParagraf"/>
        <w:spacing w:after="0" w:line="240" w:lineRule="auto"/>
        <w:ind w:left="360" w:right="-147"/>
        <w:jc w:val="both"/>
        <w:rPr>
          <w:sz w:val="20"/>
          <w:szCs w:val="20"/>
        </w:rPr>
      </w:pPr>
      <w:r>
        <w:rPr>
          <w:sz w:val="20"/>
          <w:szCs w:val="20"/>
        </w:rPr>
        <w:t>Enver Paşa ise ……………. ismiyle Bingazi’ye gidecektir.</w:t>
      </w:r>
    </w:p>
    <w:p w:rsidR="005C16AA" w:rsidRPr="00283DE9" w:rsidRDefault="005C16AA" w:rsidP="005C16AA">
      <w:pPr>
        <w:spacing w:after="0"/>
        <w:rPr>
          <w:b/>
          <w:sz w:val="20"/>
          <w:szCs w:val="20"/>
        </w:rPr>
      </w:pPr>
      <w:r w:rsidRPr="00283DE9">
        <w:rPr>
          <w:b/>
          <w:sz w:val="20"/>
          <w:szCs w:val="20"/>
        </w:rPr>
        <w:t>Uşi Antlaşması (1912);</w:t>
      </w:r>
    </w:p>
    <w:p w:rsidR="005C16AA" w:rsidRPr="00283DE9" w:rsidRDefault="005C16AA" w:rsidP="005C16AA">
      <w:pPr>
        <w:pStyle w:val="ListeParagraf"/>
        <w:numPr>
          <w:ilvl w:val="0"/>
          <w:numId w:val="213"/>
        </w:numPr>
        <w:spacing w:after="0" w:line="240" w:lineRule="auto"/>
        <w:ind w:right="-147"/>
        <w:jc w:val="both"/>
        <w:rPr>
          <w:sz w:val="20"/>
          <w:szCs w:val="20"/>
        </w:rPr>
      </w:pPr>
      <w:r w:rsidRPr="00283DE9">
        <w:rPr>
          <w:sz w:val="20"/>
          <w:szCs w:val="20"/>
        </w:rPr>
        <w:t>Trablusgarp ve Bingazi İtalya’ya bırakı</w:t>
      </w:r>
      <w:r>
        <w:rPr>
          <w:sz w:val="20"/>
          <w:szCs w:val="20"/>
        </w:rPr>
        <w:t>lacak.(Osmanlının Kuzey ………..’da</w:t>
      </w:r>
      <w:r w:rsidRPr="00283DE9">
        <w:rPr>
          <w:sz w:val="20"/>
          <w:szCs w:val="20"/>
        </w:rPr>
        <w:t xml:space="preserve"> toprağı kalmadı</w:t>
      </w:r>
      <w:r>
        <w:rPr>
          <w:sz w:val="20"/>
          <w:szCs w:val="20"/>
        </w:rPr>
        <w:t>.</w:t>
      </w:r>
      <w:r w:rsidRPr="00283DE9">
        <w:rPr>
          <w:sz w:val="20"/>
          <w:szCs w:val="20"/>
        </w:rPr>
        <w:t>)</w:t>
      </w:r>
    </w:p>
    <w:p w:rsidR="005C16AA" w:rsidRPr="00283DE9" w:rsidRDefault="005C16AA" w:rsidP="005C16AA">
      <w:pPr>
        <w:pStyle w:val="ListeParagraf"/>
        <w:numPr>
          <w:ilvl w:val="0"/>
          <w:numId w:val="213"/>
        </w:numPr>
        <w:spacing w:after="0" w:line="240" w:lineRule="auto"/>
        <w:ind w:right="-147"/>
        <w:jc w:val="both"/>
        <w:rPr>
          <w:sz w:val="20"/>
          <w:szCs w:val="20"/>
        </w:rPr>
      </w:pPr>
      <w:r w:rsidRPr="00283DE9">
        <w:rPr>
          <w:sz w:val="20"/>
          <w:szCs w:val="20"/>
        </w:rPr>
        <w:t>Trab</w:t>
      </w:r>
      <w:r>
        <w:rPr>
          <w:sz w:val="20"/>
          <w:szCs w:val="20"/>
        </w:rPr>
        <w:t>lusgarp halkı dini a</w:t>
      </w:r>
      <w:r w:rsidRPr="00283DE9">
        <w:rPr>
          <w:sz w:val="20"/>
          <w:szCs w:val="20"/>
        </w:rPr>
        <w:t>çı</w:t>
      </w:r>
      <w:r>
        <w:rPr>
          <w:sz w:val="20"/>
          <w:szCs w:val="20"/>
        </w:rPr>
        <w:t>dan halifeye bağlı hale geldi.(Halifelik ………. ………… ve Uşi’de siyasi amaçlı kulanıldı.</w:t>
      </w:r>
      <w:r w:rsidRPr="00283DE9">
        <w:rPr>
          <w:sz w:val="20"/>
          <w:szCs w:val="20"/>
        </w:rPr>
        <w:t>)</w:t>
      </w:r>
    </w:p>
    <w:p w:rsidR="005C16AA" w:rsidRPr="00283DE9" w:rsidRDefault="005C16AA" w:rsidP="005C16AA">
      <w:pPr>
        <w:pStyle w:val="ListeParagraf"/>
        <w:numPr>
          <w:ilvl w:val="0"/>
          <w:numId w:val="213"/>
        </w:numPr>
        <w:spacing w:after="0" w:line="240" w:lineRule="auto"/>
        <w:ind w:right="-147"/>
        <w:jc w:val="both"/>
        <w:rPr>
          <w:sz w:val="20"/>
          <w:szCs w:val="20"/>
        </w:rPr>
      </w:pPr>
      <w:r>
        <w:rPr>
          <w:sz w:val="20"/>
          <w:szCs w:val="20"/>
        </w:rPr>
        <w:t>Balkan S</w:t>
      </w:r>
      <w:r w:rsidRPr="00283DE9">
        <w:rPr>
          <w:sz w:val="20"/>
          <w:szCs w:val="20"/>
        </w:rPr>
        <w:t>avaşı sonuna kadar 12 Ada İtalya’ya bırakılacak.</w:t>
      </w:r>
    </w:p>
    <w:p w:rsidR="005C16AA" w:rsidRDefault="005C16AA" w:rsidP="005C16AA">
      <w:pPr>
        <w:pStyle w:val="ListeParagraf"/>
        <w:numPr>
          <w:ilvl w:val="0"/>
          <w:numId w:val="213"/>
        </w:numPr>
        <w:spacing w:after="0" w:line="240" w:lineRule="auto"/>
        <w:ind w:right="-147"/>
        <w:jc w:val="both"/>
        <w:rPr>
          <w:sz w:val="20"/>
          <w:szCs w:val="20"/>
        </w:rPr>
      </w:pPr>
      <w:r w:rsidRPr="00283DE9">
        <w:rPr>
          <w:sz w:val="20"/>
          <w:szCs w:val="20"/>
        </w:rPr>
        <w:t>Kapitülasyonların kaldırılması için İtalya Osmanlıya yardım edecek.</w:t>
      </w:r>
    </w:p>
    <w:p w:rsidR="005C16AA" w:rsidRPr="00283DE9" w:rsidRDefault="005C16AA" w:rsidP="005C16AA">
      <w:pPr>
        <w:pStyle w:val="ListeParagraf"/>
        <w:spacing w:after="0" w:line="240" w:lineRule="auto"/>
        <w:ind w:left="360" w:right="-147"/>
        <w:jc w:val="both"/>
        <w:rPr>
          <w:sz w:val="20"/>
          <w:szCs w:val="20"/>
        </w:rPr>
      </w:pPr>
    </w:p>
    <w:p w:rsidR="005C16AA" w:rsidRPr="00283DE9" w:rsidRDefault="005C16AA" w:rsidP="005C16AA">
      <w:pPr>
        <w:spacing w:after="0"/>
        <w:rPr>
          <w:b/>
          <w:sz w:val="20"/>
          <w:szCs w:val="20"/>
          <w:u w:val="single"/>
        </w:rPr>
      </w:pPr>
      <w:r>
        <w:rPr>
          <w:b/>
          <w:sz w:val="20"/>
          <w:szCs w:val="20"/>
          <w:u w:val="single"/>
        </w:rPr>
        <w:t>I</w:t>
      </w:r>
      <w:r w:rsidRPr="00283DE9">
        <w:rPr>
          <w:b/>
          <w:sz w:val="20"/>
          <w:szCs w:val="20"/>
          <w:u w:val="single"/>
        </w:rPr>
        <w:t>.BALKAN SAVAŞI</w:t>
      </w:r>
    </w:p>
    <w:p w:rsidR="005C16AA" w:rsidRPr="00283DE9" w:rsidRDefault="005C16AA" w:rsidP="005C16AA">
      <w:pPr>
        <w:spacing w:after="0"/>
        <w:rPr>
          <w:sz w:val="20"/>
          <w:szCs w:val="20"/>
        </w:rPr>
      </w:pPr>
      <w:r w:rsidRPr="00283DE9">
        <w:rPr>
          <w:b/>
          <w:sz w:val="20"/>
          <w:szCs w:val="20"/>
        </w:rPr>
        <w:t>Savaşa katılan devletler</w:t>
      </w:r>
      <w:r>
        <w:rPr>
          <w:sz w:val="20"/>
          <w:szCs w:val="20"/>
        </w:rPr>
        <w:t>; Yunanistan,  …………….. , Sırbistan ve  ………….. ’dır. (S</w:t>
      </w:r>
      <w:r w:rsidRPr="00283DE9">
        <w:rPr>
          <w:sz w:val="20"/>
          <w:szCs w:val="20"/>
        </w:rPr>
        <w:t>avaşı başlatan devlet</w:t>
      </w:r>
      <w:r>
        <w:rPr>
          <w:sz w:val="20"/>
          <w:szCs w:val="20"/>
        </w:rPr>
        <w:t>tir.</w:t>
      </w:r>
      <w:r w:rsidRPr="00283DE9">
        <w:rPr>
          <w:sz w:val="20"/>
          <w:szCs w:val="20"/>
        </w:rPr>
        <w:t>)</w:t>
      </w:r>
    </w:p>
    <w:p w:rsidR="005C16AA" w:rsidRPr="00283DE9" w:rsidRDefault="005C16AA" w:rsidP="005C16AA">
      <w:pPr>
        <w:spacing w:after="0"/>
        <w:rPr>
          <w:b/>
          <w:sz w:val="20"/>
          <w:szCs w:val="20"/>
        </w:rPr>
      </w:pPr>
      <w:r w:rsidRPr="00283DE9">
        <w:rPr>
          <w:sz w:val="20"/>
          <w:szCs w:val="20"/>
        </w:rPr>
        <w:t>Bu</w:t>
      </w:r>
      <w:r>
        <w:rPr>
          <w:sz w:val="20"/>
          <w:szCs w:val="20"/>
        </w:rPr>
        <w:t xml:space="preserve"> devletlerin arkasında ise ………..</w:t>
      </w:r>
      <w:r w:rsidRPr="00283DE9">
        <w:rPr>
          <w:sz w:val="20"/>
          <w:szCs w:val="20"/>
        </w:rPr>
        <w:t xml:space="preserve"> vardır. Savaşta en etkili devlet </w:t>
      </w:r>
      <w:r>
        <w:rPr>
          <w:b/>
          <w:sz w:val="20"/>
          <w:szCs w:val="20"/>
        </w:rPr>
        <w:t>……………..</w:t>
      </w:r>
      <w:r w:rsidRPr="00283DE9">
        <w:rPr>
          <w:sz w:val="20"/>
          <w:szCs w:val="20"/>
        </w:rPr>
        <w:t>’dır. Bulgar or</w:t>
      </w:r>
      <w:r>
        <w:rPr>
          <w:sz w:val="20"/>
          <w:szCs w:val="20"/>
        </w:rPr>
        <w:t>duları aramızda sınır olan ……………</w:t>
      </w:r>
      <w:r w:rsidRPr="00283DE9">
        <w:rPr>
          <w:sz w:val="20"/>
          <w:szCs w:val="20"/>
        </w:rPr>
        <w:t xml:space="preserve"> nehrini aşarak İstanbul’a kadar gelince İngiltere araya girerek </w:t>
      </w:r>
      <w:r w:rsidRPr="00283DE9">
        <w:rPr>
          <w:b/>
          <w:sz w:val="20"/>
          <w:szCs w:val="20"/>
        </w:rPr>
        <w:t>Bulgaristan i</w:t>
      </w:r>
      <w:r>
        <w:rPr>
          <w:b/>
          <w:sz w:val="20"/>
          <w:szCs w:val="20"/>
        </w:rPr>
        <w:t>le Osmanlı arasında ………………..   i</w:t>
      </w:r>
      <w:r w:rsidRPr="00283DE9">
        <w:rPr>
          <w:b/>
          <w:sz w:val="20"/>
          <w:szCs w:val="20"/>
        </w:rPr>
        <w:t xml:space="preserve">mzalandı. </w:t>
      </w:r>
      <w:r w:rsidRPr="00283DE9">
        <w:rPr>
          <w:sz w:val="20"/>
          <w:szCs w:val="20"/>
        </w:rPr>
        <w:t xml:space="preserve">Buna göre </w:t>
      </w:r>
      <w:r w:rsidRPr="00283DE9">
        <w:rPr>
          <w:b/>
          <w:sz w:val="20"/>
          <w:szCs w:val="20"/>
        </w:rPr>
        <w:t>Osmanlı ile</w:t>
      </w:r>
      <w:r w:rsidRPr="00283DE9">
        <w:rPr>
          <w:sz w:val="20"/>
          <w:szCs w:val="20"/>
        </w:rPr>
        <w:t xml:space="preserve"> </w:t>
      </w:r>
      <w:r>
        <w:rPr>
          <w:b/>
          <w:sz w:val="20"/>
          <w:szCs w:val="20"/>
        </w:rPr>
        <w:t xml:space="preserve">Bulgaristan sınırı  ……………………….  </w:t>
      </w:r>
      <w:r w:rsidRPr="00283DE9">
        <w:rPr>
          <w:b/>
          <w:sz w:val="20"/>
          <w:szCs w:val="20"/>
        </w:rPr>
        <w:t>hattı</w:t>
      </w:r>
      <w:r w:rsidRPr="00283DE9">
        <w:rPr>
          <w:sz w:val="20"/>
          <w:szCs w:val="20"/>
        </w:rPr>
        <w:t xml:space="preserve"> oldu. Osmanlı bu hattın batısını kaybetti.</w:t>
      </w:r>
    </w:p>
    <w:p w:rsidR="005C16AA" w:rsidRPr="00283DE9" w:rsidRDefault="005C16AA" w:rsidP="005C16AA">
      <w:pPr>
        <w:spacing w:after="0"/>
        <w:ind w:left="360"/>
        <w:rPr>
          <w:b/>
          <w:sz w:val="20"/>
          <w:szCs w:val="20"/>
        </w:rPr>
      </w:pPr>
      <w:r w:rsidRPr="00283DE9">
        <w:rPr>
          <w:b/>
          <w:sz w:val="20"/>
          <w:szCs w:val="20"/>
        </w:rPr>
        <w:t>Savaşın kaybedilme nedenleri;</w:t>
      </w:r>
    </w:p>
    <w:p w:rsidR="005C16AA" w:rsidRPr="00283DE9" w:rsidRDefault="005C16AA" w:rsidP="005C16AA">
      <w:pPr>
        <w:pStyle w:val="ListeParagraf"/>
        <w:numPr>
          <w:ilvl w:val="0"/>
          <w:numId w:val="215"/>
        </w:numPr>
        <w:spacing w:after="0" w:line="240" w:lineRule="auto"/>
        <w:ind w:right="-147"/>
        <w:jc w:val="both"/>
        <w:rPr>
          <w:sz w:val="20"/>
          <w:szCs w:val="20"/>
        </w:rPr>
      </w:pPr>
      <w:r w:rsidRPr="00283DE9">
        <w:rPr>
          <w:sz w:val="20"/>
          <w:szCs w:val="20"/>
        </w:rPr>
        <w:t>65 bin askerin savaş öncesi terhis edilmesi</w:t>
      </w:r>
    </w:p>
    <w:p w:rsidR="005C16AA" w:rsidRPr="00283DE9" w:rsidRDefault="005C16AA" w:rsidP="005C16AA">
      <w:pPr>
        <w:pStyle w:val="ListeParagraf"/>
        <w:numPr>
          <w:ilvl w:val="0"/>
          <w:numId w:val="215"/>
        </w:numPr>
        <w:spacing w:after="0" w:line="240" w:lineRule="auto"/>
        <w:ind w:right="-147"/>
        <w:jc w:val="both"/>
        <w:rPr>
          <w:sz w:val="20"/>
          <w:szCs w:val="20"/>
        </w:rPr>
      </w:pPr>
      <w:r w:rsidRPr="00283DE9">
        <w:rPr>
          <w:sz w:val="20"/>
          <w:szCs w:val="20"/>
        </w:rPr>
        <w:t>4 cephede birden savaşılması</w:t>
      </w:r>
    </w:p>
    <w:p w:rsidR="005C16AA" w:rsidRDefault="005C16AA" w:rsidP="005C16AA">
      <w:pPr>
        <w:pStyle w:val="ListeParagraf"/>
        <w:numPr>
          <w:ilvl w:val="0"/>
          <w:numId w:val="215"/>
        </w:numPr>
        <w:spacing w:after="0" w:line="240" w:lineRule="auto"/>
        <w:ind w:right="-147"/>
        <w:jc w:val="both"/>
        <w:rPr>
          <w:sz w:val="20"/>
          <w:szCs w:val="20"/>
        </w:rPr>
      </w:pPr>
      <w:r>
        <w:rPr>
          <w:sz w:val="20"/>
          <w:szCs w:val="20"/>
        </w:rPr>
        <w:t xml:space="preserve">………….  …………….     …………… ………… </w:t>
      </w:r>
      <w:r w:rsidRPr="00283DE9">
        <w:rPr>
          <w:sz w:val="20"/>
          <w:szCs w:val="20"/>
        </w:rPr>
        <w:t>(</w:t>
      </w:r>
      <w:r>
        <w:rPr>
          <w:sz w:val="20"/>
          <w:szCs w:val="20"/>
        </w:rPr>
        <w:t xml:space="preserve">Savaşın kaybedilmesinin </w:t>
      </w:r>
      <w:r w:rsidRPr="00283DE9">
        <w:rPr>
          <w:sz w:val="20"/>
          <w:szCs w:val="20"/>
        </w:rPr>
        <w:t>en önemli neden</w:t>
      </w:r>
      <w:r>
        <w:rPr>
          <w:sz w:val="20"/>
          <w:szCs w:val="20"/>
        </w:rPr>
        <w:t>idir.</w:t>
      </w:r>
      <w:r w:rsidRPr="00283DE9">
        <w:rPr>
          <w:sz w:val="20"/>
          <w:szCs w:val="20"/>
        </w:rPr>
        <w:t>)</w:t>
      </w:r>
    </w:p>
    <w:p w:rsidR="005C16AA" w:rsidRPr="00283DE9" w:rsidRDefault="005C16AA" w:rsidP="005C16AA">
      <w:pPr>
        <w:pStyle w:val="ListeParagraf"/>
        <w:spacing w:after="0" w:line="240" w:lineRule="auto"/>
        <w:ind w:left="360" w:right="-147"/>
        <w:jc w:val="both"/>
        <w:rPr>
          <w:sz w:val="20"/>
          <w:szCs w:val="20"/>
        </w:rPr>
      </w:pPr>
    </w:p>
    <w:p w:rsidR="005C16AA" w:rsidRPr="00283DE9" w:rsidRDefault="005C16AA" w:rsidP="005C16AA">
      <w:pPr>
        <w:spacing w:after="0"/>
        <w:ind w:firstLine="708"/>
        <w:rPr>
          <w:b/>
          <w:sz w:val="20"/>
          <w:szCs w:val="20"/>
        </w:rPr>
      </w:pPr>
      <w:r w:rsidRPr="00283DE9">
        <w:rPr>
          <w:b/>
          <w:sz w:val="20"/>
          <w:szCs w:val="20"/>
        </w:rPr>
        <w:t>Savaşın sonuçları;</w:t>
      </w:r>
    </w:p>
    <w:p w:rsidR="005C16AA" w:rsidRPr="00283DE9" w:rsidRDefault="005C16AA" w:rsidP="005C16AA">
      <w:pPr>
        <w:pStyle w:val="ListeParagraf"/>
        <w:numPr>
          <w:ilvl w:val="0"/>
          <w:numId w:val="216"/>
        </w:numPr>
        <w:spacing w:after="0" w:line="240" w:lineRule="auto"/>
        <w:ind w:right="-147"/>
        <w:jc w:val="both"/>
        <w:rPr>
          <w:sz w:val="20"/>
          <w:szCs w:val="20"/>
        </w:rPr>
      </w:pPr>
      <w:r w:rsidRPr="00283DE9">
        <w:rPr>
          <w:sz w:val="20"/>
          <w:szCs w:val="20"/>
        </w:rPr>
        <w:t>E</w:t>
      </w:r>
      <w:r>
        <w:rPr>
          <w:sz w:val="20"/>
          <w:szCs w:val="20"/>
        </w:rPr>
        <w:t>n karlı çıkan devlet ……………. Oldu.Buda ………………. S</w:t>
      </w:r>
      <w:r w:rsidRPr="00283DE9">
        <w:rPr>
          <w:sz w:val="20"/>
          <w:szCs w:val="20"/>
        </w:rPr>
        <w:t>avaşı</w:t>
      </w:r>
      <w:r>
        <w:rPr>
          <w:sz w:val="20"/>
          <w:szCs w:val="20"/>
        </w:rPr>
        <w:t>’</w:t>
      </w:r>
      <w:r w:rsidRPr="00283DE9">
        <w:rPr>
          <w:sz w:val="20"/>
          <w:szCs w:val="20"/>
        </w:rPr>
        <w:t>na neden olmuştur.</w:t>
      </w:r>
    </w:p>
    <w:p w:rsidR="005C16AA" w:rsidRPr="00283DE9" w:rsidRDefault="005C16AA" w:rsidP="005C16AA">
      <w:pPr>
        <w:pStyle w:val="ListeParagraf"/>
        <w:numPr>
          <w:ilvl w:val="0"/>
          <w:numId w:val="216"/>
        </w:numPr>
        <w:spacing w:after="0" w:line="240" w:lineRule="auto"/>
        <w:ind w:right="-147"/>
        <w:jc w:val="both"/>
        <w:rPr>
          <w:sz w:val="20"/>
          <w:szCs w:val="20"/>
        </w:rPr>
      </w:pPr>
      <w:r>
        <w:rPr>
          <w:sz w:val="20"/>
          <w:szCs w:val="20"/>
        </w:rPr>
        <w:t xml:space="preserve">Günümüze kadar gelen ……… ……………. ………….. ………….. </w:t>
      </w:r>
      <w:r w:rsidRPr="00283DE9">
        <w:rPr>
          <w:sz w:val="20"/>
          <w:szCs w:val="20"/>
        </w:rPr>
        <w:t>başlamıştır.</w:t>
      </w:r>
    </w:p>
    <w:p w:rsidR="005C16AA" w:rsidRPr="00283DE9" w:rsidRDefault="005C16AA" w:rsidP="005C16AA">
      <w:pPr>
        <w:pStyle w:val="ListeParagraf"/>
        <w:numPr>
          <w:ilvl w:val="0"/>
          <w:numId w:val="216"/>
        </w:numPr>
        <w:spacing w:after="0" w:line="240" w:lineRule="auto"/>
        <w:ind w:right="-147"/>
        <w:jc w:val="both"/>
        <w:rPr>
          <w:sz w:val="20"/>
          <w:szCs w:val="20"/>
        </w:rPr>
      </w:pPr>
      <w:r w:rsidRPr="00283DE9">
        <w:rPr>
          <w:sz w:val="20"/>
          <w:szCs w:val="20"/>
        </w:rPr>
        <w:t>Arnavutluk savaş sırasında bağımsızlığını ilan etmiştir.</w:t>
      </w:r>
      <w:r>
        <w:rPr>
          <w:sz w:val="20"/>
          <w:szCs w:val="20"/>
        </w:rPr>
        <w:t>(Balkanlar’da kaybedilen en son toprak parçasıdır.)</w:t>
      </w:r>
    </w:p>
    <w:p w:rsidR="005C16AA" w:rsidRPr="00283DE9" w:rsidRDefault="005C16AA" w:rsidP="005C16AA">
      <w:pPr>
        <w:pStyle w:val="ListeParagraf"/>
        <w:numPr>
          <w:ilvl w:val="0"/>
          <w:numId w:val="216"/>
        </w:numPr>
        <w:spacing w:after="0" w:line="240" w:lineRule="auto"/>
        <w:ind w:right="-147"/>
        <w:jc w:val="both"/>
        <w:rPr>
          <w:sz w:val="20"/>
          <w:szCs w:val="20"/>
        </w:rPr>
      </w:pPr>
      <w:r w:rsidRPr="00283DE9">
        <w:rPr>
          <w:sz w:val="20"/>
          <w:szCs w:val="20"/>
        </w:rPr>
        <w:t>Osmanlı</w:t>
      </w:r>
      <w:r>
        <w:rPr>
          <w:sz w:val="20"/>
          <w:szCs w:val="20"/>
        </w:rPr>
        <w:t xml:space="preserve">cılık önemini yitirmiş ………………. </w:t>
      </w:r>
      <w:r w:rsidRPr="00283DE9">
        <w:rPr>
          <w:sz w:val="20"/>
          <w:szCs w:val="20"/>
        </w:rPr>
        <w:t xml:space="preserve"> fikir akımı önem kazanmıştır.</w:t>
      </w:r>
    </w:p>
    <w:p w:rsidR="005C16AA" w:rsidRPr="00283DE9" w:rsidRDefault="005C16AA" w:rsidP="005C16AA">
      <w:pPr>
        <w:pStyle w:val="ListeParagraf"/>
        <w:numPr>
          <w:ilvl w:val="0"/>
          <w:numId w:val="216"/>
        </w:numPr>
        <w:spacing w:after="0" w:line="240" w:lineRule="auto"/>
        <w:ind w:right="-147"/>
        <w:jc w:val="both"/>
        <w:rPr>
          <w:sz w:val="20"/>
          <w:szCs w:val="20"/>
        </w:rPr>
      </w:pPr>
      <w:r w:rsidRPr="00283DE9">
        <w:rPr>
          <w:sz w:val="20"/>
          <w:szCs w:val="20"/>
        </w:rPr>
        <w:t>Yenilgiden hükümeti sorumlu tutan İ</w:t>
      </w:r>
      <w:r>
        <w:rPr>
          <w:sz w:val="20"/>
          <w:szCs w:val="20"/>
        </w:rPr>
        <w:t>ttihat Terakki ………….. …………..</w:t>
      </w:r>
      <w:r w:rsidRPr="00283DE9">
        <w:rPr>
          <w:sz w:val="20"/>
          <w:szCs w:val="20"/>
        </w:rPr>
        <w:t xml:space="preserve"> yaparak hükümeti ele geçirmiştir.</w:t>
      </w:r>
    </w:p>
    <w:p w:rsidR="005C16AA" w:rsidRDefault="005C16AA" w:rsidP="005C16AA">
      <w:pPr>
        <w:pStyle w:val="ListeParagraf"/>
        <w:numPr>
          <w:ilvl w:val="0"/>
          <w:numId w:val="216"/>
        </w:numPr>
        <w:spacing w:after="0" w:line="240" w:lineRule="auto"/>
        <w:ind w:right="-147"/>
        <w:jc w:val="both"/>
        <w:rPr>
          <w:sz w:val="20"/>
          <w:szCs w:val="20"/>
        </w:rPr>
      </w:pPr>
      <w:r w:rsidRPr="00283DE9">
        <w:rPr>
          <w:sz w:val="20"/>
          <w:szCs w:val="20"/>
        </w:rPr>
        <w:t>Selanik, Makedonya, Ege adaları, Doğu Trakya, Batı Trakya</w:t>
      </w:r>
      <w:r>
        <w:rPr>
          <w:sz w:val="20"/>
          <w:szCs w:val="20"/>
        </w:rPr>
        <w:t xml:space="preserve"> ve Arnavutluk kaybedilmiştir.(Böylece Osmanlının B</w:t>
      </w:r>
      <w:r w:rsidRPr="00283DE9">
        <w:rPr>
          <w:sz w:val="20"/>
          <w:szCs w:val="20"/>
        </w:rPr>
        <w:t>alkanlar</w:t>
      </w:r>
      <w:r>
        <w:rPr>
          <w:sz w:val="20"/>
          <w:szCs w:val="20"/>
        </w:rPr>
        <w:t>’</w:t>
      </w:r>
      <w:r w:rsidRPr="00283DE9">
        <w:rPr>
          <w:sz w:val="20"/>
          <w:szCs w:val="20"/>
        </w:rPr>
        <w:t>da toprağı kalmamıştır</w:t>
      </w:r>
      <w:r>
        <w:rPr>
          <w:sz w:val="20"/>
          <w:szCs w:val="20"/>
        </w:rPr>
        <w:t>.</w:t>
      </w:r>
      <w:r w:rsidRPr="00283DE9">
        <w:rPr>
          <w:sz w:val="20"/>
          <w:szCs w:val="20"/>
        </w:rPr>
        <w:t>)</w:t>
      </w:r>
    </w:p>
    <w:p w:rsidR="005C16AA" w:rsidRPr="00283DE9" w:rsidRDefault="005C16AA" w:rsidP="005C16AA">
      <w:pPr>
        <w:pStyle w:val="ListeParagraf"/>
        <w:spacing w:after="0" w:line="240" w:lineRule="auto"/>
        <w:ind w:left="360" w:right="-147"/>
        <w:jc w:val="both"/>
        <w:rPr>
          <w:sz w:val="20"/>
          <w:szCs w:val="20"/>
        </w:rPr>
      </w:pPr>
    </w:p>
    <w:p w:rsidR="005C16AA" w:rsidRPr="00283DE9" w:rsidRDefault="005C16AA" w:rsidP="005C16AA">
      <w:pPr>
        <w:spacing w:after="0"/>
        <w:rPr>
          <w:b/>
          <w:sz w:val="20"/>
          <w:szCs w:val="20"/>
          <w:u w:val="single"/>
        </w:rPr>
      </w:pPr>
      <w:r>
        <w:rPr>
          <w:b/>
          <w:sz w:val="20"/>
          <w:szCs w:val="20"/>
          <w:u w:val="single"/>
        </w:rPr>
        <w:t>II</w:t>
      </w:r>
      <w:r w:rsidRPr="00283DE9">
        <w:rPr>
          <w:b/>
          <w:sz w:val="20"/>
          <w:szCs w:val="20"/>
          <w:u w:val="single"/>
        </w:rPr>
        <w:t>. BALKAN SAVAŞI</w:t>
      </w:r>
    </w:p>
    <w:p w:rsidR="005C16AA" w:rsidRPr="00283DE9" w:rsidRDefault="005C16AA" w:rsidP="005C16AA">
      <w:pPr>
        <w:spacing w:after="0"/>
        <w:ind w:firstLine="708"/>
        <w:rPr>
          <w:sz w:val="20"/>
          <w:szCs w:val="20"/>
        </w:rPr>
      </w:pPr>
      <w:r>
        <w:rPr>
          <w:sz w:val="20"/>
          <w:szCs w:val="20"/>
        </w:rPr>
        <w:t>I</w:t>
      </w:r>
      <w:r w:rsidRPr="00283DE9">
        <w:rPr>
          <w:sz w:val="20"/>
          <w:szCs w:val="20"/>
        </w:rPr>
        <w:t>.Balkan savaşında karlı çıkan Bulgaristan’a karşı Sırbistan, Karadağ ve Yunanistan aralarına</w:t>
      </w:r>
      <w:r>
        <w:rPr>
          <w:sz w:val="20"/>
          <w:szCs w:val="20"/>
        </w:rPr>
        <w:t xml:space="preserve">  …………….</w:t>
      </w:r>
      <w:r w:rsidRPr="00283DE9">
        <w:rPr>
          <w:sz w:val="20"/>
          <w:szCs w:val="20"/>
        </w:rPr>
        <w:t>’yı da alıp Bulgaristan’a saldırdı. Osmanlı da bu sa</w:t>
      </w:r>
      <w:r>
        <w:rPr>
          <w:sz w:val="20"/>
          <w:szCs w:val="20"/>
        </w:rPr>
        <w:t>vaştan istifade edip …… ………….</w:t>
      </w:r>
      <w:r w:rsidRPr="00283DE9">
        <w:rPr>
          <w:sz w:val="20"/>
          <w:szCs w:val="20"/>
        </w:rPr>
        <w:t xml:space="preserve">’yı Bulgaristan’ın elinden </w:t>
      </w:r>
      <w:r>
        <w:rPr>
          <w:sz w:val="20"/>
          <w:szCs w:val="20"/>
        </w:rPr>
        <w:t>geri aldı. Bulgaristan ile B</w:t>
      </w:r>
      <w:r w:rsidRPr="00283DE9">
        <w:rPr>
          <w:sz w:val="20"/>
          <w:szCs w:val="20"/>
        </w:rPr>
        <w:t xml:space="preserve">alkan ülkeleri arasında </w:t>
      </w:r>
      <w:r>
        <w:rPr>
          <w:sz w:val="20"/>
          <w:szCs w:val="20"/>
        </w:rPr>
        <w:t>………… ……………..imzalanırken, Osmanlı Devleti Bulgaristan’la …………….</w:t>
      </w:r>
      <w:r w:rsidRPr="00283DE9">
        <w:rPr>
          <w:sz w:val="20"/>
          <w:szCs w:val="20"/>
        </w:rPr>
        <w:t>, Yunani</w:t>
      </w:r>
      <w:r>
        <w:rPr>
          <w:sz w:val="20"/>
          <w:szCs w:val="20"/>
        </w:rPr>
        <w:t xml:space="preserve">stan’la ………… </w:t>
      </w:r>
      <w:r w:rsidRPr="00283DE9">
        <w:rPr>
          <w:sz w:val="20"/>
          <w:szCs w:val="20"/>
        </w:rPr>
        <w:t xml:space="preserve">, Sırbistan’la da hiçbir toprak bağlantısı olmadığı halde arada bulunan Türklerin haklarını korumak </w:t>
      </w:r>
      <w:r>
        <w:rPr>
          <w:sz w:val="20"/>
          <w:szCs w:val="20"/>
        </w:rPr>
        <w:t>( taşınmaz Mallar) için ………… ………………… i</w:t>
      </w:r>
      <w:r w:rsidRPr="00283DE9">
        <w:rPr>
          <w:sz w:val="20"/>
          <w:szCs w:val="20"/>
        </w:rPr>
        <w:t>mzalandı.</w:t>
      </w:r>
    </w:p>
    <w:p w:rsidR="005C16AA" w:rsidRDefault="005C16AA" w:rsidP="005C16AA">
      <w:pPr>
        <w:pStyle w:val="ListeParagraf"/>
        <w:numPr>
          <w:ilvl w:val="0"/>
          <w:numId w:val="214"/>
        </w:numPr>
        <w:spacing w:after="0" w:line="240" w:lineRule="auto"/>
        <w:ind w:right="-147"/>
        <w:jc w:val="both"/>
        <w:rPr>
          <w:sz w:val="20"/>
          <w:szCs w:val="20"/>
        </w:rPr>
      </w:pPr>
      <w:r w:rsidRPr="00283DE9">
        <w:rPr>
          <w:sz w:val="20"/>
          <w:szCs w:val="20"/>
        </w:rPr>
        <w:t>Bulgaristan bu toprak kayıplarının telafisi için</w:t>
      </w:r>
      <w:r>
        <w:rPr>
          <w:sz w:val="20"/>
          <w:szCs w:val="20"/>
        </w:rPr>
        <w:t xml:space="preserve"> ………….. ………. ‘na </w:t>
      </w:r>
      <w:r w:rsidRPr="00283DE9">
        <w:rPr>
          <w:sz w:val="20"/>
          <w:szCs w:val="20"/>
        </w:rPr>
        <w:t>katılacaktır.</w:t>
      </w:r>
    </w:p>
    <w:p w:rsidR="005C16AA" w:rsidRDefault="005C16AA" w:rsidP="005C16AA">
      <w:pPr>
        <w:pStyle w:val="ListeParagraf"/>
        <w:numPr>
          <w:ilvl w:val="0"/>
          <w:numId w:val="214"/>
        </w:numPr>
        <w:spacing w:after="0" w:line="240" w:lineRule="auto"/>
        <w:ind w:right="-147"/>
        <w:jc w:val="both"/>
        <w:rPr>
          <w:sz w:val="20"/>
          <w:szCs w:val="20"/>
        </w:rPr>
      </w:pPr>
      <w:r>
        <w:rPr>
          <w:sz w:val="20"/>
          <w:szCs w:val="20"/>
        </w:rPr>
        <w:t xml:space="preserve">Bu savaşta Edirne Fatihi unvanını ………. ………. alırken,Hamidiye Kahramanı unvanını ise ………. ……….. almıştır. </w:t>
      </w:r>
    </w:p>
    <w:p w:rsidR="005C16AA" w:rsidRDefault="005C16AA" w:rsidP="005C16AA">
      <w:pPr>
        <w:pStyle w:val="ListeParagraf"/>
        <w:numPr>
          <w:ilvl w:val="0"/>
          <w:numId w:val="214"/>
        </w:numPr>
        <w:spacing w:after="0" w:line="240" w:lineRule="auto"/>
        <w:ind w:right="-147"/>
        <w:jc w:val="both"/>
        <w:rPr>
          <w:sz w:val="20"/>
          <w:szCs w:val="20"/>
        </w:rPr>
      </w:pPr>
      <w:r>
        <w:rPr>
          <w:sz w:val="20"/>
          <w:szCs w:val="20"/>
        </w:rPr>
        <w:t>Bu savaşta Doğu Trakya’nın geri alınmasında …………. ……………’in de etkisi olmuştur.</w:t>
      </w:r>
    </w:p>
    <w:p w:rsidR="005C16AA" w:rsidRPr="000122DB" w:rsidRDefault="005C16AA" w:rsidP="005C16AA">
      <w:pPr>
        <w:pStyle w:val="ListeParagraf"/>
        <w:spacing w:after="0" w:line="240" w:lineRule="auto"/>
        <w:ind w:left="360" w:right="-147"/>
        <w:jc w:val="both"/>
        <w:rPr>
          <w:sz w:val="20"/>
          <w:szCs w:val="20"/>
        </w:rPr>
      </w:pPr>
    </w:p>
    <w:p w:rsidR="005C16AA" w:rsidRPr="00283DE9" w:rsidRDefault="005C16AA" w:rsidP="005C16AA">
      <w:pPr>
        <w:spacing w:after="0"/>
        <w:rPr>
          <w:b/>
          <w:sz w:val="20"/>
          <w:szCs w:val="20"/>
          <w:u w:val="single"/>
        </w:rPr>
      </w:pPr>
      <w:r>
        <w:rPr>
          <w:b/>
          <w:sz w:val="20"/>
          <w:szCs w:val="20"/>
          <w:u w:val="single"/>
        </w:rPr>
        <w:t>I</w:t>
      </w:r>
      <w:r w:rsidRPr="00283DE9">
        <w:rPr>
          <w:b/>
          <w:sz w:val="20"/>
          <w:szCs w:val="20"/>
          <w:u w:val="single"/>
        </w:rPr>
        <w:t>.DÜNYA SAVAŞI</w:t>
      </w:r>
      <w:r>
        <w:rPr>
          <w:b/>
          <w:sz w:val="20"/>
          <w:szCs w:val="20"/>
          <w:u w:val="single"/>
        </w:rPr>
        <w:t>(1914-1918)</w:t>
      </w:r>
    </w:p>
    <w:p w:rsidR="005C16AA" w:rsidRPr="00283DE9" w:rsidRDefault="005C16AA" w:rsidP="005C16AA">
      <w:pPr>
        <w:spacing w:after="0"/>
        <w:rPr>
          <w:sz w:val="20"/>
          <w:szCs w:val="20"/>
        </w:rPr>
      </w:pPr>
      <w:r w:rsidRPr="00283DE9">
        <w:rPr>
          <w:sz w:val="20"/>
          <w:szCs w:val="20"/>
        </w:rPr>
        <w:t>Savaşın nedenleri;</w:t>
      </w:r>
    </w:p>
    <w:p w:rsidR="005C16AA" w:rsidRPr="00283DE9" w:rsidRDefault="005C16AA" w:rsidP="005C16AA">
      <w:pPr>
        <w:pStyle w:val="ListeParagraf"/>
        <w:numPr>
          <w:ilvl w:val="0"/>
          <w:numId w:val="217"/>
        </w:numPr>
        <w:spacing w:after="0" w:line="240" w:lineRule="auto"/>
        <w:ind w:right="-147"/>
        <w:jc w:val="both"/>
        <w:rPr>
          <w:sz w:val="20"/>
          <w:szCs w:val="20"/>
        </w:rPr>
      </w:pPr>
      <w:r>
        <w:rPr>
          <w:sz w:val="20"/>
          <w:szCs w:val="20"/>
        </w:rPr>
        <w:t>Fransız İhtilali’nden yayılan …………….</w:t>
      </w:r>
      <w:r w:rsidRPr="00283DE9">
        <w:rPr>
          <w:sz w:val="20"/>
          <w:szCs w:val="20"/>
        </w:rPr>
        <w:t xml:space="preserve"> </w:t>
      </w:r>
      <w:r>
        <w:rPr>
          <w:sz w:val="20"/>
          <w:szCs w:val="20"/>
        </w:rPr>
        <w:t>a</w:t>
      </w:r>
      <w:r w:rsidRPr="00283DE9">
        <w:rPr>
          <w:sz w:val="20"/>
          <w:szCs w:val="20"/>
        </w:rPr>
        <w:t>kımı</w:t>
      </w:r>
      <w:r>
        <w:rPr>
          <w:sz w:val="20"/>
          <w:szCs w:val="20"/>
        </w:rPr>
        <w:t>.</w:t>
      </w:r>
    </w:p>
    <w:p w:rsidR="005C16AA" w:rsidRPr="00283DE9" w:rsidRDefault="005C16AA" w:rsidP="005C16AA">
      <w:pPr>
        <w:pStyle w:val="ListeParagraf"/>
        <w:numPr>
          <w:ilvl w:val="0"/>
          <w:numId w:val="217"/>
        </w:numPr>
        <w:spacing w:after="0" w:line="240" w:lineRule="auto"/>
        <w:ind w:right="-147"/>
        <w:jc w:val="both"/>
        <w:rPr>
          <w:sz w:val="20"/>
          <w:szCs w:val="20"/>
        </w:rPr>
      </w:pPr>
      <w:r>
        <w:rPr>
          <w:sz w:val="20"/>
          <w:szCs w:val="20"/>
        </w:rPr>
        <w:t>Rusya ile Avusturya-Macaristan İ</w:t>
      </w:r>
      <w:r w:rsidRPr="00283DE9">
        <w:rPr>
          <w:sz w:val="20"/>
          <w:szCs w:val="20"/>
        </w:rPr>
        <w:t>mparatorluğu</w:t>
      </w:r>
      <w:r>
        <w:rPr>
          <w:sz w:val="20"/>
          <w:szCs w:val="20"/>
        </w:rPr>
        <w:t>’nun B</w:t>
      </w:r>
      <w:r w:rsidRPr="00283DE9">
        <w:rPr>
          <w:sz w:val="20"/>
          <w:szCs w:val="20"/>
        </w:rPr>
        <w:t>alkanlar</w:t>
      </w:r>
      <w:r>
        <w:rPr>
          <w:sz w:val="20"/>
          <w:szCs w:val="20"/>
        </w:rPr>
        <w:t>’da nüfuz</w:t>
      </w:r>
      <w:r w:rsidRPr="00283DE9">
        <w:rPr>
          <w:sz w:val="20"/>
          <w:szCs w:val="20"/>
        </w:rPr>
        <w:t xml:space="preserve"> elde etmek istemesi</w:t>
      </w:r>
      <w:r>
        <w:rPr>
          <w:sz w:val="20"/>
          <w:szCs w:val="20"/>
        </w:rPr>
        <w:t>.</w:t>
      </w:r>
    </w:p>
    <w:p w:rsidR="005C16AA" w:rsidRPr="00283DE9" w:rsidRDefault="005C16AA" w:rsidP="005C16AA">
      <w:pPr>
        <w:pStyle w:val="ListeParagraf"/>
        <w:numPr>
          <w:ilvl w:val="0"/>
          <w:numId w:val="217"/>
        </w:numPr>
        <w:spacing w:after="0" w:line="240" w:lineRule="auto"/>
        <w:ind w:right="-147"/>
        <w:jc w:val="both"/>
        <w:rPr>
          <w:sz w:val="20"/>
          <w:szCs w:val="20"/>
        </w:rPr>
      </w:pPr>
      <w:r w:rsidRPr="00283DE9">
        <w:rPr>
          <w:sz w:val="20"/>
          <w:szCs w:val="20"/>
        </w:rPr>
        <w:t xml:space="preserve">Sanayileşmiş devletlerin </w:t>
      </w:r>
      <w:r>
        <w:rPr>
          <w:sz w:val="20"/>
          <w:szCs w:val="20"/>
        </w:rPr>
        <w:t>…………………… ve …………….. arayışı.</w:t>
      </w:r>
    </w:p>
    <w:p w:rsidR="005C16AA" w:rsidRPr="00283DE9" w:rsidRDefault="005C16AA" w:rsidP="005C16AA">
      <w:pPr>
        <w:pStyle w:val="ListeParagraf"/>
        <w:numPr>
          <w:ilvl w:val="0"/>
          <w:numId w:val="217"/>
        </w:numPr>
        <w:spacing w:after="0" w:line="240" w:lineRule="auto"/>
        <w:ind w:right="-147"/>
        <w:jc w:val="both"/>
        <w:rPr>
          <w:sz w:val="20"/>
          <w:szCs w:val="20"/>
        </w:rPr>
      </w:pPr>
      <w:r w:rsidRPr="00283DE9">
        <w:rPr>
          <w:sz w:val="20"/>
          <w:szCs w:val="20"/>
        </w:rPr>
        <w:t xml:space="preserve">Rusya’nın </w:t>
      </w:r>
      <w:r>
        <w:rPr>
          <w:sz w:val="20"/>
          <w:szCs w:val="20"/>
        </w:rPr>
        <w:t xml:space="preserve">……………………. </w:t>
      </w:r>
      <w:r w:rsidRPr="00283DE9">
        <w:rPr>
          <w:sz w:val="20"/>
          <w:szCs w:val="20"/>
        </w:rPr>
        <w:t>ve sıcak denizlere inme politikası</w:t>
      </w:r>
      <w:r>
        <w:rPr>
          <w:sz w:val="20"/>
          <w:szCs w:val="20"/>
        </w:rPr>
        <w:t>.</w:t>
      </w:r>
    </w:p>
    <w:p w:rsidR="005C16AA" w:rsidRPr="00283DE9" w:rsidRDefault="005C16AA" w:rsidP="005C16AA">
      <w:pPr>
        <w:pStyle w:val="ListeParagraf"/>
        <w:numPr>
          <w:ilvl w:val="0"/>
          <w:numId w:val="217"/>
        </w:numPr>
        <w:spacing w:after="0" w:line="240" w:lineRule="auto"/>
        <w:ind w:right="-147"/>
        <w:jc w:val="both"/>
        <w:rPr>
          <w:sz w:val="20"/>
          <w:szCs w:val="20"/>
        </w:rPr>
      </w:pPr>
      <w:r w:rsidRPr="00283DE9">
        <w:rPr>
          <w:sz w:val="20"/>
          <w:szCs w:val="20"/>
        </w:rPr>
        <w:t xml:space="preserve">Almanya ve Fransa arasındaki </w:t>
      </w:r>
      <w:r>
        <w:rPr>
          <w:sz w:val="20"/>
          <w:szCs w:val="20"/>
        </w:rPr>
        <w:t>……………. …………….  Sorunu.</w:t>
      </w:r>
    </w:p>
    <w:p w:rsidR="005C16AA" w:rsidRDefault="005C16AA" w:rsidP="005C16AA">
      <w:pPr>
        <w:pStyle w:val="ListeParagraf"/>
        <w:numPr>
          <w:ilvl w:val="0"/>
          <w:numId w:val="217"/>
        </w:numPr>
        <w:spacing w:after="0" w:line="240" w:lineRule="auto"/>
        <w:ind w:right="-147"/>
        <w:jc w:val="both"/>
        <w:rPr>
          <w:sz w:val="20"/>
          <w:szCs w:val="20"/>
        </w:rPr>
      </w:pPr>
      <w:r w:rsidRPr="00283DE9">
        <w:rPr>
          <w:sz w:val="20"/>
          <w:szCs w:val="20"/>
        </w:rPr>
        <w:t>Ülkeler arası bloklaşma</w:t>
      </w:r>
      <w:r>
        <w:rPr>
          <w:sz w:val="20"/>
          <w:szCs w:val="20"/>
        </w:rPr>
        <w:t xml:space="preserve"> ve silahlanma yarışı</w:t>
      </w:r>
    </w:p>
    <w:p w:rsidR="005C16AA" w:rsidRPr="00283DE9" w:rsidRDefault="005C16AA" w:rsidP="005C16AA">
      <w:pPr>
        <w:pStyle w:val="ListeParagraf"/>
        <w:numPr>
          <w:ilvl w:val="0"/>
          <w:numId w:val="217"/>
        </w:numPr>
        <w:spacing w:after="0" w:line="240" w:lineRule="auto"/>
        <w:ind w:right="-147"/>
        <w:jc w:val="both"/>
        <w:rPr>
          <w:sz w:val="20"/>
          <w:szCs w:val="20"/>
        </w:rPr>
      </w:pPr>
      <w:r>
        <w:rPr>
          <w:sz w:val="20"/>
          <w:szCs w:val="20"/>
        </w:rPr>
        <w:t>……………. ve ……………’nın siyasi birliklerini geç tamamlayıp sömürgecilik yarışına girmeleri.</w:t>
      </w:r>
    </w:p>
    <w:p w:rsidR="005C16AA" w:rsidRPr="00283DE9" w:rsidRDefault="005C16AA" w:rsidP="005C16AA">
      <w:pPr>
        <w:pStyle w:val="ListeParagraf"/>
        <w:numPr>
          <w:ilvl w:val="0"/>
          <w:numId w:val="217"/>
        </w:numPr>
        <w:spacing w:after="0" w:line="240" w:lineRule="auto"/>
        <w:ind w:right="-147"/>
        <w:jc w:val="both"/>
        <w:rPr>
          <w:sz w:val="20"/>
          <w:szCs w:val="20"/>
        </w:rPr>
      </w:pPr>
      <w:r w:rsidRPr="00283DE9">
        <w:rPr>
          <w:sz w:val="20"/>
          <w:szCs w:val="20"/>
        </w:rPr>
        <w:t>Avusturya-Macaristan veliahdı Ferdinand’ın bir Sırplı tarafından öldürülmesi</w:t>
      </w:r>
      <w:r>
        <w:rPr>
          <w:sz w:val="20"/>
          <w:szCs w:val="20"/>
        </w:rPr>
        <w:t>.</w:t>
      </w:r>
    </w:p>
    <w:p w:rsidR="005C16AA" w:rsidRPr="00283DE9" w:rsidRDefault="005C16AA" w:rsidP="005C16AA">
      <w:pPr>
        <w:spacing w:after="0"/>
        <w:rPr>
          <w:b/>
          <w:sz w:val="20"/>
          <w:szCs w:val="20"/>
        </w:rPr>
      </w:pPr>
      <w:r w:rsidRPr="00283DE9">
        <w:rPr>
          <w:b/>
          <w:sz w:val="20"/>
          <w:szCs w:val="20"/>
        </w:rPr>
        <w:t>Bloklar;</w:t>
      </w:r>
    </w:p>
    <w:p w:rsidR="005C16AA" w:rsidRPr="00283DE9" w:rsidRDefault="005C16AA" w:rsidP="005C16AA">
      <w:pPr>
        <w:spacing w:after="0"/>
        <w:rPr>
          <w:sz w:val="20"/>
          <w:szCs w:val="20"/>
        </w:rPr>
      </w:pPr>
      <w:r w:rsidRPr="00283DE9">
        <w:rPr>
          <w:b/>
          <w:sz w:val="20"/>
          <w:szCs w:val="20"/>
        </w:rPr>
        <w:t>Anlaşma</w:t>
      </w:r>
      <w:r>
        <w:rPr>
          <w:b/>
          <w:sz w:val="20"/>
          <w:szCs w:val="20"/>
        </w:rPr>
        <w:t xml:space="preserve"> </w:t>
      </w:r>
      <w:r w:rsidRPr="00283DE9">
        <w:rPr>
          <w:b/>
          <w:sz w:val="20"/>
          <w:szCs w:val="20"/>
        </w:rPr>
        <w:t>(İtilaf):</w:t>
      </w:r>
      <w:r>
        <w:rPr>
          <w:sz w:val="20"/>
          <w:szCs w:val="20"/>
        </w:rPr>
        <w:t xml:space="preserve"> İngiltere, Fransa, ……… D</w:t>
      </w:r>
      <w:r w:rsidRPr="00283DE9">
        <w:rPr>
          <w:sz w:val="20"/>
          <w:szCs w:val="20"/>
        </w:rPr>
        <w:t>aha sonra</w:t>
      </w:r>
      <w:r>
        <w:rPr>
          <w:sz w:val="20"/>
          <w:szCs w:val="20"/>
        </w:rPr>
        <w:t xml:space="preserve"> ise </w:t>
      </w:r>
      <w:r w:rsidRPr="00283DE9">
        <w:rPr>
          <w:sz w:val="20"/>
          <w:szCs w:val="20"/>
        </w:rPr>
        <w:t xml:space="preserve"> ABD</w:t>
      </w:r>
      <w:r>
        <w:rPr>
          <w:sz w:val="20"/>
          <w:szCs w:val="20"/>
        </w:rPr>
        <w:t>,( Savaşın ……….. …………… , Yunanistan ( ….. ………...)</w:t>
      </w:r>
      <w:r w:rsidRPr="00283DE9">
        <w:rPr>
          <w:sz w:val="20"/>
          <w:szCs w:val="20"/>
        </w:rPr>
        <w:t xml:space="preserve"> Japonya</w:t>
      </w:r>
      <w:r>
        <w:rPr>
          <w:sz w:val="20"/>
          <w:szCs w:val="20"/>
        </w:rPr>
        <w:t>,(……. …………….) İtalya ( ……….. ……………….. )</w:t>
      </w:r>
    </w:p>
    <w:p w:rsidR="005C16AA" w:rsidRPr="00283DE9" w:rsidRDefault="005C16AA" w:rsidP="005C16AA">
      <w:pPr>
        <w:spacing w:after="0"/>
        <w:rPr>
          <w:sz w:val="20"/>
          <w:szCs w:val="20"/>
        </w:rPr>
      </w:pPr>
      <w:r>
        <w:rPr>
          <w:b/>
          <w:sz w:val="20"/>
          <w:szCs w:val="20"/>
        </w:rPr>
        <w:t>Bağdaşma(İ</w:t>
      </w:r>
      <w:r w:rsidRPr="00283DE9">
        <w:rPr>
          <w:b/>
          <w:sz w:val="20"/>
          <w:szCs w:val="20"/>
        </w:rPr>
        <w:t>ttifak):</w:t>
      </w:r>
      <w:r w:rsidRPr="00283DE9">
        <w:rPr>
          <w:sz w:val="20"/>
          <w:szCs w:val="20"/>
        </w:rPr>
        <w:t xml:space="preserve"> </w:t>
      </w:r>
      <w:r>
        <w:rPr>
          <w:sz w:val="20"/>
          <w:szCs w:val="20"/>
        </w:rPr>
        <w:t>Almanya, İtalya</w:t>
      </w:r>
      <w:r w:rsidRPr="00283DE9">
        <w:rPr>
          <w:sz w:val="20"/>
          <w:szCs w:val="20"/>
        </w:rPr>
        <w:t>, Avusturya-Macaristan, sonradan Osmanlı, Bulgaristan</w:t>
      </w:r>
      <w:r>
        <w:rPr>
          <w:sz w:val="20"/>
          <w:szCs w:val="20"/>
        </w:rPr>
        <w:t xml:space="preserve">  (……   ……………..…)</w:t>
      </w:r>
    </w:p>
    <w:p w:rsidR="005C16AA" w:rsidRPr="00283DE9" w:rsidRDefault="005C16AA" w:rsidP="005C16AA">
      <w:pPr>
        <w:spacing w:after="0"/>
        <w:rPr>
          <w:b/>
          <w:sz w:val="20"/>
          <w:szCs w:val="20"/>
        </w:rPr>
      </w:pPr>
      <w:r w:rsidRPr="00283DE9">
        <w:rPr>
          <w:b/>
          <w:sz w:val="20"/>
          <w:szCs w:val="20"/>
        </w:rPr>
        <w:t>Almanya’nın Osmanlı’yı yanında savaşa sokma nedenleri;</w:t>
      </w:r>
    </w:p>
    <w:p w:rsidR="005C16AA" w:rsidRPr="00283DE9" w:rsidRDefault="005C16AA" w:rsidP="005C16AA">
      <w:pPr>
        <w:pStyle w:val="ListeParagraf"/>
        <w:numPr>
          <w:ilvl w:val="0"/>
          <w:numId w:val="218"/>
        </w:numPr>
        <w:spacing w:after="0" w:line="240" w:lineRule="auto"/>
        <w:ind w:right="-147"/>
        <w:jc w:val="both"/>
        <w:rPr>
          <w:sz w:val="20"/>
          <w:szCs w:val="20"/>
        </w:rPr>
      </w:pPr>
      <w:r w:rsidRPr="00283DE9">
        <w:rPr>
          <w:sz w:val="20"/>
          <w:szCs w:val="20"/>
        </w:rPr>
        <w:t>Yeni cepheler açılması</w:t>
      </w:r>
      <w:r>
        <w:rPr>
          <w:sz w:val="20"/>
          <w:szCs w:val="20"/>
        </w:rPr>
        <w:t xml:space="preserve">nı sağlayarak kendi …………. ……………. </w:t>
      </w:r>
      <w:r w:rsidRPr="00283DE9">
        <w:rPr>
          <w:sz w:val="20"/>
          <w:szCs w:val="20"/>
        </w:rPr>
        <w:t xml:space="preserve"> azaltmak.</w:t>
      </w:r>
    </w:p>
    <w:p w:rsidR="005C16AA" w:rsidRPr="00283DE9" w:rsidRDefault="005C16AA" w:rsidP="005C16AA">
      <w:pPr>
        <w:pStyle w:val="ListeParagraf"/>
        <w:numPr>
          <w:ilvl w:val="0"/>
          <w:numId w:val="218"/>
        </w:numPr>
        <w:spacing w:after="0" w:line="240" w:lineRule="auto"/>
        <w:ind w:right="-147"/>
        <w:jc w:val="both"/>
        <w:rPr>
          <w:sz w:val="20"/>
          <w:szCs w:val="20"/>
        </w:rPr>
      </w:pPr>
      <w:r>
        <w:rPr>
          <w:sz w:val="20"/>
          <w:szCs w:val="20"/>
        </w:rPr>
        <w:t xml:space="preserve">Osmanlı’nın …………………… </w:t>
      </w:r>
      <w:r w:rsidRPr="00283DE9">
        <w:rPr>
          <w:sz w:val="20"/>
          <w:szCs w:val="20"/>
        </w:rPr>
        <w:t xml:space="preserve"> gücünden yararlanmak.</w:t>
      </w:r>
    </w:p>
    <w:p w:rsidR="005C16AA" w:rsidRPr="00283DE9" w:rsidRDefault="005C16AA" w:rsidP="005C16AA">
      <w:pPr>
        <w:pStyle w:val="ListeParagraf"/>
        <w:numPr>
          <w:ilvl w:val="0"/>
          <w:numId w:val="218"/>
        </w:numPr>
        <w:spacing w:after="0" w:line="240" w:lineRule="auto"/>
        <w:ind w:right="-147"/>
        <w:jc w:val="both"/>
        <w:rPr>
          <w:sz w:val="20"/>
          <w:szCs w:val="20"/>
        </w:rPr>
      </w:pPr>
      <w:r>
        <w:rPr>
          <w:sz w:val="20"/>
          <w:szCs w:val="20"/>
        </w:rPr>
        <w:t>Osmanlı’nın ………………….. faydalanmak.</w:t>
      </w:r>
    </w:p>
    <w:p w:rsidR="005C16AA" w:rsidRPr="00283DE9" w:rsidRDefault="005C16AA" w:rsidP="005C16AA">
      <w:pPr>
        <w:pStyle w:val="ListeParagraf"/>
        <w:numPr>
          <w:ilvl w:val="0"/>
          <w:numId w:val="218"/>
        </w:numPr>
        <w:spacing w:after="0" w:line="240" w:lineRule="auto"/>
        <w:ind w:right="-147"/>
        <w:jc w:val="both"/>
        <w:rPr>
          <w:sz w:val="20"/>
          <w:szCs w:val="20"/>
        </w:rPr>
      </w:pPr>
      <w:r>
        <w:rPr>
          <w:sz w:val="20"/>
          <w:szCs w:val="20"/>
        </w:rPr>
        <w:t xml:space="preserve">Osmanlı’nın ………………….. </w:t>
      </w:r>
      <w:r w:rsidRPr="00283DE9">
        <w:rPr>
          <w:sz w:val="20"/>
          <w:szCs w:val="20"/>
        </w:rPr>
        <w:t xml:space="preserve"> gücünden yararlanmak.</w:t>
      </w:r>
    </w:p>
    <w:p w:rsidR="005C16AA" w:rsidRPr="00283DE9" w:rsidRDefault="005C16AA" w:rsidP="005C16AA">
      <w:pPr>
        <w:spacing w:after="0"/>
        <w:rPr>
          <w:b/>
          <w:sz w:val="20"/>
          <w:szCs w:val="20"/>
        </w:rPr>
      </w:pPr>
      <w:r w:rsidRPr="00283DE9">
        <w:rPr>
          <w:b/>
          <w:sz w:val="20"/>
          <w:szCs w:val="20"/>
        </w:rPr>
        <w:t>Osmanlı</w:t>
      </w:r>
      <w:r>
        <w:rPr>
          <w:b/>
          <w:sz w:val="20"/>
          <w:szCs w:val="20"/>
        </w:rPr>
        <w:t>’</w:t>
      </w:r>
      <w:r w:rsidRPr="00283DE9">
        <w:rPr>
          <w:b/>
          <w:sz w:val="20"/>
          <w:szCs w:val="20"/>
        </w:rPr>
        <w:t>nın Almanya yanında savaşa girme nedenleri;</w:t>
      </w:r>
    </w:p>
    <w:p w:rsidR="005C16AA" w:rsidRPr="00283DE9" w:rsidRDefault="005C16AA" w:rsidP="005C16AA">
      <w:pPr>
        <w:pStyle w:val="ListeParagraf"/>
        <w:numPr>
          <w:ilvl w:val="0"/>
          <w:numId w:val="219"/>
        </w:numPr>
        <w:spacing w:after="0" w:line="240" w:lineRule="auto"/>
        <w:ind w:right="-147"/>
        <w:jc w:val="both"/>
        <w:rPr>
          <w:sz w:val="20"/>
          <w:szCs w:val="20"/>
        </w:rPr>
      </w:pPr>
      <w:r w:rsidRPr="00283DE9">
        <w:rPr>
          <w:sz w:val="20"/>
          <w:szCs w:val="20"/>
        </w:rPr>
        <w:t>Siyasi yalnızlıktan kurtulmak.</w:t>
      </w:r>
    </w:p>
    <w:p w:rsidR="005C16AA" w:rsidRPr="00283DE9" w:rsidRDefault="005C16AA" w:rsidP="005C16AA">
      <w:pPr>
        <w:pStyle w:val="ListeParagraf"/>
        <w:numPr>
          <w:ilvl w:val="0"/>
          <w:numId w:val="219"/>
        </w:numPr>
        <w:spacing w:after="0" w:line="240" w:lineRule="auto"/>
        <w:ind w:right="-147"/>
        <w:jc w:val="both"/>
        <w:rPr>
          <w:sz w:val="20"/>
          <w:szCs w:val="20"/>
        </w:rPr>
      </w:pPr>
      <w:r>
        <w:rPr>
          <w:sz w:val="20"/>
          <w:szCs w:val="20"/>
        </w:rPr>
        <w:t>………………. ve  …………….’nin A</w:t>
      </w:r>
      <w:r w:rsidRPr="00283DE9">
        <w:rPr>
          <w:sz w:val="20"/>
          <w:szCs w:val="20"/>
        </w:rPr>
        <w:t>lman hayranlığı.</w:t>
      </w:r>
    </w:p>
    <w:p w:rsidR="005C16AA" w:rsidRPr="00283DE9" w:rsidRDefault="005C16AA" w:rsidP="005C16AA">
      <w:pPr>
        <w:pStyle w:val="ListeParagraf"/>
        <w:numPr>
          <w:ilvl w:val="0"/>
          <w:numId w:val="219"/>
        </w:numPr>
        <w:spacing w:after="0" w:line="240" w:lineRule="auto"/>
        <w:ind w:right="-147"/>
        <w:jc w:val="both"/>
        <w:rPr>
          <w:sz w:val="20"/>
          <w:szCs w:val="20"/>
        </w:rPr>
      </w:pPr>
      <w:r w:rsidRPr="00283DE9">
        <w:rPr>
          <w:sz w:val="20"/>
          <w:szCs w:val="20"/>
        </w:rPr>
        <w:t>Kaybettiğimiz toprakları geri almak.</w:t>
      </w:r>
    </w:p>
    <w:p w:rsidR="005C16AA" w:rsidRPr="00283DE9" w:rsidRDefault="005C16AA" w:rsidP="005C16AA">
      <w:pPr>
        <w:pStyle w:val="ListeParagraf"/>
        <w:numPr>
          <w:ilvl w:val="0"/>
          <w:numId w:val="219"/>
        </w:numPr>
        <w:spacing w:after="0" w:line="240" w:lineRule="auto"/>
        <w:ind w:right="-147"/>
        <w:jc w:val="both"/>
        <w:rPr>
          <w:sz w:val="20"/>
          <w:szCs w:val="20"/>
        </w:rPr>
      </w:pPr>
      <w:r w:rsidRPr="00283DE9">
        <w:rPr>
          <w:sz w:val="20"/>
          <w:szCs w:val="20"/>
        </w:rPr>
        <w:t>Almanların Türk ve Müslüman bir sömürgeye sahip olmaması.</w:t>
      </w:r>
    </w:p>
    <w:p w:rsidR="005C16AA" w:rsidRPr="00283DE9" w:rsidRDefault="005C16AA" w:rsidP="005C16AA">
      <w:pPr>
        <w:spacing w:after="0"/>
        <w:rPr>
          <w:b/>
          <w:sz w:val="20"/>
          <w:szCs w:val="20"/>
        </w:rPr>
      </w:pPr>
      <w:r w:rsidRPr="00283DE9">
        <w:rPr>
          <w:b/>
          <w:sz w:val="20"/>
          <w:szCs w:val="20"/>
        </w:rPr>
        <w:t>Osmanlının savaşa girmesinin sonuçları;</w:t>
      </w:r>
    </w:p>
    <w:p w:rsidR="005C16AA" w:rsidRPr="00283DE9" w:rsidRDefault="005C16AA" w:rsidP="005C16AA">
      <w:pPr>
        <w:pStyle w:val="ListeParagraf"/>
        <w:numPr>
          <w:ilvl w:val="0"/>
          <w:numId w:val="220"/>
        </w:numPr>
        <w:spacing w:after="0" w:line="240" w:lineRule="auto"/>
        <w:ind w:right="-147"/>
        <w:jc w:val="both"/>
        <w:rPr>
          <w:b/>
          <w:i/>
          <w:sz w:val="20"/>
          <w:szCs w:val="20"/>
        </w:rPr>
      </w:pPr>
      <w:r>
        <w:rPr>
          <w:sz w:val="20"/>
          <w:szCs w:val="20"/>
        </w:rPr>
        <w:t>Kutsal cihat ilan edildi.(İ</w:t>
      </w:r>
      <w:r w:rsidRPr="004E4BFB">
        <w:rPr>
          <w:sz w:val="20"/>
          <w:szCs w:val="20"/>
        </w:rPr>
        <w:t>lan eden Osmanlı Padişahı …. ……………. ………….. ‘tır.)</w:t>
      </w:r>
    </w:p>
    <w:p w:rsidR="005C16AA" w:rsidRPr="00283DE9" w:rsidRDefault="005C16AA" w:rsidP="005C16AA">
      <w:pPr>
        <w:pStyle w:val="ListeParagraf"/>
        <w:numPr>
          <w:ilvl w:val="0"/>
          <w:numId w:val="220"/>
        </w:numPr>
        <w:spacing w:after="0" w:line="240" w:lineRule="auto"/>
        <w:ind w:right="-147"/>
        <w:jc w:val="both"/>
        <w:rPr>
          <w:b/>
          <w:i/>
          <w:sz w:val="20"/>
          <w:szCs w:val="20"/>
        </w:rPr>
      </w:pPr>
      <w:r w:rsidRPr="00283DE9">
        <w:rPr>
          <w:sz w:val="20"/>
          <w:szCs w:val="20"/>
        </w:rPr>
        <w:t xml:space="preserve">Boğazlar kapatıldı ve kapitülasyonlar tek taraflı </w:t>
      </w:r>
      <w:r>
        <w:rPr>
          <w:sz w:val="20"/>
          <w:szCs w:val="20"/>
        </w:rPr>
        <w:t xml:space="preserve">olarak </w:t>
      </w:r>
      <w:r w:rsidRPr="00283DE9">
        <w:rPr>
          <w:sz w:val="20"/>
          <w:szCs w:val="20"/>
        </w:rPr>
        <w:t>kaldırıldı.</w:t>
      </w:r>
    </w:p>
    <w:p w:rsidR="005C16AA" w:rsidRPr="004E4BFB" w:rsidRDefault="005C16AA" w:rsidP="005C16AA">
      <w:pPr>
        <w:pStyle w:val="ListeParagraf"/>
        <w:numPr>
          <w:ilvl w:val="0"/>
          <w:numId w:val="220"/>
        </w:numPr>
        <w:spacing w:after="0" w:line="240" w:lineRule="auto"/>
        <w:ind w:right="-147"/>
        <w:jc w:val="both"/>
        <w:rPr>
          <w:b/>
          <w:i/>
          <w:sz w:val="20"/>
          <w:szCs w:val="20"/>
        </w:rPr>
      </w:pPr>
      <w:r w:rsidRPr="00283DE9">
        <w:rPr>
          <w:sz w:val="20"/>
          <w:szCs w:val="20"/>
        </w:rPr>
        <w:t>Yeni cepheler açıldı ve Almanya’nın savaş yükü hafifledi.</w:t>
      </w:r>
    </w:p>
    <w:p w:rsidR="005C16AA" w:rsidRPr="004E4BFB" w:rsidRDefault="005C16AA" w:rsidP="005C16AA">
      <w:pPr>
        <w:pStyle w:val="ListeParagraf"/>
        <w:numPr>
          <w:ilvl w:val="0"/>
          <w:numId w:val="220"/>
        </w:numPr>
        <w:spacing w:after="0" w:line="240" w:lineRule="auto"/>
        <w:ind w:right="-147"/>
        <w:jc w:val="both"/>
        <w:rPr>
          <w:b/>
          <w:i/>
          <w:sz w:val="20"/>
          <w:szCs w:val="20"/>
        </w:rPr>
      </w:pPr>
      <w:r>
        <w:rPr>
          <w:sz w:val="20"/>
          <w:szCs w:val="20"/>
        </w:rPr>
        <w:t>Savaşın süresi ……………….</w:t>
      </w:r>
    </w:p>
    <w:p w:rsidR="005C16AA" w:rsidRPr="00283DE9" w:rsidRDefault="005C16AA" w:rsidP="005C16AA">
      <w:pPr>
        <w:pStyle w:val="ListeParagraf"/>
        <w:spacing w:after="0" w:line="240" w:lineRule="auto"/>
        <w:ind w:left="360" w:right="-147"/>
        <w:jc w:val="both"/>
        <w:rPr>
          <w:b/>
          <w:i/>
          <w:sz w:val="20"/>
          <w:szCs w:val="20"/>
        </w:rPr>
      </w:pPr>
    </w:p>
    <w:p w:rsidR="005C16AA" w:rsidRPr="00283DE9" w:rsidRDefault="005C16AA" w:rsidP="005C16AA">
      <w:pPr>
        <w:spacing w:after="0"/>
        <w:rPr>
          <w:b/>
          <w:sz w:val="20"/>
          <w:szCs w:val="20"/>
          <w:u w:val="single"/>
        </w:rPr>
      </w:pPr>
      <w:r w:rsidRPr="00283DE9">
        <w:rPr>
          <w:b/>
          <w:sz w:val="20"/>
          <w:szCs w:val="20"/>
          <w:u w:val="single"/>
        </w:rPr>
        <w:t xml:space="preserve">CEPHELER </w:t>
      </w:r>
    </w:p>
    <w:p w:rsidR="005C16AA" w:rsidRPr="00283DE9" w:rsidRDefault="005C16AA" w:rsidP="005C16AA">
      <w:pPr>
        <w:spacing w:after="0"/>
        <w:rPr>
          <w:sz w:val="20"/>
          <w:szCs w:val="20"/>
        </w:rPr>
      </w:pPr>
      <w:r w:rsidRPr="00283DE9">
        <w:rPr>
          <w:b/>
          <w:sz w:val="20"/>
          <w:szCs w:val="20"/>
        </w:rPr>
        <w:t>TAARRUZ</w:t>
      </w:r>
      <w:r>
        <w:rPr>
          <w:b/>
          <w:sz w:val="20"/>
          <w:szCs w:val="20"/>
        </w:rPr>
        <w:t xml:space="preserve">       </w:t>
      </w:r>
      <w:r w:rsidRPr="00283DE9">
        <w:rPr>
          <w:b/>
          <w:sz w:val="20"/>
          <w:szCs w:val="20"/>
        </w:rPr>
        <w:t>:</w:t>
      </w:r>
      <w:r w:rsidRPr="00283DE9">
        <w:rPr>
          <w:sz w:val="20"/>
          <w:szCs w:val="20"/>
        </w:rPr>
        <w:t xml:space="preserve"> Kafkasya ve </w:t>
      </w:r>
      <w:r>
        <w:rPr>
          <w:sz w:val="20"/>
          <w:szCs w:val="20"/>
        </w:rPr>
        <w:t>………. cepheleri (B</w:t>
      </w:r>
      <w:r w:rsidRPr="00283DE9">
        <w:rPr>
          <w:sz w:val="20"/>
          <w:szCs w:val="20"/>
        </w:rPr>
        <w:t>izim açtığımız cephelerdir</w:t>
      </w:r>
      <w:r>
        <w:rPr>
          <w:sz w:val="20"/>
          <w:szCs w:val="20"/>
        </w:rPr>
        <w:t>.</w:t>
      </w:r>
      <w:r w:rsidRPr="00283DE9">
        <w:rPr>
          <w:sz w:val="20"/>
          <w:szCs w:val="20"/>
        </w:rPr>
        <w:t>)</w:t>
      </w:r>
    </w:p>
    <w:p w:rsidR="005C16AA" w:rsidRPr="00283DE9" w:rsidRDefault="005C16AA" w:rsidP="005C16AA">
      <w:pPr>
        <w:spacing w:after="0"/>
        <w:rPr>
          <w:sz w:val="20"/>
          <w:szCs w:val="20"/>
        </w:rPr>
      </w:pPr>
      <w:r w:rsidRPr="00283DE9">
        <w:rPr>
          <w:b/>
          <w:sz w:val="20"/>
          <w:szCs w:val="20"/>
        </w:rPr>
        <w:t>SAVUNMA</w:t>
      </w:r>
      <w:r>
        <w:rPr>
          <w:b/>
          <w:sz w:val="20"/>
          <w:szCs w:val="20"/>
        </w:rPr>
        <w:t xml:space="preserve">     </w:t>
      </w:r>
      <w:r w:rsidRPr="00283DE9">
        <w:rPr>
          <w:b/>
          <w:sz w:val="20"/>
          <w:szCs w:val="20"/>
        </w:rPr>
        <w:t>:</w:t>
      </w:r>
      <w:r w:rsidRPr="00283DE9">
        <w:rPr>
          <w:sz w:val="20"/>
          <w:szCs w:val="20"/>
        </w:rPr>
        <w:t xml:space="preserve"> Çanakkale, Suriye-Filistin, </w:t>
      </w:r>
      <w:r>
        <w:rPr>
          <w:sz w:val="20"/>
          <w:szCs w:val="20"/>
        </w:rPr>
        <w:t xml:space="preserve">…………. ve </w:t>
      </w:r>
      <w:r w:rsidRPr="00283DE9">
        <w:rPr>
          <w:sz w:val="20"/>
          <w:szCs w:val="20"/>
        </w:rPr>
        <w:t>Hicaz-Yemen cepheleri</w:t>
      </w:r>
      <w:r>
        <w:rPr>
          <w:sz w:val="20"/>
          <w:szCs w:val="20"/>
        </w:rPr>
        <w:t>dir.</w:t>
      </w:r>
    </w:p>
    <w:p w:rsidR="005C16AA" w:rsidRPr="00283DE9" w:rsidRDefault="005C16AA" w:rsidP="005C16AA">
      <w:pPr>
        <w:spacing w:after="0"/>
        <w:rPr>
          <w:sz w:val="20"/>
          <w:szCs w:val="20"/>
        </w:rPr>
      </w:pPr>
      <w:r>
        <w:rPr>
          <w:b/>
          <w:sz w:val="20"/>
          <w:szCs w:val="20"/>
        </w:rPr>
        <w:t xml:space="preserve">YARDIM         </w:t>
      </w:r>
      <w:r w:rsidRPr="00283DE9">
        <w:rPr>
          <w:b/>
          <w:sz w:val="20"/>
          <w:szCs w:val="20"/>
        </w:rPr>
        <w:t>:</w:t>
      </w:r>
      <w:r w:rsidRPr="00283DE9">
        <w:rPr>
          <w:sz w:val="20"/>
          <w:szCs w:val="20"/>
        </w:rPr>
        <w:t xml:space="preserve"> Makedonya, </w:t>
      </w:r>
      <w:r>
        <w:rPr>
          <w:sz w:val="20"/>
          <w:szCs w:val="20"/>
        </w:rPr>
        <w:t>…………..</w:t>
      </w:r>
      <w:r w:rsidRPr="00283DE9">
        <w:rPr>
          <w:sz w:val="20"/>
          <w:szCs w:val="20"/>
        </w:rPr>
        <w:t>, Galiçya cepheleri (iç sınırların dışında savaşıldığı cepheler</w:t>
      </w:r>
      <w:r>
        <w:rPr>
          <w:sz w:val="20"/>
          <w:szCs w:val="20"/>
        </w:rPr>
        <w:t>dir.</w:t>
      </w:r>
      <w:r w:rsidRPr="00283DE9">
        <w:rPr>
          <w:sz w:val="20"/>
          <w:szCs w:val="20"/>
        </w:rPr>
        <w:t>)</w:t>
      </w:r>
    </w:p>
    <w:p w:rsidR="005C16AA" w:rsidRPr="00283DE9" w:rsidRDefault="005C16AA" w:rsidP="005C16AA">
      <w:pPr>
        <w:spacing w:after="0"/>
        <w:rPr>
          <w:b/>
          <w:sz w:val="20"/>
          <w:szCs w:val="20"/>
          <w:u w:val="single"/>
        </w:rPr>
      </w:pPr>
      <w:r w:rsidRPr="00283DE9">
        <w:rPr>
          <w:b/>
          <w:sz w:val="20"/>
          <w:szCs w:val="20"/>
          <w:u w:val="single"/>
        </w:rPr>
        <w:t>KAFKASYA CEPHESİ (taarruz)</w:t>
      </w:r>
    </w:p>
    <w:p w:rsidR="005C16AA" w:rsidRPr="00283DE9" w:rsidRDefault="005C16AA" w:rsidP="005C16AA">
      <w:pPr>
        <w:spacing w:after="0"/>
        <w:rPr>
          <w:b/>
          <w:sz w:val="20"/>
          <w:szCs w:val="20"/>
        </w:rPr>
      </w:pPr>
      <w:r w:rsidRPr="00283DE9">
        <w:rPr>
          <w:b/>
          <w:sz w:val="20"/>
          <w:szCs w:val="20"/>
        </w:rPr>
        <w:t>Açılma nedenleri;</w:t>
      </w:r>
    </w:p>
    <w:p w:rsidR="005C16AA" w:rsidRPr="00283DE9" w:rsidRDefault="005C16AA" w:rsidP="005C16AA">
      <w:pPr>
        <w:pStyle w:val="ListeParagraf"/>
        <w:numPr>
          <w:ilvl w:val="0"/>
          <w:numId w:val="221"/>
        </w:numPr>
        <w:spacing w:after="0" w:line="240" w:lineRule="auto"/>
        <w:ind w:right="-147"/>
        <w:jc w:val="both"/>
        <w:rPr>
          <w:sz w:val="20"/>
          <w:szCs w:val="20"/>
        </w:rPr>
      </w:pPr>
      <w:r>
        <w:rPr>
          <w:sz w:val="20"/>
          <w:szCs w:val="20"/>
        </w:rPr>
        <w:t>Kars, Ardahan, Batum’u   …………………</w:t>
      </w:r>
      <w:r w:rsidRPr="00283DE9">
        <w:rPr>
          <w:sz w:val="20"/>
          <w:szCs w:val="20"/>
        </w:rPr>
        <w:t>’dan geri almak.</w:t>
      </w:r>
    </w:p>
    <w:p w:rsidR="005C16AA" w:rsidRPr="00283DE9" w:rsidRDefault="005C16AA" w:rsidP="005C16AA">
      <w:pPr>
        <w:pStyle w:val="ListeParagraf"/>
        <w:numPr>
          <w:ilvl w:val="0"/>
          <w:numId w:val="221"/>
        </w:numPr>
        <w:spacing w:after="0" w:line="240" w:lineRule="auto"/>
        <w:ind w:right="-147"/>
        <w:jc w:val="both"/>
        <w:rPr>
          <w:sz w:val="20"/>
          <w:szCs w:val="20"/>
        </w:rPr>
      </w:pPr>
      <w:r>
        <w:rPr>
          <w:sz w:val="20"/>
          <w:szCs w:val="20"/>
        </w:rPr>
        <w:t>……………..</w:t>
      </w:r>
      <w:r w:rsidRPr="00283DE9">
        <w:rPr>
          <w:sz w:val="20"/>
          <w:szCs w:val="20"/>
        </w:rPr>
        <w:t xml:space="preserve"> petrollerine ulaşmak.</w:t>
      </w:r>
    </w:p>
    <w:p w:rsidR="005C16AA" w:rsidRDefault="005C16AA" w:rsidP="005C16AA">
      <w:pPr>
        <w:pStyle w:val="ListeParagraf"/>
        <w:numPr>
          <w:ilvl w:val="0"/>
          <w:numId w:val="221"/>
        </w:numPr>
        <w:spacing w:after="0" w:line="240" w:lineRule="auto"/>
        <w:ind w:right="-147"/>
        <w:jc w:val="both"/>
        <w:rPr>
          <w:sz w:val="20"/>
          <w:szCs w:val="20"/>
        </w:rPr>
      </w:pPr>
      <w:r w:rsidRPr="00283DE9">
        <w:rPr>
          <w:sz w:val="20"/>
          <w:szCs w:val="20"/>
        </w:rPr>
        <w:t>Türk ırkı ile buluşup Turancılık</w:t>
      </w:r>
      <w:r>
        <w:rPr>
          <w:sz w:val="20"/>
          <w:szCs w:val="20"/>
        </w:rPr>
        <w:t xml:space="preserve"> </w:t>
      </w:r>
      <w:r w:rsidRPr="00283DE9">
        <w:rPr>
          <w:sz w:val="20"/>
          <w:szCs w:val="20"/>
        </w:rPr>
        <w:t>(</w:t>
      </w:r>
      <w:r>
        <w:rPr>
          <w:sz w:val="20"/>
          <w:szCs w:val="20"/>
        </w:rPr>
        <w:t>………………….</w:t>
      </w:r>
      <w:r w:rsidRPr="00283DE9">
        <w:rPr>
          <w:sz w:val="20"/>
          <w:szCs w:val="20"/>
        </w:rPr>
        <w:t>) geliştirmek.</w:t>
      </w:r>
    </w:p>
    <w:p w:rsidR="005C16AA" w:rsidRPr="00283DE9" w:rsidRDefault="005C16AA" w:rsidP="005C16AA">
      <w:pPr>
        <w:pStyle w:val="ListeParagraf"/>
        <w:spacing w:after="0" w:line="240" w:lineRule="auto"/>
        <w:ind w:left="360" w:right="-147"/>
        <w:jc w:val="both"/>
        <w:rPr>
          <w:sz w:val="20"/>
          <w:szCs w:val="20"/>
        </w:rPr>
      </w:pPr>
    </w:p>
    <w:p w:rsidR="005C16AA" w:rsidRPr="00283DE9" w:rsidRDefault="005C16AA" w:rsidP="005C16AA">
      <w:pPr>
        <w:spacing w:after="0"/>
        <w:rPr>
          <w:sz w:val="20"/>
          <w:szCs w:val="20"/>
        </w:rPr>
      </w:pPr>
      <w:r w:rsidRPr="00E261DC">
        <w:rPr>
          <w:b/>
          <w:sz w:val="20"/>
          <w:szCs w:val="20"/>
        </w:rPr>
        <w:t>1915</w:t>
      </w:r>
      <w:r w:rsidRPr="00283DE9">
        <w:rPr>
          <w:sz w:val="20"/>
          <w:szCs w:val="20"/>
        </w:rPr>
        <w:t xml:space="preserve">- </w:t>
      </w:r>
      <w:r>
        <w:rPr>
          <w:sz w:val="20"/>
          <w:szCs w:val="20"/>
        </w:rPr>
        <w:t xml:space="preserve"> ……… ………… ‘nın önerilerini dinlemeyen Enver P</w:t>
      </w:r>
      <w:r w:rsidRPr="00283DE9">
        <w:rPr>
          <w:sz w:val="20"/>
          <w:szCs w:val="20"/>
        </w:rPr>
        <w:t>aşa Sarıkamış Harekâtı</w:t>
      </w:r>
      <w:r>
        <w:rPr>
          <w:sz w:val="20"/>
          <w:szCs w:val="20"/>
        </w:rPr>
        <w:t>’nı başlattı.72.000 şehit verildi.Bunun üzerine harekete geçen Ruslar; …………, …………, …………., ……….., ………., ………… ,………. ve …………’ı işgal etti.</w:t>
      </w:r>
    </w:p>
    <w:p w:rsidR="005C16AA" w:rsidRPr="00283DE9" w:rsidRDefault="005C16AA" w:rsidP="005C16AA">
      <w:pPr>
        <w:spacing w:after="0"/>
        <w:rPr>
          <w:sz w:val="20"/>
          <w:szCs w:val="20"/>
        </w:rPr>
      </w:pPr>
      <w:r w:rsidRPr="00E261DC">
        <w:rPr>
          <w:b/>
          <w:sz w:val="20"/>
          <w:szCs w:val="20"/>
        </w:rPr>
        <w:t>1915</w:t>
      </w:r>
      <w:r w:rsidRPr="00283DE9">
        <w:rPr>
          <w:sz w:val="20"/>
          <w:szCs w:val="20"/>
        </w:rPr>
        <w:t xml:space="preserve">- </w:t>
      </w:r>
      <w:r>
        <w:rPr>
          <w:sz w:val="20"/>
          <w:szCs w:val="20"/>
        </w:rPr>
        <w:t>Ermenilerin özellikle ….. ‘da Müslüman katletmeleri üzerine ………… …………. çıkarıldı.</w:t>
      </w:r>
    </w:p>
    <w:p w:rsidR="005C16AA" w:rsidRPr="00283DE9" w:rsidRDefault="005C16AA" w:rsidP="005C16AA">
      <w:pPr>
        <w:spacing w:after="0"/>
        <w:rPr>
          <w:sz w:val="20"/>
          <w:szCs w:val="20"/>
        </w:rPr>
      </w:pPr>
      <w:r w:rsidRPr="00E261DC">
        <w:rPr>
          <w:b/>
          <w:sz w:val="20"/>
          <w:szCs w:val="20"/>
        </w:rPr>
        <w:t>1916</w:t>
      </w:r>
      <w:r>
        <w:rPr>
          <w:sz w:val="20"/>
          <w:szCs w:val="20"/>
        </w:rPr>
        <w:t>- Mustafa Kemal, ………  ve …………. ’i Ruslardan geri aldı ve rütbesi …………………. yükseltildi.</w:t>
      </w:r>
    </w:p>
    <w:p w:rsidR="005C16AA" w:rsidRPr="00283DE9" w:rsidRDefault="005C16AA" w:rsidP="005C16AA">
      <w:pPr>
        <w:spacing w:after="0"/>
        <w:rPr>
          <w:sz w:val="20"/>
          <w:szCs w:val="20"/>
        </w:rPr>
      </w:pPr>
      <w:r w:rsidRPr="00E261DC">
        <w:rPr>
          <w:b/>
          <w:sz w:val="20"/>
          <w:szCs w:val="20"/>
        </w:rPr>
        <w:t>1917</w:t>
      </w:r>
      <w:r>
        <w:rPr>
          <w:sz w:val="20"/>
          <w:szCs w:val="20"/>
        </w:rPr>
        <w:t xml:space="preserve">- …………. </w:t>
      </w:r>
      <w:r w:rsidRPr="00283DE9">
        <w:rPr>
          <w:sz w:val="20"/>
          <w:szCs w:val="20"/>
        </w:rPr>
        <w:t xml:space="preserve">Devrimi </w:t>
      </w:r>
      <w:r>
        <w:rPr>
          <w:sz w:val="20"/>
          <w:szCs w:val="20"/>
        </w:rPr>
        <w:t xml:space="preserve">ile </w:t>
      </w:r>
      <w:r w:rsidRPr="00283DE9">
        <w:rPr>
          <w:sz w:val="20"/>
          <w:szCs w:val="20"/>
        </w:rPr>
        <w:t>Çarlık Rusya yıkı</w:t>
      </w:r>
      <w:r>
        <w:rPr>
          <w:sz w:val="20"/>
          <w:szCs w:val="20"/>
        </w:rPr>
        <w:t>ldı yerine Sovyet Rusya kuruldu.</w:t>
      </w:r>
    </w:p>
    <w:p w:rsidR="005C16AA" w:rsidRPr="00283DE9" w:rsidRDefault="005C16AA" w:rsidP="005C16AA">
      <w:pPr>
        <w:spacing w:after="0"/>
        <w:rPr>
          <w:b/>
          <w:sz w:val="20"/>
          <w:szCs w:val="20"/>
        </w:rPr>
      </w:pPr>
      <w:r w:rsidRPr="00283DE9">
        <w:rPr>
          <w:b/>
          <w:sz w:val="20"/>
          <w:szCs w:val="20"/>
        </w:rPr>
        <w:t xml:space="preserve">1918- </w:t>
      </w:r>
      <w:r w:rsidRPr="00640C7B">
        <w:rPr>
          <w:sz w:val="20"/>
          <w:szCs w:val="20"/>
        </w:rPr>
        <w:t xml:space="preserve">Sovyet Rusya ile </w:t>
      </w:r>
      <w:r>
        <w:rPr>
          <w:sz w:val="20"/>
          <w:szCs w:val="20"/>
        </w:rPr>
        <w:t>İttifak devletleri arasında ise …………. - …………</w:t>
      </w:r>
      <w:r w:rsidRPr="00640C7B">
        <w:rPr>
          <w:sz w:val="20"/>
          <w:szCs w:val="20"/>
        </w:rPr>
        <w:t>Antl</w:t>
      </w:r>
      <w:r>
        <w:rPr>
          <w:sz w:val="20"/>
          <w:szCs w:val="20"/>
        </w:rPr>
        <w:t>aşması</w:t>
      </w:r>
      <w:r w:rsidRPr="00283DE9">
        <w:rPr>
          <w:b/>
          <w:sz w:val="20"/>
          <w:szCs w:val="20"/>
        </w:rPr>
        <w:t xml:space="preserve"> </w:t>
      </w:r>
      <w:r>
        <w:rPr>
          <w:sz w:val="20"/>
          <w:szCs w:val="20"/>
        </w:rPr>
        <w:t>imzalanmıştır</w:t>
      </w:r>
      <w:r w:rsidRPr="00283DE9">
        <w:rPr>
          <w:sz w:val="20"/>
          <w:szCs w:val="20"/>
        </w:rPr>
        <w:t xml:space="preserve">. Sovyet Rusya işgal </w:t>
      </w:r>
      <w:r>
        <w:rPr>
          <w:sz w:val="20"/>
          <w:szCs w:val="20"/>
        </w:rPr>
        <w:t>ettiği topraklardan geri çekilirken 1878 Berlin Antlaşması’yla bizden aldığı ………, ………… ve  ……….’u</w:t>
      </w:r>
      <w:r w:rsidRPr="00283DE9">
        <w:rPr>
          <w:sz w:val="20"/>
          <w:szCs w:val="20"/>
        </w:rPr>
        <w:t xml:space="preserve"> Osmanlı</w:t>
      </w:r>
      <w:r>
        <w:rPr>
          <w:sz w:val="20"/>
          <w:szCs w:val="20"/>
        </w:rPr>
        <w:t>’</w:t>
      </w:r>
      <w:r w:rsidRPr="00283DE9">
        <w:rPr>
          <w:sz w:val="20"/>
          <w:szCs w:val="20"/>
        </w:rPr>
        <w:t>ya geri verdi.</w:t>
      </w:r>
      <w:r>
        <w:rPr>
          <w:sz w:val="20"/>
          <w:szCs w:val="20"/>
        </w:rPr>
        <w:t xml:space="preserve"> </w:t>
      </w:r>
      <w:r w:rsidRPr="00283DE9">
        <w:rPr>
          <w:b/>
          <w:sz w:val="20"/>
          <w:szCs w:val="20"/>
        </w:rPr>
        <w:t>(Osmanlı devleti başarısız olmasına rağmen toprak kazandı</w:t>
      </w:r>
      <w:r>
        <w:rPr>
          <w:b/>
          <w:sz w:val="20"/>
          <w:szCs w:val="20"/>
        </w:rPr>
        <w:t>ğı tek cephedir.</w:t>
      </w:r>
      <w:r w:rsidRPr="00283DE9">
        <w:rPr>
          <w:b/>
          <w:sz w:val="20"/>
          <w:szCs w:val="20"/>
        </w:rPr>
        <w:t>)</w:t>
      </w:r>
    </w:p>
    <w:p w:rsidR="005C16AA" w:rsidRPr="00283DE9" w:rsidRDefault="005C16AA" w:rsidP="005C16AA">
      <w:pPr>
        <w:spacing w:after="0"/>
        <w:rPr>
          <w:b/>
          <w:sz w:val="20"/>
          <w:szCs w:val="20"/>
          <w:u w:val="single"/>
        </w:rPr>
      </w:pPr>
      <w:r>
        <w:rPr>
          <w:b/>
          <w:sz w:val="20"/>
          <w:szCs w:val="20"/>
          <w:u w:val="single"/>
        </w:rPr>
        <w:t xml:space="preserve">KANAL CEPHESİ </w:t>
      </w:r>
    </w:p>
    <w:p w:rsidR="005C16AA" w:rsidRPr="00283DE9" w:rsidRDefault="005C16AA" w:rsidP="005C16AA">
      <w:pPr>
        <w:spacing w:after="0"/>
        <w:rPr>
          <w:sz w:val="20"/>
          <w:szCs w:val="20"/>
        </w:rPr>
      </w:pPr>
      <w:r w:rsidRPr="00283DE9">
        <w:rPr>
          <w:sz w:val="20"/>
          <w:szCs w:val="20"/>
        </w:rPr>
        <w:t>Almanların isteği üzerine Mısır’ı geri alabilmek için açıldı. İki kez taarruz etmemize rağmen İngiltere’nin sömürgesiyle bağlantısını kesemedik. Burada bulunan Mısır Arapları İngilizlerin yanınd</w:t>
      </w:r>
      <w:r>
        <w:rPr>
          <w:sz w:val="20"/>
          <w:szCs w:val="20"/>
        </w:rPr>
        <w:t>a yer alınca savaşı kaybettik.(Ü</w:t>
      </w:r>
      <w:r w:rsidRPr="00283DE9">
        <w:rPr>
          <w:sz w:val="20"/>
          <w:szCs w:val="20"/>
        </w:rPr>
        <w:t>mmetçilik bitti</w:t>
      </w:r>
      <w:r>
        <w:rPr>
          <w:sz w:val="20"/>
          <w:szCs w:val="20"/>
        </w:rPr>
        <w:t>.</w:t>
      </w:r>
      <w:r w:rsidRPr="00283DE9">
        <w:rPr>
          <w:sz w:val="20"/>
          <w:szCs w:val="20"/>
        </w:rPr>
        <w:t>)</w:t>
      </w:r>
    </w:p>
    <w:p w:rsidR="005C16AA" w:rsidRPr="00283DE9" w:rsidRDefault="005C16AA" w:rsidP="005C16AA">
      <w:pPr>
        <w:spacing w:after="0"/>
        <w:rPr>
          <w:b/>
          <w:sz w:val="20"/>
          <w:szCs w:val="20"/>
          <w:u w:val="single"/>
        </w:rPr>
      </w:pPr>
      <w:r w:rsidRPr="00283DE9">
        <w:rPr>
          <w:b/>
          <w:sz w:val="20"/>
          <w:szCs w:val="20"/>
          <w:u w:val="single"/>
        </w:rPr>
        <w:t>ÇANAK</w:t>
      </w:r>
      <w:r>
        <w:rPr>
          <w:b/>
          <w:sz w:val="20"/>
          <w:szCs w:val="20"/>
          <w:u w:val="single"/>
        </w:rPr>
        <w:t xml:space="preserve">KALE CEPHESİ </w:t>
      </w:r>
    </w:p>
    <w:p w:rsidR="005C16AA" w:rsidRPr="00283DE9" w:rsidRDefault="005C16AA" w:rsidP="005C16AA">
      <w:pPr>
        <w:spacing w:after="0"/>
        <w:rPr>
          <w:b/>
          <w:sz w:val="20"/>
          <w:szCs w:val="20"/>
        </w:rPr>
      </w:pPr>
      <w:r w:rsidRPr="00283DE9">
        <w:rPr>
          <w:b/>
          <w:sz w:val="20"/>
          <w:szCs w:val="20"/>
        </w:rPr>
        <w:t>Açılma nedenleri;</w:t>
      </w:r>
    </w:p>
    <w:p w:rsidR="005C16AA" w:rsidRPr="00283DE9" w:rsidRDefault="005C16AA" w:rsidP="005C16AA">
      <w:pPr>
        <w:pStyle w:val="ListeParagraf"/>
        <w:numPr>
          <w:ilvl w:val="0"/>
          <w:numId w:val="222"/>
        </w:numPr>
        <w:spacing w:after="0" w:line="240" w:lineRule="auto"/>
        <w:ind w:right="-147"/>
        <w:jc w:val="both"/>
        <w:rPr>
          <w:sz w:val="20"/>
          <w:szCs w:val="20"/>
        </w:rPr>
      </w:pPr>
      <w:r>
        <w:rPr>
          <w:sz w:val="20"/>
          <w:szCs w:val="20"/>
        </w:rPr>
        <w:t>……………</w:t>
      </w:r>
      <w:r w:rsidRPr="00283DE9">
        <w:rPr>
          <w:sz w:val="20"/>
          <w:szCs w:val="20"/>
        </w:rPr>
        <w:t>’ya yardım götürmek</w:t>
      </w:r>
      <w:r>
        <w:rPr>
          <w:sz w:val="20"/>
          <w:szCs w:val="20"/>
        </w:rPr>
        <w:t>.</w:t>
      </w:r>
    </w:p>
    <w:p w:rsidR="005C16AA" w:rsidRPr="00283DE9" w:rsidRDefault="005C16AA" w:rsidP="005C16AA">
      <w:pPr>
        <w:pStyle w:val="ListeParagraf"/>
        <w:numPr>
          <w:ilvl w:val="0"/>
          <w:numId w:val="222"/>
        </w:numPr>
        <w:spacing w:after="0" w:line="240" w:lineRule="auto"/>
        <w:ind w:right="-147"/>
        <w:jc w:val="both"/>
        <w:rPr>
          <w:sz w:val="20"/>
          <w:szCs w:val="20"/>
        </w:rPr>
      </w:pPr>
      <w:r>
        <w:rPr>
          <w:sz w:val="20"/>
          <w:szCs w:val="20"/>
        </w:rPr>
        <w:t>…………..</w:t>
      </w:r>
      <w:r w:rsidRPr="00283DE9">
        <w:rPr>
          <w:sz w:val="20"/>
          <w:szCs w:val="20"/>
        </w:rPr>
        <w:t>’nın buğdayından faydalanmak</w:t>
      </w:r>
      <w:r>
        <w:rPr>
          <w:sz w:val="20"/>
          <w:szCs w:val="20"/>
        </w:rPr>
        <w:t>.</w:t>
      </w:r>
    </w:p>
    <w:p w:rsidR="005C16AA" w:rsidRPr="00283DE9" w:rsidRDefault="005C16AA" w:rsidP="005C16AA">
      <w:pPr>
        <w:pStyle w:val="ListeParagraf"/>
        <w:numPr>
          <w:ilvl w:val="0"/>
          <w:numId w:val="222"/>
        </w:numPr>
        <w:spacing w:after="0" w:line="240" w:lineRule="auto"/>
        <w:ind w:right="-147"/>
        <w:jc w:val="both"/>
        <w:rPr>
          <w:sz w:val="20"/>
          <w:szCs w:val="20"/>
        </w:rPr>
      </w:pPr>
      <w:r>
        <w:rPr>
          <w:sz w:val="20"/>
          <w:szCs w:val="20"/>
        </w:rPr>
        <w:t>Kararsız kalan B</w:t>
      </w:r>
      <w:r w:rsidRPr="00283DE9">
        <w:rPr>
          <w:sz w:val="20"/>
          <w:szCs w:val="20"/>
        </w:rPr>
        <w:t>alkan ülkelerini kendi yanlarına çekmek</w:t>
      </w:r>
      <w:r>
        <w:rPr>
          <w:sz w:val="20"/>
          <w:szCs w:val="20"/>
        </w:rPr>
        <w:t>.</w:t>
      </w:r>
    </w:p>
    <w:p w:rsidR="005C16AA" w:rsidRPr="00283DE9" w:rsidRDefault="005C16AA" w:rsidP="005C16AA">
      <w:pPr>
        <w:pStyle w:val="ListeParagraf"/>
        <w:numPr>
          <w:ilvl w:val="0"/>
          <w:numId w:val="222"/>
        </w:numPr>
        <w:spacing w:after="0" w:line="240" w:lineRule="auto"/>
        <w:ind w:right="-147"/>
        <w:jc w:val="both"/>
        <w:rPr>
          <w:sz w:val="20"/>
          <w:szCs w:val="20"/>
        </w:rPr>
      </w:pPr>
      <w:r>
        <w:rPr>
          <w:sz w:val="20"/>
          <w:szCs w:val="20"/>
        </w:rPr>
        <w:t>Osmanlı D</w:t>
      </w:r>
      <w:r w:rsidRPr="00283DE9">
        <w:rPr>
          <w:sz w:val="20"/>
          <w:szCs w:val="20"/>
        </w:rPr>
        <w:t>evleti</w:t>
      </w:r>
      <w:r>
        <w:rPr>
          <w:sz w:val="20"/>
          <w:szCs w:val="20"/>
        </w:rPr>
        <w:t>’</w:t>
      </w:r>
      <w:r w:rsidRPr="00283DE9">
        <w:rPr>
          <w:sz w:val="20"/>
          <w:szCs w:val="20"/>
        </w:rPr>
        <w:t>ni yenip Osmanlı</w:t>
      </w:r>
      <w:r>
        <w:rPr>
          <w:sz w:val="20"/>
          <w:szCs w:val="20"/>
        </w:rPr>
        <w:t>’</w:t>
      </w:r>
      <w:r w:rsidRPr="00283DE9">
        <w:rPr>
          <w:sz w:val="20"/>
          <w:szCs w:val="20"/>
        </w:rPr>
        <w:t>yı savaş dışı bırakarak savaşın süresini kısaltmak</w:t>
      </w:r>
      <w:r>
        <w:rPr>
          <w:sz w:val="20"/>
          <w:szCs w:val="20"/>
        </w:rPr>
        <w:t>.</w:t>
      </w:r>
    </w:p>
    <w:p w:rsidR="005C16AA" w:rsidRDefault="005C16AA" w:rsidP="005C16AA">
      <w:pPr>
        <w:spacing w:after="0"/>
        <w:rPr>
          <w:sz w:val="20"/>
          <w:szCs w:val="20"/>
        </w:rPr>
      </w:pPr>
      <w:r w:rsidRPr="00283DE9">
        <w:rPr>
          <w:sz w:val="20"/>
          <w:szCs w:val="20"/>
        </w:rPr>
        <w:t>18 Mart 1915’de Çanakkale deniz savaşlarını</w:t>
      </w:r>
      <w:r>
        <w:rPr>
          <w:sz w:val="20"/>
          <w:szCs w:val="20"/>
        </w:rPr>
        <w:t xml:space="preserve"> ………. ………. ……….’nin ve Onbaşı ………..’in gayretleriyle</w:t>
      </w:r>
      <w:r w:rsidRPr="00283DE9">
        <w:rPr>
          <w:sz w:val="20"/>
          <w:szCs w:val="20"/>
        </w:rPr>
        <w:t xml:space="preserve"> kazandık. Bunun üzerine </w:t>
      </w:r>
      <w:r>
        <w:rPr>
          <w:sz w:val="20"/>
          <w:szCs w:val="20"/>
        </w:rPr>
        <w:t>İtilaf Devletleri Gelibolu Y</w:t>
      </w:r>
      <w:r w:rsidRPr="00283DE9">
        <w:rPr>
          <w:sz w:val="20"/>
          <w:szCs w:val="20"/>
        </w:rPr>
        <w:t>arımadası</w:t>
      </w:r>
      <w:r>
        <w:rPr>
          <w:sz w:val="20"/>
          <w:szCs w:val="20"/>
        </w:rPr>
        <w:t>’na asker çıkaran İ</w:t>
      </w:r>
      <w:r w:rsidRPr="00283DE9">
        <w:rPr>
          <w:sz w:val="20"/>
          <w:szCs w:val="20"/>
        </w:rPr>
        <w:t xml:space="preserve">tilaf devletlerini ise </w:t>
      </w:r>
      <w:r>
        <w:rPr>
          <w:sz w:val="20"/>
          <w:szCs w:val="20"/>
        </w:rPr>
        <w:t xml:space="preserve">önce Alman komutan …….. …. ………… daha sonra ise ondan komutanlığı devralan </w:t>
      </w:r>
      <w:r w:rsidRPr="00283DE9">
        <w:rPr>
          <w:b/>
          <w:sz w:val="20"/>
          <w:szCs w:val="20"/>
        </w:rPr>
        <w:t xml:space="preserve">Mustafa Kemal </w:t>
      </w:r>
      <w:r w:rsidRPr="006D2268">
        <w:rPr>
          <w:sz w:val="20"/>
          <w:szCs w:val="20"/>
        </w:rPr>
        <w:t>……..Arıburnu, Conkbayırı, Anafartalar</w:t>
      </w:r>
      <w:r>
        <w:rPr>
          <w:sz w:val="20"/>
          <w:szCs w:val="20"/>
        </w:rPr>
        <w:t>,………… , …………. ,………….. ve  ……………..</w:t>
      </w:r>
      <w:r w:rsidRPr="006D2268">
        <w:rPr>
          <w:sz w:val="20"/>
          <w:szCs w:val="20"/>
        </w:rPr>
        <w:t xml:space="preserve"> mevkiilerinde mağlup etti</w:t>
      </w:r>
      <w:r>
        <w:rPr>
          <w:sz w:val="20"/>
          <w:szCs w:val="20"/>
        </w:rPr>
        <w:t>.Mustafa Kemal bu savaşta askerlerine “ ….. ……. …………. ………, ……….. …………..” demiştir.</w:t>
      </w:r>
    </w:p>
    <w:p w:rsidR="005C16AA" w:rsidRPr="006D2268" w:rsidRDefault="005C16AA" w:rsidP="005C16AA">
      <w:pPr>
        <w:spacing w:after="0"/>
        <w:rPr>
          <w:sz w:val="20"/>
          <w:szCs w:val="20"/>
        </w:rPr>
      </w:pPr>
      <w:r w:rsidRPr="00283DE9">
        <w:rPr>
          <w:b/>
          <w:sz w:val="20"/>
          <w:szCs w:val="20"/>
        </w:rPr>
        <w:t>Savaşın sonuçları</w:t>
      </w:r>
      <w:r>
        <w:rPr>
          <w:b/>
          <w:sz w:val="20"/>
          <w:szCs w:val="20"/>
        </w:rPr>
        <w:t>;</w:t>
      </w:r>
    </w:p>
    <w:p w:rsidR="005C16AA" w:rsidRPr="00283DE9" w:rsidRDefault="005C16AA" w:rsidP="005C16AA">
      <w:pPr>
        <w:pStyle w:val="ListeParagraf"/>
        <w:numPr>
          <w:ilvl w:val="0"/>
          <w:numId w:val="223"/>
        </w:numPr>
        <w:spacing w:after="0" w:line="240" w:lineRule="auto"/>
        <w:ind w:right="-147"/>
        <w:jc w:val="both"/>
        <w:rPr>
          <w:sz w:val="20"/>
          <w:szCs w:val="20"/>
        </w:rPr>
      </w:pPr>
      <w:r w:rsidRPr="00283DE9">
        <w:rPr>
          <w:sz w:val="20"/>
          <w:szCs w:val="20"/>
        </w:rPr>
        <w:t>Rusya’daki ekonomik kriz derinleşti</w:t>
      </w:r>
      <w:r>
        <w:rPr>
          <w:sz w:val="20"/>
          <w:szCs w:val="20"/>
        </w:rPr>
        <w:t>.</w:t>
      </w:r>
    </w:p>
    <w:p w:rsidR="005C16AA" w:rsidRPr="00283DE9" w:rsidRDefault="005C16AA" w:rsidP="005C16AA">
      <w:pPr>
        <w:pStyle w:val="ListeParagraf"/>
        <w:numPr>
          <w:ilvl w:val="0"/>
          <w:numId w:val="223"/>
        </w:numPr>
        <w:spacing w:after="0" w:line="240" w:lineRule="auto"/>
        <w:ind w:right="-147"/>
        <w:jc w:val="both"/>
        <w:rPr>
          <w:sz w:val="20"/>
          <w:szCs w:val="20"/>
        </w:rPr>
      </w:pPr>
      <w:r>
        <w:rPr>
          <w:sz w:val="20"/>
          <w:szCs w:val="20"/>
        </w:rPr>
        <w:t>……………….. İttifak Devletleri’nin y</w:t>
      </w:r>
      <w:r w:rsidRPr="00283DE9">
        <w:rPr>
          <w:sz w:val="20"/>
          <w:szCs w:val="20"/>
        </w:rPr>
        <w:t xml:space="preserve">anında savaşa girdi.(Bulgaristan’ın savaşa girmesiyle </w:t>
      </w:r>
      <w:r>
        <w:rPr>
          <w:sz w:val="20"/>
          <w:szCs w:val="20"/>
        </w:rPr>
        <w:t xml:space="preserve">Osmanlı Devleti ile …………….. arasında </w:t>
      </w:r>
      <w:r w:rsidRPr="00283DE9">
        <w:rPr>
          <w:sz w:val="20"/>
          <w:szCs w:val="20"/>
        </w:rPr>
        <w:t>kara bağlantısı sağlandı</w:t>
      </w:r>
      <w:r>
        <w:rPr>
          <w:sz w:val="20"/>
          <w:szCs w:val="20"/>
        </w:rPr>
        <w:t>.</w:t>
      </w:r>
      <w:r w:rsidRPr="00283DE9">
        <w:rPr>
          <w:sz w:val="20"/>
          <w:szCs w:val="20"/>
        </w:rPr>
        <w:t>)</w:t>
      </w:r>
    </w:p>
    <w:p w:rsidR="005C16AA" w:rsidRPr="006D2268" w:rsidRDefault="005C16AA" w:rsidP="005C16AA">
      <w:pPr>
        <w:pStyle w:val="ListeParagraf"/>
        <w:numPr>
          <w:ilvl w:val="0"/>
          <w:numId w:val="223"/>
        </w:numPr>
        <w:spacing w:after="0" w:line="240" w:lineRule="auto"/>
        <w:ind w:right="-147"/>
        <w:jc w:val="both"/>
        <w:rPr>
          <w:sz w:val="20"/>
          <w:szCs w:val="20"/>
        </w:rPr>
      </w:pPr>
      <w:r w:rsidRPr="006D2268">
        <w:rPr>
          <w:sz w:val="20"/>
          <w:szCs w:val="20"/>
        </w:rPr>
        <w:t>Mustafa Kemal’in rütbesi …………………. yükseltildi.</w:t>
      </w:r>
    </w:p>
    <w:p w:rsidR="005C16AA" w:rsidRPr="00283DE9" w:rsidRDefault="005C16AA" w:rsidP="005C16AA">
      <w:pPr>
        <w:pStyle w:val="ListeParagraf"/>
        <w:numPr>
          <w:ilvl w:val="0"/>
          <w:numId w:val="223"/>
        </w:numPr>
        <w:spacing w:after="0" w:line="240" w:lineRule="auto"/>
        <w:ind w:right="-147"/>
        <w:jc w:val="both"/>
        <w:rPr>
          <w:sz w:val="20"/>
          <w:szCs w:val="20"/>
        </w:rPr>
      </w:pPr>
      <w:r>
        <w:rPr>
          <w:sz w:val="20"/>
          <w:szCs w:val="20"/>
        </w:rPr>
        <w:t>Savaşın süresi en az iki</w:t>
      </w:r>
      <w:r w:rsidRPr="00283DE9">
        <w:rPr>
          <w:sz w:val="20"/>
          <w:szCs w:val="20"/>
        </w:rPr>
        <w:t xml:space="preserve"> yıl uzadı.</w:t>
      </w:r>
    </w:p>
    <w:p w:rsidR="005C16AA" w:rsidRDefault="005C16AA" w:rsidP="005C16AA">
      <w:pPr>
        <w:pStyle w:val="ListeParagraf"/>
        <w:numPr>
          <w:ilvl w:val="0"/>
          <w:numId w:val="223"/>
        </w:numPr>
        <w:spacing w:after="0" w:line="240" w:lineRule="auto"/>
        <w:ind w:right="-147"/>
        <w:jc w:val="both"/>
        <w:rPr>
          <w:sz w:val="20"/>
          <w:szCs w:val="20"/>
        </w:rPr>
      </w:pPr>
      <w:r w:rsidRPr="006D2268">
        <w:rPr>
          <w:sz w:val="20"/>
          <w:szCs w:val="20"/>
        </w:rPr>
        <w:t>Mustafa Kemal Anadolu’da tanınan bir komu</w:t>
      </w:r>
      <w:r>
        <w:rPr>
          <w:sz w:val="20"/>
          <w:szCs w:val="20"/>
        </w:rPr>
        <w:t>tan oldu.</w:t>
      </w:r>
    </w:p>
    <w:p w:rsidR="005C16AA" w:rsidRPr="006D2268" w:rsidRDefault="005C16AA" w:rsidP="005C16AA">
      <w:pPr>
        <w:pStyle w:val="ListeParagraf"/>
        <w:spacing w:after="0" w:line="240" w:lineRule="auto"/>
        <w:ind w:left="360" w:right="-147"/>
        <w:jc w:val="both"/>
        <w:rPr>
          <w:sz w:val="20"/>
          <w:szCs w:val="20"/>
        </w:rPr>
      </w:pPr>
    </w:p>
    <w:p w:rsidR="005C16AA" w:rsidRPr="00283DE9" w:rsidRDefault="005C16AA" w:rsidP="005C16AA">
      <w:pPr>
        <w:spacing w:after="0"/>
        <w:rPr>
          <w:b/>
          <w:sz w:val="20"/>
          <w:szCs w:val="20"/>
          <w:u w:val="single"/>
        </w:rPr>
      </w:pPr>
      <w:r>
        <w:rPr>
          <w:b/>
          <w:sz w:val="20"/>
          <w:szCs w:val="20"/>
          <w:u w:val="single"/>
        </w:rPr>
        <w:t xml:space="preserve">IRAK CEPHESİ </w:t>
      </w:r>
    </w:p>
    <w:p w:rsidR="005C16AA" w:rsidRPr="00283DE9" w:rsidRDefault="005C16AA" w:rsidP="005C16AA">
      <w:pPr>
        <w:spacing w:after="0"/>
        <w:rPr>
          <w:b/>
          <w:sz w:val="20"/>
          <w:szCs w:val="20"/>
        </w:rPr>
      </w:pPr>
      <w:r w:rsidRPr="00283DE9">
        <w:rPr>
          <w:b/>
          <w:sz w:val="20"/>
          <w:szCs w:val="20"/>
        </w:rPr>
        <w:t>Açılma amaçları;</w:t>
      </w:r>
    </w:p>
    <w:p w:rsidR="005C16AA" w:rsidRPr="00283DE9" w:rsidRDefault="005C16AA" w:rsidP="005C16AA">
      <w:pPr>
        <w:pStyle w:val="ListeParagraf"/>
        <w:numPr>
          <w:ilvl w:val="0"/>
          <w:numId w:val="224"/>
        </w:numPr>
        <w:spacing w:after="0" w:line="240" w:lineRule="auto"/>
        <w:ind w:right="-147"/>
        <w:jc w:val="both"/>
        <w:rPr>
          <w:sz w:val="20"/>
          <w:szCs w:val="20"/>
        </w:rPr>
      </w:pPr>
      <w:r w:rsidRPr="00283DE9">
        <w:rPr>
          <w:sz w:val="20"/>
          <w:szCs w:val="20"/>
        </w:rPr>
        <w:t>Çarlık Rusya’ya karadan yardım götürmek</w:t>
      </w:r>
      <w:r>
        <w:rPr>
          <w:sz w:val="20"/>
          <w:szCs w:val="20"/>
        </w:rPr>
        <w:t>.</w:t>
      </w:r>
    </w:p>
    <w:p w:rsidR="005C16AA" w:rsidRPr="00283DE9" w:rsidRDefault="005C16AA" w:rsidP="005C16AA">
      <w:pPr>
        <w:pStyle w:val="ListeParagraf"/>
        <w:numPr>
          <w:ilvl w:val="0"/>
          <w:numId w:val="224"/>
        </w:numPr>
        <w:spacing w:after="0" w:line="240" w:lineRule="auto"/>
        <w:ind w:right="-147"/>
        <w:jc w:val="both"/>
        <w:rPr>
          <w:sz w:val="20"/>
          <w:szCs w:val="20"/>
        </w:rPr>
      </w:pPr>
      <w:r>
        <w:rPr>
          <w:sz w:val="20"/>
          <w:szCs w:val="20"/>
        </w:rPr>
        <w:t>………..</w:t>
      </w:r>
      <w:r w:rsidRPr="00283DE9">
        <w:rPr>
          <w:sz w:val="20"/>
          <w:szCs w:val="20"/>
        </w:rPr>
        <w:t xml:space="preserve"> </w:t>
      </w:r>
      <w:r>
        <w:rPr>
          <w:sz w:val="20"/>
          <w:szCs w:val="20"/>
        </w:rPr>
        <w:t>v</w:t>
      </w:r>
      <w:r w:rsidRPr="00283DE9">
        <w:rPr>
          <w:sz w:val="20"/>
          <w:szCs w:val="20"/>
        </w:rPr>
        <w:t>e Abadan petrollerini ele geçirmek</w:t>
      </w:r>
      <w:r>
        <w:rPr>
          <w:sz w:val="20"/>
          <w:szCs w:val="20"/>
        </w:rPr>
        <w:t>.</w:t>
      </w:r>
    </w:p>
    <w:p w:rsidR="005C16AA" w:rsidRPr="00283DE9" w:rsidRDefault="005C16AA" w:rsidP="005C16AA">
      <w:pPr>
        <w:pStyle w:val="ListeParagraf"/>
        <w:numPr>
          <w:ilvl w:val="0"/>
          <w:numId w:val="224"/>
        </w:numPr>
        <w:spacing w:after="0" w:line="240" w:lineRule="auto"/>
        <w:ind w:right="-147"/>
        <w:jc w:val="both"/>
        <w:rPr>
          <w:sz w:val="20"/>
          <w:szCs w:val="20"/>
        </w:rPr>
      </w:pPr>
      <w:r w:rsidRPr="00283DE9">
        <w:rPr>
          <w:sz w:val="20"/>
          <w:szCs w:val="20"/>
        </w:rPr>
        <w:t>Türklerin İran üzerinden Hindistan’a ulaşmasını engellemek</w:t>
      </w:r>
      <w:r>
        <w:rPr>
          <w:sz w:val="20"/>
          <w:szCs w:val="20"/>
        </w:rPr>
        <w:t>.</w:t>
      </w:r>
    </w:p>
    <w:p w:rsidR="005C16AA" w:rsidRDefault="005C16AA" w:rsidP="005C16AA">
      <w:pPr>
        <w:spacing w:after="0"/>
        <w:rPr>
          <w:sz w:val="20"/>
          <w:szCs w:val="20"/>
        </w:rPr>
      </w:pPr>
      <w:r w:rsidRPr="00283DE9">
        <w:rPr>
          <w:sz w:val="20"/>
          <w:szCs w:val="20"/>
        </w:rPr>
        <w:t xml:space="preserve">Osmanlı bu cephede </w:t>
      </w:r>
      <w:r>
        <w:rPr>
          <w:b/>
          <w:sz w:val="20"/>
          <w:szCs w:val="20"/>
        </w:rPr>
        <w:t>……… …………….</w:t>
      </w:r>
      <w:r w:rsidRPr="006D2268">
        <w:rPr>
          <w:sz w:val="20"/>
          <w:szCs w:val="20"/>
        </w:rPr>
        <w:t>’de ( Selman Pakt)</w:t>
      </w:r>
      <w:r w:rsidRPr="00283DE9">
        <w:rPr>
          <w:sz w:val="20"/>
          <w:szCs w:val="20"/>
        </w:rPr>
        <w:t xml:space="preserve"> mevkiinde İngilizleri yenip 25.00</w:t>
      </w:r>
      <w:r>
        <w:rPr>
          <w:sz w:val="20"/>
          <w:szCs w:val="20"/>
        </w:rPr>
        <w:t>O İngiliz askerini ve General ……………………’ ı</w:t>
      </w:r>
      <w:r w:rsidRPr="00283DE9">
        <w:rPr>
          <w:sz w:val="20"/>
          <w:szCs w:val="20"/>
        </w:rPr>
        <w:t xml:space="preserve"> esir almasına rağmen </w:t>
      </w:r>
      <w:r>
        <w:rPr>
          <w:sz w:val="20"/>
          <w:szCs w:val="20"/>
        </w:rPr>
        <w:t xml:space="preserve">ilerleyen zamanlarda </w:t>
      </w:r>
      <w:r w:rsidRPr="00283DE9">
        <w:rPr>
          <w:sz w:val="20"/>
          <w:szCs w:val="20"/>
        </w:rPr>
        <w:t>savaşı kaybetti.</w:t>
      </w:r>
    </w:p>
    <w:p w:rsidR="005C16AA" w:rsidRPr="00283DE9" w:rsidRDefault="005C16AA" w:rsidP="005C16AA">
      <w:pPr>
        <w:spacing w:after="0"/>
        <w:rPr>
          <w:sz w:val="20"/>
          <w:szCs w:val="20"/>
        </w:rPr>
      </w:pPr>
    </w:p>
    <w:p w:rsidR="005C16AA" w:rsidRPr="00283DE9" w:rsidRDefault="005C16AA" w:rsidP="005C16AA">
      <w:pPr>
        <w:spacing w:after="0"/>
        <w:rPr>
          <w:b/>
          <w:sz w:val="20"/>
          <w:szCs w:val="20"/>
          <w:u w:val="single"/>
        </w:rPr>
      </w:pPr>
      <w:r>
        <w:rPr>
          <w:b/>
          <w:sz w:val="20"/>
          <w:szCs w:val="20"/>
          <w:u w:val="single"/>
        </w:rPr>
        <w:t xml:space="preserve">HİCAZ – YEMEN CEPHESİ </w:t>
      </w:r>
    </w:p>
    <w:p w:rsidR="005C16AA" w:rsidRDefault="005C16AA" w:rsidP="005C16AA">
      <w:pPr>
        <w:spacing w:after="0"/>
        <w:rPr>
          <w:sz w:val="20"/>
          <w:szCs w:val="20"/>
        </w:rPr>
      </w:pPr>
      <w:r w:rsidRPr="00283DE9">
        <w:rPr>
          <w:sz w:val="20"/>
          <w:szCs w:val="20"/>
        </w:rPr>
        <w:t>Kutsal toprakları korumak adı</w:t>
      </w:r>
      <w:r>
        <w:rPr>
          <w:sz w:val="20"/>
          <w:szCs w:val="20"/>
        </w:rPr>
        <w:t>na gittiğimiz bu cephede Mekke E</w:t>
      </w:r>
      <w:r w:rsidRPr="00283DE9">
        <w:rPr>
          <w:sz w:val="20"/>
          <w:szCs w:val="20"/>
        </w:rPr>
        <w:t xml:space="preserve">miri </w:t>
      </w:r>
      <w:r>
        <w:rPr>
          <w:sz w:val="20"/>
          <w:szCs w:val="20"/>
        </w:rPr>
        <w:t>………….. …………..</w:t>
      </w:r>
      <w:r w:rsidRPr="00283DE9">
        <w:rPr>
          <w:sz w:val="20"/>
          <w:szCs w:val="20"/>
        </w:rPr>
        <w:t xml:space="preserve">ile İngiltere’nin </w:t>
      </w:r>
      <w:r w:rsidRPr="00283DE9">
        <w:rPr>
          <w:b/>
          <w:sz w:val="20"/>
          <w:szCs w:val="20"/>
        </w:rPr>
        <w:t>Mc</w:t>
      </w:r>
      <w:r>
        <w:rPr>
          <w:b/>
          <w:sz w:val="20"/>
          <w:szCs w:val="20"/>
        </w:rPr>
        <w:t xml:space="preserve"> </w:t>
      </w:r>
      <w:r w:rsidRPr="00283DE9">
        <w:rPr>
          <w:b/>
          <w:sz w:val="20"/>
          <w:szCs w:val="20"/>
        </w:rPr>
        <w:t>Mahon</w:t>
      </w:r>
      <w:r w:rsidRPr="00283DE9">
        <w:rPr>
          <w:sz w:val="20"/>
          <w:szCs w:val="20"/>
        </w:rPr>
        <w:t xml:space="preserve"> gizli anlaşmasını yaparak Arapların bağımsızlığı karşısında bölge Arapları</w:t>
      </w:r>
      <w:r>
        <w:rPr>
          <w:sz w:val="20"/>
          <w:szCs w:val="20"/>
        </w:rPr>
        <w:t xml:space="preserve"> </w:t>
      </w:r>
      <w:r w:rsidRPr="00283DE9">
        <w:rPr>
          <w:sz w:val="20"/>
          <w:szCs w:val="20"/>
        </w:rPr>
        <w:t>Osmanlıya karşı savaş</w:t>
      </w:r>
      <w:r>
        <w:rPr>
          <w:sz w:val="20"/>
          <w:szCs w:val="20"/>
        </w:rPr>
        <w:t>tı.</w:t>
      </w:r>
      <w:r w:rsidRPr="00283DE9">
        <w:rPr>
          <w:sz w:val="20"/>
          <w:szCs w:val="20"/>
        </w:rPr>
        <w:t xml:space="preserve"> </w:t>
      </w:r>
      <w:r>
        <w:rPr>
          <w:sz w:val="20"/>
          <w:szCs w:val="20"/>
        </w:rPr>
        <w:t>Özellikle bu cephede İngiliz ajanı ………………  Araplar üzerinde etkisi çok oldu.Böylelikle Ü</w:t>
      </w:r>
      <w:r w:rsidRPr="00283DE9">
        <w:rPr>
          <w:sz w:val="20"/>
          <w:szCs w:val="20"/>
        </w:rPr>
        <w:t xml:space="preserve">mmetçilik politikası burada da sona erdi. </w:t>
      </w:r>
      <w:r>
        <w:rPr>
          <w:sz w:val="20"/>
          <w:szCs w:val="20"/>
        </w:rPr>
        <w:t>Bu cephede Medine Savunması’nı yapan “</w:t>
      </w:r>
      <w:r>
        <w:rPr>
          <w:b/>
          <w:sz w:val="20"/>
          <w:szCs w:val="20"/>
        </w:rPr>
        <w:t>Çöl Or</w:t>
      </w:r>
      <w:r w:rsidRPr="001F0CFC">
        <w:rPr>
          <w:b/>
          <w:sz w:val="20"/>
          <w:szCs w:val="20"/>
        </w:rPr>
        <w:t>tasında Plevne Kahramanı</w:t>
      </w:r>
      <w:r>
        <w:rPr>
          <w:sz w:val="20"/>
          <w:szCs w:val="20"/>
        </w:rPr>
        <w:t xml:space="preserve">” unvanını alan .……….. ……’dır. </w:t>
      </w:r>
    </w:p>
    <w:p w:rsidR="005C16AA" w:rsidRPr="00283DE9" w:rsidRDefault="005C16AA" w:rsidP="005C16AA">
      <w:pPr>
        <w:spacing w:after="0"/>
        <w:rPr>
          <w:sz w:val="20"/>
          <w:szCs w:val="20"/>
        </w:rPr>
      </w:pPr>
      <w:r>
        <w:rPr>
          <w:sz w:val="20"/>
          <w:szCs w:val="20"/>
        </w:rPr>
        <w:t>Bu cephede esir düşen askerlerimiz ise Mısır’da bulunan …… ……. Kampı’na götürülerek gözleri kör edilmiştir.</w:t>
      </w:r>
      <w:r>
        <w:rPr>
          <w:sz w:val="20"/>
          <w:szCs w:val="20"/>
        </w:rPr>
        <w:br/>
      </w:r>
    </w:p>
    <w:p w:rsidR="005C16AA" w:rsidRPr="00283DE9" w:rsidRDefault="005C16AA" w:rsidP="005C16AA">
      <w:pPr>
        <w:spacing w:after="0"/>
        <w:rPr>
          <w:b/>
          <w:sz w:val="20"/>
          <w:szCs w:val="20"/>
          <w:u w:val="single"/>
        </w:rPr>
      </w:pPr>
      <w:r>
        <w:rPr>
          <w:b/>
          <w:sz w:val="20"/>
          <w:szCs w:val="20"/>
          <w:u w:val="single"/>
        </w:rPr>
        <w:t xml:space="preserve">SURİYE – FİLİSTİN </w:t>
      </w:r>
    </w:p>
    <w:p w:rsidR="005C16AA" w:rsidRPr="00283DE9" w:rsidRDefault="005C16AA" w:rsidP="005C16AA">
      <w:pPr>
        <w:spacing w:after="0"/>
        <w:rPr>
          <w:sz w:val="20"/>
          <w:szCs w:val="20"/>
        </w:rPr>
      </w:pPr>
      <w:r>
        <w:rPr>
          <w:sz w:val="20"/>
          <w:szCs w:val="20"/>
        </w:rPr>
        <w:t>………….. ………………. ‘nin devamıdır.</w:t>
      </w:r>
      <w:r w:rsidRPr="00283DE9">
        <w:rPr>
          <w:sz w:val="20"/>
          <w:szCs w:val="20"/>
        </w:rPr>
        <w:t xml:space="preserve">Filistin İngilizler tarafından işgal edilirken Suriye cephesinde ise Mustafa Kemal Halep’in kuzeyinde (Hatay’ın girişinde) İngilizleri durdurdu. </w:t>
      </w:r>
    </w:p>
    <w:p w:rsidR="005C16AA" w:rsidRPr="00283DE9" w:rsidRDefault="005C16AA" w:rsidP="005C16AA">
      <w:pPr>
        <w:spacing w:after="0"/>
        <w:rPr>
          <w:b/>
          <w:sz w:val="20"/>
          <w:szCs w:val="20"/>
          <w:u w:val="single"/>
        </w:rPr>
      </w:pPr>
      <w:r w:rsidRPr="00283DE9">
        <w:rPr>
          <w:b/>
          <w:sz w:val="20"/>
          <w:szCs w:val="20"/>
          <w:u w:val="single"/>
        </w:rPr>
        <w:t>GİZLİ ANTLAŞMALAR</w:t>
      </w:r>
    </w:p>
    <w:p w:rsidR="005C16AA" w:rsidRPr="00283DE9" w:rsidRDefault="005C16AA" w:rsidP="005C16AA">
      <w:pPr>
        <w:spacing w:after="0"/>
        <w:rPr>
          <w:sz w:val="20"/>
          <w:szCs w:val="20"/>
        </w:rPr>
      </w:pPr>
      <w:r w:rsidRPr="00283DE9">
        <w:rPr>
          <w:sz w:val="20"/>
          <w:szCs w:val="20"/>
        </w:rPr>
        <w:t>İtilaf devletleri arasında imzalanmıştır.</w:t>
      </w:r>
    </w:p>
    <w:p w:rsidR="005C16AA" w:rsidRPr="00283DE9" w:rsidRDefault="005C16AA" w:rsidP="005C16AA">
      <w:pPr>
        <w:spacing w:after="0"/>
        <w:rPr>
          <w:sz w:val="20"/>
          <w:szCs w:val="20"/>
        </w:rPr>
      </w:pPr>
      <w:r w:rsidRPr="00283DE9">
        <w:rPr>
          <w:sz w:val="20"/>
          <w:szCs w:val="20"/>
        </w:rPr>
        <w:t xml:space="preserve">Savaş sırasında yapmaların nedeni, </w:t>
      </w:r>
      <w:r>
        <w:rPr>
          <w:sz w:val="20"/>
          <w:szCs w:val="20"/>
        </w:rPr>
        <w:t xml:space="preserve">………….. ……………. ……………. ………….. …………. ………… …………. ………….. ……… </w:t>
      </w:r>
      <w:r w:rsidRPr="001F0CFC">
        <w:rPr>
          <w:sz w:val="20"/>
          <w:szCs w:val="20"/>
        </w:rPr>
        <w:t>Bu gizli antlaşmaları dünyaya duyuran ………… …………… ‘dır.</w:t>
      </w:r>
    </w:p>
    <w:p w:rsidR="005C16AA" w:rsidRPr="001F0CFC" w:rsidRDefault="005C16AA" w:rsidP="005C16AA">
      <w:pPr>
        <w:spacing w:after="0"/>
        <w:rPr>
          <w:sz w:val="20"/>
          <w:szCs w:val="20"/>
        </w:rPr>
      </w:pPr>
      <w:r w:rsidRPr="00EF35FA">
        <w:rPr>
          <w:b/>
          <w:sz w:val="20"/>
          <w:szCs w:val="20"/>
        </w:rPr>
        <w:t>Gizli anlaşmalar ise şunlardır</w:t>
      </w:r>
      <w:r w:rsidRPr="001F0CFC">
        <w:rPr>
          <w:sz w:val="20"/>
          <w:szCs w:val="20"/>
        </w:rPr>
        <w:t>;</w:t>
      </w:r>
    </w:p>
    <w:p w:rsidR="005C16AA" w:rsidRDefault="005C16AA" w:rsidP="005C16AA">
      <w:pPr>
        <w:pStyle w:val="ListeParagraf"/>
        <w:numPr>
          <w:ilvl w:val="0"/>
          <w:numId w:val="230"/>
        </w:numPr>
        <w:spacing w:after="0"/>
        <w:rPr>
          <w:sz w:val="20"/>
          <w:szCs w:val="20"/>
        </w:rPr>
      </w:pPr>
      <w:r>
        <w:rPr>
          <w:sz w:val="20"/>
          <w:szCs w:val="20"/>
        </w:rPr>
        <w:t>…………. …….. . .. …………….,………………….. …………….,…………..,………….,……. …………… ve ………..- …………’dur.</w:t>
      </w:r>
    </w:p>
    <w:p w:rsidR="005C16AA" w:rsidRDefault="005C16AA" w:rsidP="005C16AA">
      <w:pPr>
        <w:spacing w:after="0"/>
        <w:rPr>
          <w:sz w:val="20"/>
          <w:szCs w:val="20"/>
        </w:rPr>
      </w:pPr>
    </w:p>
    <w:p w:rsidR="005C16AA" w:rsidRPr="00BD04FC" w:rsidRDefault="005C16AA" w:rsidP="005C16AA">
      <w:pPr>
        <w:spacing w:after="0"/>
        <w:rPr>
          <w:sz w:val="20"/>
          <w:szCs w:val="20"/>
        </w:rPr>
      </w:pPr>
    </w:p>
    <w:p w:rsidR="005C16AA" w:rsidRPr="00283DE9" w:rsidRDefault="005C16AA" w:rsidP="005C16AA">
      <w:pPr>
        <w:spacing w:after="0"/>
        <w:rPr>
          <w:b/>
          <w:sz w:val="20"/>
          <w:szCs w:val="20"/>
          <w:u w:val="single"/>
        </w:rPr>
      </w:pPr>
      <w:r w:rsidRPr="00283DE9">
        <w:rPr>
          <w:b/>
          <w:sz w:val="20"/>
          <w:szCs w:val="20"/>
          <w:u w:val="single"/>
        </w:rPr>
        <w:t>MONDROS ATEŞKES ANTLAŞMASI (30 Ekim 1918)</w:t>
      </w:r>
    </w:p>
    <w:p w:rsidR="005C16AA" w:rsidRPr="00283DE9" w:rsidRDefault="005C16AA" w:rsidP="005C16AA">
      <w:pPr>
        <w:spacing w:after="0"/>
        <w:rPr>
          <w:sz w:val="20"/>
          <w:szCs w:val="20"/>
        </w:rPr>
      </w:pPr>
      <w:r>
        <w:rPr>
          <w:sz w:val="20"/>
          <w:szCs w:val="20"/>
        </w:rPr>
        <w:t>Osmanlı adına ………. ……………, İ</w:t>
      </w:r>
      <w:r w:rsidRPr="00283DE9">
        <w:rPr>
          <w:sz w:val="20"/>
          <w:szCs w:val="20"/>
        </w:rPr>
        <w:t xml:space="preserve">tilaf devletleri adına Amiral </w:t>
      </w:r>
      <w:r>
        <w:rPr>
          <w:sz w:val="20"/>
          <w:szCs w:val="20"/>
        </w:rPr>
        <w:t xml:space="preserve">……………. </w:t>
      </w:r>
      <w:r w:rsidRPr="00283DE9">
        <w:rPr>
          <w:sz w:val="20"/>
          <w:szCs w:val="20"/>
        </w:rPr>
        <w:t>tarafından imzalanmıştır. Anlaşmanın maddeleri;</w:t>
      </w:r>
    </w:p>
    <w:p w:rsidR="005C16AA" w:rsidRPr="00283DE9" w:rsidRDefault="005C16AA" w:rsidP="005C16AA">
      <w:pPr>
        <w:pStyle w:val="ListeParagraf"/>
        <w:numPr>
          <w:ilvl w:val="0"/>
          <w:numId w:val="225"/>
        </w:numPr>
        <w:spacing w:after="0" w:line="240" w:lineRule="auto"/>
        <w:ind w:right="-147"/>
        <w:jc w:val="both"/>
        <w:rPr>
          <w:sz w:val="20"/>
          <w:szCs w:val="20"/>
        </w:rPr>
      </w:pPr>
      <w:r w:rsidRPr="00283DE9">
        <w:rPr>
          <w:sz w:val="20"/>
          <w:szCs w:val="20"/>
        </w:rPr>
        <w:t>İtilaf devletleri güvenliklerini tehdit eden herhangi bir stratejik noktayı karışıklık ç</w:t>
      </w:r>
      <w:r>
        <w:rPr>
          <w:sz w:val="20"/>
          <w:szCs w:val="20"/>
        </w:rPr>
        <w:t>ıkması durumunda işgal edecek. (….. .madde)</w:t>
      </w:r>
    </w:p>
    <w:p w:rsidR="005C16AA" w:rsidRPr="00283DE9" w:rsidRDefault="005C16AA" w:rsidP="005C16AA">
      <w:pPr>
        <w:pStyle w:val="ListeParagraf"/>
        <w:numPr>
          <w:ilvl w:val="0"/>
          <w:numId w:val="229"/>
        </w:numPr>
        <w:spacing w:after="0" w:line="240" w:lineRule="auto"/>
        <w:ind w:right="-147"/>
        <w:jc w:val="both"/>
        <w:rPr>
          <w:sz w:val="20"/>
          <w:szCs w:val="20"/>
        </w:rPr>
      </w:pPr>
      <w:r w:rsidRPr="00283DE9">
        <w:rPr>
          <w:sz w:val="20"/>
          <w:szCs w:val="20"/>
        </w:rPr>
        <w:t>Bu madde ile Anadolu işgale açık hale gelmiştir.</w:t>
      </w:r>
    </w:p>
    <w:p w:rsidR="005C16AA" w:rsidRPr="00283DE9" w:rsidRDefault="005C16AA" w:rsidP="005C16AA">
      <w:pPr>
        <w:pStyle w:val="ListeParagraf"/>
        <w:numPr>
          <w:ilvl w:val="0"/>
          <w:numId w:val="225"/>
        </w:numPr>
        <w:spacing w:after="0" w:line="240" w:lineRule="auto"/>
        <w:ind w:right="-147"/>
        <w:jc w:val="both"/>
        <w:rPr>
          <w:sz w:val="20"/>
          <w:szCs w:val="20"/>
        </w:rPr>
      </w:pPr>
      <w:r w:rsidRPr="00283DE9">
        <w:rPr>
          <w:sz w:val="20"/>
          <w:szCs w:val="20"/>
        </w:rPr>
        <w:t xml:space="preserve">Vilayet-i </w:t>
      </w:r>
      <w:r>
        <w:rPr>
          <w:sz w:val="20"/>
          <w:szCs w:val="20"/>
        </w:rPr>
        <w:t>Sitte’de (Van, ……, Sivas, Bitlis, …., Diyarbakır)</w:t>
      </w:r>
      <w:r w:rsidRPr="00283DE9">
        <w:rPr>
          <w:sz w:val="20"/>
          <w:szCs w:val="20"/>
        </w:rPr>
        <w:t xml:space="preserve"> bir karışıklık çı</w:t>
      </w:r>
      <w:r>
        <w:rPr>
          <w:sz w:val="20"/>
          <w:szCs w:val="20"/>
        </w:rPr>
        <w:t>karsa buralar işgal edilecek.(…. . Madde</w:t>
      </w:r>
      <w:r w:rsidRPr="00283DE9">
        <w:rPr>
          <w:sz w:val="20"/>
          <w:szCs w:val="20"/>
        </w:rPr>
        <w:t>)</w:t>
      </w:r>
    </w:p>
    <w:p w:rsidR="005C16AA" w:rsidRPr="00283DE9" w:rsidRDefault="005C16AA" w:rsidP="005C16AA">
      <w:pPr>
        <w:pStyle w:val="ListeParagraf"/>
        <w:numPr>
          <w:ilvl w:val="0"/>
          <w:numId w:val="226"/>
        </w:numPr>
        <w:spacing w:after="0" w:line="240" w:lineRule="auto"/>
        <w:ind w:right="-147"/>
        <w:jc w:val="both"/>
        <w:rPr>
          <w:sz w:val="20"/>
          <w:szCs w:val="20"/>
        </w:rPr>
      </w:pPr>
      <w:r>
        <w:rPr>
          <w:sz w:val="20"/>
          <w:szCs w:val="20"/>
        </w:rPr>
        <w:t>Megali Armenia devleti ya</w:t>
      </w:r>
      <w:r w:rsidRPr="00283DE9">
        <w:rPr>
          <w:sz w:val="20"/>
          <w:szCs w:val="20"/>
        </w:rPr>
        <w:t>ni büyük Ermenistan devl</w:t>
      </w:r>
      <w:r>
        <w:rPr>
          <w:sz w:val="20"/>
          <w:szCs w:val="20"/>
        </w:rPr>
        <w:t>etinin k</w:t>
      </w:r>
      <w:r w:rsidRPr="00283DE9">
        <w:rPr>
          <w:sz w:val="20"/>
          <w:szCs w:val="20"/>
        </w:rPr>
        <w:t>urulması amaçlanmıştır.</w:t>
      </w:r>
    </w:p>
    <w:p w:rsidR="005C16AA" w:rsidRPr="00283DE9" w:rsidRDefault="005C16AA" w:rsidP="005C16AA">
      <w:pPr>
        <w:pStyle w:val="ListeParagraf"/>
        <w:numPr>
          <w:ilvl w:val="0"/>
          <w:numId w:val="227"/>
        </w:numPr>
        <w:spacing w:after="0" w:line="240" w:lineRule="auto"/>
        <w:ind w:right="-147"/>
        <w:jc w:val="both"/>
        <w:rPr>
          <w:sz w:val="20"/>
          <w:szCs w:val="20"/>
        </w:rPr>
      </w:pPr>
      <w:r w:rsidRPr="00283DE9">
        <w:rPr>
          <w:sz w:val="20"/>
          <w:szCs w:val="20"/>
        </w:rPr>
        <w:t>Osmanlı ordusu terhis edilecek, tüm sil</w:t>
      </w:r>
      <w:r>
        <w:rPr>
          <w:sz w:val="20"/>
          <w:szCs w:val="20"/>
        </w:rPr>
        <w:t>ahlar ve cephaneler itilaf devletlerine</w:t>
      </w:r>
      <w:r w:rsidRPr="00283DE9">
        <w:rPr>
          <w:sz w:val="20"/>
          <w:szCs w:val="20"/>
        </w:rPr>
        <w:t xml:space="preserve"> </w:t>
      </w:r>
      <w:r>
        <w:rPr>
          <w:sz w:val="20"/>
          <w:szCs w:val="20"/>
        </w:rPr>
        <w:t>t</w:t>
      </w:r>
      <w:r w:rsidRPr="00283DE9">
        <w:rPr>
          <w:sz w:val="20"/>
          <w:szCs w:val="20"/>
        </w:rPr>
        <w:t>eslim edilecek.</w:t>
      </w:r>
    </w:p>
    <w:p w:rsidR="005C16AA" w:rsidRPr="00283DE9" w:rsidRDefault="005C16AA" w:rsidP="005C16AA">
      <w:pPr>
        <w:pStyle w:val="ListeParagraf"/>
        <w:numPr>
          <w:ilvl w:val="0"/>
          <w:numId w:val="228"/>
        </w:numPr>
        <w:spacing w:after="0" w:line="240" w:lineRule="auto"/>
        <w:ind w:right="-147"/>
        <w:jc w:val="both"/>
        <w:rPr>
          <w:sz w:val="20"/>
          <w:szCs w:val="20"/>
        </w:rPr>
      </w:pPr>
      <w:r w:rsidRPr="00283DE9">
        <w:rPr>
          <w:sz w:val="20"/>
          <w:szCs w:val="20"/>
        </w:rPr>
        <w:t>Ülke savunmasız bırakılmak istenmiştir.</w:t>
      </w:r>
    </w:p>
    <w:p w:rsidR="005C16AA" w:rsidRPr="00283DE9" w:rsidRDefault="005C16AA" w:rsidP="005C16AA">
      <w:pPr>
        <w:pStyle w:val="ListeParagraf"/>
        <w:numPr>
          <w:ilvl w:val="0"/>
          <w:numId w:val="227"/>
        </w:numPr>
        <w:spacing w:after="0" w:line="240" w:lineRule="auto"/>
        <w:ind w:right="-147"/>
        <w:jc w:val="both"/>
        <w:rPr>
          <w:sz w:val="20"/>
          <w:szCs w:val="20"/>
        </w:rPr>
      </w:pPr>
      <w:r w:rsidRPr="00283DE9">
        <w:rPr>
          <w:sz w:val="20"/>
          <w:szCs w:val="20"/>
        </w:rPr>
        <w:t xml:space="preserve">Tüm ulaşım ve haberleşme araçları, </w:t>
      </w:r>
      <w:r>
        <w:rPr>
          <w:sz w:val="20"/>
          <w:szCs w:val="20"/>
        </w:rPr>
        <w:t>geçitler, tüneller ve köprüler İtilaf devletlerinin d</w:t>
      </w:r>
      <w:r w:rsidRPr="00283DE9">
        <w:rPr>
          <w:sz w:val="20"/>
          <w:szCs w:val="20"/>
        </w:rPr>
        <w:t>enetimi altına girecek.</w:t>
      </w:r>
    </w:p>
    <w:p w:rsidR="005C16AA" w:rsidRPr="00283DE9" w:rsidRDefault="005C16AA" w:rsidP="005C16AA">
      <w:pPr>
        <w:pStyle w:val="ListeParagraf"/>
        <w:numPr>
          <w:ilvl w:val="0"/>
          <w:numId w:val="228"/>
        </w:numPr>
        <w:spacing w:after="0" w:line="240" w:lineRule="auto"/>
        <w:ind w:right="-147"/>
        <w:jc w:val="both"/>
        <w:rPr>
          <w:sz w:val="20"/>
          <w:szCs w:val="20"/>
        </w:rPr>
      </w:pPr>
      <w:r>
        <w:rPr>
          <w:sz w:val="20"/>
          <w:szCs w:val="20"/>
        </w:rPr>
        <w:t xml:space="preserve">Bu madde </w:t>
      </w:r>
      <w:r w:rsidRPr="00283DE9">
        <w:rPr>
          <w:sz w:val="20"/>
          <w:szCs w:val="20"/>
        </w:rPr>
        <w:t>ile Türk milletinin işgaller karşısında örgütlenmesi engellenmeye çalışılmıştır.</w:t>
      </w:r>
    </w:p>
    <w:p w:rsidR="005C16AA" w:rsidRPr="00283DE9" w:rsidRDefault="005C16AA" w:rsidP="005C16AA">
      <w:pPr>
        <w:pStyle w:val="ListeParagraf"/>
        <w:numPr>
          <w:ilvl w:val="0"/>
          <w:numId w:val="227"/>
        </w:numPr>
        <w:spacing w:after="0" w:line="240" w:lineRule="auto"/>
        <w:ind w:right="-147"/>
        <w:jc w:val="both"/>
        <w:rPr>
          <w:sz w:val="20"/>
          <w:szCs w:val="20"/>
        </w:rPr>
      </w:pPr>
      <w:r w:rsidRPr="00283DE9">
        <w:rPr>
          <w:sz w:val="20"/>
          <w:szCs w:val="20"/>
        </w:rPr>
        <w:t>Osmanlı elindeki es</w:t>
      </w:r>
      <w:r>
        <w:rPr>
          <w:sz w:val="20"/>
          <w:szCs w:val="20"/>
        </w:rPr>
        <w:t>irleri serbest bırakacak ancak İtilaf devletleri e</w:t>
      </w:r>
      <w:r w:rsidRPr="00283DE9">
        <w:rPr>
          <w:sz w:val="20"/>
          <w:szCs w:val="20"/>
        </w:rPr>
        <w:t>lindeki esirleri serbest bırakmayacak.</w:t>
      </w:r>
    </w:p>
    <w:p w:rsidR="005C16AA" w:rsidRPr="00283DE9" w:rsidRDefault="005C16AA" w:rsidP="005C16AA">
      <w:pPr>
        <w:pStyle w:val="ListeParagraf"/>
        <w:numPr>
          <w:ilvl w:val="0"/>
          <w:numId w:val="228"/>
        </w:numPr>
        <w:spacing w:after="0" w:line="240" w:lineRule="auto"/>
        <w:ind w:right="-147"/>
        <w:jc w:val="both"/>
        <w:rPr>
          <w:sz w:val="20"/>
          <w:szCs w:val="20"/>
        </w:rPr>
      </w:pPr>
      <w:r w:rsidRPr="00283DE9">
        <w:rPr>
          <w:sz w:val="20"/>
          <w:szCs w:val="20"/>
        </w:rPr>
        <w:t>Uluslar arası eşitlik ilkesine ters bir karar alınmıştır.</w:t>
      </w:r>
    </w:p>
    <w:p w:rsidR="005C16AA" w:rsidRPr="00283DE9" w:rsidRDefault="005C16AA" w:rsidP="005C16AA">
      <w:pPr>
        <w:pStyle w:val="ListeParagraf"/>
        <w:numPr>
          <w:ilvl w:val="0"/>
          <w:numId w:val="227"/>
        </w:numPr>
        <w:spacing w:after="0" w:line="240" w:lineRule="auto"/>
        <w:ind w:right="-147"/>
        <w:jc w:val="both"/>
        <w:rPr>
          <w:sz w:val="20"/>
          <w:szCs w:val="20"/>
        </w:rPr>
      </w:pPr>
      <w:r>
        <w:rPr>
          <w:sz w:val="20"/>
          <w:szCs w:val="20"/>
        </w:rPr>
        <w:t>Boğazlar İtilaf devletleri t</w:t>
      </w:r>
      <w:r w:rsidRPr="00283DE9">
        <w:rPr>
          <w:sz w:val="20"/>
          <w:szCs w:val="20"/>
        </w:rPr>
        <w:t>arafından işgal edilecek.</w:t>
      </w:r>
    </w:p>
    <w:p w:rsidR="005C16AA" w:rsidRPr="00283DE9" w:rsidRDefault="005C16AA" w:rsidP="005C16AA">
      <w:pPr>
        <w:spacing w:after="0"/>
        <w:rPr>
          <w:sz w:val="20"/>
          <w:szCs w:val="20"/>
        </w:rPr>
      </w:pPr>
      <w:r w:rsidRPr="00283DE9">
        <w:rPr>
          <w:sz w:val="20"/>
          <w:szCs w:val="20"/>
        </w:rPr>
        <w:t>Mondros’ta</w:t>
      </w:r>
      <w:r>
        <w:rPr>
          <w:sz w:val="20"/>
          <w:szCs w:val="20"/>
        </w:rPr>
        <w:t xml:space="preserve">n sonra başlayan işgaller; …….. </w:t>
      </w:r>
      <w:r w:rsidRPr="00283DE9">
        <w:rPr>
          <w:sz w:val="20"/>
          <w:szCs w:val="20"/>
        </w:rPr>
        <w:t>(İng</w:t>
      </w:r>
      <w:r>
        <w:rPr>
          <w:sz w:val="20"/>
          <w:szCs w:val="20"/>
        </w:rPr>
        <w:t>iltere</w:t>
      </w:r>
      <w:r w:rsidRPr="00283DE9">
        <w:rPr>
          <w:sz w:val="20"/>
          <w:szCs w:val="20"/>
        </w:rPr>
        <w:t>.-ilk i</w:t>
      </w:r>
      <w:r>
        <w:rPr>
          <w:sz w:val="20"/>
          <w:szCs w:val="20"/>
        </w:rPr>
        <w:t xml:space="preserve">şgale uğrayan), …….. </w:t>
      </w:r>
      <w:r w:rsidRPr="00283DE9">
        <w:rPr>
          <w:sz w:val="20"/>
          <w:szCs w:val="20"/>
        </w:rPr>
        <w:t>(Fr</w:t>
      </w:r>
      <w:r>
        <w:rPr>
          <w:sz w:val="20"/>
          <w:szCs w:val="20"/>
        </w:rPr>
        <w:t>ansa.-A</w:t>
      </w:r>
      <w:r w:rsidRPr="00283DE9">
        <w:rPr>
          <w:sz w:val="20"/>
          <w:szCs w:val="20"/>
        </w:rPr>
        <w:t>nad</w:t>
      </w:r>
      <w:r>
        <w:rPr>
          <w:sz w:val="20"/>
          <w:szCs w:val="20"/>
        </w:rPr>
        <w:t>olu’da i</w:t>
      </w:r>
      <w:r w:rsidRPr="00283DE9">
        <w:rPr>
          <w:sz w:val="20"/>
          <w:szCs w:val="20"/>
        </w:rPr>
        <w:t>lk işgale uğr.)</w:t>
      </w:r>
    </w:p>
    <w:p w:rsidR="005C16AA" w:rsidRPr="001F0CFC" w:rsidRDefault="005C16AA" w:rsidP="005C16AA">
      <w:pPr>
        <w:pStyle w:val="ListeParagraf"/>
        <w:spacing w:after="0"/>
        <w:rPr>
          <w:sz w:val="20"/>
          <w:szCs w:val="20"/>
        </w:rPr>
      </w:pPr>
    </w:p>
    <w:p w:rsidR="005C16AA" w:rsidRPr="00283DE9" w:rsidRDefault="005C16AA" w:rsidP="005C16AA">
      <w:pPr>
        <w:spacing w:after="0"/>
        <w:rPr>
          <w:b/>
          <w:sz w:val="20"/>
          <w:szCs w:val="20"/>
          <w:u w:val="single"/>
        </w:rPr>
      </w:pPr>
      <w:r w:rsidRPr="00283DE9">
        <w:rPr>
          <w:b/>
          <w:sz w:val="20"/>
          <w:szCs w:val="20"/>
          <w:u w:val="single"/>
        </w:rPr>
        <w:t>PARİS BARIŞ KONFERANSI (18 Ocak 1819)</w:t>
      </w:r>
    </w:p>
    <w:p w:rsidR="005C16AA" w:rsidRDefault="005C16AA" w:rsidP="005C16AA">
      <w:pPr>
        <w:spacing w:after="0"/>
        <w:rPr>
          <w:sz w:val="20"/>
          <w:szCs w:val="20"/>
        </w:rPr>
      </w:pPr>
      <w:r w:rsidRPr="00283DE9">
        <w:rPr>
          <w:sz w:val="20"/>
          <w:szCs w:val="20"/>
        </w:rPr>
        <w:t>Yenen devletlerle yenilen devletler</w:t>
      </w:r>
      <w:r>
        <w:rPr>
          <w:sz w:val="20"/>
          <w:szCs w:val="20"/>
        </w:rPr>
        <w:t xml:space="preserve"> </w:t>
      </w:r>
      <w:r w:rsidRPr="00283DE9">
        <w:rPr>
          <w:sz w:val="20"/>
          <w:szCs w:val="20"/>
        </w:rPr>
        <w:t>arasında yapılacak olan barış görüşmelerinin şartlarının belirlendiği konferanstır. Konferansta daha önce İtalya’ya bırakılan İzmir ve çevresi İngiltere’nin desteği ile İtalya’dan alınıp</w:t>
      </w:r>
      <w:r>
        <w:rPr>
          <w:sz w:val="20"/>
          <w:szCs w:val="20"/>
        </w:rPr>
        <w:t xml:space="preserve"> ……………..</w:t>
      </w:r>
      <w:r w:rsidRPr="00283DE9">
        <w:rPr>
          <w:sz w:val="20"/>
          <w:szCs w:val="20"/>
        </w:rPr>
        <w:t>’a bırakılmıştır. Bunun üzerine İtalya konferansı terk etmiştir. Bu durum itilaf devletleri arasındaki</w:t>
      </w:r>
      <w:r>
        <w:rPr>
          <w:sz w:val="20"/>
          <w:szCs w:val="20"/>
        </w:rPr>
        <w:t xml:space="preserve"> ….. ………… ……………..’dır.</w:t>
      </w:r>
      <w:r w:rsidRPr="00EF35FA">
        <w:rPr>
          <w:sz w:val="20"/>
          <w:szCs w:val="20"/>
        </w:rPr>
        <w:t xml:space="preserve"> </w:t>
      </w:r>
      <w:r w:rsidRPr="00283DE9">
        <w:rPr>
          <w:sz w:val="20"/>
          <w:szCs w:val="20"/>
        </w:rPr>
        <w:t xml:space="preserve">Konferansta </w:t>
      </w:r>
      <w:r>
        <w:rPr>
          <w:sz w:val="20"/>
          <w:szCs w:val="20"/>
        </w:rPr>
        <w:t xml:space="preserve">ayrıca ………’nin isteğiyle </w:t>
      </w:r>
      <w:r w:rsidRPr="00283DE9">
        <w:rPr>
          <w:sz w:val="20"/>
          <w:szCs w:val="20"/>
        </w:rPr>
        <w:t xml:space="preserve">Milletler Cemiyeti </w:t>
      </w:r>
      <w:r>
        <w:rPr>
          <w:sz w:val="20"/>
          <w:szCs w:val="20"/>
        </w:rPr>
        <w:t>( ………… ……….. )</w:t>
      </w:r>
      <w:r w:rsidRPr="00283DE9">
        <w:rPr>
          <w:sz w:val="20"/>
          <w:szCs w:val="20"/>
        </w:rPr>
        <w:t>kurulmuştur.</w:t>
      </w:r>
    </w:p>
    <w:p w:rsidR="005C16AA" w:rsidRPr="00283DE9" w:rsidRDefault="005C16AA" w:rsidP="005C16AA">
      <w:pPr>
        <w:spacing w:after="0"/>
        <w:rPr>
          <w:sz w:val="20"/>
          <w:szCs w:val="20"/>
        </w:rPr>
      </w:pPr>
    </w:p>
    <w:p w:rsidR="005C16AA" w:rsidRPr="00283DE9" w:rsidRDefault="005C16AA" w:rsidP="005C16AA">
      <w:pPr>
        <w:spacing w:after="0"/>
        <w:rPr>
          <w:b/>
          <w:sz w:val="20"/>
          <w:szCs w:val="20"/>
          <w:u w:val="single"/>
        </w:rPr>
      </w:pPr>
      <w:r>
        <w:rPr>
          <w:b/>
          <w:sz w:val="20"/>
          <w:szCs w:val="20"/>
          <w:u w:val="single"/>
        </w:rPr>
        <w:t xml:space="preserve">Devletler  </w:t>
      </w:r>
      <w:r w:rsidRPr="007D2A2B">
        <w:rPr>
          <w:b/>
          <w:sz w:val="20"/>
          <w:szCs w:val="20"/>
        </w:rPr>
        <w:t xml:space="preserve">                             </w:t>
      </w:r>
      <w:r>
        <w:rPr>
          <w:b/>
          <w:sz w:val="20"/>
          <w:szCs w:val="20"/>
          <w:u w:val="single"/>
        </w:rPr>
        <w:t xml:space="preserve"> Ateşkes  </w:t>
      </w:r>
      <w:r w:rsidRPr="007D2A2B">
        <w:rPr>
          <w:b/>
          <w:sz w:val="20"/>
          <w:szCs w:val="20"/>
        </w:rPr>
        <w:t xml:space="preserve">                      </w:t>
      </w:r>
      <w:r>
        <w:rPr>
          <w:b/>
          <w:sz w:val="20"/>
          <w:szCs w:val="20"/>
          <w:u w:val="single"/>
        </w:rPr>
        <w:t xml:space="preserve"> Barış   </w:t>
      </w:r>
      <w:r w:rsidRPr="007D2A2B">
        <w:rPr>
          <w:b/>
          <w:sz w:val="20"/>
          <w:szCs w:val="20"/>
        </w:rPr>
        <w:t xml:space="preserve">                                    </w:t>
      </w:r>
      <w:r>
        <w:rPr>
          <w:b/>
          <w:sz w:val="20"/>
          <w:szCs w:val="20"/>
        </w:rPr>
        <w:t xml:space="preserve">   </w:t>
      </w:r>
      <w:r w:rsidRPr="007D2A2B">
        <w:rPr>
          <w:b/>
          <w:sz w:val="20"/>
          <w:szCs w:val="20"/>
        </w:rPr>
        <w:t xml:space="preserve"> </w:t>
      </w:r>
      <w:r>
        <w:rPr>
          <w:b/>
          <w:sz w:val="20"/>
          <w:szCs w:val="20"/>
        </w:rPr>
        <w:t xml:space="preserve">     </w:t>
      </w:r>
      <w:r w:rsidRPr="00283DE9">
        <w:rPr>
          <w:b/>
          <w:sz w:val="20"/>
          <w:szCs w:val="20"/>
          <w:u w:val="single"/>
        </w:rPr>
        <w:t>Konferans</w:t>
      </w:r>
    </w:p>
    <w:p w:rsidR="005C16AA" w:rsidRPr="00283DE9" w:rsidRDefault="005C16AA" w:rsidP="005C16AA">
      <w:pPr>
        <w:spacing w:after="0"/>
        <w:rPr>
          <w:sz w:val="20"/>
          <w:szCs w:val="20"/>
        </w:rPr>
      </w:pPr>
      <w:r w:rsidRPr="00283DE9">
        <w:rPr>
          <w:b/>
          <w:sz w:val="20"/>
          <w:szCs w:val="20"/>
        </w:rPr>
        <w:t>Almanya</w:t>
      </w:r>
      <w:r w:rsidRPr="00283DE9">
        <w:rPr>
          <w:sz w:val="20"/>
          <w:szCs w:val="20"/>
        </w:rPr>
        <w:t xml:space="preserve"> </w:t>
      </w:r>
      <w:r>
        <w:rPr>
          <w:sz w:val="20"/>
          <w:szCs w:val="20"/>
        </w:rPr>
        <w:t xml:space="preserve">                              Rethondes                    ………….                                             Paris barış </w:t>
      </w:r>
    </w:p>
    <w:p w:rsidR="005C16AA" w:rsidRPr="00283DE9" w:rsidRDefault="005C16AA" w:rsidP="005C16AA">
      <w:pPr>
        <w:spacing w:after="0"/>
        <w:rPr>
          <w:sz w:val="20"/>
          <w:szCs w:val="20"/>
        </w:rPr>
      </w:pPr>
      <w:r w:rsidRPr="00283DE9">
        <w:rPr>
          <w:b/>
          <w:sz w:val="20"/>
          <w:szCs w:val="20"/>
        </w:rPr>
        <w:t>Bulgaristan</w:t>
      </w:r>
      <w:r>
        <w:rPr>
          <w:sz w:val="20"/>
          <w:szCs w:val="20"/>
        </w:rPr>
        <w:t xml:space="preserve"> </w:t>
      </w:r>
      <w:r w:rsidRPr="00283DE9">
        <w:rPr>
          <w:sz w:val="20"/>
          <w:szCs w:val="20"/>
        </w:rPr>
        <w:t xml:space="preserve"> </w:t>
      </w:r>
      <w:r>
        <w:rPr>
          <w:sz w:val="20"/>
          <w:szCs w:val="20"/>
        </w:rPr>
        <w:t xml:space="preserve">                        Selanik                           ………….                                             Paris barış </w:t>
      </w:r>
    </w:p>
    <w:p w:rsidR="005C16AA" w:rsidRPr="00283DE9" w:rsidRDefault="005C16AA" w:rsidP="005C16AA">
      <w:pPr>
        <w:spacing w:after="0"/>
        <w:rPr>
          <w:sz w:val="20"/>
          <w:szCs w:val="20"/>
        </w:rPr>
      </w:pPr>
      <w:r w:rsidRPr="00EF35FA">
        <w:rPr>
          <w:b/>
          <w:sz w:val="20"/>
          <w:szCs w:val="20"/>
        </w:rPr>
        <w:t>Avusturya-Macaristan</w:t>
      </w:r>
      <w:r>
        <w:rPr>
          <w:sz w:val="20"/>
          <w:szCs w:val="20"/>
        </w:rPr>
        <w:t xml:space="preserve">      Villa Gusti                      M\Triyanon, A\Sen Germen        Paris barış </w:t>
      </w:r>
    </w:p>
    <w:p w:rsidR="005C16AA" w:rsidRDefault="005C16AA" w:rsidP="005C16AA">
      <w:pPr>
        <w:spacing w:after="0"/>
        <w:rPr>
          <w:sz w:val="20"/>
          <w:szCs w:val="20"/>
        </w:rPr>
      </w:pPr>
      <w:r w:rsidRPr="00283DE9">
        <w:rPr>
          <w:b/>
          <w:sz w:val="20"/>
          <w:szCs w:val="20"/>
        </w:rPr>
        <w:t>Osmanlı</w:t>
      </w:r>
      <w:r>
        <w:rPr>
          <w:sz w:val="20"/>
          <w:szCs w:val="20"/>
        </w:rPr>
        <w:t xml:space="preserve">                               Mondros                        Sevr                                                   ……  ……….</w:t>
      </w:r>
    </w:p>
    <w:p w:rsidR="005C16AA" w:rsidRDefault="005C16AA" w:rsidP="005C16AA">
      <w:pPr>
        <w:spacing w:after="0"/>
        <w:rPr>
          <w:sz w:val="20"/>
          <w:szCs w:val="20"/>
        </w:rPr>
      </w:pPr>
    </w:p>
    <w:p w:rsidR="005C16AA" w:rsidRPr="00283DE9" w:rsidRDefault="005C16AA" w:rsidP="005C16AA">
      <w:pPr>
        <w:spacing w:after="0"/>
        <w:rPr>
          <w:b/>
          <w:sz w:val="20"/>
          <w:szCs w:val="20"/>
          <w:u w:val="single"/>
        </w:rPr>
      </w:pPr>
      <w:r w:rsidRPr="00283DE9">
        <w:rPr>
          <w:b/>
          <w:sz w:val="20"/>
          <w:szCs w:val="20"/>
          <w:u w:val="single"/>
        </w:rPr>
        <w:t>İZMİR’İN İŞGALİ (15 Mayıs 1919)</w:t>
      </w:r>
    </w:p>
    <w:p w:rsidR="005C16AA" w:rsidRPr="00283DE9" w:rsidRDefault="005C16AA" w:rsidP="005C16AA">
      <w:pPr>
        <w:spacing w:after="0"/>
        <w:rPr>
          <w:sz w:val="20"/>
          <w:szCs w:val="20"/>
        </w:rPr>
      </w:pPr>
      <w:r>
        <w:rPr>
          <w:sz w:val="20"/>
          <w:szCs w:val="20"/>
        </w:rPr>
        <w:t xml:space="preserve">İlk kurşunu burada ……. ……… </w:t>
      </w:r>
      <w:r w:rsidRPr="00283DE9">
        <w:rPr>
          <w:sz w:val="20"/>
          <w:szCs w:val="20"/>
        </w:rPr>
        <w:t xml:space="preserve">(Osman Nevruz Bey) </w:t>
      </w:r>
      <w:r>
        <w:rPr>
          <w:sz w:val="20"/>
          <w:szCs w:val="20"/>
        </w:rPr>
        <w:t xml:space="preserve">atarak Batı Anadolu’da Milli Mücadele’yi başlattı. </w:t>
      </w:r>
      <w:r w:rsidRPr="00283DE9">
        <w:rPr>
          <w:sz w:val="20"/>
          <w:szCs w:val="20"/>
        </w:rPr>
        <w:t>Yunanlılar 2 gün içinde 5 bine yakın Türkü katledince İzmir’in işgali başta</w:t>
      </w:r>
      <w:r>
        <w:rPr>
          <w:sz w:val="20"/>
          <w:szCs w:val="20"/>
        </w:rPr>
        <w:t xml:space="preserve"> </w:t>
      </w:r>
      <w:r>
        <w:rPr>
          <w:b/>
          <w:sz w:val="20"/>
          <w:szCs w:val="20"/>
        </w:rPr>
        <w:t>……….</w:t>
      </w:r>
      <w:r w:rsidRPr="00283DE9">
        <w:rPr>
          <w:sz w:val="20"/>
          <w:szCs w:val="20"/>
        </w:rPr>
        <w:t xml:space="preserve"> olmak üzere tüm yurtta protesto edildi.</w:t>
      </w:r>
      <w:r>
        <w:rPr>
          <w:sz w:val="20"/>
          <w:szCs w:val="20"/>
        </w:rPr>
        <w:t xml:space="preserve">Ayrıca  ………….. ……… ………. Yunan askerleri tarafından “ </w:t>
      </w:r>
      <w:r w:rsidRPr="008E1AE7">
        <w:rPr>
          <w:b/>
          <w:sz w:val="20"/>
          <w:szCs w:val="20"/>
        </w:rPr>
        <w:t>Yaşa Venizilos</w:t>
      </w:r>
      <w:r>
        <w:rPr>
          <w:sz w:val="20"/>
          <w:szCs w:val="20"/>
        </w:rPr>
        <w:t>” demediği için şehit edilmiştir.</w:t>
      </w:r>
      <w:r w:rsidRPr="00283DE9">
        <w:rPr>
          <w:sz w:val="20"/>
          <w:szCs w:val="20"/>
        </w:rPr>
        <w:t xml:space="preserve"> </w:t>
      </w:r>
    </w:p>
    <w:p w:rsidR="005C16AA" w:rsidRPr="00283DE9" w:rsidRDefault="005C16AA" w:rsidP="005C16AA">
      <w:pPr>
        <w:spacing w:after="0"/>
        <w:rPr>
          <w:sz w:val="20"/>
          <w:szCs w:val="20"/>
        </w:rPr>
      </w:pPr>
      <w:r w:rsidRPr="00283DE9">
        <w:rPr>
          <w:sz w:val="20"/>
          <w:szCs w:val="20"/>
        </w:rPr>
        <w:t>Bunun üzerine AB</w:t>
      </w:r>
      <w:r>
        <w:rPr>
          <w:sz w:val="20"/>
          <w:szCs w:val="20"/>
        </w:rPr>
        <w:t>D başkanı Wilson, …….. …………’u bölgeye gönderdi. ……….</w:t>
      </w:r>
      <w:r w:rsidRPr="00283DE9">
        <w:rPr>
          <w:sz w:val="20"/>
          <w:szCs w:val="20"/>
        </w:rPr>
        <w:t xml:space="preserve"> yaptığı incelemeler sonucunda Türklerin işgaller karşısında haklı olduğunu, yunanlıların Türklere oranla az olduğunu belirten </w:t>
      </w:r>
      <w:r>
        <w:rPr>
          <w:b/>
          <w:sz w:val="20"/>
          <w:szCs w:val="20"/>
        </w:rPr>
        <w:t>………… …………..</w:t>
      </w:r>
      <w:r w:rsidRPr="00283DE9">
        <w:rPr>
          <w:b/>
          <w:sz w:val="20"/>
          <w:szCs w:val="20"/>
        </w:rPr>
        <w:t xml:space="preserve"> Raporu</w:t>
      </w:r>
      <w:r>
        <w:rPr>
          <w:b/>
          <w:sz w:val="20"/>
          <w:szCs w:val="20"/>
        </w:rPr>
        <w:t>’</w:t>
      </w:r>
      <w:r w:rsidRPr="00283DE9">
        <w:rPr>
          <w:b/>
          <w:sz w:val="20"/>
          <w:szCs w:val="20"/>
        </w:rPr>
        <w:t>nu</w:t>
      </w:r>
      <w:r>
        <w:rPr>
          <w:sz w:val="20"/>
          <w:szCs w:val="20"/>
        </w:rPr>
        <w:t xml:space="preserve"> yayınladı</w:t>
      </w:r>
      <w:r w:rsidRPr="00283DE9">
        <w:rPr>
          <w:sz w:val="20"/>
          <w:szCs w:val="20"/>
        </w:rPr>
        <w:t xml:space="preserve">. Bu rapor </w:t>
      </w:r>
      <w:r w:rsidRPr="00283DE9">
        <w:rPr>
          <w:b/>
          <w:sz w:val="20"/>
          <w:szCs w:val="20"/>
        </w:rPr>
        <w:t>Türklerin haklılığını belirten ilk</w:t>
      </w:r>
      <w:r>
        <w:rPr>
          <w:b/>
          <w:sz w:val="20"/>
          <w:szCs w:val="20"/>
        </w:rPr>
        <w:t xml:space="preserve"> …………. ………….. belgedir</w:t>
      </w:r>
      <w:r w:rsidRPr="00283DE9">
        <w:rPr>
          <w:sz w:val="20"/>
          <w:szCs w:val="20"/>
        </w:rPr>
        <w:t>.</w:t>
      </w:r>
    </w:p>
    <w:p w:rsidR="005C16AA" w:rsidRDefault="005C16AA" w:rsidP="005C16AA">
      <w:pPr>
        <w:spacing w:after="0"/>
        <w:rPr>
          <w:b/>
          <w:sz w:val="20"/>
          <w:szCs w:val="20"/>
        </w:rPr>
      </w:pPr>
      <w:r w:rsidRPr="00283DE9">
        <w:rPr>
          <w:sz w:val="20"/>
          <w:szCs w:val="20"/>
        </w:rPr>
        <w:t xml:space="preserve">Ayrıca Doğu Anadolu bölgesinde de </w:t>
      </w:r>
      <w:r>
        <w:rPr>
          <w:b/>
          <w:sz w:val="20"/>
          <w:szCs w:val="20"/>
        </w:rPr>
        <w:t>Türklerin E</w:t>
      </w:r>
      <w:r w:rsidRPr="00283DE9">
        <w:rPr>
          <w:b/>
          <w:sz w:val="20"/>
          <w:szCs w:val="20"/>
        </w:rPr>
        <w:t xml:space="preserve">rmeni nüfustan fazla olduğunu belirten </w:t>
      </w:r>
      <w:r>
        <w:rPr>
          <w:b/>
          <w:sz w:val="20"/>
          <w:szCs w:val="20"/>
        </w:rPr>
        <w:t>………… …………..</w:t>
      </w:r>
      <w:r w:rsidRPr="00283DE9">
        <w:rPr>
          <w:b/>
          <w:sz w:val="20"/>
          <w:szCs w:val="20"/>
        </w:rPr>
        <w:t xml:space="preserve"> Raporu yayınlanmıştır.</w:t>
      </w:r>
    </w:p>
    <w:p w:rsidR="005C16AA" w:rsidRDefault="005C16AA" w:rsidP="005C16AA">
      <w:pPr>
        <w:spacing w:after="0"/>
        <w:rPr>
          <w:b/>
          <w:sz w:val="20"/>
          <w:szCs w:val="20"/>
        </w:rPr>
      </w:pPr>
    </w:p>
    <w:p w:rsidR="005C16AA" w:rsidRDefault="005C16AA" w:rsidP="005C16AA">
      <w:pPr>
        <w:spacing w:after="0"/>
        <w:ind w:left="2832" w:firstLine="708"/>
        <w:rPr>
          <w:b/>
          <w:sz w:val="20"/>
          <w:szCs w:val="20"/>
          <w:u w:val="single"/>
        </w:rPr>
      </w:pPr>
      <w:r w:rsidRPr="00283DE9">
        <w:rPr>
          <w:b/>
          <w:sz w:val="20"/>
          <w:szCs w:val="20"/>
          <w:u w:val="single"/>
        </w:rPr>
        <w:t>CEMİYETLER</w:t>
      </w:r>
    </w:p>
    <w:p w:rsidR="005C16AA" w:rsidRPr="00283DE9" w:rsidRDefault="005C16AA" w:rsidP="005C16AA">
      <w:pPr>
        <w:spacing w:after="0"/>
        <w:ind w:left="2832" w:firstLine="708"/>
        <w:rPr>
          <w:b/>
          <w:sz w:val="20"/>
          <w:szCs w:val="20"/>
          <w:u w:val="single"/>
        </w:rPr>
      </w:pPr>
    </w:p>
    <w:p w:rsidR="005C16AA" w:rsidRDefault="005C16AA" w:rsidP="005C16AA">
      <w:pPr>
        <w:spacing w:after="0"/>
        <w:ind w:left="2832"/>
        <w:rPr>
          <w:b/>
          <w:sz w:val="20"/>
          <w:szCs w:val="20"/>
          <w:u w:val="single"/>
        </w:rPr>
      </w:pPr>
      <w:r w:rsidRPr="00BD04FC">
        <w:rPr>
          <w:b/>
          <w:sz w:val="20"/>
          <w:szCs w:val="20"/>
        </w:rPr>
        <w:t xml:space="preserve">          </w:t>
      </w:r>
      <w:r>
        <w:rPr>
          <w:b/>
          <w:sz w:val="20"/>
          <w:szCs w:val="20"/>
          <w:u w:val="single"/>
        </w:rPr>
        <w:t xml:space="preserve"> </w:t>
      </w:r>
      <w:r w:rsidRPr="00283DE9">
        <w:rPr>
          <w:b/>
          <w:sz w:val="20"/>
          <w:szCs w:val="20"/>
          <w:u w:val="single"/>
        </w:rPr>
        <w:t>Yararlı Cemiyetler</w:t>
      </w:r>
    </w:p>
    <w:p w:rsidR="005C16AA" w:rsidRPr="00283DE9" w:rsidRDefault="005C16AA" w:rsidP="005C16AA">
      <w:pPr>
        <w:spacing w:after="0"/>
        <w:ind w:left="2832"/>
        <w:rPr>
          <w:b/>
          <w:sz w:val="20"/>
          <w:szCs w:val="20"/>
          <w:u w:val="single"/>
        </w:rPr>
      </w:pPr>
    </w:p>
    <w:p w:rsidR="005C16AA" w:rsidRPr="00283DE9" w:rsidRDefault="005C16AA" w:rsidP="005C16AA">
      <w:pPr>
        <w:spacing w:after="0"/>
        <w:rPr>
          <w:sz w:val="20"/>
          <w:szCs w:val="20"/>
        </w:rPr>
      </w:pPr>
      <w:r w:rsidRPr="00283DE9">
        <w:rPr>
          <w:b/>
          <w:sz w:val="20"/>
          <w:szCs w:val="20"/>
        </w:rPr>
        <w:t>İzmir Müd</w:t>
      </w:r>
      <w:r>
        <w:rPr>
          <w:b/>
          <w:sz w:val="20"/>
          <w:szCs w:val="20"/>
        </w:rPr>
        <w:t>afa-i Hukuk</w:t>
      </w:r>
      <w:r w:rsidRPr="00283DE9">
        <w:rPr>
          <w:b/>
          <w:sz w:val="20"/>
          <w:szCs w:val="20"/>
        </w:rPr>
        <w:t xml:space="preserve"> Cemiyeti </w:t>
      </w:r>
      <w:r>
        <w:rPr>
          <w:sz w:val="20"/>
          <w:szCs w:val="20"/>
        </w:rPr>
        <w:t xml:space="preserve">      </w:t>
      </w:r>
      <w:r w:rsidRPr="00283DE9">
        <w:rPr>
          <w:sz w:val="20"/>
          <w:szCs w:val="20"/>
        </w:rPr>
        <w:t>İzmir</w:t>
      </w:r>
      <w:r>
        <w:rPr>
          <w:sz w:val="20"/>
          <w:szCs w:val="20"/>
        </w:rPr>
        <w:t xml:space="preserve"> ve çevresinde Y</w:t>
      </w:r>
      <w:r w:rsidRPr="00283DE9">
        <w:rPr>
          <w:sz w:val="20"/>
          <w:szCs w:val="20"/>
        </w:rPr>
        <w:t>unan işgalini engellemek amacıyla kuruldu.</w:t>
      </w:r>
    </w:p>
    <w:p w:rsidR="005C16AA" w:rsidRPr="00283DE9" w:rsidRDefault="005C16AA" w:rsidP="005C16AA">
      <w:pPr>
        <w:spacing w:after="0"/>
        <w:rPr>
          <w:sz w:val="20"/>
          <w:szCs w:val="20"/>
        </w:rPr>
      </w:pPr>
      <w:r>
        <w:rPr>
          <w:b/>
          <w:sz w:val="20"/>
          <w:szCs w:val="20"/>
        </w:rPr>
        <w:t>Reddi İ</w:t>
      </w:r>
      <w:r w:rsidRPr="00283DE9">
        <w:rPr>
          <w:b/>
          <w:sz w:val="20"/>
          <w:szCs w:val="20"/>
        </w:rPr>
        <w:t>lhak</w:t>
      </w:r>
      <w:r>
        <w:rPr>
          <w:sz w:val="20"/>
          <w:szCs w:val="20"/>
        </w:rPr>
        <w:t xml:space="preserve">                                           İzmir ve çevresinde Y</w:t>
      </w:r>
      <w:r w:rsidRPr="00283DE9">
        <w:rPr>
          <w:sz w:val="20"/>
          <w:szCs w:val="20"/>
        </w:rPr>
        <w:t>unan işgalini engellemek amacıyla kuruldu.</w:t>
      </w:r>
    </w:p>
    <w:p w:rsidR="005C16AA" w:rsidRPr="00283DE9" w:rsidRDefault="005C16AA" w:rsidP="005C16AA">
      <w:pPr>
        <w:spacing w:after="0"/>
        <w:rPr>
          <w:sz w:val="20"/>
          <w:szCs w:val="20"/>
        </w:rPr>
      </w:pPr>
      <w:r>
        <w:rPr>
          <w:b/>
          <w:sz w:val="20"/>
          <w:szCs w:val="20"/>
        </w:rPr>
        <w:t xml:space="preserve">Trabzon Muhafaza-i  H.C                  </w:t>
      </w:r>
      <w:r>
        <w:rPr>
          <w:sz w:val="20"/>
          <w:szCs w:val="20"/>
        </w:rPr>
        <w:t xml:space="preserve">Pontus Rum devletinin kurulmasını engelemek için kuruldu ………   …………’nin  toplanmasında etkili </w:t>
      </w:r>
      <w:r w:rsidRPr="00283DE9">
        <w:rPr>
          <w:sz w:val="20"/>
          <w:szCs w:val="20"/>
        </w:rPr>
        <w:t>oldu.</w:t>
      </w:r>
    </w:p>
    <w:p w:rsidR="005C16AA" w:rsidRPr="00283DE9" w:rsidRDefault="005C16AA" w:rsidP="005C16AA">
      <w:pPr>
        <w:spacing w:after="0"/>
        <w:rPr>
          <w:sz w:val="20"/>
          <w:szCs w:val="20"/>
        </w:rPr>
      </w:pPr>
      <w:r w:rsidRPr="00283DE9">
        <w:rPr>
          <w:b/>
          <w:sz w:val="20"/>
          <w:szCs w:val="20"/>
        </w:rPr>
        <w:t>Doğu Anad</w:t>
      </w:r>
      <w:r>
        <w:rPr>
          <w:b/>
          <w:sz w:val="20"/>
          <w:szCs w:val="20"/>
        </w:rPr>
        <w:t xml:space="preserve">olu M.H.C </w:t>
      </w:r>
      <w:r w:rsidRPr="00283DE9">
        <w:rPr>
          <w:b/>
          <w:sz w:val="20"/>
          <w:szCs w:val="20"/>
        </w:rPr>
        <w:t xml:space="preserve"> (Şark Vilayetleri)</w:t>
      </w:r>
      <w:r>
        <w:rPr>
          <w:sz w:val="20"/>
          <w:szCs w:val="20"/>
        </w:rPr>
        <w:t xml:space="preserve">  </w:t>
      </w:r>
      <w:r w:rsidRPr="00283DE9">
        <w:rPr>
          <w:sz w:val="20"/>
          <w:szCs w:val="20"/>
        </w:rPr>
        <w:t>Ermeni devl</w:t>
      </w:r>
      <w:r>
        <w:rPr>
          <w:sz w:val="20"/>
          <w:szCs w:val="20"/>
        </w:rPr>
        <w:t>etinin kurulmasını e</w:t>
      </w:r>
      <w:r w:rsidRPr="00283DE9">
        <w:rPr>
          <w:sz w:val="20"/>
          <w:szCs w:val="20"/>
        </w:rPr>
        <w:t>ngellemek</w:t>
      </w:r>
      <w:r>
        <w:rPr>
          <w:sz w:val="20"/>
          <w:szCs w:val="20"/>
        </w:rPr>
        <w:t xml:space="preserve"> amacıyla kuruldu.Erzurum Kongresi’nin toplanmasında etkili oldu. ……………..</w:t>
      </w:r>
      <w:r w:rsidRPr="00283DE9">
        <w:rPr>
          <w:sz w:val="20"/>
          <w:szCs w:val="20"/>
        </w:rPr>
        <w:t>(Fr</w:t>
      </w:r>
      <w:r>
        <w:rPr>
          <w:sz w:val="20"/>
          <w:szCs w:val="20"/>
        </w:rPr>
        <w:t>ansızca), ……………. , ……………..</w:t>
      </w:r>
      <w:r w:rsidRPr="00283DE9">
        <w:rPr>
          <w:sz w:val="20"/>
          <w:szCs w:val="20"/>
        </w:rPr>
        <w:t xml:space="preserve"> gazeteleri</w:t>
      </w:r>
      <w:r>
        <w:rPr>
          <w:sz w:val="20"/>
          <w:szCs w:val="20"/>
        </w:rPr>
        <w:t>ni çıkardı.</w:t>
      </w:r>
    </w:p>
    <w:p w:rsidR="005C16AA" w:rsidRPr="00283DE9" w:rsidRDefault="005C16AA" w:rsidP="005C16AA">
      <w:pPr>
        <w:spacing w:after="0"/>
        <w:rPr>
          <w:sz w:val="20"/>
          <w:szCs w:val="20"/>
        </w:rPr>
      </w:pPr>
      <w:r>
        <w:rPr>
          <w:b/>
          <w:sz w:val="20"/>
          <w:szCs w:val="20"/>
        </w:rPr>
        <w:t>Kilikyalılar (………………..</w:t>
      </w:r>
      <w:r w:rsidRPr="00283DE9">
        <w:rPr>
          <w:b/>
          <w:sz w:val="20"/>
          <w:szCs w:val="20"/>
        </w:rPr>
        <w:t>)</w:t>
      </w:r>
      <w:r w:rsidRPr="00283DE9">
        <w:rPr>
          <w:sz w:val="20"/>
          <w:szCs w:val="20"/>
        </w:rPr>
        <w:t xml:space="preserve"> </w:t>
      </w:r>
      <w:r>
        <w:rPr>
          <w:sz w:val="20"/>
          <w:szCs w:val="20"/>
        </w:rPr>
        <w:t xml:space="preserve">                 </w:t>
      </w:r>
      <w:r w:rsidRPr="00283DE9">
        <w:rPr>
          <w:sz w:val="20"/>
          <w:szCs w:val="20"/>
        </w:rPr>
        <w:t>Fr</w:t>
      </w:r>
      <w:r>
        <w:rPr>
          <w:sz w:val="20"/>
          <w:szCs w:val="20"/>
        </w:rPr>
        <w:t>ansa v</w:t>
      </w:r>
      <w:r w:rsidRPr="00283DE9">
        <w:rPr>
          <w:sz w:val="20"/>
          <w:szCs w:val="20"/>
        </w:rPr>
        <w:t>e Ermenileri Adana ve çevresinden çıkarmayı amaçladılar.</w:t>
      </w:r>
    </w:p>
    <w:p w:rsidR="005C16AA" w:rsidRPr="00283DE9" w:rsidRDefault="005C16AA" w:rsidP="005C16AA">
      <w:pPr>
        <w:spacing w:after="0"/>
        <w:rPr>
          <w:sz w:val="20"/>
          <w:szCs w:val="20"/>
        </w:rPr>
      </w:pPr>
      <w:r w:rsidRPr="00283DE9">
        <w:rPr>
          <w:b/>
          <w:sz w:val="20"/>
          <w:szCs w:val="20"/>
        </w:rPr>
        <w:t>Milli Kongre</w:t>
      </w:r>
      <w:r>
        <w:rPr>
          <w:sz w:val="20"/>
          <w:szCs w:val="20"/>
        </w:rPr>
        <w:t xml:space="preserve">                                       </w:t>
      </w:r>
      <w:r w:rsidRPr="00283DE9">
        <w:rPr>
          <w:sz w:val="20"/>
          <w:szCs w:val="20"/>
        </w:rPr>
        <w:t>İşgalleri basın-yayın yoluyla protesto etti</w:t>
      </w:r>
      <w:r>
        <w:rPr>
          <w:sz w:val="20"/>
          <w:szCs w:val="20"/>
        </w:rPr>
        <w:t>ler.</w:t>
      </w:r>
      <w:r w:rsidRPr="00283DE9">
        <w:rPr>
          <w:sz w:val="20"/>
          <w:szCs w:val="20"/>
        </w:rPr>
        <w:t xml:space="preserve"> Dr. Esat I</w:t>
      </w:r>
      <w:r>
        <w:rPr>
          <w:sz w:val="20"/>
          <w:szCs w:val="20"/>
        </w:rPr>
        <w:t>şık yayınladığı raporunda ilk kez Kuva-i m</w:t>
      </w:r>
      <w:r w:rsidRPr="00283DE9">
        <w:rPr>
          <w:sz w:val="20"/>
          <w:szCs w:val="20"/>
        </w:rPr>
        <w:t>illiyeden bahs</w:t>
      </w:r>
      <w:r>
        <w:rPr>
          <w:sz w:val="20"/>
          <w:szCs w:val="20"/>
        </w:rPr>
        <w:t>etti.</w:t>
      </w:r>
    </w:p>
    <w:p w:rsidR="005C16AA" w:rsidRPr="00283DE9" w:rsidRDefault="005C16AA" w:rsidP="005C16AA">
      <w:pPr>
        <w:spacing w:after="0"/>
        <w:rPr>
          <w:sz w:val="20"/>
          <w:szCs w:val="20"/>
        </w:rPr>
      </w:pPr>
      <w:r w:rsidRPr="00283DE9">
        <w:rPr>
          <w:b/>
          <w:sz w:val="20"/>
          <w:szCs w:val="20"/>
        </w:rPr>
        <w:t>Trakya Paşaeli</w:t>
      </w:r>
      <w:r>
        <w:rPr>
          <w:sz w:val="20"/>
          <w:szCs w:val="20"/>
        </w:rPr>
        <w:t xml:space="preserve">                                  Trakya’yı Y</w:t>
      </w:r>
      <w:r w:rsidRPr="00283DE9">
        <w:rPr>
          <w:sz w:val="20"/>
          <w:szCs w:val="20"/>
        </w:rPr>
        <w:t>unan işg</w:t>
      </w:r>
      <w:r>
        <w:rPr>
          <w:sz w:val="20"/>
          <w:szCs w:val="20"/>
        </w:rPr>
        <w:t>alinden kurtarmak için kuruldu.Ayrıca Osmanlı  Devleti’nin</w:t>
      </w:r>
      <w:r w:rsidRPr="00283DE9">
        <w:rPr>
          <w:sz w:val="20"/>
          <w:szCs w:val="20"/>
        </w:rPr>
        <w:t xml:space="preserve"> </w:t>
      </w:r>
      <w:r>
        <w:rPr>
          <w:sz w:val="20"/>
          <w:szCs w:val="20"/>
        </w:rPr>
        <w:t xml:space="preserve">yıkılması halinde </w:t>
      </w:r>
      <w:r w:rsidRPr="00283DE9">
        <w:rPr>
          <w:sz w:val="20"/>
          <w:szCs w:val="20"/>
        </w:rPr>
        <w:t xml:space="preserve">yeni </w:t>
      </w:r>
      <w:r>
        <w:rPr>
          <w:sz w:val="20"/>
          <w:szCs w:val="20"/>
        </w:rPr>
        <w:t xml:space="preserve">bir </w:t>
      </w:r>
      <w:r w:rsidRPr="00283DE9">
        <w:rPr>
          <w:sz w:val="20"/>
          <w:szCs w:val="20"/>
        </w:rPr>
        <w:t>devl</w:t>
      </w:r>
      <w:r>
        <w:rPr>
          <w:sz w:val="20"/>
          <w:szCs w:val="20"/>
        </w:rPr>
        <w:t>et ( ……………….. ………………………. ) k</w:t>
      </w:r>
      <w:r w:rsidRPr="00283DE9">
        <w:rPr>
          <w:sz w:val="20"/>
          <w:szCs w:val="20"/>
        </w:rPr>
        <w:t>urmayı amaçladılar.</w:t>
      </w:r>
    </w:p>
    <w:p w:rsidR="005C16AA" w:rsidRPr="00283DE9" w:rsidRDefault="005C16AA" w:rsidP="005C16AA">
      <w:pPr>
        <w:spacing w:after="0"/>
        <w:rPr>
          <w:sz w:val="20"/>
          <w:szCs w:val="20"/>
        </w:rPr>
      </w:pPr>
      <w:r w:rsidRPr="00283DE9">
        <w:rPr>
          <w:b/>
          <w:sz w:val="20"/>
          <w:szCs w:val="20"/>
        </w:rPr>
        <w:t>Milli Karakol (mim-mim)</w:t>
      </w:r>
      <w:r>
        <w:rPr>
          <w:sz w:val="20"/>
          <w:szCs w:val="20"/>
        </w:rPr>
        <w:t xml:space="preserve">                </w:t>
      </w:r>
      <w:r w:rsidRPr="00283DE9">
        <w:rPr>
          <w:sz w:val="20"/>
          <w:szCs w:val="20"/>
        </w:rPr>
        <w:t>İstanbul’dan Anadolu’ya silah sevkiyatı yaptı.</w:t>
      </w:r>
    </w:p>
    <w:p w:rsidR="005C16AA" w:rsidRPr="00283DE9" w:rsidRDefault="005C16AA" w:rsidP="005C16AA">
      <w:pPr>
        <w:spacing w:after="0"/>
        <w:rPr>
          <w:sz w:val="20"/>
          <w:szCs w:val="20"/>
        </w:rPr>
      </w:pPr>
      <w:r w:rsidRPr="00283DE9">
        <w:rPr>
          <w:b/>
          <w:sz w:val="20"/>
          <w:szCs w:val="20"/>
        </w:rPr>
        <w:t>Anadolu Kadınları</w:t>
      </w:r>
      <w:r>
        <w:rPr>
          <w:sz w:val="20"/>
          <w:szCs w:val="20"/>
        </w:rPr>
        <w:t xml:space="preserve">                            Mustafa Kemal’in isteğiyle ……………..</w:t>
      </w:r>
      <w:r w:rsidRPr="00283DE9">
        <w:rPr>
          <w:sz w:val="20"/>
          <w:szCs w:val="20"/>
        </w:rPr>
        <w:t>’ta kuruldu.</w:t>
      </w:r>
    </w:p>
    <w:p w:rsidR="005C16AA" w:rsidRDefault="005C16AA" w:rsidP="005C16AA">
      <w:pPr>
        <w:spacing w:after="0"/>
        <w:rPr>
          <w:sz w:val="20"/>
          <w:szCs w:val="20"/>
        </w:rPr>
      </w:pPr>
      <w:r w:rsidRPr="00283DE9">
        <w:rPr>
          <w:b/>
          <w:sz w:val="20"/>
          <w:szCs w:val="20"/>
        </w:rPr>
        <w:t>Vahdet-i Milliye</w:t>
      </w:r>
      <w:r>
        <w:rPr>
          <w:sz w:val="20"/>
          <w:szCs w:val="20"/>
        </w:rPr>
        <w:t xml:space="preserve">                              </w:t>
      </w:r>
      <w:r w:rsidRPr="00283DE9">
        <w:rPr>
          <w:sz w:val="20"/>
          <w:szCs w:val="20"/>
        </w:rPr>
        <w:t>Tüm cemiyetlerin birleştirilmesi fikrini savundu.</w:t>
      </w:r>
    </w:p>
    <w:p w:rsidR="005C16AA" w:rsidRDefault="005C16AA" w:rsidP="005C16AA">
      <w:pPr>
        <w:spacing w:after="0"/>
        <w:rPr>
          <w:sz w:val="20"/>
          <w:szCs w:val="20"/>
        </w:rPr>
      </w:pPr>
    </w:p>
    <w:p w:rsidR="005C16AA" w:rsidRDefault="005C16AA" w:rsidP="005C16AA">
      <w:pPr>
        <w:spacing w:after="0"/>
        <w:rPr>
          <w:sz w:val="20"/>
          <w:szCs w:val="20"/>
        </w:rPr>
      </w:pPr>
    </w:p>
    <w:p w:rsidR="005C16AA" w:rsidRDefault="005C16AA" w:rsidP="005C16AA">
      <w:pPr>
        <w:spacing w:after="0"/>
        <w:rPr>
          <w:sz w:val="20"/>
          <w:szCs w:val="20"/>
        </w:rPr>
      </w:pPr>
    </w:p>
    <w:p w:rsidR="005C16AA" w:rsidRDefault="005C16AA" w:rsidP="005C16AA">
      <w:pPr>
        <w:spacing w:after="0"/>
        <w:rPr>
          <w:sz w:val="20"/>
          <w:szCs w:val="20"/>
        </w:rPr>
      </w:pPr>
    </w:p>
    <w:p w:rsidR="005C16AA" w:rsidRPr="00283DE9" w:rsidRDefault="005C16AA" w:rsidP="005C16AA">
      <w:pPr>
        <w:spacing w:after="0"/>
        <w:rPr>
          <w:b/>
          <w:sz w:val="20"/>
          <w:szCs w:val="20"/>
          <w:u w:val="single"/>
        </w:rPr>
      </w:pPr>
    </w:p>
    <w:p w:rsidR="005C16AA" w:rsidRPr="00283DE9" w:rsidRDefault="005C16AA" w:rsidP="005C16AA">
      <w:pPr>
        <w:tabs>
          <w:tab w:val="left" w:pos="2835"/>
        </w:tabs>
        <w:spacing w:after="0"/>
        <w:ind w:left="2124" w:firstLine="708"/>
        <w:rPr>
          <w:b/>
          <w:sz w:val="20"/>
          <w:szCs w:val="20"/>
          <w:u w:val="single"/>
        </w:rPr>
      </w:pPr>
      <w:r w:rsidRPr="00BD04FC">
        <w:rPr>
          <w:b/>
          <w:sz w:val="20"/>
          <w:szCs w:val="20"/>
        </w:rPr>
        <w:t xml:space="preserve">             </w:t>
      </w:r>
      <w:r>
        <w:rPr>
          <w:b/>
          <w:sz w:val="20"/>
          <w:szCs w:val="20"/>
          <w:u w:val="single"/>
        </w:rPr>
        <w:t xml:space="preserve"> </w:t>
      </w:r>
      <w:r w:rsidRPr="00283DE9">
        <w:rPr>
          <w:b/>
          <w:sz w:val="20"/>
          <w:szCs w:val="20"/>
          <w:u w:val="single"/>
        </w:rPr>
        <w:t>Zararlı Cemiyetler</w:t>
      </w:r>
    </w:p>
    <w:p w:rsidR="005C16AA" w:rsidRDefault="005C16AA" w:rsidP="005C16AA">
      <w:pPr>
        <w:spacing w:after="0"/>
        <w:rPr>
          <w:b/>
          <w:sz w:val="20"/>
          <w:szCs w:val="20"/>
          <w:u w:val="single"/>
        </w:rPr>
      </w:pPr>
      <w:r w:rsidRPr="00283DE9">
        <w:rPr>
          <w:b/>
          <w:sz w:val="20"/>
          <w:szCs w:val="20"/>
          <w:u w:val="single"/>
        </w:rPr>
        <w:t>Azınlıkların kurduğu</w:t>
      </w:r>
    </w:p>
    <w:p w:rsidR="005C16AA" w:rsidRPr="00283DE9" w:rsidRDefault="005C16AA" w:rsidP="005C16AA">
      <w:pPr>
        <w:spacing w:after="0"/>
        <w:rPr>
          <w:b/>
          <w:sz w:val="20"/>
          <w:szCs w:val="20"/>
          <w:u w:val="single"/>
        </w:rPr>
      </w:pPr>
    </w:p>
    <w:p w:rsidR="005C16AA" w:rsidRPr="00283DE9" w:rsidRDefault="005C16AA" w:rsidP="005C16AA">
      <w:pPr>
        <w:spacing w:after="0"/>
        <w:rPr>
          <w:b/>
          <w:sz w:val="20"/>
          <w:szCs w:val="20"/>
          <w:u w:val="single"/>
        </w:rPr>
      </w:pPr>
      <w:r w:rsidRPr="00283DE9">
        <w:rPr>
          <w:b/>
          <w:sz w:val="20"/>
          <w:szCs w:val="20"/>
        </w:rPr>
        <w:t xml:space="preserve">Mavri Mira </w:t>
      </w:r>
      <w:r>
        <w:rPr>
          <w:sz w:val="20"/>
          <w:szCs w:val="20"/>
        </w:rPr>
        <w:t xml:space="preserve">                            </w:t>
      </w:r>
      <w:r w:rsidRPr="00283DE9">
        <w:rPr>
          <w:sz w:val="20"/>
          <w:szCs w:val="20"/>
        </w:rPr>
        <w:t>Megali ideayı gerç</w:t>
      </w:r>
      <w:r>
        <w:rPr>
          <w:sz w:val="20"/>
          <w:szCs w:val="20"/>
        </w:rPr>
        <w:t>e</w:t>
      </w:r>
      <w:r w:rsidRPr="00283DE9">
        <w:rPr>
          <w:sz w:val="20"/>
          <w:szCs w:val="20"/>
        </w:rPr>
        <w:t>kl</w:t>
      </w:r>
      <w:r>
        <w:rPr>
          <w:sz w:val="20"/>
          <w:szCs w:val="20"/>
        </w:rPr>
        <w:t>eştirmek amacıyla kurulmuştur.Kardos Cemiyeti, P</w:t>
      </w:r>
      <w:r w:rsidRPr="00283DE9">
        <w:rPr>
          <w:sz w:val="20"/>
          <w:szCs w:val="20"/>
        </w:rPr>
        <w:t>atrikhane, Rum izcilik ve göç</w:t>
      </w:r>
      <w:r>
        <w:rPr>
          <w:sz w:val="20"/>
          <w:szCs w:val="20"/>
        </w:rPr>
        <w:t>menlik komitesi bu cemiyete destek vermiştir</w:t>
      </w:r>
      <w:r w:rsidRPr="00283DE9">
        <w:rPr>
          <w:sz w:val="20"/>
          <w:szCs w:val="20"/>
        </w:rPr>
        <w:t>.</w:t>
      </w:r>
    </w:p>
    <w:p w:rsidR="005C16AA" w:rsidRPr="00283DE9" w:rsidRDefault="005C16AA" w:rsidP="005C16AA">
      <w:pPr>
        <w:spacing w:after="0"/>
        <w:rPr>
          <w:b/>
          <w:sz w:val="20"/>
          <w:szCs w:val="20"/>
          <w:u w:val="single"/>
        </w:rPr>
      </w:pPr>
      <w:r w:rsidRPr="00283DE9">
        <w:rPr>
          <w:b/>
          <w:sz w:val="20"/>
          <w:szCs w:val="20"/>
        </w:rPr>
        <w:t xml:space="preserve">Etnik-i Eterya </w:t>
      </w:r>
      <w:r>
        <w:rPr>
          <w:sz w:val="20"/>
          <w:szCs w:val="20"/>
        </w:rPr>
        <w:t xml:space="preserve">                        </w:t>
      </w:r>
      <w:r w:rsidRPr="00283DE9">
        <w:rPr>
          <w:sz w:val="20"/>
          <w:szCs w:val="20"/>
        </w:rPr>
        <w:t>Mavri mira ile aynı amaç için kurul</w:t>
      </w:r>
      <w:r>
        <w:rPr>
          <w:sz w:val="20"/>
          <w:szCs w:val="20"/>
        </w:rPr>
        <w:t>muştur. Mondros’tan önce kurulan bir cemiyettir</w:t>
      </w:r>
      <w:r w:rsidRPr="00283DE9">
        <w:rPr>
          <w:sz w:val="20"/>
          <w:szCs w:val="20"/>
        </w:rPr>
        <w:t>.</w:t>
      </w:r>
    </w:p>
    <w:p w:rsidR="005C16AA" w:rsidRPr="00283DE9" w:rsidRDefault="005C16AA" w:rsidP="005C16AA">
      <w:pPr>
        <w:spacing w:after="0"/>
        <w:rPr>
          <w:b/>
          <w:sz w:val="20"/>
          <w:szCs w:val="20"/>
          <w:u w:val="single"/>
        </w:rPr>
      </w:pPr>
      <w:r w:rsidRPr="00283DE9">
        <w:rPr>
          <w:b/>
          <w:sz w:val="20"/>
          <w:szCs w:val="20"/>
        </w:rPr>
        <w:t>Pontus Rum</w:t>
      </w:r>
      <w:r>
        <w:rPr>
          <w:sz w:val="20"/>
          <w:szCs w:val="20"/>
        </w:rPr>
        <w:t xml:space="preserve">                           </w:t>
      </w:r>
      <w:r w:rsidRPr="00283DE9">
        <w:rPr>
          <w:sz w:val="20"/>
          <w:szCs w:val="20"/>
        </w:rPr>
        <w:t xml:space="preserve">Trabzon’da </w:t>
      </w:r>
      <w:r>
        <w:rPr>
          <w:sz w:val="20"/>
          <w:szCs w:val="20"/>
        </w:rPr>
        <w:t>bir Rum devleti kurmayı amaçladı</w:t>
      </w:r>
      <w:r w:rsidRPr="00283DE9">
        <w:rPr>
          <w:sz w:val="20"/>
          <w:szCs w:val="20"/>
        </w:rPr>
        <w:t>.</w:t>
      </w:r>
    </w:p>
    <w:p w:rsidR="005C16AA" w:rsidRPr="00283DE9" w:rsidRDefault="005C16AA" w:rsidP="005C16AA">
      <w:pPr>
        <w:spacing w:after="0"/>
        <w:rPr>
          <w:sz w:val="20"/>
          <w:szCs w:val="20"/>
        </w:rPr>
      </w:pPr>
      <w:r>
        <w:rPr>
          <w:b/>
          <w:sz w:val="20"/>
          <w:szCs w:val="20"/>
        </w:rPr>
        <w:t xml:space="preserve">Hıncak ve Taşnak </w:t>
      </w:r>
      <w:r>
        <w:rPr>
          <w:sz w:val="20"/>
          <w:szCs w:val="20"/>
        </w:rPr>
        <w:t xml:space="preserve">                 Doğu Anadolu’da bir Ermeni devleti kurmayı amaçlamıştır</w:t>
      </w:r>
      <w:r w:rsidRPr="00283DE9">
        <w:rPr>
          <w:sz w:val="20"/>
          <w:szCs w:val="20"/>
        </w:rPr>
        <w:t>.</w:t>
      </w:r>
    </w:p>
    <w:p w:rsidR="005C16AA" w:rsidRDefault="005C16AA" w:rsidP="005C16AA">
      <w:pPr>
        <w:spacing w:after="0"/>
        <w:rPr>
          <w:sz w:val="20"/>
          <w:szCs w:val="20"/>
        </w:rPr>
      </w:pPr>
      <w:r>
        <w:rPr>
          <w:b/>
          <w:sz w:val="20"/>
          <w:szCs w:val="20"/>
        </w:rPr>
        <w:t>Alyans İsrailiti (M</w:t>
      </w:r>
      <w:r w:rsidRPr="00283DE9">
        <w:rPr>
          <w:b/>
          <w:sz w:val="20"/>
          <w:szCs w:val="20"/>
        </w:rPr>
        <w:t>accabi)</w:t>
      </w:r>
      <w:r>
        <w:rPr>
          <w:sz w:val="20"/>
          <w:szCs w:val="20"/>
        </w:rPr>
        <w:t xml:space="preserve">     </w:t>
      </w:r>
      <w:r w:rsidRPr="00283DE9">
        <w:rPr>
          <w:sz w:val="20"/>
          <w:szCs w:val="20"/>
        </w:rPr>
        <w:t xml:space="preserve">Kudüs’de </w:t>
      </w:r>
      <w:r>
        <w:rPr>
          <w:sz w:val="20"/>
          <w:szCs w:val="20"/>
        </w:rPr>
        <w:t xml:space="preserve">bir </w:t>
      </w:r>
      <w:r w:rsidRPr="00283DE9">
        <w:rPr>
          <w:sz w:val="20"/>
          <w:szCs w:val="20"/>
        </w:rPr>
        <w:t>İsrail devl</w:t>
      </w:r>
      <w:r>
        <w:rPr>
          <w:sz w:val="20"/>
          <w:szCs w:val="20"/>
        </w:rPr>
        <w:t>eti kurmayı amaçladı</w:t>
      </w:r>
      <w:r w:rsidRPr="00283DE9">
        <w:rPr>
          <w:sz w:val="20"/>
          <w:szCs w:val="20"/>
        </w:rPr>
        <w:t>.</w:t>
      </w:r>
    </w:p>
    <w:p w:rsidR="005C16AA" w:rsidRPr="00283DE9" w:rsidRDefault="005C16AA" w:rsidP="005C16AA">
      <w:pPr>
        <w:spacing w:after="0"/>
        <w:rPr>
          <w:b/>
          <w:sz w:val="20"/>
          <w:szCs w:val="20"/>
          <w:u w:val="single"/>
        </w:rPr>
      </w:pPr>
    </w:p>
    <w:p w:rsidR="005C16AA" w:rsidRPr="00283DE9" w:rsidRDefault="005C16AA" w:rsidP="005C16AA">
      <w:pPr>
        <w:spacing w:after="0"/>
        <w:rPr>
          <w:b/>
          <w:sz w:val="20"/>
          <w:szCs w:val="20"/>
          <w:u w:val="single"/>
        </w:rPr>
      </w:pPr>
      <w:r w:rsidRPr="00283DE9">
        <w:rPr>
          <w:b/>
          <w:sz w:val="20"/>
          <w:szCs w:val="20"/>
          <w:u w:val="single"/>
        </w:rPr>
        <w:t>Türklerin kurdukları</w:t>
      </w:r>
    </w:p>
    <w:p w:rsidR="005C16AA" w:rsidRPr="00283DE9" w:rsidRDefault="005C16AA" w:rsidP="005C16AA">
      <w:pPr>
        <w:spacing w:after="0"/>
        <w:rPr>
          <w:sz w:val="20"/>
          <w:szCs w:val="20"/>
        </w:rPr>
      </w:pPr>
      <w:r w:rsidRPr="00283DE9">
        <w:rPr>
          <w:b/>
          <w:sz w:val="20"/>
          <w:szCs w:val="20"/>
        </w:rPr>
        <w:t xml:space="preserve">Wilson </w:t>
      </w:r>
      <w:r>
        <w:rPr>
          <w:b/>
          <w:sz w:val="20"/>
          <w:szCs w:val="20"/>
        </w:rPr>
        <w:t>İ</w:t>
      </w:r>
      <w:r w:rsidRPr="00283DE9">
        <w:rPr>
          <w:b/>
          <w:sz w:val="20"/>
          <w:szCs w:val="20"/>
        </w:rPr>
        <w:t>lkeleri</w:t>
      </w:r>
      <w:r>
        <w:rPr>
          <w:sz w:val="20"/>
          <w:szCs w:val="20"/>
        </w:rPr>
        <w:t xml:space="preserve">                 </w:t>
      </w:r>
      <w:r w:rsidRPr="00283DE9">
        <w:rPr>
          <w:sz w:val="20"/>
          <w:szCs w:val="20"/>
        </w:rPr>
        <w:t>Kur</w:t>
      </w:r>
      <w:r>
        <w:rPr>
          <w:sz w:val="20"/>
          <w:szCs w:val="20"/>
        </w:rPr>
        <w:t>tuluşu …………….</w:t>
      </w:r>
      <w:r w:rsidRPr="00283DE9">
        <w:rPr>
          <w:sz w:val="20"/>
          <w:szCs w:val="20"/>
        </w:rPr>
        <w:t>him</w:t>
      </w:r>
      <w:r>
        <w:rPr>
          <w:sz w:val="20"/>
          <w:szCs w:val="20"/>
        </w:rPr>
        <w:t>ayesine girmekte gördü. Halide E</w:t>
      </w:r>
      <w:r w:rsidRPr="00283DE9">
        <w:rPr>
          <w:sz w:val="20"/>
          <w:szCs w:val="20"/>
        </w:rPr>
        <w:t>dip Adıvar</w:t>
      </w:r>
      <w:r>
        <w:rPr>
          <w:sz w:val="20"/>
          <w:szCs w:val="20"/>
        </w:rPr>
        <w:t xml:space="preserve"> en bilindik üyesidir.</w:t>
      </w:r>
    </w:p>
    <w:p w:rsidR="005C16AA" w:rsidRPr="00283DE9" w:rsidRDefault="005C16AA" w:rsidP="005C16AA">
      <w:pPr>
        <w:spacing w:after="0"/>
        <w:rPr>
          <w:sz w:val="20"/>
          <w:szCs w:val="20"/>
        </w:rPr>
      </w:pPr>
      <w:r>
        <w:rPr>
          <w:b/>
          <w:sz w:val="20"/>
          <w:szCs w:val="20"/>
        </w:rPr>
        <w:t>İngiliz M</w:t>
      </w:r>
      <w:r w:rsidRPr="00283DE9">
        <w:rPr>
          <w:b/>
          <w:sz w:val="20"/>
          <w:szCs w:val="20"/>
        </w:rPr>
        <w:t>uhipleri</w:t>
      </w:r>
      <w:r>
        <w:rPr>
          <w:sz w:val="20"/>
          <w:szCs w:val="20"/>
        </w:rPr>
        <w:t xml:space="preserve">             </w:t>
      </w:r>
      <w:r w:rsidRPr="00283DE9">
        <w:rPr>
          <w:sz w:val="20"/>
          <w:szCs w:val="20"/>
        </w:rPr>
        <w:t>Kurtuluşu İ</w:t>
      </w:r>
      <w:r>
        <w:rPr>
          <w:sz w:val="20"/>
          <w:szCs w:val="20"/>
        </w:rPr>
        <w:t>ngiliz himayesine girmekte gördü. Padişah …………. ve …………. ………. üyedir.</w:t>
      </w:r>
    </w:p>
    <w:p w:rsidR="005C16AA" w:rsidRPr="00283DE9" w:rsidRDefault="005C16AA" w:rsidP="005C16AA">
      <w:pPr>
        <w:spacing w:after="0"/>
        <w:rPr>
          <w:sz w:val="20"/>
          <w:szCs w:val="20"/>
        </w:rPr>
      </w:pPr>
      <w:r>
        <w:rPr>
          <w:b/>
          <w:sz w:val="20"/>
          <w:szCs w:val="20"/>
        </w:rPr>
        <w:t>Sulh S</w:t>
      </w:r>
      <w:r w:rsidRPr="00283DE9">
        <w:rPr>
          <w:b/>
          <w:sz w:val="20"/>
          <w:szCs w:val="20"/>
        </w:rPr>
        <w:t>elameti</w:t>
      </w:r>
      <w:r>
        <w:rPr>
          <w:sz w:val="20"/>
          <w:szCs w:val="20"/>
        </w:rPr>
        <w:t xml:space="preserve">                  </w:t>
      </w:r>
      <w:r w:rsidRPr="00283DE9">
        <w:rPr>
          <w:sz w:val="20"/>
          <w:szCs w:val="20"/>
        </w:rPr>
        <w:t>Kurtuluşu Osmanlı halifesine bağlı kalmakta gördü.</w:t>
      </w:r>
    </w:p>
    <w:p w:rsidR="005C16AA" w:rsidRPr="00283DE9" w:rsidRDefault="005C16AA" w:rsidP="005C16AA">
      <w:pPr>
        <w:spacing w:after="0"/>
        <w:rPr>
          <w:sz w:val="20"/>
          <w:szCs w:val="20"/>
        </w:rPr>
      </w:pPr>
      <w:r w:rsidRPr="00283DE9">
        <w:rPr>
          <w:b/>
          <w:sz w:val="20"/>
          <w:szCs w:val="20"/>
        </w:rPr>
        <w:t>Teali İslam</w:t>
      </w:r>
      <w:r>
        <w:rPr>
          <w:sz w:val="20"/>
          <w:szCs w:val="20"/>
        </w:rPr>
        <w:t xml:space="preserve">                       </w:t>
      </w:r>
      <w:r w:rsidRPr="00283DE9">
        <w:rPr>
          <w:sz w:val="20"/>
          <w:szCs w:val="20"/>
        </w:rPr>
        <w:t>Kurtuluşu Osmanlı halifesine bağlı kalmakta gördü.</w:t>
      </w:r>
    </w:p>
    <w:p w:rsidR="005C16AA" w:rsidRDefault="005C16AA" w:rsidP="005C16AA">
      <w:pPr>
        <w:spacing w:after="0"/>
        <w:rPr>
          <w:sz w:val="20"/>
          <w:szCs w:val="20"/>
        </w:rPr>
      </w:pPr>
      <w:r>
        <w:rPr>
          <w:b/>
          <w:sz w:val="20"/>
          <w:szCs w:val="20"/>
        </w:rPr>
        <w:t>Kürt T</w:t>
      </w:r>
      <w:r w:rsidRPr="00283DE9">
        <w:rPr>
          <w:b/>
          <w:sz w:val="20"/>
          <w:szCs w:val="20"/>
        </w:rPr>
        <w:t>eali</w:t>
      </w:r>
      <w:r>
        <w:rPr>
          <w:sz w:val="20"/>
          <w:szCs w:val="20"/>
        </w:rPr>
        <w:t xml:space="preserve">                         </w:t>
      </w:r>
      <w:r w:rsidRPr="00283DE9">
        <w:rPr>
          <w:sz w:val="20"/>
          <w:szCs w:val="20"/>
        </w:rPr>
        <w:t>Diyarbakır merkeze kendi devl</w:t>
      </w:r>
      <w:r>
        <w:rPr>
          <w:sz w:val="20"/>
          <w:szCs w:val="20"/>
        </w:rPr>
        <w:t>etini k</w:t>
      </w:r>
      <w:r w:rsidRPr="00283DE9">
        <w:rPr>
          <w:sz w:val="20"/>
          <w:szCs w:val="20"/>
        </w:rPr>
        <w:t>urmayı amaçladılar.</w:t>
      </w:r>
    </w:p>
    <w:p w:rsidR="005C16AA" w:rsidRPr="00283DE9" w:rsidRDefault="005C16AA" w:rsidP="005C16AA">
      <w:pPr>
        <w:spacing w:after="0"/>
        <w:rPr>
          <w:b/>
          <w:sz w:val="20"/>
          <w:szCs w:val="20"/>
          <w:u w:val="single"/>
        </w:rPr>
      </w:pPr>
    </w:p>
    <w:p w:rsidR="005C16AA" w:rsidRDefault="005C16AA" w:rsidP="005C16AA">
      <w:pPr>
        <w:spacing w:after="0"/>
        <w:ind w:left="1416" w:firstLine="708"/>
        <w:rPr>
          <w:b/>
          <w:sz w:val="20"/>
          <w:szCs w:val="20"/>
          <w:u w:val="single"/>
        </w:rPr>
      </w:pPr>
      <w:r w:rsidRPr="00283DE9">
        <w:rPr>
          <w:b/>
          <w:sz w:val="20"/>
          <w:szCs w:val="20"/>
          <w:u w:val="single"/>
        </w:rPr>
        <w:t>KURTULUŞ SAVASI HAZIRLIK DÖNEMİ</w:t>
      </w:r>
    </w:p>
    <w:p w:rsidR="005C16AA" w:rsidRPr="00283DE9" w:rsidRDefault="005C16AA" w:rsidP="005C16AA">
      <w:pPr>
        <w:spacing w:after="0"/>
        <w:ind w:left="1416" w:firstLine="708"/>
        <w:rPr>
          <w:b/>
          <w:sz w:val="20"/>
          <w:szCs w:val="20"/>
          <w:u w:val="single"/>
        </w:rPr>
      </w:pPr>
    </w:p>
    <w:p w:rsidR="005C16AA" w:rsidRPr="00283DE9" w:rsidRDefault="005C16AA" w:rsidP="005C16AA">
      <w:pPr>
        <w:spacing w:after="0"/>
        <w:rPr>
          <w:sz w:val="20"/>
          <w:szCs w:val="20"/>
        </w:rPr>
      </w:pPr>
      <w:r w:rsidRPr="00283DE9">
        <w:rPr>
          <w:sz w:val="20"/>
          <w:szCs w:val="20"/>
        </w:rPr>
        <w:t>Mustafa Kemal Mondros’un imzalandığı gün</w:t>
      </w:r>
      <w:r>
        <w:rPr>
          <w:sz w:val="20"/>
          <w:szCs w:val="20"/>
        </w:rPr>
        <w:t xml:space="preserve"> </w:t>
      </w:r>
      <w:r w:rsidRPr="00283DE9">
        <w:rPr>
          <w:sz w:val="20"/>
          <w:szCs w:val="20"/>
        </w:rPr>
        <w:t>(30 Ekim 1918) Adana’da Yıldırım Grup Komutanı iken İstanbul’a geri döndü.(</w:t>
      </w:r>
      <w:r>
        <w:rPr>
          <w:b/>
          <w:sz w:val="20"/>
          <w:szCs w:val="20"/>
        </w:rPr>
        <w:t>………….. …………. …………………..</w:t>
      </w:r>
      <w:r w:rsidRPr="00283DE9">
        <w:rPr>
          <w:sz w:val="20"/>
          <w:szCs w:val="20"/>
        </w:rPr>
        <w:t>)</w:t>
      </w:r>
      <w:r>
        <w:rPr>
          <w:sz w:val="20"/>
          <w:szCs w:val="20"/>
        </w:rPr>
        <w:t xml:space="preserve"> Daha sonra …. ………. ………………………. </w:t>
      </w:r>
      <w:r w:rsidRPr="00283DE9">
        <w:rPr>
          <w:sz w:val="20"/>
          <w:szCs w:val="20"/>
        </w:rPr>
        <w:t xml:space="preserve"> görevi ile Samsun</w:t>
      </w:r>
      <w:r>
        <w:rPr>
          <w:sz w:val="20"/>
          <w:szCs w:val="20"/>
        </w:rPr>
        <w:t>’</w:t>
      </w:r>
      <w:r w:rsidRPr="00283DE9">
        <w:rPr>
          <w:sz w:val="20"/>
          <w:szCs w:val="20"/>
        </w:rPr>
        <w:t>daki Türk-Rum çatışm</w:t>
      </w:r>
      <w:r>
        <w:rPr>
          <w:sz w:val="20"/>
          <w:szCs w:val="20"/>
        </w:rPr>
        <w:t>asını önlemek için 19 Mayıs’da S</w:t>
      </w:r>
      <w:r w:rsidRPr="00283DE9">
        <w:rPr>
          <w:sz w:val="20"/>
          <w:szCs w:val="20"/>
        </w:rPr>
        <w:t xml:space="preserve">amsun’a doğru yola çıktı. Yaptığı incelemeler sonucunda </w:t>
      </w:r>
      <w:r>
        <w:rPr>
          <w:b/>
          <w:sz w:val="20"/>
          <w:szCs w:val="20"/>
        </w:rPr>
        <w:t>…………….. ……………….’nu</w:t>
      </w:r>
      <w:r w:rsidRPr="00283DE9">
        <w:rPr>
          <w:sz w:val="20"/>
          <w:szCs w:val="20"/>
        </w:rPr>
        <w:t xml:space="preserve"> yayınladı.</w:t>
      </w:r>
    </w:p>
    <w:p w:rsidR="005C16AA" w:rsidRDefault="005C16AA" w:rsidP="005C16AA">
      <w:pPr>
        <w:spacing w:after="0"/>
        <w:rPr>
          <w:sz w:val="20"/>
          <w:szCs w:val="20"/>
        </w:rPr>
      </w:pPr>
      <w:r w:rsidRPr="00283DE9">
        <w:rPr>
          <w:sz w:val="20"/>
          <w:szCs w:val="20"/>
        </w:rPr>
        <w:t>Daha sonra güvenlik gerekçes</w:t>
      </w:r>
      <w:r>
        <w:rPr>
          <w:sz w:val="20"/>
          <w:szCs w:val="20"/>
        </w:rPr>
        <w:t xml:space="preserve">iyle …………’ya </w:t>
      </w:r>
      <w:r w:rsidRPr="00283DE9">
        <w:rPr>
          <w:sz w:val="20"/>
          <w:szCs w:val="20"/>
        </w:rPr>
        <w:t xml:space="preserve"> geçti. Havza’da yayınladığı genelgede İzmir’in işgalinin her yerde protesto edilmesini, protestolar yapılırken de azınlıkla</w:t>
      </w:r>
      <w:r>
        <w:rPr>
          <w:sz w:val="20"/>
          <w:szCs w:val="20"/>
        </w:rPr>
        <w:t>ra zarar verilmemesini istedi. ( ……………………..  ……………. ……………………….. ……………………… .</w:t>
      </w:r>
      <w:r w:rsidRPr="00283DE9">
        <w:rPr>
          <w:sz w:val="20"/>
          <w:szCs w:val="20"/>
        </w:rPr>
        <w:t xml:space="preserve">) İlk protesto mitingi </w:t>
      </w:r>
      <w:r>
        <w:rPr>
          <w:sz w:val="20"/>
          <w:szCs w:val="20"/>
        </w:rPr>
        <w:t>ise (İzmir’ in işgali) …………….</w:t>
      </w:r>
      <w:r w:rsidRPr="00283DE9">
        <w:rPr>
          <w:sz w:val="20"/>
          <w:szCs w:val="20"/>
        </w:rPr>
        <w:t>’da yapıldı. Daha sonra Mustafa Kemal Amasya’ya geçerek silah arkadaşlarıyla beraber</w:t>
      </w:r>
      <w:r>
        <w:rPr>
          <w:sz w:val="20"/>
          <w:szCs w:val="20"/>
        </w:rPr>
        <w:t xml:space="preserve"> (………………… …………….</w:t>
      </w:r>
      <w:r w:rsidRPr="00283DE9">
        <w:rPr>
          <w:sz w:val="20"/>
          <w:szCs w:val="20"/>
        </w:rPr>
        <w:t>hariç) Amasya Genelgesi</w:t>
      </w:r>
      <w:r>
        <w:rPr>
          <w:sz w:val="20"/>
          <w:szCs w:val="20"/>
        </w:rPr>
        <w:t>’</w:t>
      </w:r>
      <w:r w:rsidRPr="00283DE9">
        <w:rPr>
          <w:sz w:val="20"/>
          <w:szCs w:val="20"/>
        </w:rPr>
        <w:t>ni yayınladılar.(Amacı Milli Mücadeleyi kişiselleştirmekten çıkarmak ve halk desteği alabilmekti</w:t>
      </w:r>
      <w:r>
        <w:rPr>
          <w:sz w:val="20"/>
          <w:szCs w:val="20"/>
        </w:rPr>
        <w:t>.</w:t>
      </w:r>
      <w:r w:rsidRPr="00283DE9">
        <w:rPr>
          <w:sz w:val="20"/>
          <w:szCs w:val="20"/>
        </w:rPr>
        <w:t>)</w:t>
      </w:r>
    </w:p>
    <w:p w:rsidR="005C16AA" w:rsidRDefault="005C16AA" w:rsidP="005C16AA">
      <w:pPr>
        <w:spacing w:after="0"/>
        <w:rPr>
          <w:sz w:val="20"/>
          <w:szCs w:val="20"/>
        </w:rPr>
      </w:pPr>
    </w:p>
    <w:p w:rsidR="005C16AA" w:rsidRDefault="005C16AA" w:rsidP="005C16AA">
      <w:pPr>
        <w:spacing w:after="0"/>
        <w:rPr>
          <w:sz w:val="20"/>
          <w:szCs w:val="20"/>
        </w:rPr>
      </w:pPr>
    </w:p>
    <w:p w:rsidR="005C16AA" w:rsidRPr="00283DE9" w:rsidRDefault="005C16AA" w:rsidP="005C16AA">
      <w:pPr>
        <w:spacing w:after="0"/>
        <w:rPr>
          <w:sz w:val="20"/>
          <w:szCs w:val="20"/>
        </w:rPr>
      </w:pPr>
    </w:p>
    <w:p w:rsidR="005C16AA" w:rsidRPr="00283DE9" w:rsidRDefault="005C16AA" w:rsidP="005C16AA">
      <w:pPr>
        <w:spacing w:after="0"/>
        <w:rPr>
          <w:b/>
          <w:sz w:val="20"/>
          <w:szCs w:val="20"/>
          <w:u w:val="single"/>
        </w:rPr>
      </w:pPr>
      <w:r w:rsidRPr="00283DE9">
        <w:rPr>
          <w:b/>
          <w:sz w:val="20"/>
          <w:szCs w:val="20"/>
          <w:u w:val="single"/>
        </w:rPr>
        <w:t>AMASYA GENELGESİ</w:t>
      </w:r>
    </w:p>
    <w:p w:rsidR="005C16AA" w:rsidRPr="00CB312E" w:rsidRDefault="005C16AA" w:rsidP="005C16AA">
      <w:pPr>
        <w:pStyle w:val="ListeParagraf"/>
        <w:numPr>
          <w:ilvl w:val="0"/>
          <w:numId w:val="227"/>
        </w:numPr>
        <w:spacing w:after="0" w:line="240" w:lineRule="auto"/>
        <w:ind w:right="-147"/>
        <w:jc w:val="both"/>
        <w:rPr>
          <w:b/>
          <w:sz w:val="20"/>
          <w:szCs w:val="20"/>
          <w:u w:val="single"/>
        </w:rPr>
      </w:pPr>
      <w:r w:rsidRPr="00CB312E">
        <w:rPr>
          <w:b/>
          <w:sz w:val="20"/>
          <w:szCs w:val="20"/>
        </w:rPr>
        <w:t>Vatanın bütünlüğü milletin istiklali tehlikededir.</w:t>
      </w:r>
    </w:p>
    <w:p w:rsidR="005C16AA" w:rsidRPr="00283DE9" w:rsidRDefault="005C16AA" w:rsidP="005C16AA">
      <w:pPr>
        <w:pStyle w:val="ListeParagraf"/>
        <w:numPr>
          <w:ilvl w:val="0"/>
          <w:numId w:val="228"/>
        </w:numPr>
        <w:spacing w:after="0" w:line="240" w:lineRule="auto"/>
        <w:ind w:right="-147"/>
        <w:jc w:val="both"/>
        <w:rPr>
          <w:sz w:val="20"/>
          <w:szCs w:val="20"/>
        </w:rPr>
      </w:pPr>
      <w:r w:rsidRPr="00283DE9">
        <w:rPr>
          <w:sz w:val="20"/>
          <w:szCs w:val="20"/>
        </w:rPr>
        <w:t>M</w:t>
      </w:r>
      <w:r>
        <w:rPr>
          <w:sz w:val="20"/>
          <w:szCs w:val="20"/>
        </w:rPr>
        <w:t>illi mücadelenin …………………………..</w:t>
      </w:r>
      <w:r w:rsidRPr="00283DE9">
        <w:rPr>
          <w:sz w:val="20"/>
          <w:szCs w:val="20"/>
        </w:rPr>
        <w:t xml:space="preserve"> birisi açıklanmıştır. </w:t>
      </w:r>
    </w:p>
    <w:p w:rsidR="005C16AA" w:rsidRPr="00CB312E" w:rsidRDefault="005C16AA" w:rsidP="005C16AA">
      <w:pPr>
        <w:pStyle w:val="ListeParagraf"/>
        <w:numPr>
          <w:ilvl w:val="0"/>
          <w:numId w:val="227"/>
        </w:numPr>
        <w:spacing w:after="0" w:line="240" w:lineRule="auto"/>
        <w:ind w:right="-147"/>
        <w:jc w:val="both"/>
        <w:rPr>
          <w:b/>
          <w:sz w:val="20"/>
          <w:szCs w:val="20"/>
        </w:rPr>
      </w:pPr>
      <w:r w:rsidRPr="00CB312E">
        <w:rPr>
          <w:b/>
          <w:sz w:val="20"/>
          <w:szCs w:val="20"/>
        </w:rPr>
        <w:t>İstanbul hükümeti üzerine düşen sorumluluğu yerine getirememektedir.</w:t>
      </w:r>
    </w:p>
    <w:p w:rsidR="005C16AA" w:rsidRPr="00283DE9" w:rsidRDefault="005C16AA" w:rsidP="005C16AA">
      <w:pPr>
        <w:pStyle w:val="ListeParagraf"/>
        <w:numPr>
          <w:ilvl w:val="0"/>
          <w:numId w:val="228"/>
        </w:numPr>
        <w:spacing w:after="0" w:line="240" w:lineRule="auto"/>
        <w:ind w:right="-147"/>
        <w:jc w:val="both"/>
        <w:rPr>
          <w:sz w:val="20"/>
          <w:szCs w:val="20"/>
        </w:rPr>
      </w:pPr>
      <w:r w:rsidRPr="00283DE9">
        <w:rPr>
          <w:sz w:val="20"/>
          <w:szCs w:val="20"/>
        </w:rPr>
        <w:t>Milli</w:t>
      </w:r>
      <w:r>
        <w:rPr>
          <w:sz w:val="20"/>
          <w:szCs w:val="20"/>
        </w:rPr>
        <w:t xml:space="preserve"> mücadelenin bir başka ………………….</w:t>
      </w:r>
      <w:r w:rsidRPr="00283DE9">
        <w:rPr>
          <w:sz w:val="20"/>
          <w:szCs w:val="20"/>
        </w:rPr>
        <w:t xml:space="preserve"> açıklanmıştır.</w:t>
      </w:r>
    </w:p>
    <w:p w:rsidR="005C16AA" w:rsidRPr="00CB312E" w:rsidRDefault="005C16AA" w:rsidP="005C16AA">
      <w:pPr>
        <w:pStyle w:val="ListeParagraf"/>
        <w:numPr>
          <w:ilvl w:val="0"/>
          <w:numId w:val="227"/>
        </w:numPr>
        <w:spacing w:after="0" w:line="240" w:lineRule="auto"/>
        <w:ind w:right="-147"/>
        <w:jc w:val="both"/>
        <w:rPr>
          <w:b/>
          <w:sz w:val="20"/>
          <w:szCs w:val="20"/>
        </w:rPr>
      </w:pPr>
      <w:r w:rsidRPr="00CB312E">
        <w:rPr>
          <w:b/>
          <w:sz w:val="20"/>
          <w:szCs w:val="20"/>
        </w:rPr>
        <w:t>Milletin bağımsızlığını yine milletin azim ve kararı kurtaracaktır.</w:t>
      </w:r>
    </w:p>
    <w:p w:rsidR="005C16AA" w:rsidRPr="00283DE9" w:rsidRDefault="005C16AA" w:rsidP="005C16AA">
      <w:pPr>
        <w:pStyle w:val="ListeParagraf"/>
        <w:numPr>
          <w:ilvl w:val="0"/>
          <w:numId w:val="228"/>
        </w:numPr>
        <w:spacing w:after="0" w:line="240" w:lineRule="auto"/>
        <w:ind w:right="-147"/>
        <w:jc w:val="both"/>
        <w:rPr>
          <w:sz w:val="20"/>
          <w:szCs w:val="20"/>
        </w:rPr>
      </w:pPr>
      <w:r>
        <w:rPr>
          <w:sz w:val="20"/>
          <w:szCs w:val="20"/>
        </w:rPr>
        <w:t>Milli mücadelenin …………. ve ……………….</w:t>
      </w:r>
      <w:r w:rsidRPr="00283DE9">
        <w:rPr>
          <w:sz w:val="20"/>
          <w:szCs w:val="20"/>
        </w:rPr>
        <w:t xml:space="preserve"> açıklanmıştır.</w:t>
      </w:r>
    </w:p>
    <w:p w:rsidR="005C16AA" w:rsidRPr="00283DE9" w:rsidRDefault="005C16AA" w:rsidP="005C16AA">
      <w:pPr>
        <w:pStyle w:val="ListeParagraf"/>
        <w:numPr>
          <w:ilvl w:val="0"/>
          <w:numId w:val="228"/>
        </w:numPr>
        <w:spacing w:after="0" w:line="240" w:lineRule="auto"/>
        <w:ind w:right="-147"/>
        <w:jc w:val="both"/>
        <w:rPr>
          <w:sz w:val="20"/>
          <w:szCs w:val="20"/>
        </w:rPr>
      </w:pPr>
      <w:r w:rsidRPr="00283DE9">
        <w:rPr>
          <w:sz w:val="20"/>
          <w:szCs w:val="20"/>
        </w:rPr>
        <w:t>Milleti savaşa çağırdığı için genelgeye ihtilal havası katmıştır.</w:t>
      </w:r>
    </w:p>
    <w:p w:rsidR="005C16AA" w:rsidRPr="00283DE9" w:rsidRDefault="005C16AA" w:rsidP="005C16AA">
      <w:pPr>
        <w:pStyle w:val="ListeParagraf"/>
        <w:numPr>
          <w:ilvl w:val="0"/>
          <w:numId w:val="228"/>
        </w:numPr>
        <w:spacing w:after="0" w:line="240" w:lineRule="auto"/>
        <w:ind w:right="-147"/>
        <w:jc w:val="both"/>
        <w:rPr>
          <w:sz w:val="20"/>
          <w:szCs w:val="20"/>
        </w:rPr>
      </w:pPr>
      <w:r w:rsidRPr="00283DE9">
        <w:rPr>
          <w:sz w:val="20"/>
          <w:szCs w:val="20"/>
        </w:rPr>
        <w:t>Üstü kapalı d</w:t>
      </w:r>
      <w:r>
        <w:rPr>
          <w:sz w:val="20"/>
          <w:szCs w:val="20"/>
        </w:rPr>
        <w:t>a olsa ileride ………………. ……………….</w:t>
      </w:r>
      <w:r w:rsidRPr="00283DE9">
        <w:rPr>
          <w:sz w:val="20"/>
          <w:szCs w:val="20"/>
        </w:rPr>
        <w:t xml:space="preserve"> dayalı bir devlete geçileceğinin ilk ipuçları verilmiştir.</w:t>
      </w:r>
    </w:p>
    <w:p w:rsidR="005C16AA" w:rsidRPr="00CB312E" w:rsidRDefault="005C16AA" w:rsidP="005C16AA">
      <w:pPr>
        <w:pStyle w:val="ListeParagraf"/>
        <w:numPr>
          <w:ilvl w:val="0"/>
          <w:numId w:val="227"/>
        </w:numPr>
        <w:spacing w:after="0" w:line="240" w:lineRule="auto"/>
        <w:ind w:right="-147"/>
        <w:jc w:val="both"/>
        <w:rPr>
          <w:b/>
          <w:sz w:val="20"/>
          <w:szCs w:val="20"/>
        </w:rPr>
      </w:pPr>
      <w:r w:rsidRPr="00CB312E">
        <w:rPr>
          <w:b/>
          <w:sz w:val="20"/>
          <w:szCs w:val="20"/>
        </w:rPr>
        <w:t>Erzurum’da toplanacak kongreye delege gönderilecektir.</w:t>
      </w:r>
    </w:p>
    <w:p w:rsidR="005C16AA" w:rsidRPr="00CB312E" w:rsidRDefault="005C16AA" w:rsidP="005C16AA">
      <w:pPr>
        <w:pStyle w:val="ListeParagraf"/>
        <w:numPr>
          <w:ilvl w:val="0"/>
          <w:numId w:val="227"/>
        </w:numPr>
        <w:spacing w:after="0" w:line="240" w:lineRule="auto"/>
        <w:ind w:right="-147"/>
        <w:jc w:val="both"/>
        <w:rPr>
          <w:b/>
          <w:sz w:val="20"/>
          <w:szCs w:val="20"/>
        </w:rPr>
      </w:pPr>
      <w:r w:rsidRPr="00CB312E">
        <w:rPr>
          <w:b/>
          <w:sz w:val="20"/>
          <w:szCs w:val="20"/>
        </w:rPr>
        <w:t>Sivas’ta ulusal bir kongre toplanacaktır. Bu kongreye her sancaktan halkın sevdiği üç kişi katılacaktır.</w:t>
      </w:r>
    </w:p>
    <w:p w:rsidR="005C16AA" w:rsidRPr="00CB312E" w:rsidRDefault="005C16AA" w:rsidP="005C16AA">
      <w:pPr>
        <w:pStyle w:val="ListeParagraf"/>
        <w:numPr>
          <w:ilvl w:val="0"/>
          <w:numId w:val="227"/>
        </w:numPr>
        <w:spacing w:after="0" w:line="240" w:lineRule="auto"/>
        <w:ind w:right="-147"/>
        <w:jc w:val="both"/>
        <w:rPr>
          <w:b/>
          <w:sz w:val="20"/>
          <w:szCs w:val="20"/>
        </w:rPr>
      </w:pPr>
      <w:r w:rsidRPr="00CB312E">
        <w:rPr>
          <w:b/>
          <w:sz w:val="20"/>
          <w:szCs w:val="20"/>
        </w:rPr>
        <w:t xml:space="preserve">İstanbul hükümeti görevini yapmamaya devam ederse her türlü tepki ve denetimden uzak milli bir kurul oluşturulacaktır. </w:t>
      </w:r>
    </w:p>
    <w:p w:rsidR="005C16AA" w:rsidRDefault="005C16AA" w:rsidP="005C16AA">
      <w:pPr>
        <w:pStyle w:val="ListeParagraf"/>
        <w:numPr>
          <w:ilvl w:val="0"/>
          <w:numId w:val="231"/>
        </w:numPr>
        <w:spacing w:after="0" w:line="240" w:lineRule="auto"/>
        <w:ind w:right="-147"/>
        <w:jc w:val="both"/>
        <w:rPr>
          <w:sz w:val="20"/>
          <w:szCs w:val="20"/>
        </w:rPr>
      </w:pPr>
      <w:r>
        <w:rPr>
          <w:sz w:val="20"/>
          <w:szCs w:val="20"/>
        </w:rPr>
        <w:t xml:space="preserve">……………. ………………… ‘nin </w:t>
      </w:r>
      <w:r w:rsidRPr="00283DE9">
        <w:rPr>
          <w:sz w:val="20"/>
          <w:szCs w:val="20"/>
        </w:rPr>
        <w:t>temelleri atılmıştır.</w:t>
      </w:r>
    </w:p>
    <w:p w:rsidR="005C16AA" w:rsidRPr="00283DE9" w:rsidRDefault="005C16AA" w:rsidP="005C16AA">
      <w:pPr>
        <w:pStyle w:val="ListeParagraf"/>
        <w:spacing w:after="0" w:line="240" w:lineRule="auto"/>
        <w:ind w:left="360" w:right="-147"/>
        <w:jc w:val="both"/>
        <w:rPr>
          <w:sz w:val="20"/>
          <w:szCs w:val="20"/>
        </w:rPr>
      </w:pPr>
    </w:p>
    <w:p w:rsidR="005C16AA" w:rsidRPr="00283DE9" w:rsidRDefault="005C16AA" w:rsidP="005C16AA">
      <w:pPr>
        <w:spacing w:after="0"/>
        <w:rPr>
          <w:sz w:val="20"/>
          <w:szCs w:val="20"/>
        </w:rPr>
      </w:pPr>
      <w:r w:rsidRPr="00DE49B9">
        <w:rPr>
          <w:b/>
          <w:sz w:val="20"/>
          <w:szCs w:val="20"/>
        </w:rPr>
        <w:t>NOT:</w:t>
      </w:r>
      <w:r>
        <w:rPr>
          <w:sz w:val="20"/>
          <w:szCs w:val="20"/>
        </w:rPr>
        <w:t xml:space="preserve"> Milli Mücadele’nin ……………….. Amasya G</w:t>
      </w:r>
      <w:r w:rsidRPr="00283DE9">
        <w:rPr>
          <w:sz w:val="20"/>
          <w:szCs w:val="20"/>
        </w:rPr>
        <w:t xml:space="preserve">enelgesi </w:t>
      </w:r>
      <w:r>
        <w:rPr>
          <w:sz w:val="20"/>
          <w:szCs w:val="20"/>
        </w:rPr>
        <w:t xml:space="preserve">ile </w:t>
      </w:r>
      <w:r w:rsidRPr="00283DE9">
        <w:rPr>
          <w:sz w:val="20"/>
          <w:szCs w:val="20"/>
        </w:rPr>
        <w:t xml:space="preserve">belli olmuştur. Mustafa Kemal bu genelgeden sonra komutanlara ve valiliklere gönderdiği telgrafta </w:t>
      </w:r>
      <w:r w:rsidRPr="00283DE9">
        <w:rPr>
          <w:b/>
          <w:sz w:val="20"/>
          <w:szCs w:val="20"/>
        </w:rPr>
        <w:t>‘ Artık İstanbul Anadolu’ya hakim değil tabi olmak zorundadır.’</w:t>
      </w:r>
      <w:r>
        <w:rPr>
          <w:sz w:val="20"/>
          <w:szCs w:val="20"/>
        </w:rPr>
        <w:t xml:space="preserve"> d</w:t>
      </w:r>
      <w:r w:rsidRPr="00283DE9">
        <w:rPr>
          <w:sz w:val="20"/>
          <w:szCs w:val="20"/>
        </w:rPr>
        <w:t>emiştir.</w:t>
      </w:r>
      <w:r>
        <w:rPr>
          <w:sz w:val="20"/>
          <w:szCs w:val="20"/>
        </w:rPr>
        <w:t xml:space="preserve"> </w:t>
      </w:r>
    </w:p>
    <w:p w:rsidR="005C16AA" w:rsidRDefault="005C16AA" w:rsidP="005C16AA">
      <w:pPr>
        <w:spacing w:after="0"/>
        <w:rPr>
          <w:b/>
          <w:sz w:val="20"/>
          <w:szCs w:val="20"/>
        </w:rPr>
      </w:pPr>
      <w:r w:rsidRPr="00283DE9">
        <w:rPr>
          <w:b/>
          <w:sz w:val="20"/>
          <w:szCs w:val="20"/>
        </w:rPr>
        <w:t xml:space="preserve">Bu genelgeden sonra M.Kemal İstanbul’a geri dönmeyerek hem 9. Ordu müfettişliğinden hem de </w:t>
      </w:r>
      <w:r>
        <w:rPr>
          <w:b/>
          <w:sz w:val="20"/>
          <w:szCs w:val="20"/>
        </w:rPr>
        <w:t xml:space="preserve">………………….. </w:t>
      </w:r>
      <w:r w:rsidRPr="00283DE9">
        <w:rPr>
          <w:b/>
          <w:sz w:val="20"/>
          <w:szCs w:val="20"/>
        </w:rPr>
        <w:t>mesleğinden istifa etmiştir.</w:t>
      </w:r>
    </w:p>
    <w:p w:rsidR="005C16AA" w:rsidRPr="00283DE9" w:rsidRDefault="005C16AA" w:rsidP="005C16AA">
      <w:pPr>
        <w:spacing w:after="0"/>
        <w:rPr>
          <w:b/>
          <w:sz w:val="20"/>
          <w:szCs w:val="20"/>
        </w:rPr>
      </w:pPr>
    </w:p>
    <w:p w:rsidR="005C16AA" w:rsidRPr="00283DE9" w:rsidRDefault="005C16AA" w:rsidP="005C16AA">
      <w:pPr>
        <w:spacing w:after="0"/>
        <w:rPr>
          <w:b/>
          <w:sz w:val="20"/>
          <w:szCs w:val="20"/>
          <w:u w:val="single"/>
        </w:rPr>
      </w:pPr>
      <w:r w:rsidRPr="00283DE9">
        <w:rPr>
          <w:b/>
          <w:sz w:val="20"/>
          <w:szCs w:val="20"/>
          <w:u w:val="single"/>
        </w:rPr>
        <w:t>ERZURUM KONGRESİ</w:t>
      </w:r>
    </w:p>
    <w:p w:rsidR="005C16AA" w:rsidRPr="00283DE9" w:rsidRDefault="005C16AA" w:rsidP="005C16AA">
      <w:pPr>
        <w:spacing w:after="0"/>
        <w:rPr>
          <w:sz w:val="20"/>
          <w:szCs w:val="20"/>
        </w:rPr>
      </w:pPr>
      <w:r w:rsidRPr="00283DE9">
        <w:rPr>
          <w:sz w:val="20"/>
          <w:szCs w:val="20"/>
        </w:rPr>
        <w:tab/>
      </w:r>
      <w:r>
        <w:rPr>
          <w:sz w:val="20"/>
          <w:szCs w:val="20"/>
        </w:rPr>
        <w:t>Toplanış amacı bakımından ………………….aldığı kararlar açaısından ise ulusaldır.Mustafa Kemal ve Rauf Orbay’ın kongreye katılabilmesi amacıyla ……………… …………………… ve …………… ………………………Mustafa Kemal dokuz</w:t>
      </w:r>
      <w:r w:rsidRPr="00283DE9">
        <w:rPr>
          <w:sz w:val="20"/>
          <w:szCs w:val="20"/>
        </w:rPr>
        <w:t xml:space="preserve"> kişiden oluşan başlarda sadece Doğu Anadolu’yu temsil eden ve TBM</w:t>
      </w:r>
      <w:r>
        <w:rPr>
          <w:sz w:val="20"/>
          <w:szCs w:val="20"/>
        </w:rPr>
        <w:t>M açılana kadar görevde kalan, y</w:t>
      </w:r>
      <w:r w:rsidRPr="00283DE9">
        <w:rPr>
          <w:sz w:val="20"/>
          <w:szCs w:val="20"/>
        </w:rPr>
        <w:t>asam</w:t>
      </w:r>
      <w:r>
        <w:rPr>
          <w:sz w:val="20"/>
          <w:szCs w:val="20"/>
        </w:rPr>
        <w:t xml:space="preserve">a ve yürütme yetkilerine sahip ………….. ……………………’ni </w:t>
      </w:r>
      <w:r w:rsidRPr="00283DE9">
        <w:rPr>
          <w:sz w:val="20"/>
          <w:szCs w:val="20"/>
        </w:rPr>
        <w:t xml:space="preserve">kurmuştur. </w:t>
      </w:r>
    </w:p>
    <w:p w:rsidR="005C16AA" w:rsidRDefault="005C16AA" w:rsidP="005C16AA">
      <w:pPr>
        <w:spacing w:after="0"/>
        <w:rPr>
          <w:sz w:val="20"/>
          <w:szCs w:val="20"/>
        </w:rPr>
      </w:pPr>
      <w:r w:rsidRPr="00283DE9">
        <w:rPr>
          <w:sz w:val="20"/>
          <w:szCs w:val="20"/>
        </w:rPr>
        <w:tab/>
      </w:r>
      <w:r w:rsidRPr="005C7B30">
        <w:rPr>
          <w:b/>
          <w:sz w:val="20"/>
          <w:szCs w:val="20"/>
        </w:rPr>
        <w:t xml:space="preserve">Bu </w:t>
      </w:r>
      <w:r w:rsidRPr="00283DE9">
        <w:rPr>
          <w:b/>
          <w:sz w:val="20"/>
          <w:szCs w:val="20"/>
        </w:rPr>
        <w:t>kongre toplanış amacı bakımından bölgesel, aldığı kararlar açısından ulusaldır</w:t>
      </w:r>
      <w:r w:rsidRPr="00283DE9">
        <w:rPr>
          <w:sz w:val="20"/>
          <w:szCs w:val="20"/>
        </w:rPr>
        <w:t>. Alınan kararlar;</w:t>
      </w:r>
    </w:p>
    <w:p w:rsidR="005C16AA" w:rsidRPr="00283DE9" w:rsidRDefault="005C16AA" w:rsidP="005C16AA">
      <w:pPr>
        <w:spacing w:after="0"/>
        <w:rPr>
          <w:sz w:val="20"/>
          <w:szCs w:val="20"/>
        </w:rPr>
      </w:pPr>
    </w:p>
    <w:p w:rsidR="005C16AA" w:rsidRPr="00283DE9" w:rsidRDefault="005C16AA" w:rsidP="005C16AA">
      <w:pPr>
        <w:pStyle w:val="ListeParagraf"/>
        <w:numPr>
          <w:ilvl w:val="0"/>
          <w:numId w:val="232"/>
        </w:numPr>
        <w:spacing w:after="0" w:line="240" w:lineRule="auto"/>
        <w:ind w:right="-147"/>
        <w:jc w:val="both"/>
        <w:rPr>
          <w:sz w:val="20"/>
          <w:szCs w:val="20"/>
        </w:rPr>
      </w:pPr>
      <w:r w:rsidRPr="005C7B30">
        <w:rPr>
          <w:b/>
          <w:sz w:val="20"/>
          <w:szCs w:val="20"/>
        </w:rPr>
        <w:t>Ulusal sınırlar içinde vatan bir bütündür bölünemez</w:t>
      </w:r>
      <w:r w:rsidRPr="00283DE9">
        <w:rPr>
          <w:sz w:val="20"/>
          <w:szCs w:val="20"/>
        </w:rPr>
        <w:t>.</w:t>
      </w:r>
    </w:p>
    <w:p w:rsidR="005C16AA" w:rsidRPr="00283DE9" w:rsidRDefault="005C16AA" w:rsidP="005C16AA">
      <w:pPr>
        <w:pStyle w:val="ListeParagraf"/>
        <w:numPr>
          <w:ilvl w:val="0"/>
          <w:numId w:val="233"/>
        </w:numPr>
        <w:spacing w:after="0" w:line="240" w:lineRule="auto"/>
        <w:ind w:right="-147"/>
        <w:jc w:val="both"/>
        <w:rPr>
          <w:sz w:val="20"/>
          <w:szCs w:val="20"/>
        </w:rPr>
      </w:pPr>
      <w:r w:rsidRPr="00283DE9">
        <w:rPr>
          <w:sz w:val="20"/>
          <w:szCs w:val="20"/>
        </w:rPr>
        <w:t>İlk defa ulusal sınırlardan bahsedilmiştir.</w:t>
      </w:r>
    </w:p>
    <w:p w:rsidR="005C16AA" w:rsidRPr="005C7B30" w:rsidRDefault="005C16AA" w:rsidP="005C16AA">
      <w:pPr>
        <w:pStyle w:val="ListeParagraf"/>
        <w:numPr>
          <w:ilvl w:val="0"/>
          <w:numId w:val="232"/>
        </w:numPr>
        <w:spacing w:after="0" w:line="240" w:lineRule="auto"/>
        <w:ind w:right="-147"/>
        <w:jc w:val="both"/>
        <w:rPr>
          <w:b/>
          <w:sz w:val="20"/>
          <w:szCs w:val="20"/>
        </w:rPr>
      </w:pPr>
      <w:r w:rsidRPr="005C7B30">
        <w:rPr>
          <w:b/>
          <w:sz w:val="20"/>
          <w:szCs w:val="20"/>
        </w:rPr>
        <w:t>Manda ve himaye kabul edilemez.</w:t>
      </w:r>
    </w:p>
    <w:p w:rsidR="005C16AA" w:rsidRPr="00283DE9" w:rsidRDefault="005C16AA" w:rsidP="005C16AA">
      <w:pPr>
        <w:pStyle w:val="ListeParagraf"/>
        <w:numPr>
          <w:ilvl w:val="0"/>
          <w:numId w:val="233"/>
        </w:numPr>
        <w:spacing w:after="0" w:line="240" w:lineRule="auto"/>
        <w:ind w:right="-147"/>
        <w:jc w:val="both"/>
        <w:rPr>
          <w:sz w:val="20"/>
          <w:szCs w:val="20"/>
        </w:rPr>
      </w:pPr>
      <w:r w:rsidRPr="00283DE9">
        <w:rPr>
          <w:sz w:val="20"/>
          <w:szCs w:val="20"/>
        </w:rPr>
        <w:t>Tam bağımsızlık hedeflenmiştir, ilk defa manda reddedilmiştir. Dış politikaya yönelik bir karardır.</w:t>
      </w:r>
    </w:p>
    <w:p w:rsidR="005C16AA" w:rsidRPr="00283DE9" w:rsidRDefault="005C16AA" w:rsidP="005C16AA">
      <w:pPr>
        <w:pStyle w:val="ListeParagraf"/>
        <w:numPr>
          <w:ilvl w:val="0"/>
          <w:numId w:val="232"/>
        </w:numPr>
        <w:spacing w:after="0" w:line="240" w:lineRule="auto"/>
        <w:ind w:right="-147"/>
        <w:jc w:val="both"/>
        <w:rPr>
          <w:sz w:val="20"/>
          <w:szCs w:val="20"/>
        </w:rPr>
      </w:pPr>
      <w:r w:rsidRPr="005C7B30">
        <w:rPr>
          <w:b/>
          <w:sz w:val="20"/>
          <w:szCs w:val="20"/>
        </w:rPr>
        <w:t>Kuvay-i Milliyeyi etkin, Milli İradeyi hâkim kılmak esastır</w:t>
      </w:r>
      <w:r w:rsidRPr="00283DE9">
        <w:rPr>
          <w:sz w:val="20"/>
          <w:szCs w:val="20"/>
        </w:rPr>
        <w:t>.(ulusal bağımsızlık-ulusal egemenlik)</w:t>
      </w:r>
    </w:p>
    <w:p w:rsidR="005C16AA" w:rsidRPr="00283DE9" w:rsidRDefault="005C16AA" w:rsidP="005C16AA">
      <w:pPr>
        <w:pStyle w:val="ListeParagraf"/>
        <w:numPr>
          <w:ilvl w:val="0"/>
          <w:numId w:val="233"/>
        </w:numPr>
        <w:spacing w:after="0" w:line="240" w:lineRule="auto"/>
        <w:ind w:right="-147"/>
        <w:jc w:val="both"/>
        <w:rPr>
          <w:sz w:val="20"/>
          <w:szCs w:val="20"/>
        </w:rPr>
      </w:pPr>
      <w:r w:rsidRPr="00283DE9">
        <w:rPr>
          <w:sz w:val="20"/>
          <w:szCs w:val="20"/>
        </w:rPr>
        <w:t>İkisinin birlikte gerçekleşeceğini öne sürmüştür.</w:t>
      </w:r>
    </w:p>
    <w:p w:rsidR="005C16AA" w:rsidRPr="005C7B30" w:rsidRDefault="005C16AA" w:rsidP="005C16AA">
      <w:pPr>
        <w:pStyle w:val="ListeParagraf"/>
        <w:numPr>
          <w:ilvl w:val="0"/>
          <w:numId w:val="232"/>
        </w:numPr>
        <w:spacing w:after="0" w:line="240" w:lineRule="auto"/>
        <w:ind w:right="-147"/>
        <w:jc w:val="both"/>
        <w:rPr>
          <w:b/>
          <w:sz w:val="20"/>
          <w:szCs w:val="20"/>
        </w:rPr>
      </w:pPr>
      <w:r w:rsidRPr="005C7B30">
        <w:rPr>
          <w:b/>
          <w:sz w:val="20"/>
          <w:szCs w:val="20"/>
        </w:rPr>
        <w:t>Ulusal topraklarımızda gözü olmayan herhangi bir devletten yardım alınabilir.</w:t>
      </w:r>
    </w:p>
    <w:p w:rsidR="005C16AA" w:rsidRPr="00283DE9" w:rsidRDefault="005C16AA" w:rsidP="005C16AA">
      <w:pPr>
        <w:pStyle w:val="ListeParagraf"/>
        <w:numPr>
          <w:ilvl w:val="0"/>
          <w:numId w:val="234"/>
        </w:numPr>
        <w:spacing w:after="0" w:line="240" w:lineRule="auto"/>
        <w:ind w:right="-147"/>
        <w:jc w:val="both"/>
        <w:rPr>
          <w:sz w:val="20"/>
          <w:szCs w:val="20"/>
        </w:rPr>
      </w:pPr>
      <w:r w:rsidRPr="00283DE9">
        <w:rPr>
          <w:sz w:val="20"/>
          <w:szCs w:val="20"/>
        </w:rPr>
        <w:t>B</w:t>
      </w:r>
      <w:r>
        <w:rPr>
          <w:sz w:val="20"/>
          <w:szCs w:val="20"/>
        </w:rPr>
        <w:t xml:space="preserve">ize en çok desteği ………….. …………………… </w:t>
      </w:r>
      <w:r w:rsidRPr="00283DE9">
        <w:rPr>
          <w:sz w:val="20"/>
          <w:szCs w:val="20"/>
        </w:rPr>
        <w:t>verecektir.</w:t>
      </w:r>
    </w:p>
    <w:p w:rsidR="005C16AA" w:rsidRPr="005C7B30" w:rsidRDefault="005C16AA" w:rsidP="005C16AA">
      <w:pPr>
        <w:pStyle w:val="ListeParagraf"/>
        <w:numPr>
          <w:ilvl w:val="0"/>
          <w:numId w:val="232"/>
        </w:numPr>
        <w:spacing w:after="0" w:line="240" w:lineRule="auto"/>
        <w:ind w:right="-147"/>
        <w:jc w:val="both"/>
        <w:rPr>
          <w:b/>
          <w:sz w:val="20"/>
          <w:szCs w:val="20"/>
        </w:rPr>
      </w:pPr>
      <w:r w:rsidRPr="005C7B30">
        <w:rPr>
          <w:b/>
          <w:sz w:val="20"/>
          <w:szCs w:val="20"/>
        </w:rPr>
        <w:t>Azınlıklara siyasi ve sosyal dengemizi bozucu ayrıcalıklar verilemez.</w:t>
      </w:r>
    </w:p>
    <w:p w:rsidR="005C16AA" w:rsidRPr="005C7B30" w:rsidRDefault="005C16AA" w:rsidP="005C16AA">
      <w:pPr>
        <w:pStyle w:val="ListeParagraf"/>
        <w:numPr>
          <w:ilvl w:val="0"/>
          <w:numId w:val="232"/>
        </w:numPr>
        <w:spacing w:after="0" w:line="240" w:lineRule="auto"/>
        <w:ind w:right="-147"/>
        <w:jc w:val="both"/>
        <w:rPr>
          <w:b/>
          <w:sz w:val="20"/>
          <w:szCs w:val="20"/>
        </w:rPr>
      </w:pPr>
      <w:r w:rsidRPr="005C7B30">
        <w:rPr>
          <w:b/>
          <w:sz w:val="20"/>
          <w:szCs w:val="20"/>
        </w:rPr>
        <w:t>Ulusal güçler Padişah ve saltanat makamını düştüğü bu durumdan kurtaracaktır.</w:t>
      </w:r>
    </w:p>
    <w:p w:rsidR="005C16AA" w:rsidRPr="00283DE9" w:rsidRDefault="005C16AA" w:rsidP="005C16AA">
      <w:pPr>
        <w:pStyle w:val="ListeParagraf"/>
        <w:numPr>
          <w:ilvl w:val="0"/>
          <w:numId w:val="234"/>
        </w:numPr>
        <w:spacing w:after="0" w:line="240" w:lineRule="auto"/>
        <w:ind w:right="-147"/>
        <w:jc w:val="both"/>
        <w:rPr>
          <w:sz w:val="20"/>
          <w:szCs w:val="20"/>
        </w:rPr>
      </w:pPr>
      <w:r w:rsidRPr="00283DE9">
        <w:rPr>
          <w:sz w:val="20"/>
          <w:szCs w:val="20"/>
        </w:rPr>
        <w:t>Ulusal egemenliğe ters bir karar olsa da saltanat yanlılarını Milli mücadeleye çek</w:t>
      </w:r>
      <w:r>
        <w:rPr>
          <w:sz w:val="20"/>
          <w:szCs w:val="20"/>
        </w:rPr>
        <w:t>il</w:t>
      </w:r>
      <w:r w:rsidRPr="00283DE9">
        <w:rPr>
          <w:sz w:val="20"/>
          <w:szCs w:val="20"/>
        </w:rPr>
        <w:t>mek iste</w:t>
      </w:r>
      <w:r>
        <w:rPr>
          <w:sz w:val="20"/>
          <w:szCs w:val="20"/>
        </w:rPr>
        <w:t>n</w:t>
      </w:r>
      <w:r w:rsidRPr="00283DE9">
        <w:rPr>
          <w:sz w:val="20"/>
          <w:szCs w:val="20"/>
        </w:rPr>
        <w:t>miştir.</w:t>
      </w:r>
    </w:p>
    <w:p w:rsidR="005C16AA" w:rsidRDefault="005C16AA" w:rsidP="005C16AA">
      <w:pPr>
        <w:pStyle w:val="ListeParagraf"/>
        <w:numPr>
          <w:ilvl w:val="0"/>
          <w:numId w:val="235"/>
        </w:numPr>
        <w:spacing w:after="0" w:line="240" w:lineRule="auto"/>
        <w:ind w:right="-147"/>
        <w:jc w:val="both"/>
        <w:rPr>
          <w:b/>
          <w:sz w:val="20"/>
          <w:szCs w:val="20"/>
        </w:rPr>
      </w:pPr>
      <w:r w:rsidRPr="005C7B30">
        <w:rPr>
          <w:b/>
          <w:sz w:val="20"/>
          <w:szCs w:val="20"/>
        </w:rPr>
        <w:t>Ülke genelinde seçimler yapılarak Osmanlı Mebusan Meclisi açılacak ve hükümet bu yolla denetlenecektir.</w:t>
      </w:r>
    </w:p>
    <w:p w:rsidR="005C16AA" w:rsidRPr="005C7B30" w:rsidRDefault="005C16AA" w:rsidP="005C16AA">
      <w:pPr>
        <w:pStyle w:val="ListeParagraf"/>
        <w:numPr>
          <w:ilvl w:val="0"/>
          <w:numId w:val="235"/>
        </w:numPr>
        <w:spacing w:after="0" w:line="240" w:lineRule="auto"/>
        <w:ind w:right="-147"/>
        <w:jc w:val="both"/>
        <w:rPr>
          <w:b/>
          <w:sz w:val="20"/>
          <w:szCs w:val="20"/>
        </w:rPr>
      </w:pPr>
    </w:p>
    <w:p w:rsidR="005C16AA" w:rsidRPr="00283DE9" w:rsidRDefault="005C16AA" w:rsidP="005C16AA">
      <w:pPr>
        <w:spacing w:after="0"/>
        <w:rPr>
          <w:b/>
          <w:sz w:val="20"/>
          <w:szCs w:val="20"/>
          <w:u w:val="single"/>
        </w:rPr>
      </w:pPr>
      <w:r w:rsidRPr="00283DE9">
        <w:rPr>
          <w:b/>
          <w:sz w:val="20"/>
          <w:szCs w:val="20"/>
          <w:u w:val="single"/>
        </w:rPr>
        <w:t>BALIKESİR – ALAŞEHİR KONGRESİ</w:t>
      </w:r>
    </w:p>
    <w:p w:rsidR="005C16AA" w:rsidRPr="005C7B30" w:rsidRDefault="005C16AA" w:rsidP="005C16AA">
      <w:pPr>
        <w:spacing w:after="0"/>
        <w:rPr>
          <w:b/>
          <w:sz w:val="20"/>
          <w:szCs w:val="20"/>
        </w:rPr>
      </w:pPr>
      <w:r w:rsidRPr="005C7B30">
        <w:rPr>
          <w:b/>
          <w:sz w:val="20"/>
          <w:szCs w:val="20"/>
        </w:rPr>
        <w:t>Hacım Muhittin</w:t>
      </w:r>
      <w:r w:rsidRPr="00283DE9">
        <w:rPr>
          <w:sz w:val="20"/>
          <w:szCs w:val="20"/>
        </w:rPr>
        <w:t xml:space="preserve"> Bey tarafından toplanmıştır. Saltanat yanlısıdır. Batı cephesi kurulmuştur. Hatta Yunan</w:t>
      </w:r>
      <w:r>
        <w:rPr>
          <w:sz w:val="20"/>
          <w:szCs w:val="20"/>
        </w:rPr>
        <w:t>istan’a karşı herhangi bir İ</w:t>
      </w:r>
      <w:r w:rsidRPr="00283DE9">
        <w:rPr>
          <w:sz w:val="20"/>
          <w:szCs w:val="20"/>
        </w:rPr>
        <w:t xml:space="preserve">tilaf devletinden yardım alınabileceği kararı alınmıştır. </w:t>
      </w:r>
      <w:r w:rsidRPr="005C7B30">
        <w:rPr>
          <w:b/>
          <w:sz w:val="20"/>
          <w:szCs w:val="20"/>
        </w:rPr>
        <w:t xml:space="preserve">Mustafa Kemal bu kongreye katılmamıştır. </w:t>
      </w:r>
      <w:r>
        <w:rPr>
          <w:b/>
          <w:sz w:val="20"/>
          <w:szCs w:val="20"/>
        </w:rPr>
        <w:t>Ayrıca Celal Bayar’da ……………….. ……………………. lakabıyla kongreleri örgütlemiştir.</w:t>
      </w:r>
    </w:p>
    <w:p w:rsidR="005C16AA" w:rsidRPr="00283DE9" w:rsidRDefault="005C16AA" w:rsidP="005C16AA">
      <w:pPr>
        <w:spacing w:after="0"/>
        <w:rPr>
          <w:b/>
          <w:sz w:val="20"/>
          <w:szCs w:val="20"/>
        </w:rPr>
      </w:pPr>
      <w:r>
        <w:rPr>
          <w:b/>
          <w:sz w:val="20"/>
          <w:szCs w:val="20"/>
        </w:rPr>
        <w:t>NOT</w:t>
      </w:r>
      <w:r w:rsidRPr="00283DE9">
        <w:rPr>
          <w:b/>
          <w:sz w:val="20"/>
          <w:szCs w:val="20"/>
        </w:rPr>
        <w:t xml:space="preserve">: Mustafa Kemal </w:t>
      </w:r>
      <w:r>
        <w:rPr>
          <w:b/>
          <w:sz w:val="20"/>
          <w:szCs w:val="20"/>
        </w:rPr>
        <w:t xml:space="preserve">ise </w:t>
      </w:r>
      <w:r w:rsidRPr="00283DE9">
        <w:rPr>
          <w:b/>
          <w:sz w:val="20"/>
          <w:szCs w:val="20"/>
        </w:rPr>
        <w:t>Afyon Kongresi</w:t>
      </w:r>
      <w:r>
        <w:rPr>
          <w:b/>
          <w:sz w:val="20"/>
          <w:szCs w:val="20"/>
        </w:rPr>
        <w:t>’</w:t>
      </w:r>
      <w:r w:rsidRPr="00283DE9">
        <w:rPr>
          <w:b/>
          <w:sz w:val="20"/>
          <w:szCs w:val="20"/>
        </w:rPr>
        <w:t>ne katılmıştır.</w:t>
      </w:r>
    </w:p>
    <w:p w:rsidR="005C16AA" w:rsidRPr="00283DE9" w:rsidRDefault="005C16AA" w:rsidP="005C16AA">
      <w:pPr>
        <w:spacing w:after="0"/>
        <w:rPr>
          <w:b/>
          <w:sz w:val="20"/>
          <w:szCs w:val="20"/>
        </w:rPr>
      </w:pPr>
    </w:p>
    <w:p w:rsidR="005C16AA" w:rsidRPr="00283DE9" w:rsidRDefault="005C16AA" w:rsidP="005C16AA">
      <w:pPr>
        <w:spacing w:after="0"/>
        <w:rPr>
          <w:b/>
          <w:sz w:val="20"/>
          <w:szCs w:val="20"/>
          <w:u w:val="single"/>
        </w:rPr>
      </w:pPr>
      <w:r w:rsidRPr="00283DE9">
        <w:rPr>
          <w:b/>
          <w:sz w:val="20"/>
          <w:szCs w:val="20"/>
          <w:u w:val="single"/>
        </w:rPr>
        <w:t>SİVAS KONGRESİ</w:t>
      </w:r>
    </w:p>
    <w:p w:rsidR="005C16AA" w:rsidRPr="00283DE9" w:rsidRDefault="005C16AA" w:rsidP="005C16AA">
      <w:pPr>
        <w:spacing w:after="0"/>
        <w:rPr>
          <w:sz w:val="20"/>
          <w:szCs w:val="20"/>
        </w:rPr>
      </w:pPr>
      <w:r w:rsidRPr="00283DE9">
        <w:rPr>
          <w:sz w:val="20"/>
          <w:szCs w:val="20"/>
        </w:rPr>
        <w:t xml:space="preserve">Toplanış ve </w:t>
      </w:r>
      <w:r>
        <w:rPr>
          <w:sz w:val="20"/>
          <w:szCs w:val="20"/>
        </w:rPr>
        <w:t>aldığı kararlar açısından ……………………….</w:t>
      </w:r>
      <w:r w:rsidRPr="00283DE9">
        <w:rPr>
          <w:sz w:val="20"/>
          <w:szCs w:val="20"/>
        </w:rPr>
        <w:t xml:space="preserve"> bir kongredir. 38 delege katılmıştır.</w:t>
      </w:r>
    </w:p>
    <w:p w:rsidR="005C16AA" w:rsidRPr="00283DE9" w:rsidRDefault="005C16AA" w:rsidP="005C16AA">
      <w:pPr>
        <w:spacing w:after="0"/>
        <w:rPr>
          <w:b/>
          <w:sz w:val="20"/>
          <w:szCs w:val="20"/>
        </w:rPr>
      </w:pPr>
      <w:r w:rsidRPr="00283DE9">
        <w:rPr>
          <w:b/>
          <w:sz w:val="20"/>
          <w:szCs w:val="20"/>
        </w:rPr>
        <w:t>Kongreye katılımın az olmasında;</w:t>
      </w:r>
    </w:p>
    <w:p w:rsidR="005C16AA" w:rsidRPr="00283DE9" w:rsidRDefault="005C16AA" w:rsidP="005C16AA">
      <w:pPr>
        <w:pStyle w:val="ListeParagraf"/>
        <w:numPr>
          <w:ilvl w:val="0"/>
          <w:numId w:val="231"/>
        </w:numPr>
        <w:spacing w:after="0" w:line="240" w:lineRule="auto"/>
        <w:ind w:right="-147"/>
        <w:jc w:val="both"/>
        <w:rPr>
          <w:sz w:val="20"/>
          <w:szCs w:val="20"/>
        </w:rPr>
      </w:pPr>
      <w:r w:rsidRPr="00283DE9">
        <w:rPr>
          <w:sz w:val="20"/>
          <w:szCs w:val="20"/>
        </w:rPr>
        <w:t>Milli Mücadelenin önemini kavrayamayan delegelerin kongreye katılmak istememeleri</w:t>
      </w:r>
      <w:r>
        <w:rPr>
          <w:sz w:val="20"/>
          <w:szCs w:val="20"/>
        </w:rPr>
        <w:t>.</w:t>
      </w:r>
    </w:p>
    <w:p w:rsidR="005C16AA" w:rsidRDefault="005C16AA" w:rsidP="005C16AA">
      <w:pPr>
        <w:pStyle w:val="ListeParagraf"/>
        <w:numPr>
          <w:ilvl w:val="0"/>
          <w:numId w:val="231"/>
        </w:numPr>
        <w:spacing w:after="0" w:line="240" w:lineRule="auto"/>
        <w:ind w:right="-147"/>
        <w:jc w:val="both"/>
        <w:rPr>
          <w:sz w:val="20"/>
          <w:szCs w:val="20"/>
        </w:rPr>
      </w:pPr>
      <w:r>
        <w:rPr>
          <w:sz w:val="20"/>
          <w:szCs w:val="20"/>
        </w:rPr>
        <w:t>Elazığ Valisi Ali ……………………..ve Ankara Valisi …………………. ……………………</w:t>
      </w:r>
      <w:r w:rsidRPr="00283DE9">
        <w:rPr>
          <w:sz w:val="20"/>
          <w:szCs w:val="20"/>
        </w:rPr>
        <w:t>’nın kongreyi engelleme çabaları</w:t>
      </w:r>
      <w:r>
        <w:rPr>
          <w:sz w:val="20"/>
          <w:szCs w:val="20"/>
        </w:rPr>
        <w:t>.</w:t>
      </w:r>
    </w:p>
    <w:p w:rsidR="005C16AA" w:rsidRPr="005C7B30" w:rsidRDefault="005C16AA" w:rsidP="005C16AA">
      <w:pPr>
        <w:spacing w:after="0" w:line="240" w:lineRule="auto"/>
        <w:ind w:right="-147"/>
        <w:jc w:val="both"/>
        <w:rPr>
          <w:sz w:val="20"/>
          <w:szCs w:val="20"/>
        </w:rPr>
      </w:pPr>
    </w:p>
    <w:p w:rsidR="005C16AA" w:rsidRPr="00283DE9" w:rsidRDefault="005C16AA" w:rsidP="005C16AA">
      <w:pPr>
        <w:spacing w:after="0"/>
        <w:rPr>
          <w:b/>
          <w:sz w:val="20"/>
          <w:szCs w:val="20"/>
        </w:rPr>
      </w:pPr>
      <w:r w:rsidRPr="00283DE9">
        <w:rPr>
          <w:b/>
          <w:sz w:val="20"/>
          <w:szCs w:val="20"/>
        </w:rPr>
        <w:t>Kongrede tartışılan konular;</w:t>
      </w:r>
    </w:p>
    <w:p w:rsidR="005C16AA" w:rsidRPr="00283DE9" w:rsidRDefault="005C16AA" w:rsidP="005C16AA">
      <w:pPr>
        <w:pStyle w:val="ListeParagraf"/>
        <w:numPr>
          <w:ilvl w:val="0"/>
          <w:numId w:val="236"/>
        </w:numPr>
        <w:spacing w:after="0" w:line="240" w:lineRule="auto"/>
        <w:ind w:right="-147"/>
        <w:jc w:val="both"/>
        <w:rPr>
          <w:sz w:val="20"/>
          <w:szCs w:val="20"/>
        </w:rPr>
      </w:pPr>
      <w:r w:rsidRPr="00283DE9">
        <w:rPr>
          <w:sz w:val="20"/>
          <w:szCs w:val="20"/>
        </w:rPr>
        <w:t>Kongre başkanlığı</w:t>
      </w:r>
    </w:p>
    <w:p w:rsidR="005C16AA" w:rsidRPr="00283DE9" w:rsidRDefault="005C16AA" w:rsidP="005C16AA">
      <w:pPr>
        <w:pStyle w:val="ListeParagraf"/>
        <w:numPr>
          <w:ilvl w:val="0"/>
          <w:numId w:val="236"/>
        </w:numPr>
        <w:spacing w:after="0" w:line="240" w:lineRule="auto"/>
        <w:ind w:right="-147"/>
        <w:jc w:val="both"/>
        <w:rPr>
          <w:sz w:val="20"/>
          <w:szCs w:val="20"/>
        </w:rPr>
      </w:pPr>
      <w:r w:rsidRPr="00283DE9">
        <w:rPr>
          <w:sz w:val="20"/>
          <w:szCs w:val="20"/>
        </w:rPr>
        <w:t>Saltanata ve padişaha bağlılık yemini</w:t>
      </w:r>
    </w:p>
    <w:p w:rsidR="005C16AA" w:rsidRPr="00283DE9" w:rsidRDefault="005C16AA" w:rsidP="005C16AA">
      <w:pPr>
        <w:pStyle w:val="ListeParagraf"/>
        <w:numPr>
          <w:ilvl w:val="0"/>
          <w:numId w:val="236"/>
        </w:numPr>
        <w:spacing w:after="0" w:line="240" w:lineRule="auto"/>
        <w:ind w:right="-147"/>
        <w:jc w:val="both"/>
        <w:rPr>
          <w:sz w:val="20"/>
          <w:szCs w:val="20"/>
        </w:rPr>
      </w:pPr>
      <w:r w:rsidRPr="00283DE9">
        <w:rPr>
          <w:sz w:val="20"/>
          <w:szCs w:val="20"/>
        </w:rPr>
        <w:t>Manda ve himaye</w:t>
      </w:r>
    </w:p>
    <w:p w:rsidR="005C16AA" w:rsidRPr="00CB312E" w:rsidRDefault="005C16AA" w:rsidP="005C16AA">
      <w:pPr>
        <w:spacing w:after="0"/>
        <w:rPr>
          <w:b/>
          <w:sz w:val="20"/>
          <w:szCs w:val="20"/>
        </w:rPr>
      </w:pPr>
      <w:r w:rsidRPr="00CB312E">
        <w:rPr>
          <w:b/>
          <w:sz w:val="20"/>
          <w:szCs w:val="20"/>
        </w:rPr>
        <w:t>Alınan Kararlar;</w:t>
      </w:r>
    </w:p>
    <w:p w:rsidR="005C16AA" w:rsidRPr="00283DE9" w:rsidRDefault="005C16AA" w:rsidP="005C16AA">
      <w:pPr>
        <w:pStyle w:val="ListeParagraf"/>
        <w:numPr>
          <w:ilvl w:val="0"/>
          <w:numId w:val="237"/>
        </w:numPr>
        <w:spacing w:after="0" w:line="240" w:lineRule="auto"/>
        <w:ind w:right="-147"/>
        <w:jc w:val="both"/>
        <w:rPr>
          <w:sz w:val="20"/>
          <w:szCs w:val="20"/>
        </w:rPr>
      </w:pPr>
      <w:r w:rsidRPr="00CB312E">
        <w:rPr>
          <w:b/>
          <w:sz w:val="20"/>
          <w:szCs w:val="20"/>
        </w:rPr>
        <w:t>Tüm yararlı cemiyetler</w:t>
      </w:r>
      <w:r w:rsidRPr="00283DE9">
        <w:rPr>
          <w:sz w:val="20"/>
          <w:szCs w:val="20"/>
        </w:rPr>
        <w:t xml:space="preserve"> </w:t>
      </w:r>
      <w:r>
        <w:rPr>
          <w:sz w:val="20"/>
          <w:szCs w:val="20"/>
        </w:rPr>
        <w:t xml:space="preserve">………… …… …………… ……………… ……………….  ………………. </w:t>
      </w:r>
      <w:r w:rsidRPr="00CB312E">
        <w:rPr>
          <w:b/>
          <w:sz w:val="20"/>
          <w:szCs w:val="20"/>
        </w:rPr>
        <w:t>adı altında birleşecektir</w:t>
      </w:r>
      <w:r w:rsidRPr="00283DE9">
        <w:rPr>
          <w:sz w:val="20"/>
          <w:szCs w:val="20"/>
        </w:rPr>
        <w:t>.</w:t>
      </w:r>
    </w:p>
    <w:p w:rsidR="005C16AA" w:rsidRPr="00283DE9" w:rsidRDefault="005C16AA" w:rsidP="005C16AA">
      <w:pPr>
        <w:pStyle w:val="ListeParagraf"/>
        <w:numPr>
          <w:ilvl w:val="0"/>
          <w:numId w:val="238"/>
        </w:numPr>
        <w:spacing w:after="0" w:line="240" w:lineRule="auto"/>
        <w:ind w:right="-147"/>
        <w:jc w:val="both"/>
        <w:rPr>
          <w:sz w:val="20"/>
          <w:szCs w:val="20"/>
        </w:rPr>
      </w:pPr>
      <w:r w:rsidRPr="00283DE9">
        <w:rPr>
          <w:sz w:val="20"/>
          <w:szCs w:val="20"/>
        </w:rPr>
        <w:t>Milli Mücadele tek elden yürütülmek istenmiştir.</w:t>
      </w:r>
    </w:p>
    <w:p w:rsidR="005C16AA" w:rsidRPr="00283DE9" w:rsidRDefault="005C16AA" w:rsidP="005C16AA">
      <w:pPr>
        <w:pStyle w:val="ListeParagraf"/>
        <w:numPr>
          <w:ilvl w:val="0"/>
          <w:numId w:val="237"/>
        </w:numPr>
        <w:spacing w:after="0" w:line="240" w:lineRule="auto"/>
        <w:ind w:right="-147"/>
        <w:jc w:val="both"/>
        <w:rPr>
          <w:sz w:val="20"/>
          <w:szCs w:val="20"/>
        </w:rPr>
      </w:pPr>
      <w:r w:rsidRPr="00CB312E">
        <w:rPr>
          <w:b/>
          <w:sz w:val="20"/>
          <w:szCs w:val="20"/>
        </w:rPr>
        <w:t>Batı Cephesi Komutanlığı’na</w:t>
      </w:r>
      <w:r>
        <w:rPr>
          <w:sz w:val="20"/>
          <w:szCs w:val="20"/>
        </w:rPr>
        <w:t xml:space="preserve"> ……….. …………… ………………………..</w:t>
      </w:r>
      <w:r w:rsidRPr="00283DE9">
        <w:rPr>
          <w:sz w:val="20"/>
          <w:szCs w:val="20"/>
        </w:rPr>
        <w:t xml:space="preserve"> </w:t>
      </w:r>
      <w:r w:rsidRPr="00CB312E">
        <w:rPr>
          <w:b/>
          <w:sz w:val="20"/>
          <w:szCs w:val="20"/>
        </w:rPr>
        <w:t>atanmıştır.</w:t>
      </w:r>
    </w:p>
    <w:p w:rsidR="005C16AA" w:rsidRPr="00283DE9" w:rsidRDefault="005C16AA" w:rsidP="005C16AA">
      <w:pPr>
        <w:pStyle w:val="ListeParagraf"/>
        <w:numPr>
          <w:ilvl w:val="0"/>
          <w:numId w:val="238"/>
        </w:numPr>
        <w:spacing w:after="0" w:line="240" w:lineRule="auto"/>
        <w:ind w:right="-147"/>
        <w:jc w:val="both"/>
        <w:rPr>
          <w:sz w:val="20"/>
          <w:szCs w:val="20"/>
        </w:rPr>
      </w:pPr>
      <w:r w:rsidRPr="00283DE9">
        <w:rPr>
          <w:sz w:val="20"/>
          <w:szCs w:val="20"/>
        </w:rPr>
        <w:t>Temsil Heyeti ilk kez yürütme yetkisini kullanmıştır, yani hükümet gibi çalışmıştır.</w:t>
      </w:r>
    </w:p>
    <w:p w:rsidR="005C16AA" w:rsidRPr="00CB312E" w:rsidRDefault="005C16AA" w:rsidP="005C16AA">
      <w:pPr>
        <w:pStyle w:val="ListeParagraf"/>
        <w:numPr>
          <w:ilvl w:val="0"/>
          <w:numId w:val="237"/>
        </w:numPr>
        <w:spacing w:after="0" w:line="240" w:lineRule="auto"/>
        <w:ind w:right="-147"/>
        <w:jc w:val="both"/>
        <w:rPr>
          <w:b/>
          <w:sz w:val="20"/>
          <w:szCs w:val="20"/>
        </w:rPr>
      </w:pPr>
      <w:r w:rsidRPr="00CB312E">
        <w:rPr>
          <w:b/>
          <w:sz w:val="20"/>
          <w:szCs w:val="20"/>
        </w:rPr>
        <w:t>Halkın Milli mücadeleden haberdar olması için gazete çıkarılacaktır.</w:t>
      </w:r>
    </w:p>
    <w:p w:rsidR="005C16AA" w:rsidRPr="00283DE9" w:rsidRDefault="005C16AA" w:rsidP="005C16AA">
      <w:pPr>
        <w:pStyle w:val="ListeParagraf"/>
        <w:numPr>
          <w:ilvl w:val="0"/>
          <w:numId w:val="238"/>
        </w:numPr>
        <w:spacing w:after="0" w:line="240" w:lineRule="auto"/>
        <w:ind w:right="-147"/>
        <w:jc w:val="both"/>
        <w:rPr>
          <w:sz w:val="20"/>
          <w:szCs w:val="20"/>
        </w:rPr>
      </w:pPr>
      <w:r>
        <w:rPr>
          <w:sz w:val="20"/>
          <w:szCs w:val="20"/>
        </w:rPr>
        <w:t xml:space="preserve">………………… ……………………….. </w:t>
      </w:r>
      <w:r w:rsidRPr="00283DE9">
        <w:rPr>
          <w:sz w:val="20"/>
          <w:szCs w:val="20"/>
        </w:rPr>
        <w:t xml:space="preserve"> gazetesi çıkarılmıştır.</w:t>
      </w:r>
    </w:p>
    <w:p w:rsidR="005C16AA" w:rsidRPr="00CB312E" w:rsidRDefault="005C16AA" w:rsidP="005C16AA">
      <w:pPr>
        <w:pStyle w:val="ListeParagraf"/>
        <w:numPr>
          <w:ilvl w:val="0"/>
          <w:numId w:val="237"/>
        </w:numPr>
        <w:spacing w:after="0" w:line="240" w:lineRule="auto"/>
        <w:ind w:right="-147"/>
        <w:jc w:val="both"/>
        <w:rPr>
          <w:b/>
          <w:sz w:val="20"/>
          <w:szCs w:val="20"/>
        </w:rPr>
      </w:pPr>
      <w:r w:rsidRPr="00CB312E">
        <w:rPr>
          <w:b/>
          <w:sz w:val="20"/>
          <w:szCs w:val="20"/>
        </w:rPr>
        <w:t>Manda ve Himaye bir daha gündeme gelmemek üzere reddedilmiştir.</w:t>
      </w:r>
    </w:p>
    <w:p w:rsidR="005C16AA" w:rsidRDefault="005C16AA" w:rsidP="005C16AA">
      <w:pPr>
        <w:pStyle w:val="ListeParagraf"/>
        <w:numPr>
          <w:ilvl w:val="0"/>
          <w:numId w:val="238"/>
        </w:numPr>
        <w:spacing w:after="0" w:line="240" w:lineRule="auto"/>
        <w:ind w:right="-147"/>
        <w:jc w:val="both"/>
        <w:rPr>
          <w:sz w:val="20"/>
          <w:szCs w:val="20"/>
        </w:rPr>
      </w:pPr>
      <w:r w:rsidRPr="00283DE9">
        <w:rPr>
          <w:sz w:val="20"/>
          <w:szCs w:val="20"/>
        </w:rPr>
        <w:t>Kesin olarak reddedilmiştir.</w:t>
      </w:r>
    </w:p>
    <w:p w:rsidR="005C16AA" w:rsidRPr="00283DE9" w:rsidRDefault="005C16AA" w:rsidP="005C16AA">
      <w:pPr>
        <w:pStyle w:val="ListeParagraf"/>
        <w:spacing w:after="0" w:line="240" w:lineRule="auto"/>
        <w:ind w:left="360" w:right="-147"/>
        <w:jc w:val="both"/>
        <w:rPr>
          <w:sz w:val="20"/>
          <w:szCs w:val="20"/>
        </w:rPr>
      </w:pPr>
    </w:p>
    <w:p w:rsidR="005C16AA" w:rsidRPr="00283DE9" w:rsidRDefault="005C16AA" w:rsidP="005C16AA">
      <w:pPr>
        <w:spacing w:after="0"/>
        <w:rPr>
          <w:b/>
          <w:sz w:val="20"/>
          <w:szCs w:val="20"/>
          <w:u w:val="single"/>
        </w:rPr>
      </w:pPr>
      <w:r w:rsidRPr="00283DE9">
        <w:rPr>
          <w:b/>
          <w:sz w:val="20"/>
          <w:szCs w:val="20"/>
          <w:u w:val="single"/>
        </w:rPr>
        <w:t>MİLLİ MÜCADELEDE GAZETELER</w:t>
      </w:r>
    </w:p>
    <w:p w:rsidR="005C16AA" w:rsidRPr="00283DE9" w:rsidRDefault="005C16AA" w:rsidP="005C16AA">
      <w:pPr>
        <w:spacing w:after="0"/>
        <w:rPr>
          <w:b/>
          <w:sz w:val="20"/>
          <w:szCs w:val="20"/>
        </w:rPr>
      </w:pPr>
      <w:r w:rsidRPr="00283DE9">
        <w:rPr>
          <w:b/>
          <w:sz w:val="20"/>
          <w:szCs w:val="20"/>
        </w:rPr>
        <w:t>Yararlı</w:t>
      </w:r>
    </w:p>
    <w:p w:rsidR="005C16AA" w:rsidRPr="00283DE9" w:rsidRDefault="005C16AA" w:rsidP="005C16AA">
      <w:pPr>
        <w:spacing w:after="0"/>
        <w:rPr>
          <w:sz w:val="20"/>
          <w:szCs w:val="20"/>
        </w:rPr>
      </w:pPr>
      <w:r w:rsidRPr="00F916FF">
        <w:rPr>
          <w:b/>
          <w:sz w:val="20"/>
          <w:szCs w:val="20"/>
        </w:rPr>
        <w:t>İrade-i Milliye</w:t>
      </w:r>
      <w:r w:rsidRPr="00283DE9">
        <w:rPr>
          <w:sz w:val="20"/>
          <w:szCs w:val="20"/>
        </w:rPr>
        <w:t xml:space="preserve"> </w:t>
      </w:r>
      <w:r>
        <w:rPr>
          <w:sz w:val="20"/>
          <w:szCs w:val="20"/>
        </w:rPr>
        <w:t xml:space="preserve">                                        İlk g</w:t>
      </w:r>
      <w:r w:rsidRPr="00283DE9">
        <w:rPr>
          <w:sz w:val="20"/>
          <w:szCs w:val="20"/>
        </w:rPr>
        <w:t>azete</w:t>
      </w:r>
      <w:r>
        <w:rPr>
          <w:sz w:val="20"/>
          <w:szCs w:val="20"/>
        </w:rPr>
        <w:t>dir.</w:t>
      </w:r>
    </w:p>
    <w:p w:rsidR="005C16AA" w:rsidRPr="00283DE9" w:rsidRDefault="005C16AA" w:rsidP="005C16AA">
      <w:pPr>
        <w:spacing w:after="0"/>
        <w:rPr>
          <w:sz w:val="20"/>
          <w:szCs w:val="20"/>
        </w:rPr>
      </w:pPr>
      <w:r>
        <w:rPr>
          <w:sz w:val="20"/>
          <w:szCs w:val="20"/>
        </w:rPr>
        <w:t xml:space="preserve">Hâkimiyeti Milliye                                 </w:t>
      </w:r>
      <w:r w:rsidRPr="00283DE9">
        <w:rPr>
          <w:sz w:val="20"/>
          <w:szCs w:val="20"/>
        </w:rPr>
        <w:t>TBMM’nin gazetesi</w:t>
      </w:r>
      <w:r>
        <w:rPr>
          <w:sz w:val="20"/>
          <w:szCs w:val="20"/>
        </w:rPr>
        <w:t>dir.Daha sonra ismi ……………. Gazetesi olacaktır.</w:t>
      </w:r>
    </w:p>
    <w:p w:rsidR="005C16AA" w:rsidRPr="00283DE9" w:rsidRDefault="005C16AA" w:rsidP="005C16AA">
      <w:pPr>
        <w:spacing w:after="0"/>
        <w:rPr>
          <w:sz w:val="20"/>
          <w:szCs w:val="20"/>
        </w:rPr>
      </w:pPr>
      <w:r w:rsidRPr="00F916FF">
        <w:rPr>
          <w:b/>
          <w:sz w:val="20"/>
          <w:szCs w:val="20"/>
        </w:rPr>
        <w:t>Minber</w:t>
      </w:r>
      <w:r>
        <w:rPr>
          <w:sz w:val="20"/>
          <w:szCs w:val="20"/>
        </w:rPr>
        <w:t xml:space="preserve">                                                    </w:t>
      </w:r>
      <w:r w:rsidRPr="00283DE9">
        <w:rPr>
          <w:sz w:val="20"/>
          <w:szCs w:val="20"/>
        </w:rPr>
        <w:t xml:space="preserve">M.Kemal ve </w:t>
      </w:r>
      <w:r>
        <w:rPr>
          <w:sz w:val="20"/>
          <w:szCs w:val="20"/>
        </w:rPr>
        <w:t>………. ………….. ……………. beraber çıkarmışlardır.</w:t>
      </w:r>
    </w:p>
    <w:p w:rsidR="005C16AA" w:rsidRPr="00283DE9" w:rsidRDefault="005C16AA" w:rsidP="005C16AA">
      <w:pPr>
        <w:spacing w:after="0"/>
        <w:rPr>
          <w:sz w:val="20"/>
          <w:szCs w:val="20"/>
        </w:rPr>
      </w:pPr>
      <w:r>
        <w:rPr>
          <w:sz w:val="20"/>
          <w:szCs w:val="20"/>
        </w:rPr>
        <w:t xml:space="preserve">İleri                                                          </w:t>
      </w:r>
      <w:r w:rsidRPr="00283DE9">
        <w:rPr>
          <w:sz w:val="20"/>
          <w:szCs w:val="20"/>
        </w:rPr>
        <w:t>M.Kemal’in isimsiz makalelerinin yayınlandığı</w:t>
      </w:r>
      <w:r>
        <w:rPr>
          <w:sz w:val="20"/>
          <w:szCs w:val="20"/>
        </w:rPr>
        <w:t xml:space="preserve"> gazetedir.</w:t>
      </w:r>
    </w:p>
    <w:p w:rsidR="005C16AA" w:rsidRPr="00283DE9" w:rsidRDefault="005C16AA" w:rsidP="005C16AA">
      <w:pPr>
        <w:spacing w:after="0"/>
        <w:rPr>
          <w:sz w:val="20"/>
          <w:szCs w:val="20"/>
        </w:rPr>
      </w:pPr>
      <w:r w:rsidRPr="00F916FF">
        <w:rPr>
          <w:b/>
          <w:sz w:val="20"/>
          <w:szCs w:val="20"/>
        </w:rPr>
        <w:t xml:space="preserve">Akşam    </w:t>
      </w:r>
      <w:r>
        <w:rPr>
          <w:sz w:val="20"/>
          <w:szCs w:val="20"/>
        </w:rPr>
        <w:t xml:space="preserve">                                                 </w:t>
      </w:r>
      <w:r w:rsidRPr="00283DE9">
        <w:rPr>
          <w:sz w:val="20"/>
          <w:szCs w:val="20"/>
        </w:rPr>
        <w:t>Yakup Kadri Karaosmanoğlu</w:t>
      </w:r>
      <w:r>
        <w:rPr>
          <w:sz w:val="20"/>
          <w:szCs w:val="20"/>
        </w:rPr>
        <w:t>’nun başyazarlık yaptığı gazetedir.</w:t>
      </w:r>
    </w:p>
    <w:p w:rsidR="005C16AA" w:rsidRDefault="005C16AA" w:rsidP="005C16AA">
      <w:pPr>
        <w:spacing w:after="0"/>
        <w:rPr>
          <w:sz w:val="20"/>
          <w:szCs w:val="20"/>
        </w:rPr>
      </w:pPr>
      <w:r w:rsidRPr="00283DE9">
        <w:rPr>
          <w:sz w:val="20"/>
          <w:szCs w:val="20"/>
        </w:rPr>
        <w:t>Vakit</w:t>
      </w:r>
      <w:r w:rsidRPr="00CB312E">
        <w:rPr>
          <w:sz w:val="20"/>
          <w:szCs w:val="20"/>
        </w:rPr>
        <w:t xml:space="preserve"> </w:t>
      </w:r>
      <w:r>
        <w:rPr>
          <w:sz w:val="20"/>
          <w:szCs w:val="20"/>
        </w:rPr>
        <w:t xml:space="preserve">                                                      </w:t>
      </w:r>
      <w:r w:rsidRPr="00283DE9">
        <w:rPr>
          <w:sz w:val="20"/>
          <w:szCs w:val="20"/>
        </w:rPr>
        <w:t>Yakup Kadri Karaosmanoğlu</w:t>
      </w:r>
      <w:r>
        <w:rPr>
          <w:sz w:val="20"/>
          <w:szCs w:val="20"/>
        </w:rPr>
        <w:t>’nun başyazarlık yaptığı gazetedir.</w:t>
      </w:r>
    </w:p>
    <w:p w:rsidR="005C16AA" w:rsidRPr="00283DE9" w:rsidRDefault="005C16AA" w:rsidP="005C16AA">
      <w:pPr>
        <w:spacing w:after="0"/>
        <w:rPr>
          <w:sz w:val="20"/>
          <w:szCs w:val="20"/>
        </w:rPr>
      </w:pPr>
      <w:r w:rsidRPr="00F916FF">
        <w:rPr>
          <w:b/>
          <w:sz w:val="20"/>
          <w:szCs w:val="20"/>
        </w:rPr>
        <w:t xml:space="preserve">İkdam </w:t>
      </w:r>
      <w:r>
        <w:rPr>
          <w:sz w:val="20"/>
          <w:szCs w:val="20"/>
        </w:rPr>
        <w:t xml:space="preserve">                                                    </w:t>
      </w:r>
      <w:r w:rsidRPr="00283DE9">
        <w:rPr>
          <w:sz w:val="20"/>
          <w:szCs w:val="20"/>
        </w:rPr>
        <w:t>Yakup Kadri Karaosmanoğlu</w:t>
      </w:r>
      <w:r>
        <w:rPr>
          <w:sz w:val="20"/>
          <w:szCs w:val="20"/>
        </w:rPr>
        <w:t>’nun başyazarlık yaptığı gazetedir.</w:t>
      </w:r>
    </w:p>
    <w:p w:rsidR="005C16AA" w:rsidRPr="00283DE9" w:rsidRDefault="005C16AA" w:rsidP="005C16AA">
      <w:pPr>
        <w:spacing w:after="0"/>
        <w:rPr>
          <w:sz w:val="20"/>
          <w:szCs w:val="20"/>
        </w:rPr>
      </w:pPr>
      <w:r>
        <w:rPr>
          <w:sz w:val="20"/>
          <w:szCs w:val="20"/>
        </w:rPr>
        <w:t>Sebilür</w:t>
      </w:r>
      <w:r w:rsidRPr="00283DE9">
        <w:rPr>
          <w:sz w:val="20"/>
          <w:szCs w:val="20"/>
        </w:rPr>
        <w:t>reşad</w:t>
      </w:r>
      <w:r>
        <w:rPr>
          <w:sz w:val="20"/>
          <w:szCs w:val="20"/>
        </w:rPr>
        <w:t xml:space="preserve">                                          Mehmet Akif’in İslam birliğini savunduğu gazetedir.</w:t>
      </w:r>
    </w:p>
    <w:p w:rsidR="005C16AA" w:rsidRPr="00283DE9" w:rsidRDefault="005C16AA" w:rsidP="005C16AA">
      <w:pPr>
        <w:spacing w:after="0"/>
        <w:rPr>
          <w:sz w:val="20"/>
          <w:szCs w:val="20"/>
        </w:rPr>
      </w:pPr>
      <w:r w:rsidRPr="00F916FF">
        <w:rPr>
          <w:b/>
          <w:sz w:val="20"/>
          <w:szCs w:val="20"/>
        </w:rPr>
        <w:t xml:space="preserve">Albayrak  </w:t>
      </w:r>
      <w:r>
        <w:rPr>
          <w:sz w:val="20"/>
          <w:szCs w:val="20"/>
        </w:rPr>
        <w:t xml:space="preserve">                                              </w:t>
      </w:r>
      <w:r w:rsidRPr="00283DE9">
        <w:rPr>
          <w:sz w:val="20"/>
          <w:szCs w:val="20"/>
        </w:rPr>
        <w:t>Doğu Anadolu Müd</w:t>
      </w:r>
      <w:r>
        <w:rPr>
          <w:sz w:val="20"/>
          <w:szCs w:val="20"/>
        </w:rPr>
        <w:t>afa-i</w:t>
      </w:r>
      <w:r w:rsidRPr="00283DE9">
        <w:rPr>
          <w:sz w:val="20"/>
          <w:szCs w:val="20"/>
        </w:rPr>
        <w:t xml:space="preserve"> Huk</w:t>
      </w:r>
      <w:r>
        <w:rPr>
          <w:sz w:val="20"/>
          <w:szCs w:val="20"/>
        </w:rPr>
        <w:t>uk</w:t>
      </w:r>
      <w:r w:rsidRPr="00283DE9">
        <w:rPr>
          <w:sz w:val="20"/>
          <w:szCs w:val="20"/>
        </w:rPr>
        <w:t xml:space="preserve"> Cem</w:t>
      </w:r>
      <w:r>
        <w:rPr>
          <w:sz w:val="20"/>
          <w:szCs w:val="20"/>
        </w:rPr>
        <w:t>iyeti’nin çıkardığı gazetedir.</w:t>
      </w:r>
    </w:p>
    <w:p w:rsidR="005C16AA" w:rsidRPr="00283DE9" w:rsidRDefault="005C16AA" w:rsidP="005C16AA">
      <w:pPr>
        <w:spacing w:after="0"/>
        <w:rPr>
          <w:sz w:val="20"/>
          <w:szCs w:val="20"/>
        </w:rPr>
      </w:pPr>
      <w:r>
        <w:rPr>
          <w:sz w:val="20"/>
          <w:szCs w:val="20"/>
        </w:rPr>
        <w:t xml:space="preserve">Hukuk-u Beşer                                      </w:t>
      </w:r>
      <w:r w:rsidRPr="00283DE9">
        <w:rPr>
          <w:sz w:val="20"/>
          <w:szCs w:val="20"/>
        </w:rPr>
        <w:t>Hasan Tahsin</w:t>
      </w:r>
      <w:r>
        <w:rPr>
          <w:sz w:val="20"/>
          <w:szCs w:val="20"/>
        </w:rPr>
        <w:t>’in başyazarlık yaptığı gazetedir.</w:t>
      </w:r>
    </w:p>
    <w:p w:rsidR="005C16AA" w:rsidRDefault="005C16AA" w:rsidP="005C16AA">
      <w:pPr>
        <w:spacing w:after="0"/>
        <w:rPr>
          <w:sz w:val="20"/>
          <w:szCs w:val="20"/>
        </w:rPr>
      </w:pPr>
      <w:r w:rsidRPr="00F916FF">
        <w:rPr>
          <w:b/>
          <w:sz w:val="20"/>
          <w:szCs w:val="20"/>
        </w:rPr>
        <w:t xml:space="preserve">Açıksöz  </w:t>
      </w:r>
      <w:r>
        <w:rPr>
          <w:sz w:val="20"/>
          <w:szCs w:val="20"/>
        </w:rPr>
        <w:t xml:space="preserve">                                                İstiklal </w:t>
      </w:r>
      <w:r w:rsidRPr="00283DE9">
        <w:rPr>
          <w:sz w:val="20"/>
          <w:szCs w:val="20"/>
        </w:rPr>
        <w:t>Marşı</w:t>
      </w:r>
      <w:r>
        <w:rPr>
          <w:sz w:val="20"/>
          <w:szCs w:val="20"/>
        </w:rPr>
        <w:t>’</w:t>
      </w:r>
      <w:r w:rsidRPr="00283DE9">
        <w:rPr>
          <w:sz w:val="20"/>
          <w:szCs w:val="20"/>
        </w:rPr>
        <w:t>nı</w:t>
      </w:r>
      <w:r>
        <w:rPr>
          <w:sz w:val="20"/>
          <w:szCs w:val="20"/>
        </w:rPr>
        <w:t xml:space="preserve"> ilk yayınlayan Kastamonu’nun yerel gazetesidir.</w:t>
      </w:r>
    </w:p>
    <w:p w:rsidR="005C16AA" w:rsidRPr="00283DE9" w:rsidRDefault="005C16AA" w:rsidP="005C16AA">
      <w:pPr>
        <w:spacing w:after="0"/>
        <w:rPr>
          <w:sz w:val="20"/>
          <w:szCs w:val="20"/>
        </w:rPr>
      </w:pPr>
      <w:r w:rsidRPr="00283DE9">
        <w:rPr>
          <w:sz w:val="20"/>
          <w:szCs w:val="20"/>
        </w:rPr>
        <w:t xml:space="preserve"> </w:t>
      </w:r>
    </w:p>
    <w:p w:rsidR="005C16AA" w:rsidRDefault="005C16AA" w:rsidP="005C16AA">
      <w:pPr>
        <w:spacing w:after="0"/>
        <w:rPr>
          <w:sz w:val="20"/>
          <w:szCs w:val="20"/>
        </w:rPr>
      </w:pPr>
      <w:r w:rsidRPr="00283DE9">
        <w:rPr>
          <w:b/>
          <w:sz w:val="20"/>
          <w:szCs w:val="20"/>
        </w:rPr>
        <w:t>Zararlı</w:t>
      </w:r>
      <w:r>
        <w:rPr>
          <w:b/>
          <w:sz w:val="20"/>
          <w:szCs w:val="20"/>
        </w:rPr>
        <w:t xml:space="preserve"> Gazeteler: </w:t>
      </w:r>
      <w:r>
        <w:rPr>
          <w:sz w:val="20"/>
          <w:szCs w:val="20"/>
        </w:rPr>
        <w:t>………</w:t>
      </w:r>
      <w:r w:rsidRPr="00283DE9">
        <w:rPr>
          <w:sz w:val="20"/>
          <w:szCs w:val="20"/>
        </w:rPr>
        <w:t xml:space="preserve">, </w:t>
      </w:r>
      <w:r w:rsidRPr="0022247D">
        <w:rPr>
          <w:b/>
          <w:sz w:val="20"/>
          <w:szCs w:val="20"/>
        </w:rPr>
        <w:t>Türkçe İstanbul</w:t>
      </w:r>
      <w:r>
        <w:rPr>
          <w:sz w:val="20"/>
          <w:szCs w:val="20"/>
        </w:rPr>
        <w:t>, Aydede, ………….</w:t>
      </w:r>
      <w:r w:rsidRPr="00283DE9">
        <w:rPr>
          <w:sz w:val="20"/>
          <w:szCs w:val="20"/>
        </w:rPr>
        <w:t xml:space="preserve">, </w:t>
      </w:r>
      <w:r w:rsidRPr="0022247D">
        <w:rPr>
          <w:b/>
          <w:sz w:val="20"/>
          <w:szCs w:val="20"/>
        </w:rPr>
        <w:t>Ümit</w:t>
      </w:r>
      <w:r w:rsidRPr="00283DE9">
        <w:rPr>
          <w:sz w:val="20"/>
          <w:szCs w:val="20"/>
        </w:rPr>
        <w:t xml:space="preserve">, Alemdar, </w:t>
      </w:r>
      <w:r>
        <w:rPr>
          <w:sz w:val="20"/>
          <w:szCs w:val="20"/>
        </w:rPr>
        <w:t>………… …………… (E</w:t>
      </w:r>
      <w:r w:rsidRPr="00283DE9">
        <w:rPr>
          <w:sz w:val="20"/>
          <w:szCs w:val="20"/>
        </w:rPr>
        <w:t>n zararlısı)</w:t>
      </w:r>
    </w:p>
    <w:p w:rsidR="005C16AA" w:rsidRPr="00283DE9" w:rsidRDefault="005C16AA" w:rsidP="005C16AA">
      <w:pPr>
        <w:spacing w:after="0"/>
        <w:rPr>
          <w:sz w:val="20"/>
          <w:szCs w:val="20"/>
        </w:rPr>
      </w:pPr>
    </w:p>
    <w:p w:rsidR="005C16AA" w:rsidRPr="00283DE9" w:rsidRDefault="005C16AA" w:rsidP="005C16AA">
      <w:pPr>
        <w:spacing w:after="0"/>
        <w:rPr>
          <w:b/>
          <w:sz w:val="20"/>
          <w:szCs w:val="20"/>
          <w:u w:val="single"/>
        </w:rPr>
      </w:pPr>
      <w:r w:rsidRPr="00283DE9">
        <w:rPr>
          <w:b/>
          <w:sz w:val="20"/>
          <w:szCs w:val="20"/>
          <w:u w:val="single"/>
        </w:rPr>
        <w:t>AMASYA GÖRÜŞMELERİ</w:t>
      </w:r>
    </w:p>
    <w:p w:rsidR="005C16AA" w:rsidRPr="00283DE9" w:rsidRDefault="005C16AA" w:rsidP="005C16AA">
      <w:pPr>
        <w:spacing w:after="0"/>
        <w:rPr>
          <w:sz w:val="20"/>
          <w:szCs w:val="20"/>
        </w:rPr>
      </w:pPr>
      <w:r>
        <w:rPr>
          <w:sz w:val="20"/>
          <w:szCs w:val="20"/>
        </w:rPr>
        <w:t>Sivas K</w:t>
      </w:r>
      <w:r w:rsidRPr="00283DE9">
        <w:rPr>
          <w:sz w:val="20"/>
          <w:szCs w:val="20"/>
        </w:rPr>
        <w:t>ongresinden sonra görevden alınan Damat Fer</w:t>
      </w:r>
      <w:r>
        <w:rPr>
          <w:sz w:val="20"/>
          <w:szCs w:val="20"/>
        </w:rPr>
        <w:t xml:space="preserve">it’in yerine gelen ………. ………. …………… </w:t>
      </w:r>
      <w:r w:rsidRPr="00283DE9">
        <w:rPr>
          <w:sz w:val="20"/>
          <w:szCs w:val="20"/>
        </w:rPr>
        <w:t xml:space="preserve">, Mustafa Kemal ile </w:t>
      </w:r>
      <w:r>
        <w:rPr>
          <w:sz w:val="20"/>
          <w:szCs w:val="20"/>
        </w:rPr>
        <w:t xml:space="preserve">görüşmesi için bakanı …………….. …………………. </w:t>
      </w:r>
      <w:r w:rsidRPr="00283DE9">
        <w:rPr>
          <w:sz w:val="20"/>
          <w:szCs w:val="20"/>
        </w:rPr>
        <w:t>’yı Amasya’ya gönderdi. Amasya görüşmelerinde alınan kararlar</w:t>
      </w:r>
      <w:r>
        <w:rPr>
          <w:sz w:val="20"/>
          <w:szCs w:val="20"/>
        </w:rPr>
        <w:t xml:space="preserve"> ise şunlardır</w:t>
      </w:r>
      <w:r w:rsidRPr="00283DE9">
        <w:rPr>
          <w:sz w:val="20"/>
          <w:szCs w:val="20"/>
        </w:rPr>
        <w:t>;</w:t>
      </w:r>
    </w:p>
    <w:p w:rsidR="005C16AA" w:rsidRPr="00CB312E" w:rsidRDefault="005C16AA" w:rsidP="005C16AA">
      <w:pPr>
        <w:pStyle w:val="ListeParagraf"/>
        <w:numPr>
          <w:ilvl w:val="0"/>
          <w:numId w:val="235"/>
        </w:numPr>
        <w:spacing w:after="0" w:line="240" w:lineRule="auto"/>
        <w:ind w:right="-147"/>
        <w:jc w:val="both"/>
        <w:rPr>
          <w:b/>
          <w:sz w:val="20"/>
          <w:szCs w:val="20"/>
        </w:rPr>
      </w:pPr>
      <w:r w:rsidRPr="00CB312E">
        <w:rPr>
          <w:b/>
          <w:sz w:val="20"/>
          <w:szCs w:val="20"/>
        </w:rPr>
        <w:t>Tüm zararlı cemiyetler kapatılacaktır.</w:t>
      </w:r>
    </w:p>
    <w:p w:rsidR="005C16AA" w:rsidRPr="00CB312E" w:rsidRDefault="005C16AA" w:rsidP="005C16AA">
      <w:pPr>
        <w:pStyle w:val="ListeParagraf"/>
        <w:numPr>
          <w:ilvl w:val="0"/>
          <w:numId w:val="235"/>
        </w:numPr>
        <w:spacing w:after="0" w:line="240" w:lineRule="auto"/>
        <w:ind w:right="-147"/>
        <w:jc w:val="both"/>
        <w:rPr>
          <w:b/>
          <w:sz w:val="20"/>
          <w:szCs w:val="20"/>
        </w:rPr>
      </w:pPr>
      <w:r w:rsidRPr="00CB312E">
        <w:rPr>
          <w:b/>
          <w:sz w:val="20"/>
          <w:szCs w:val="20"/>
        </w:rPr>
        <w:t>Yapılacak olan barış görüşmelerine Temsil Heyeti’nin seçtiği delegeler katılacak.</w:t>
      </w:r>
    </w:p>
    <w:p w:rsidR="005C16AA" w:rsidRPr="00CB312E" w:rsidRDefault="005C16AA" w:rsidP="005C16AA">
      <w:pPr>
        <w:pStyle w:val="ListeParagraf"/>
        <w:numPr>
          <w:ilvl w:val="0"/>
          <w:numId w:val="235"/>
        </w:numPr>
        <w:spacing w:after="0" w:line="240" w:lineRule="auto"/>
        <w:ind w:right="-147"/>
        <w:jc w:val="both"/>
        <w:rPr>
          <w:b/>
          <w:sz w:val="20"/>
          <w:szCs w:val="20"/>
        </w:rPr>
      </w:pPr>
      <w:r w:rsidRPr="00CB312E">
        <w:rPr>
          <w:b/>
          <w:sz w:val="20"/>
          <w:szCs w:val="20"/>
        </w:rPr>
        <w:t>Anadolu ve Rumeli Müdafa-i Hukuk Cemiyeti yasal bir dernek sayılacak, yani tüm faaliyetlerine resmi izin verilecek.</w:t>
      </w:r>
    </w:p>
    <w:p w:rsidR="005C16AA" w:rsidRPr="00CB312E" w:rsidRDefault="005C16AA" w:rsidP="005C16AA">
      <w:pPr>
        <w:pStyle w:val="ListeParagraf"/>
        <w:numPr>
          <w:ilvl w:val="0"/>
          <w:numId w:val="235"/>
        </w:numPr>
        <w:spacing w:after="0" w:line="240" w:lineRule="auto"/>
        <w:ind w:right="-147"/>
        <w:jc w:val="both"/>
        <w:rPr>
          <w:b/>
          <w:sz w:val="20"/>
          <w:szCs w:val="20"/>
        </w:rPr>
      </w:pPr>
      <w:r w:rsidRPr="00CB312E">
        <w:rPr>
          <w:b/>
          <w:sz w:val="20"/>
          <w:szCs w:val="20"/>
        </w:rPr>
        <w:t>Azınlıklara siyasi ve sosyal denge</w:t>
      </w:r>
      <w:r>
        <w:rPr>
          <w:b/>
          <w:sz w:val="20"/>
          <w:szCs w:val="20"/>
        </w:rPr>
        <w:t>mizi bozucu ayrıcalıklar verilmeyecek</w:t>
      </w:r>
      <w:r w:rsidRPr="00CB312E">
        <w:rPr>
          <w:b/>
          <w:sz w:val="20"/>
          <w:szCs w:val="20"/>
        </w:rPr>
        <w:t>.</w:t>
      </w:r>
    </w:p>
    <w:p w:rsidR="005C16AA" w:rsidRPr="00CB312E" w:rsidRDefault="005C16AA" w:rsidP="005C16AA">
      <w:pPr>
        <w:pStyle w:val="ListeParagraf"/>
        <w:numPr>
          <w:ilvl w:val="0"/>
          <w:numId w:val="235"/>
        </w:numPr>
        <w:spacing w:after="0" w:line="240" w:lineRule="auto"/>
        <w:ind w:right="-147"/>
        <w:jc w:val="both"/>
        <w:rPr>
          <w:b/>
          <w:sz w:val="20"/>
          <w:szCs w:val="20"/>
        </w:rPr>
      </w:pPr>
      <w:r w:rsidRPr="00CB312E">
        <w:rPr>
          <w:b/>
          <w:sz w:val="20"/>
          <w:szCs w:val="20"/>
        </w:rPr>
        <w:t>Osmanlı Mebusan Meclisi İstanbul’un dışında güvenli bir bölgede açılacaktır.</w:t>
      </w:r>
    </w:p>
    <w:p w:rsidR="005C16AA" w:rsidRDefault="005C16AA" w:rsidP="005C16AA">
      <w:pPr>
        <w:spacing w:after="0"/>
        <w:ind w:firstLine="360"/>
        <w:rPr>
          <w:sz w:val="20"/>
          <w:szCs w:val="20"/>
        </w:rPr>
      </w:pPr>
      <w:r w:rsidRPr="00283DE9">
        <w:rPr>
          <w:b/>
          <w:sz w:val="20"/>
          <w:szCs w:val="20"/>
        </w:rPr>
        <w:t xml:space="preserve">Not: </w:t>
      </w:r>
      <w:r>
        <w:rPr>
          <w:sz w:val="20"/>
          <w:szCs w:val="20"/>
        </w:rPr>
        <w:t>Amasya G</w:t>
      </w:r>
      <w:r w:rsidRPr="00283DE9">
        <w:rPr>
          <w:sz w:val="20"/>
          <w:szCs w:val="20"/>
        </w:rPr>
        <w:t>örüşmeleri</w:t>
      </w:r>
      <w:r>
        <w:rPr>
          <w:sz w:val="20"/>
          <w:szCs w:val="20"/>
        </w:rPr>
        <w:t>’</w:t>
      </w:r>
      <w:r w:rsidRPr="00283DE9">
        <w:rPr>
          <w:sz w:val="20"/>
          <w:szCs w:val="20"/>
        </w:rPr>
        <w:t>yle Temsil Heyeti, İst</w:t>
      </w:r>
      <w:r>
        <w:rPr>
          <w:sz w:val="20"/>
          <w:szCs w:val="20"/>
        </w:rPr>
        <w:t xml:space="preserve">anbul Hükümeti tarafından …………………….  </w:t>
      </w:r>
      <w:r w:rsidRPr="00283DE9">
        <w:rPr>
          <w:sz w:val="20"/>
          <w:szCs w:val="20"/>
        </w:rPr>
        <w:t>tanınmıştır</w:t>
      </w:r>
      <w:r>
        <w:rPr>
          <w:sz w:val="20"/>
          <w:szCs w:val="20"/>
        </w:rPr>
        <w:t>.</w:t>
      </w:r>
    </w:p>
    <w:p w:rsidR="005C16AA" w:rsidRPr="00283DE9" w:rsidRDefault="005C16AA" w:rsidP="005C16AA">
      <w:pPr>
        <w:spacing w:after="0"/>
        <w:ind w:firstLine="360"/>
        <w:rPr>
          <w:b/>
          <w:sz w:val="20"/>
          <w:szCs w:val="20"/>
        </w:rPr>
      </w:pPr>
    </w:p>
    <w:p w:rsidR="005C16AA" w:rsidRPr="00283DE9" w:rsidRDefault="005C16AA" w:rsidP="005C16AA">
      <w:pPr>
        <w:spacing w:after="0"/>
        <w:rPr>
          <w:sz w:val="20"/>
          <w:szCs w:val="20"/>
        </w:rPr>
      </w:pPr>
      <w:r w:rsidRPr="00283DE9">
        <w:rPr>
          <w:sz w:val="20"/>
          <w:szCs w:val="20"/>
        </w:rPr>
        <w:t xml:space="preserve">Alınan kararlardan ilk 4’ünü Ali Rıza Paşa kabul etmedi. 5. Maddeyi </w:t>
      </w:r>
      <w:r>
        <w:rPr>
          <w:sz w:val="20"/>
          <w:szCs w:val="20"/>
        </w:rPr>
        <w:t xml:space="preserve">ise </w:t>
      </w:r>
      <w:r w:rsidRPr="00283DE9">
        <w:rPr>
          <w:sz w:val="20"/>
          <w:szCs w:val="20"/>
        </w:rPr>
        <w:t xml:space="preserve">Osmanlı Mebusan Meclisi İstanbul’da açılacak şeklinde değiştirildi. </w:t>
      </w:r>
    </w:p>
    <w:p w:rsidR="005C16AA" w:rsidRPr="00283DE9" w:rsidRDefault="005C16AA" w:rsidP="005C16AA">
      <w:pPr>
        <w:spacing w:after="0"/>
        <w:rPr>
          <w:sz w:val="20"/>
          <w:szCs w:val="20"/>
        </w:rPr>
      </w:pPr>
      <w:r w:rsidRPr="00283DE9">
        <w:rPr>
          <w:sz w:val="20"/>
          <w:szCs w:val="20"/>
        </w:rPr>
        <w:t xml:space="preserve">Yapılan seçimleri Müdafa-i Hukuk grubu kazandı. </w:t>
      </w:r>
      <w:r>
        <w:rPr>
          <w:b/>
          <w:sz w:val="20"/>
          <w:szCs w:val="20"/>
        </w:rPr>
        <w:t>Mustafa Kemal de………………….’dan</w:t>
      </w:r>
      <w:r w:rsidRPr="00283DE9">
        <w:rPr>
          <w:b/>
          <w:sz w:val="20"/>
          <w:szCs w:val="20"/>
        </w:rPr>
        <w:t xml:space="preserve"> milletvekili</w:t>
      </w:r>
      <w:r w:rsidRPr="00283DE9">
        <w:rPr>
          <w:sz w:val="20"/>
          <w:szCs w:val="20"/>
        </w:rPr>
        <w:t xml:space="preserve"> seçilmesine rağmen hakkındaki idam kararından dolayı istanbul’a gitmedi. </w:t>
      </w:r>
      <w:r>
        <w:rPr>
          <w:sz w:val="20"/>
          <w:szCs w:val="20"/>
        </w:rPr>
        <w:t xml:space="preserve">………….. …………… ………………..’da ise </w:t>
      </w:r>
      <w:r w:rsidRPr="00283DE9">
        <w:rPr>
          <w:sz w:val="20"/>
          <w:szCs w:val="20"/>
        </w:rPr>
        <w:t>;</w:t>
      </w:r>
    </w:p>
    <w:p w:rsidR="005C16AA" w:rsidRPr="00283DE9" w:rsidRDefault="005C16AA" w:rsidP="005C16AA">
      <w:pPr>
        <w:pStyle w:val="ListeParagraf"/>
        <w:numPr>
          <w:ilvl w:val="0"/>
          <w:numId w:val="237"/>
        </w:numPr>
        <w:spacing w:after="0" w:line="240" w:lineRule="auto"/>
        <w:ind w:right="-147"/>
        <w:jc w:val="both"/>
        <w:rPr>
          <w:sz w:val="20"/>
          <w:szCs w:val="20"/>
        </w:rPr>
      </w:pPr>
      <w:r w:rsidRPr="00283DE9">
        <w:rPr>
          <w:sz w:val="20"/>
          <w:szCs w:val="20"/>
        </w:rPr>
        <w:t>Ulaşım ve haberleşmenin olması</w:t>
      </w:r>
    </w:p>
    <w:p w:rsidR="005C16AA" w:rsidRPr="00283DE9" w:rsidRDefault="005C16AA" w:rsidP="005C16AA">
      <w:pPr>
        <w:pStyle w:val="ListeParagraf"/>
        <w:numPr>
          <w:ilvl w:val="0"/>
          <w:numId w:val="237"/>
        </w:numPr>
        <w:spacing w:after="0" w:line="240" w:lineRule="auto"/>
        <w:ind w:right="-147"/>
        <w:jc w:val="both"/>
        <w:rPr>
          <w:sz w:val="20"/>
          <w:szCs w:val="20"/>
        </w:rPr>
      </w:pPr>
      <w:r w:rsidRPr="00283DE9">
        <w:rPr>
          <w:sz w:val="20"/>
          <w:szCs w:val="20"/>
        </w:rPr>
        <w:t>İşgale uğramamış güvenli bir bölge olması</w:t>
      </w:r>
    </w:p>
    <w:p w:rsidR="005C16AA" w:rsidRPr="00283DE9" w:rsidRDefault="005C16AA" w:rsidP="005C16AA">
      <w:pPr>
        <w:pStyle w:val="ListeParagraf"/>
        <w:numPr>
          <w:ilvl w:val="0"/>
          <w:numId w:val="237"/>
        </w:numPr>
        <w:spacing w:after="0" w:line="240" w:lineRule="auto"/>
        <w:ind w:right="-147"/>
        <w:jc w:val="both"/>
        <w:rPr>
          <w:sz w:val="20"/>
          <w:szCs w:val="20"/>
        </w:rPr>
      </w:pPr>
      <w:r w:rsidRPr="00283DE9">
        <w:rPr>
          <w:sz w:val="20"/>
          <w:szCs w:val="20"/>
        </w:rPr>
        <w:t>Batı cephesine yakın olması</w:t>
      </w:r>
    </w:p>
    <w:p w:rsidR="005C16AA" w:rsidRPr="00283DE9" w:rsidRDefault="005C16AA" w:rsidP="005C16AA">
      <w:pPr>
        <w:pStyle w:val="ListeParagraf"/>
        <w:numPr>
          <w:ilvl w:val="0"/>
          <w:numId w:val="237"/>
        </w:numPr>
        <w:spacing w:after="0" w:line="240" w:lineRule="auto"/>
        <w:ind w:right="-147"/>
        <w:jc w:val="both"/>
        <w:rPr>
          <w:sz w:val="20"/>
          <w:szCs w:val="20"/>
        </w:rPr>
      </w:pPr>
      <w:r w:rsidRPr="00283DE9">
        <w:rPr>
          <w:sz w:val="20"/>
          <w:szCs w:val="20"/>
        </w:rPr>
        <w:t>Dağıtılmamış bir kolordunun bulunması</w:t>
      </w:r>
    </w:p>
    <w:p w:rsidR="005C16AA" w:rsidRPr="00283DE9" w:rsidRDefault="005C16AA" w:rsidP="005C16AA">
      <w:pPr>
        <w:pStyle w:val="ListeParagraf"/>
        <w:numPr>
          <w:ilvl w:val="0"/>
          <w:numId w:val="237"/>
        </w:numPr>
        <w:spacing w:after="0" w:line="240" w:lineRule="auto"/>
        <w:ind w:right="-147"/>
        <w:jc w:val="both"/>
        <w:rPr>
          <w:sz w:val="20"/>
          <w:szCs w:val="20"/>
        </w:rPr>
      </w:pPr>
      <w:r>
        <w:rPr>
          <w:sz w:val="20"/>
          <w:szCs w:val="20"/>
        </w:rPr>
        <w:t>Halkın M</w:t>
      </w:r>
      <w:r w:rsidRPr="00283DE9">
        <w:rPr>
          <w:sz w:val="20"/>
          <w:szCs w:val="20"/>
        </w:rPr>
        <w:t>illi mücadele yanlısı olması</w:t>
      </w:r>
    </w:p>
    <w:p w:rsidR="005C16AA" w:rsidRPr="00283DE9" w:rsidRDefault="005C16AA" w:rsidP="005C16AA">
      <w:pPr>
        <w:pStyle w:val="ListeParagraf"/>
        <w:numPr>
          <w:ilvl w:val="0"/>
          <w:numId w:val="237"/>
        </w:numPr>
        <w:spacing w:after="0" w:line="240" w:lineRule="auto"/>
        <w:ind w:right="-147"/>
        <w:jc w:val="both"/>
        <w:rPr>
          <w:sz w:val="20"/>
          <w:szCs w:val="20"/>
        </w:rPr>
      </w:pPr>
      <w:r w:rsidRPr="00283DE9">
        <w:rPr>
          <w:sz w:val="20"/>
          <w:szCs w:val="20"/>
        </w:rPr>
        <w:t>Osmanlı Mebusan Meclisi</w:t>
      </w:r>
      <w:r>
        <w:rPr>
          <w:sz w:val="20"/>
          <w:szCs w:val="20"/>
        </w:rPr>
        <w:t>’</w:t>
      </w:r>
      <w:r w:rsidRPr="00283DE9">
        <w:rPr>
          <w:sz w:val="20"/>
          <w:szCs w:val="20"/>
        </w:rPr>
        <w:t>nin çalışmalarını</w:t>
      </w:r>
      <w:r>
        <w:rPr>
          <w:sz w:val="20"/>
          <w:szCs w:val="20"/>
        </w:rPr>
        <w:t>n</w:t>
      </w:r>
      <w:r w:rsidRPr="00283DE9">
        <w:rPr>
          <w:sz w:val="20"/>
          <w:szCs w:val="20"/>
        </w:rPr>
        <w:t xml:space="preserve"> yakından takip etme isteği</w:t>
      </w:r>
    </w:p>
    <w:p w:rsidR="005C16AA" w:rsidRPr="00283DE9" w:rsidRDefault="005C16AA" w:rsidP="005C16AA">
      <w:pPr>
        <w:spacing w:after="0"/>
        <w:rPr>
          <w:b/>
          <w:sz w:val="20"/>
          <w:szCs w:val="20"/>
        </w:rPr>
      </w:pPr>
      <w:r>
        <w:rPr>
          <w:sz w:val="20"/>
          <w:szCs w:val="20"/>
        </w:rPr>
        <w:t>g</w:t>
      </w:r>
      <w:r w:rsidRPr="00283DE9">
        <w:rPr>
          <w:sz w:val="20"/>
          <w:szCs w:val="20"/>
        </w:rPr>
        <w:t>ibi nedenlerden dolayı</w:t>
      </w:r>
      <w:r>
        <w:rPr>
          <w:sz w:val="20"/>
          <w:szCs w:val="20"/>
        </w:rPr>
        <w:t xml:space="preserve"> ……………………………’ya </w:t>
      </w:r>
      <w:r w:rsidRPr="00283DE9">
        <w:rPr>
          <w:b/>
          <w:sz w:val="20"/>
          <w:szCs w:val="20"/>
        </w:rPr>
        <w:t>geldi.</w:t>
      </w:r>
    </w:p>
    <w:p w:rsidR="005C16AA" w:rsidRPr="00283DE9" w:rsidRDefault="005C16AA" w:rsidP="005C16AA">
      <w:pPr>
        <w:spacing w:after="0"/>
        <w:rPr>
          <w:sz w:val="20"/>
          <w:szCs w:val="20"/>
        </w:rPr>
      </w:pPr>
      <w:r w:rsidRPr="00283DE9">
        <w:rPr>
          <w:sz w:val="20"/>
          <w:szCs w:val="20"/>
        </w:rPr>
        <w:t>Mustafa Kemal İstanbul’a gidecek olan heyetten</w:t>
      </w:r>
      <w:r>
        <w:rPr>
          <w:sz w:val="20"/>
          <w:szCs w:val="20"/>
        </w:rPr>
        <w:t xml:space="preserve"> ise</w:t>
      </w:r>
      <w:r w:rsidRPr="00283DE9">
        <w:rPr>
          <w:sz w:val="20"/>
          <w:szCs w:val="20"/>
        </w:rPr>
        <w:t>;</w:t>
      </w:r>
    </w:p>
    <w:p w:rsidR="005C16AA" w:rsidRPr="00283DE9" w:rsidRDefault="005C16AA" w:rsidP="005C16AA">
      <w:pPr>
        <w:pStyle w:val="ListeParagraf"/>
        <w:numPr>
          <w:ilvl w:val="0"/>
          <w:numId w:val="234"/>
        </w:numPr>
        <w:spacing w:after="0" w:line="240" w:lineRule="auto"/>
        <w:ind w:right="-147"/>
        <w:jc w:val="both"/>
        <w:rPr>
          <w:sz w:val="20"/>
          <w:szCs w:val="20"/>
        </w:rPr>
      </w:pPr>
      <w:r w:rsidRPr="00283DE9">
        <w:rPr>
          <w:sz w:val="20"/>
          <w:szCs w:val="20"/>
        </w:rPr>
        <w:t>Kendisini meclis başkanı seçmesini</w:t>
      </w:r>
      <w:r>
        <w:rPr>
          <w:sz w:val="20"/>
          <w:szCs w:val="20"/>
        </w:rPr>
        <w:t>,</w:t>
      </w:r>
    </w:p>
    <w:p w:rsidR="005C16AA" w:rsidRDefault="005C16AA" w:rsidP="005C16AA">
      <w:pPr>
        <w:pStyle w:val="ListeParagraf"/>
        <w:numPr>
          <w:ilvl w:val="0"/>
          <w:numId w:val="234"/>
        </w:numPr>
        <w:spacing w:after="0" w:line="240" w:lineRule="auto"/>
        <w:ind w:right="-147"/>
        <w:jc w:val="both"/>
        <w:rPr>
          <w:sz w:val="20"/>
          <w:szCs w:val="20"/>
        </w:rPr>
      </w:pPr>
      <w:r w:rsidRPr="00283DE9">
        <w:rPr>
          <w:sz w:val="20"/>
          <w:szCs w:val="20"/>
        </w:rPr>
        <w:t>Müdafa-i Hukuk grubu adında bir grup kurmalarını istedi.</w:t>
      </w:r>
    </w:p>
    <w:p w:rsidR="005C16AA" w:rsidRPr="00283DE9" w:rsidRDefault="005C16AA" w:rsidP="005C16AA">
      <w:pPr>
        <w:pStyle w:val="ListeParagraf"/>
        <w:spacing w:after="0" w:line="240" w:lineRule="auto"/>
        <w:ind w:left="360" w:right="-147"/>
        <w:jc w:val="both"/>
        <w:rPr>
          <w:sz w:val="20"/>
          <w:szCs w:val="20"/>
        </w:rPr>
      </w:pPr>
    </w:p>
    <w:p w:rsidR="005C16AA" w:rsidRPr="00283DE9" w:rsidRDefault="005C16AA" w:rsidP="005C16AA">
      <w:pPr>
        <w:spacing w:after="0"/>
        <w:rPr>
          <w:sz w:val="20"/>
          <w:szCs w:val="20"/>
        </w:rPr>
      </w:pPr>
      <w:r>
        <w:rPr>
          <w:sz w:val="20"/>
          <w:szCs w:val="20"/>
        </w:rPr>
        <w:t>Ancak İ</w:t>
      </w:r>
      <w:r w:rsidRPr="00283DE9">
        <w:rPr>
          <w:sz w:val="20"/>
          <w:szCs w:val="20"/>
        </w:rPr>
        <w:t>stanbul’a giden milletvekilleri Mustafa Kemal’i meclis başkanı seçmedi ve Müdafa-i Hukuk grubu yerine</w:t>
      </w:r>
      <w:r>
        <w:rPr>
          <w:sz w:val="20"/>
          <w:szCs w:val="20"/>
        </w:rPr>
        <w:t xml:space="preserve"> ise  ………………….. ………………………..</w:t>
      </w:r>
      <w:r w:rsidRPr="00283DE9">
        <w:rPr>
          <w:sz w:val="20"/>
          <w:szCs w:val="20"/>
        </w:rPr>
        <w:t xml:space="preserve"> grubu</w:t>
      </w:r>
      <w:r>
        <w:rPr>
          <w:sz w:val="20"/>
          <w:szCs w:val="20"/>
        </w:rPr>
        <w:t>nu</w:t>
      </w:r>
      <w:r w:rsidRPr="00283DE9">
        <w:rPr>
          <w:sz w:val="20"/>
          <w:szCs w:val="20"/>
        </w:rPr>
        <w:t xml:space="preserve"> kurdular.</w:t>
      </w:r>
    </w:p>
    <w:p w:rsidR="005C16AA" w:rsidRPr="00563E40" w:rsidRDefault="005C16AA" w:rsidP="005C16AA">
      <w:pPr>
        <w:spacing w:after="0" w:line="240" w:lineRule="auto"/>
        <w:ind w:right="-147"/>
        <w:jc w:val="both"/>
        <w:rPr>
          <w:sz w:val="20"/>
          <w:szCs w:val="20"/>
        </w:rPr>
      </w:pPr>
      <w:r w:rsidRPr="00563E40">
        <w:rPr>
          <w:sz w:val="20"/>
          <w:szCs w:val="20"/>
        </w:rPr>
        <w:t>Giden bu milletvekilleri daha sonra Misak-ı Milli’yi Osmanlı Mebusan Meclisine kabul ettirdiler.</w:t>
      </w:r>
      <w:r>
        <w:rPr>
          <w:sz w:val="20"/>
          <w:szCs w:val="20"/>
        </w:rPr>
        <w:t>Buna göre;</w:t>
      </w:r>
    </w:p>
    <w:p w:rsidR="005C16AA" w:rsidRPr="00283DE9" w:rsidRDefault="005C16AA" w:rsidP="005C16AA">
      <w:pPr>
        <w:spacing w:after="0"/>
        <w:rPr>
          <w:sz w:val="20"/>
          <w:szCs w:val="20"/>
        </w:rPr>
      </w:pPr>
      <w:r w:rsidRPr="00563E40">
        <w:rPr>
          <w:b/>
          <w:sz w:val="20"/>
          <w:szCs w:val="20"/>
        </w:rPr>
        <w:t>30 Ekim 1918 (Mondros’un imzalandığı gün) işgale uğramayan tüm Türk toprakları ulusal sınır sayılmıştır</w:t>
      </w:r>
      <w:r w:rsidRPr="00283DE9">
        <w:rPr>
          <w:sz w:val="20"/>
          <w:szCs w:val="20"/>
        </w:rPr>
        <w:t xml:space="preserve">. </w:t>
      </w:r>
      <w:r w:rsidRPr="00283DE9">
        <w:rPr>
          <w:b/>
          <w:sz w:val="20"/>
          <w:szCs w:val="20"/>
        </w:rPr>
        <w:t xml:space="preserve">Misak-ı Milli kararları </w:t>
      </w:r>
      <w:r>
        <w:rPr>
          <w:b/>
          <w:sz w:val="20"/>
          <w:szCs w:val="20"/>
        </w:rPr>
        <w:t xml:space="preserve">ise </w:t>
      </w:r>
      <w:r w:rsidRPr="00283DE9">
        <w:rPr>
          <w:b/>
          <w:sz w:val="20"/>
          <w:szCs w:val="20"/>
        </w:rPr>
        <w:t>şunlardır;</w:t>
      </w:r>
    </w:p>
    <w:p w:rsidR="005C16AA" w:rsidRPr="00283DE9" w:rsidRDefault="005C16AA" w:rsidP="005C16AA">
      <w:pPr>
        <w:pStyle w:val="ListeParagraf"/>
        <w:numPr>
          <w:ilvl w:val="0"/>
          <w:numId w:val="239"/>
        </w:numPr>
        <w:spacing w:after="0" w:line="240" w:lineRule="auto"/>
        <w:ind w:right="-147"/>
        <w:jc w:val="both"/>
        <w:rPr>
          <w:sz w:val="20"/>
          <w:szCs w:val="20"/>
        </w:rPr>
      </w:pPr>
      <w:r w:rsidRPr="00F916FF">
        <w:rPr>
          <w:b/>
          <w:sz w:val="20"/>
          <w:szCs w:val="20"/>
        </w:rPr>
        <w:t>Ulusal sınır içinde vatan bir bütündür bölünemez</w:t>
      </w:r>
      <w:r w:rsidRPr="00283DE9">
        <w:rPr>
          <w:sz w:val="20"/>
          <w:szCs w:val="20"/>
        </w:rPr>
        <w:t>.(</w:t>
      </w:r>
      <w:r>
        <w:rPr>
          <w:sz w:val="20"/>
          <w:szCs w:val="20"/>
        </w:rPr>
        <w:t>…………………. ………………… …………… ………………….. )</w:t>
      </w:r>
    </w:p>
    <w:p w:rsidR="005C16AA" w:rsidRPr="00283DE9" w:rsidRDefault="005C16AA" w:rsidP="005C16AA">
      <w:pPr>
        <w:pStyle w:val="ListeParagraf"/>
        <w:numPr>
          <w:ilvl w:val="0"/>
          <w:numId w:val="239"/>
        </w:numPr>
        <w:spacing w:after="0" w:line="240" w:lineRule="auto"/>
        <w:ind w:right="-147"/>
        <w:jc w:val="both"/>
        <w:rPr>
          <w:sz w:val="20"/>
          <w:szCs w:val="20"/>
        </w:rPr>
      </w:pPr>
      <w:r>
        <w:rPr>
          <w:sz w:val="20"/>
          <w:szCs w:val="20"/>
        </w:rPr>
        <w:t>……………… ……………………..</w:t>
      </w:r>
      <w:r w:rsidRPr="00F916FF">
        <w:rPr>
          <w:b/>
          <w:sz w:val="20"/>
          <w:szCs w:val="20"/>
        </w:rPr>
        <w:t>’da bir halk oylaması yapılacak.</w:t>
      </w:r>
    </w:p>
    <w:p w:rsidR="005C16AA" w:rsidRPr="00283DE9" w:rsidRDefault="005C16AA" w:rsidP="005C16AA">
      <w:pPr>
        <w:pStyle w:val="ListeParagraf"/>
        <w:numPr>
          <w:ilvl w:val="0"/>
          <w:numId w:val="239"/>
        </w:numPr>
        <w:spacing w:after="0" w:line="240" w:lineRule="auto"/>
        <w:ind w:right="-147"/>
        <w:jc w:val="both"/>
        <w:rPr>
          <w:sz w:val="20"/>
          <w:szCs w:val="20"/>
        </w:rPr>
      </w:pPr>
      <w:r>
        <w:rPr>
          <w:sz w:val="20"/>
          <w:szCs w:val="20"/>
        </w:rPr>
        <w:t>……………… ……………………….</w:t>
      </w:r>
      <w:r w:rsidRPr="00F916FF">
        <w:rPr>
          <w:b/>
          <w:sz w:val="20"/>
          <w:szCs w:val="20"/>
        </w:rPr>
        <w:t>’nda bir halk oylaması yapılacak.</w:t>
      </w:r>
    </w:p>
    <w:p w:rsidR="005C16AA" w:rsidRPr="00F916FF" w:rsidRDefault="005C16AA" w:rsidP="005C16AA">
      <w:pPr>
        <w:pStyle w:val="ListeParagraf"/>
        <w:numPr>
          <w:ilvl w:val="0"/>
          <w:numId w:val="239"/>
        </w:numPr>
        <w:spacing w:after="0" w:line="240" w:lineRule="auto"/>
        <w:ind w:right="-147"/>
        <w:jc w:val="both"/>
        <w:rPr>
          <w:b/>
          <w:sz w:val="20"/>
          <w:szCs w:val="20"/>
        </w:rPr>
      </w:pPr>
      <w:r>
        <w:rPr>
          <w:sz w:val="20"/>
          <w:szCs w:val="20"/>
        </w:rPr>
        <w:t xml:space="preserve">…………………. …………………….. </w:t>
      </w:r>
      <w:r w:rsidRPr="00F916FF">
        <w:rPr>
          <w:b/>
          <w:sz w:val="20"/>
          <w:szCs w:val="20"/>
        </w:rPr>
        <w:t>(Kars, Ardahan, Batum) bir halk oylaması yapılacak. (Buradaki Türk ve Müslüman çokluğuna güvenilmiştir.)</w:t>
      </w:r>
    </w:p>
    <w:p w:rsidR="005C16AA" w:rsidRPr="00F916FF" w:rsidRDefault="005C16AA" w:rsidP="005C16AA">
      <w:pPr>
        <w:pStyle w:val="ListeParagraf"/>
        <w:numPr>
          <w:ilvl w:val="0"/>
          <w:numId w:val="239"/>
        </w:numPr>
        <w:spacing w:after="0" w:line="240" w:lineRule="auto"/>
        <w:ind w:right="-147"/>
        <w:jc w:val="both"/>
        <w:rPr>
          <w:b/>
          <w:sz w:val="20"/>
          <w:szCs w:val="20"/>
        </w:rPr>
      </w:pPr>
      <w:r w:rsidRPr="00F916FF">
        <w:rPr>
          <w:b/>
          <w:sz w:val="20"/>
          <w:szCs w:val="20"/>
        </w:rPr>
        <w:t>Osmanlı’nın dış borçları Osmanlıdan ayrılan devletlere eşit şekilde paylaştırılırsa üzerimize düşen borç ödenecektir.</w:t>
      </w:r>
    </w:p>
    <w:p w:rsidR="005C16AA" w:rsidRPr="00283DE9" w:rsidRDefault="005C16AA" w:rsidP="005C16AA">
      <w:pPr>
        <w:pStyle w:val="ListeParagraf"/>
        <w:numPr>
          <w:ilvl w:val="0"/>
          <w:numId w:val="239"/>
        </w:numPr>
        <w:spacing w:after="0" w:line="240" w:lineRule="auto"/>
        <w:ind w:right="-147"/>
        <w:jc w:val="both"/>
        <w:rPr>
          <w:sz w:val="20"/>
          <w:szCs w:val="20"/>
        </w:rPr>
      </w:pPr>
      <w:r w:rsidRPr="00F916FF">
        <w:rPr>
          <w:b/>
          <w:sz w:val="20"/>
          <w:szCs w:val="20"/>
        </w:rPr>
        <w:t>Siyasi, mali ve adli gelişmemizi sınırlandıran her türlü kısıtlamalar ve sınırlandırmalar kaldırılacaktır.</w:t>
      </w:r>
      <w:r w:rsidRPr="00283DE9">
        <w:rPr>
          <w:sz w:val="20"/>
          <w:szCs w:val="20"/>
        </w:rPr>
        <w:t>(</w:t>
      </w:r>
      <w:r>
        <w:rPr>
          <w:sz w:val="20"/>
          <w:szCs w:val="20"/>
        </w:rPr>
        <w:t>…………………….. ………………. …………………………….</w:t>
      </w:r>
      <w:r w:rsidRPr="00283DE9">
        <w:rPr>
          <w:sz w:val="20"/>
          <w:szCs w:val="20"/>
        </w:rPr>
        <w:t>)</w:t>
      </w:r>
    </w:p>
    <w:p w:rsidR="005C16AA" w:rsidRPr="00F916FF" w:rsidRDefault="005C16AA" w:rsidP="005C16AA">
      <w:pPr>
        <w:pStyle w:val="ListeParagraf"/>
        <w:numPr>
          <w:ilvl w:val="0"/>
          <w:numId w:val="239"/>
        </w:numPr>
        <w:spacing w:after="0" w:line="240" w:lineRule="auto"/>
        <w:ind w:right="-147"/>
        <w:jc w:val="both"/>
        <w:rPr>
          <w:b/>
          <w:sz w:val="20"/>
          <w:szCs w:val="20"/>
        </w:rPr>
      </w:pPr>
      <w:r w:rsidRPr="00F916FF">
        <w:rPr>
          <w:b/>
          <w:sz w:val="20"/>
          <w:szCs w:val="20"/>
        </w:rPr>
        <w:t>Boğazlar Marmara Denizi’nin güvenliğini sağladığı takdirde dünya ticaret gemilerine açılacaktır.</w:t>
      </w:r>
    </w:p>
    <w:p w:rsidR="005C16AA" w:rsidRPr="00F916FF" w:rsidRDefault="005C16AA" w:rsidP="005C16AA">
      <w:pPr>
        <w:pStyle w:val="ListeParagraf"/>
        <w:numPr>
          <w:ilvl w:val="0"/>
          <w:numId w:val="239"/>
        </w:numPr>
        <w:spacing w:after="0" w:line="240" w:lineRule="auto"/>
        <w:ind w:right="-147"/>
        <w:jc w:val="both"/>
        <w:rPr>
          <w:b/>
          <w:sz w:val="20"/>
          <w:szCs w:val="20"/>
        </w:rPr>
      </w:pPr>
      <w:r w:rsidRPr="00F916FF">
        <w:rPr>
          <w:b/>
          <w:sz w:val="20"/>
          <w:szCs w:val="20"/>
        </w:rPr>
        <w:t>Bir devlet içindeki Müslüman Türk’e ne kadar hak verdiyse Türkiye’de o ülkenin vatandaşına aynı hakkı verecektir.</w:t>
      </w:r>
    </w:p>
    <w:p w:rsidR="005C16AA" w:rsidRPr="00283DE9" w:rsidRDefault="005C16AA" w:rsidP="005C16AA">
      <w:pPr>
        <w:spacing w:after="0"/>
        <w:rPr>
          <w:sz w:val="20"/>
          <w:szCs w:val="20"/>
        </w:rPr>
      </w:pPr>
      <w:r w:rsidRPr="00283DE9">
        <w:rPr>
          <w:sz w:val="20"/>
          <w:szCs w:val="20"/>
        </w:rPr>
        <w:t>Bu Misak-ı Milli kararları Osmanlı Meb</w:t>
      </w:r>
      <w:r>
        <w:rPr>
          <w:sz w:val="20"/>
          <w:szCs w:val="20"/>
        </w:rPr>
        <w:t>usan meclisinde kabul edilen son kanundur.Çünkü bu olaydan sonra İ</w:t>
      </w:r>
      <w:r w:rsidRPr="00283DE9">
        <w:rPr>
          <w:sz w:val="20"/>
          <w:szCs w:val="20"/>
        </w:rPr>
        <w:t>tilaf devletleri İstanbul’u resmen işgal etmiştir.</w:t>
      </w:r>
      <w:r>
        <w:rPr>
          <w:sz w:val="20"/>
          <w:szCs w:val="20"/>
        </w:rPr>
        <w:t>İşgali Mustafa Kemal’e haber veren ise ……………. ………………………..’dır.</w:t>
      </w:r>
    </w:p>
    <w:p w:rsidR="005C16AA" w:rsidRPr="00283DE9" w:rsidRDefault="005C16AA" w:rsidP="005C16AA">
      <w:pPr>
        <w:spacing w:after="0"/>
        <w:rPr>
          <w:sz w:val="20"/>
          <w:szCs w:val="20"/>
        </w:rPr>
      </w:pPr>
      <w:r w:rsidRPr="00F916FF">
        <w:rPr>
          <w:b/>
          <w:sz w:val="20"/>
          <w:szCs w:val="20"/>
        </w:rPr>
        <w:t>NOT:</w:t>
      </w:r>
      <w:r>
        <w:rPr>
          <w:sz w:val="20"/>
          <w:szCs w:val="20"/>
        </w:rPr>
        <w:t xml:space="preserve"> </w:t>
      </w:r>
      <w:r w:rsidRPr="00283DE9">
        <w:rPr>
          <w:sz w:val="20"/>
          <w:szCs w:val="20"/>
        </w:rPr>
        <w:t xml:space="preserve">Misak-ı Milli’de </w:t>
      </w:r>
      <w:r w:rsidRPr="00F916FF">
        <w:rPr>
          <w:b/>
          <w:sz w:val="20"/>
          <w:szCs w:val="20"/>
        </w:rPr>
        <w:t>ulus egemenliği</w:t>
      </w:r>
      <w:r w:rsidRPr="00283DE9">
        <w:rPr>
          <w:sz w:val="20"/>
          <w:szCs w:val="20"/>
        </w:rPr>
        <w:t xml:space="preserve"> yönünde hiçbir karar alınmamıştır.</w:t>
      </w:r>
    </w:p>
    <w:p w:rsidR="005C16AA" w:rsidRDefault="005C16AA" w:rsidP="005C16AA"/>
    <w:p w:rsidR="005C16AA" w:rsidRPr="006440FF" w:rsidRDefault="005C16AA" w:rsidP="005C16AA">
      <w:pPr>
        <w:spacing w:after="0"/>
        <w:jc w:val="center"/>
        <w:rPr>
          <w:b/>
          <w:sz w:val="20"/>
          <w:szCs w:val="20"/>
        </w:rPr>
      </w:pPr>
      <w:r w:rsidRPr="006440FF">
        <w:rPr>
          <w:b/>
          <w:sz w:val="20"/>
          <w:szCs w:val="20"/>
        </w:rPr>
        <w:t>I.TBMM DÖNEMİ (1920-23)</w:t>
      </w:r>
    </w:p>
    <w:p w:rsidR="005C16AA" w:rsidRPr="00283DE9" w:rsidRDefault="005C16AA" w:rsidP="005C16AA">
      <w:pPr>
        <w:spacing w:after="0"/>
        <w:jc w:val="center"/>
        <w:rPr>
          <w:b/>
          <w:sz w:val="20"/>
          <w:szCs w:val="20"/>
          <w:u w:val="single"/>
        </w:rPr>
      </w:pPr>
    </w:p>
    <w:p w:rsidR="005C16AA" w:rsidRPr="00283DE9" w:rsidRDefault="005C16AA" w:rsidP="005C16AA">
      <w:pPr>
        <w:spacing w:after="0"/>
        <w:rPr>
          <w:b/>
          <w:sz w:val="20"/>
          <w:szCs w:val="20"/>
        </w:rPr>
      </w:pPr>
      <w:r w:rsidRPr="00283DE9">
        <w:rPr>
          <w:b/>
          <w:sz w:val="20"/>
          <w:szCs w:val="20"/>
        </w:rPr>
        <w:t>Özellikleri;</w:t>
      </w:r>
    </w:p>
    <w:p w:rsidR="005C16AA" w:rsidRPr="00283DE9" w:rsidRDefault="005C16AA" w:rsidP="005C16AA">
      <w:pPr>
        <w:pStyle w:val="ListeParagraf"/>
        <w:numPr>
          <w:ilvl w:val="0"/>
          <w:numId w:val="240"/>
        </w:numPr>
        <w:spacing w:after="0" w:line="240" w:lineRule="auto"/>
        <w:ind w:right="-147"/>
        <w:jc w:val="both"/>
        <w:rPr>
          <w:sz w:val="20"/>
          <w:szCs w:val="20"/>
        </w:rPr>
      </w:pPr>
      <w:r w:rsidRPr="00283DE9">
        <w:rPr>
          <w:sz w:val="20"/>
          <w:szCs w:val="20"/>
        </w:rPr>
        <w:t>Kurucu bir meclistir.(Yeni bir ordu, yeni bir anayasa, yeni bir devlet</w:t>
      </w:r>
      <w:r>
        <w:rPr>
          <w:sz w:val="20"/>
          <w:szCs w:val="20"/>
        </w:rPr>
        <w:t xml:space="preserve"> kurması.</w:t>
      </w:r>
      <w:r w:rsidRPr="00283DE9">
        <w:rPr>
          <w:sz w:val="20"/>
          <w:szCs w:val="20"/>
        </w:rPr>
        <w:t>)</w:t>
      </w:r>
    </w:p>
    <w:p w:rsidR="005C16AA" w:rsidRPr="00283DE9" w:rsidRDefault="005C16AA" w:rsidP="005C16AA">
      <w:pPr>
        <w:pStyle w:val="ListeParagraf"/>
        <w:numPr>
          <w:ilvl w:val="0"/>
          <w:numId w:val="240"/>
        </w:numPr>
        <w:spacing w:after="0" w:line="240" w:lineRule="auto"/>
        <w:ind w:right="-147"/>
        <w:jc w:val="both"/>
        <w:rPr>
          <w:sz w:val="20"/>
          <w:szCs w:val="20"/>
        </w:rPr>
      </w:pPr>
      <w:r>
        <w:rPr>
          <w:sz w:val="20"/>
          <w:szCs w:val="20"/>
        </w:rPr>
        <w:t>………………………</w:t>
      </w:r>
      <w:r w:rsidRPr="00283DE9">
        <w:rPr>
          <w:sz w:val="20"/>
          <w:szCs w:val="20"/>
        </w:rPr>
        <w:t xml:space="preserve"> </w:t>
      </w:r>
      <w:r>
        <w:rPr>
          <w:sz w:val="20"/>
          <w:szCs w:val="20"/>
        </w:rPr>
        <w:t>bir meclistir.(Ü</w:t>
      </w:r>
      <w:r w:rsidRPr="00283DE9">
        <w:rPr>
          <w:sz w:val="20"/>
          <w:szCs w:val="20"/>
        </w:rPr>
        <w:t>yelerin seçim yoluyla başa gelmesi</w:t>
      </w:r>
      <w:r>
        <w:rPr>
          <w:sz w:val="20"/>
          <w:szCs w:val="20"/>
        </w:rPr>
        <w:t>.</w:t>
      </w:r>
      <w:r w:rsidRPr="00283DE9">
        <w:rPr>
          <w:sz w:val="20"/>
          <w:szCs w:val="20"/>
        </w:rPr>
        <w:t>)</w:t>
      </w:r>
    </w:p>
    <w:p w:rsidR="005C16AA" w:rsidRPr="00283DE9" w:rsidRDefault="005C16AA" w:rsidP="005C16AA">
      <w:pPr>
        <w:pStyle w:val="ListeParagraf"/>
        <w:numPr>
          <w:ilvl w:val="0"/>
          <w:numId w:val="240"/>
        </w:numPr>
        <w:spacing w:after="0" w:line="240" w:lineRule="auto"/>
        <w:ind w:right="-147"/>
        <w:jc w:val="both"/>
        <w:rPr>
          <w:sz w:val="20"/>
          <w:szCs w:val="20"/>
        </w:rPr>
      </w:pPr>
      <w:r>
        <w:rPr>
          <w:sz w:val="20"/>
          <w:szCs w:val="20"/>
        </w:rPr>
        <w:t>Ulusal bir meclistir.(İ</w:t>
      </w:r>
      <w:r w:rsidRPr="00283DE9">
        <w:rPr>
          <w:sz w:val="20"/>
          <w:szCs w:val="20"/>
        </w:rPr>
        <w:t>çinde azı</w:t>
      </w:r>
      <w:r>
        <w:rPr>
          <w:sz w:val="20"/>
          <w:szCs w:val="20"/>
        </w:rPr>
        <w:t xml:space="preserve">nlık milletvekili olmaması ve İstiklal </w:t>
      </w:r>
      <w:r w:rsidRPr="00283DE9">
        <w:rPr>
          <w:sz w:val="20"/>
          <w:szCs w:val="20"/>
        </w:rPr>
        <w:t>Marşı</w:t>
      </w:r>
      <w:r>
        <w:rPr>
          <w:sz w:val="20"/>
          <w:szCs w:val="20"/>
        </w:rPr>
        <w:t>’</w:t>
      </w:r>
      <w:r w:rsidRPr="00283DE9">
        <w:rPr>
          <w:sz w:val="20"/>
          <w:szCs w:val="20"/>
        </w:rPr>
        <w:t>nı kabul etmesi</w:t>
      </w:r>
      <w:r>
        <w:rPr>
          <w:sz w:val="20"/>
          <w:szCs w:val="20"/>
        </w:rPr>
        <w:t>.</w:t>
      </w:r>
      <w:r w:rsidRPr="00283DE9">
        <w:rPr>
          <w:sz w:val="20"/>
          <w:szCs w:val="20"/>
        </w:rPr>
        <w:t>)</w:t>
      </w:r>
    </w:p>
    <w:p w:rsidR="005C16AA" w:rsidRPr="00283DE9" w:rsidRDefault="005C16AA" w:rsidP="005C16AA">
      <w:pPr>
        <w:pStyle w:val="ListeParagraf"/>
        <w:numPr>
          <w:ilvl w:val="0"/>
          <w:numId w:val="240"/>
        </w:numPr>
        <w:spacing w:after="0" w:line="240" w:lineRule="auto"/>
        <w:ind w:right="-147"/>
        <w:jc w:val="both"/>
        <w:rPr>
          <w:sz w:val="20"/>
          <w:szCs w:val="20"/>
        </w:rPr>
      </w:pPr>
      <w:r w:rsidRPr="00283DE9">
        <w:rPr>
          <w:sz w:val="20"/>
          <w:szCs w:val="20"/>
        </w:rPr>
        <w:t>Güçler birliğ</w:t>
      </w:r>
      <w:r>
        <w:rPr>
          <w:sz w:val="20"/>
          <w:szCs w:val="20"/>
        </w:rPr>
        <w:t>i ilkesi ile hareket etmiştir.(O</w:t>
      </w:r>
      <w:r w:rsidRPr="00283DE9">
        <w:rPr>
          <w:sz w:val="20"/>
          <w:szCs w:val="20"/>
        </w:rPr>
        <w:t>lağanüstü bir meclis olduğunu gösterir</w:t>
      </w:r>
      <w:r>
        <w:rPr>
          <w:sz w:val="20"/>
          <w:szCs w:val="20"/>
        </w:rPr>
        <w:t>.</w:t>
      </w:r>
      <w:r w:rsidRPr="00283DE9">
        <w:rPr>
          <w:sz w:val="20"/>
          <w:szCs w:val="20"/>
        </w:rPr>
        <w:t>)</w:t>
      </w:r>
    </w:p>
    <w:p w:rsidR="005C16AA" w:rsidRPr="00283DE9" w:rsidRDefault="005C16AA" w:rsidP="005C16AA">
      <w:pPr>
        <w:pStyle w:val="ListeParagraf"/>
        <w:numPr>
          <w:ilvl w:val="0"/>
          <w:numId w:val="240"/>
        </w:numPr>
        <w:spacing w:after="0" w:line="240" w:lineRule="auto"/>
        <w:ind w:right="-147"/>
        <w:jc w:val="both"/>
        <w:rPr>
          <w:sz w:val="20"/>
          <w:szCs w:val="20"/>
        </w:rPr>
      </w:pPr>
      <w:r w:rsidRPr="00283DE9">
        <w:rPr>
          <w:sz w:val="20"/>
          <w:szCs w:val="20"/>
        </w:rPr>
        <w:t>Yapmış olduğu t</w:t>
      </w:r>
      <w:r>
        <w:rPr>
          <w:sz w:val="20"/>
          <w:szCs w:val="20"/>
        </w:rPr>
        <w:t>ek inkılâp ……………….. ………………………’dır</w:t>
      </w:r>
      <w:r w:rsidRPr="00283DE9">
        <w:rPr>
          <w:sz w:val="20"/>
          <w:szCs w:val="20"/>
        </w:rPr>
        <w:t>.</w:t>
      </w:r>
    </w:p>
    <w:p w:rsidR="005C16AA" w:rsidRPr="00283DE9" w:rsidRDefault="005C16AA" w:rsidP="005C16AA">
      <w:pPr>
        <w:pStyle w:val="ListeParagraf"/>
        <w:numPr>
          <w:ilvl w:val="0"/>
          <w:numId w:val="240"/>
        </w:numPr>
        <w:spacing w:after="0" w:line="240" w:lineRule="auto"/>
        <w:ind w:right="-147"/>
        <w:jc w:val="both"/>
        <w:rPr>
          <w:sz w:val="20"/>
          <w:szCs w:val="20"/>
        </w:rPr>
      </w:pPr>
      <w:r w:rsidRPr="00283DE9">
        <w:rPr>
          <w:sz w:val="20"/>
          <w:szCs w:val="20"/>
        </w:rPr>
        <w:t xml:space="preserve">Meclis hükümet sistemiyle </w:t>
      </w:r>
      <w:r>
        <w:rPr>
          <w:sz w:val="20"/>
          <w:szCs w:val="20"/>
        </w:rPr>
        <w:t>yönetilmiştir.(M</w:t>
      </w:r>
      <w:r w:rsidRPr="00283DE9">
        <w:rPr>
          <w:sz w:val="20"/>
          <w:szCs w:val="20"/>
        </w:rPr>
        <w:t>eclisin içinden seçilen bir kişi meclis başkanı olur, bu kişi ayrıca hükümetin de başkanıdır, yani başbakandır. Bakanlar ise meclisin içinden tek tek oylamayla seçilir.)</w:t>
      </w:r>
    </w:p>
    <w:p w:rsidR="005C16AA" w:rsidRDefault="005C16AA" w:rsidP="005C16AA">
      <w:pPr>
        <w:pStyle w:val="ListeParagraf"/>
        <w:numPr>
          <w:ilvl w:val="0"/>
          <w:numId w:val="240"/>
        </w:numPr>
        <w:spacing w:after="0" w:line="240" w:lineRule="auto"/>
        <w:ind w:right="-147"/>
        <w:jc w:val="both"/>
        <w:rPr>
          <w:sz w:val="20"/>
          <w:szCs w:val="20"/>
        </w:rPr>
      </w:pPr>
      <w:r>
        <w:rPr>
          <w:sz w:val="20"/>
          <w:szCs w:val="20"/>
        </w:rPr>
        <w:t xml:space="preserve">İhtilalcı </w:t>
      </w:r>
      <w:r w:rsidRPr="00283DE9">
        <w:rPr>
          <w:sz w:val="20"/>
          <w:szCs w:val="20"/>
        </w:rPr>
        <w:t>bir meclistir.</w:t>
      </w:r>
      <w:r>
        <w:rPr>
          <w:sz w:val="20"/>
          <w:szCs w:val="20"/>
        </w:rPr>
        <w:t xml:space="preserve"> (H</w:t>
      </w:r>
      <w:r w:rsidRPr="00283DE9">
        <w:rPr>
          <w:sz w:val="20"/>
          <w:szCs w:val="20"/>
        </w:rPr>
        <w:t>alkın ayaklanarak eski bir düzeni yıkmasına ihtilal denir. İht</w:t>
      </w:r>
      <w:r>
        <w:rPr>
          <w:sz w:val="20"/>
          <w:szCs w:val="20"/>
        </w:rPr>
        <w:t>ilal inkılâbın ön aşamasıdır.)  (Saltanata ve İ</w:t>
      </w:r>
      <w:r w:rsidRPr="00283DE9">
        <w:rPr>
          <w:sz w:val="20"/>
          <w:szCs w:val="20"/>
        </w:rPr>
        <w:t>tilaf devletleri başkaldırmıştır.)</w:t>
      </w:r>
    </w:p>
    <w:p w:rsidR="005C16AA" w:rsidRPr="00283DE9" w:rsidRDefault="005C16AA" w:rsidP="005C16AA">
      <w:pPr>
        <w:pStyle w:val="ListeParagraf"/>
        <w:spacing w:after="0" w:line="240" w:lineRule="auto"/>
        <w:ind w:left="360" w:right="-147"/>
        <w:jc w:val="both"/>
        <w:rPr>
          <w:sz w:val="20"/>
          <w:szCs w:val="20"/>
        </w:rPr>
      </w:pPr>
    </w:p>
    <w:p w:rsidR="005C16AA" w:rsidRPr="00283DE9" w:rsidRDefault="005C16AA" w:rsidP="005C16AA">
      <w:pPr>
        <w:spacing w:after="0"/>
        <w:rPr>
          <w:b/>
          <w:sz w:val="20"/>
          <w:szCs w:val="20"/>
        </w:rPr>
      </w:pPr>
      <w:r w:rsidRPr="00283DE9">
        <w:rPr>
          <w:b/>
          <w:sz w:val="20"/>
          <w:szCs w:val="20"/>
        </w:rPr>
        <w:t>Çıkardığı önemli kanunlar;</w:t>
      </w:r>
    </w:p>
    <w:p w:rsidR="005C16AA" w:rsidRPr="00283DE9" w:rsidRDefault="005C16AA" w:rsidP="005C16AA">
      <w:pPr>
        <w:pStyle w:val="ListeParagraf"/>
        <w:numPr>
          <w:ilvl w:val="0"/>
          <w:numId w:val="241"/>
        </w:numPr>
        <w:spacing w:after="0" w:line="240" w:lineRule="auto"/>
        <w:ind w:right="-147"/>
        <w:jc w:val="both"/>
        <w:rPr>
          <w:sz w:val="20"/>
          <w:szCs w:val="20"/>
        </w:rPr>
      </w:pPr>
      <w:r>
        <w:rPr>
          <w:sz w:val="20"/>
          <w:szCs w:val="20"/>
        </w:rPr>
        <w:t>……………..           …………………        ……………………..    …………….   kanun.(İ</w:t>
      </w:r>
      <w:r w:rsidRPr="00283DE9">
        <w:rPr>
          <w:sz w:val="20"/>
          <w:szCs w:val="20"/>
        </w:rPr>
        <w:t>lk kanundur</w:t>
      </w:r>
      <w:r>
        <w:rPr>
          <w:sz w:val="20"/>
          <w:szCs w:val="20"/>
        </w:rPr>
        <w:t>.</w:t>
      </w:r>
      <w:r w:rsidRPr="00283DE9">
        <w:rPr>
          <w:sz w:val="20"/>
          <w:szCs w:val="20"/>
        </w:rPr>
        <w:t>)</w:t>
      </w:r>
    </w:p>
    <w:p w:rsidR="005C16AA" w:rsidRPr="00283DE9" w:rsidRDefault="005C16AA" w:rsidP="005C16AA">
      <w:pPr>
        <w:pStyle w:val="ListeParagraf"/>
        <w:numPr>
          <w:ilvl w:val="0"/>
          <w:numId w:val="241"/>
        </w:numPr>
        <w:spacing w:after="0" w:line="240" w:lineRule="auto"/>
        <w:ind w:right="-147"/>
        <w:jc w:val="both"/>
        <w:rPr>
          <w:sz w:val="20"/>
          <w:szCs w:val="20"/>
        </w:rPr>
      </w:pPr>
      <w:r w:rsidRPr="00283DE9">
        <w:rPr>
          <w:sz w:val="20"/>
          <w:szCs w:val="20"/>
        </w:rPr>
        <w:t>Firariler kanunu</w:t>
      </w:r>
    </w:p>
    <w:p w:rsidR="005C16AA" w:rsidRPr="00283DE9" w:rsidRDefault="005C16AA" w:rsidP="005C16AA">
      <w:pPr>
        <w:pStyle w:val="ListeParagraf"/>
        <w:numPr>
          <w:ilvl w:val="0"/>
          <w:numId w:val="241"/>
        </w:numPr>
        <w:spacing w:after="0" w:line="240" w:lineRule="auto"/>
        <w:ind w:right="-147"/>
        <w:jc w:val="both"/>
        <w:rPr>
          <w:sz w:val="20"/>
          <w:szCs w:val="20"/>
        </w:rPr>
      </w:pPr>
      <w:r w:rsidRPr="00283DE9">
        <w:rPr>
          <w:sz w:val="20"/>
          <w:szCs w:val="20"/>
        </w:rPr>
        <w:t>Başkomutanlık kanunu</w:t>
      </w:r>
    </w:p>
    <w:p w:rsidR="005C16AA" w:rsidRPr="00283DE9" w:rsidRDefault="005C16AA" w:rsidP="005C16AA">
      <w:pPr>
        <w:pStyle w:val="ListeParagraf"/>
        <w:numPr>
          <w:ilvl w:val="0"/>
          <w:numId w:val="241"/>
        </w:numPr>
        <w:spacing w:after="0" w:line="240" w:lineRule="auto"/>
        <w:ind w:right="-147"/>
        <w:jc w:val="both"/>
        <w:rPr>
          <w:sz w:val="20"/>
          <w:szCs w:val="20"/>
        </w:rPr>
      </w:pPr>
      <w:r w:rsidRPr="00283DE9">
        <w:rPr>
          <w:sz w:val="20"/>
          <w:szCs w:val="20"/>
        </w:rPr>
        <w:t>Hıyanet-i vataniye kanunu</w:t>
      </w:r>
    </w:p>
    <w:p w:rsidR="005C16AA" w:rsidRPr="00283DE9" w:rsidRDefault="005C16AA" w:rsidP="005C16AA">
      <w:pPr>
        <w:pStyle w:val="ListeParagraf"/>
        <w:numPr>
          <w:ilvl w:val="0"/>
          <w:numId w:val="241"/>
        </w:numPr>
        <w:spacing w:after="0" w:line="240" w:lineRule="auto"/>
        <w:ind w:right="-147"/>
        <w:jc w:val="both"/>
        <w:rPr>
          <w:sz w:val="20"/>
          <w:szCs w:val="20"/>
        </w:rPr>
      </w:pPr>
      <w:r w:rsidRPr="00283DE9">
        <w:rPr>
          <w:sz w:val="20"/>
          <w:szCs w:val="20"/>
        </w:rPr>
        <w:t>Teşkilat-ı esasiye kanunu</w:t>
      </w:r>
    </w:p>
    <w:p w:rsidR="005C16AA" w:rsidRPr="00283DE9" w:rsidRDefault="005C16AA" w:rsidP="005C16AA">
      <w:pPr>
        <w:pStyle w:val="ListeParagraf"/>
        <w:numPr>
          <w:ilvl w:val="0"/>
          <w:numId w:val="241"/>
        </w:numPr>
        <w:spacing w:after="0" w:line="240" w:lineRule="auto"/>
        <w:ind w:right="-147"/>
        <w:jc w:val="both"/>
        <w:rPr>
          <w:sz w:val="20"/>
          <w:szCs w:val="20"/>
        </w:rPr>
      </w:pPr>
      <w:r w:rsidRPr="00283DE9">
        <w:rPr>
          <w:sz w:val="20"/>
          <w:szCs w:val="20"/>
        </w:rPr>
        <w:t>İstiklal mahkemelerinin kurulması hakkındaki kanun</w:t>
      </w:r>
    </w:p>
    <w:p w:rsidR="005C16AA" w:rsidRPr="00283DE9" w:rsidRDefault="005C16AA" w:rsidP="005C16AA">
      <w:pPr>
        <w:pStyle w:val="ListeParagraf"/>
        <w:numPr>
          <w:ilvl w:val="0"/>
          <w:numId w:val="241"/>
        </w:numPr>
        <w:spacing w:after="0" w:line="240" w:lineRule="auto"/>
        <w:ind w:right="-147"/>
        <w:jc w:val="both"/>
        <w:rPr>
          <w:sz w:val="20"/>
          <w:szCs w:val="20"/>
        </w:rPr>
      </w:pPr>
      <w:r>
        <w:rPr>
          <w:sz w:val="20"/>
          <w:szCs w:val="20"/>
        </w:rPr>
        <w:t>Nizab-ı müzakere kanunu(M</w:t>
      </w:r>
      <w:r w:rsidRPr="00283DE9">
        <w:rPr>
          <w:sz w:val="20"/>
          <w:szCs w:val="20"/>
        </w:rPr>
        <w:t>eclis içtüzüğü</w:t>
      </w:r>
      <w:r>
        <w:rPr>
          <w:sz w:val="20"/>
          <w:szCs w:val="20"/>
        </w:rPr>
        <w:t xml:space="preserve"> hakkındadır.</w:t>
      </w:r>
      <w:r w:rsidRPr="00283DE9">
        <w:rPr>
          <w:sz w:val="20"/>
          <w:szCs w:val="20"/>
        </w:rPr>
        <w:t>)</w:t>
      </w:r>
    </w:p>
    <w:p w:rsidR="005C16AA" w:rsidRPr="00283DE9" w:rsidRDefault="005C16AA" w:rsidP="005C16AA">
      <w:pPr>
        <w:pStyle w:val="ListeParagraf"/>
        <w:numPr>
          <w:ilvl w:val="0"/>
          <w:numId w:val="241"/>
        </w:numPr>
        <w:spacing w:after="0" w:line="240" w:lineRule="auto"/>
        <w:ind w:right="-147"/>
        <w:jc w:val="both"/>
        <w:rPr>
          <w:sz w:val="20"/>
          <w:szCs w:val="20"/>
        </w:rPr>
      </w:pPr>
      <w:r>
        <w:rPr>
          <w:sz w:val="20"/>
          <w:szCs w:val="20"/>
        </w:rPr>
        <w:t>Meni İ</w:t>
      </w:r>
      <w:r w:rsidRPr="00283DE9">
        <w:rPr>
          <w:sz w:val="20"/>
          <w:szCs w:val="20"/>
        </w:rPr>
        <w:t>srafat kanunu</w:t>
      </w:r>
      <w:r>
        <w:rPr>
          <w:sz w:val="20"/>
          <w:szCs w:val="20"/>
        </w:rPr>
        <w:t>.(S</w:t>
      </w:r>
      <w:r w:rsidRPr="00283DE9">
        <w:rPr>
          <w:sz w:val="20"/>
          <w:szCs w:val="20"/>
        </w:rPr>
        <w:t>u ve tahıl ürünleri</w:t>
      </w:r>
      <w:r>
        <w:rPr>
          <w:sz w:val="20"/>
          <w:szCs w:val="20"/>
        </w:rPr>
        <w:t>nin</w:t>
      </w:r>
      <w:r w:rsidRPr="00283DE9">
        <w:rPr>
          <w:sz w:val="20"/>
          <w:szCs w:val="20"/>
        </w:rPr>
        <w:t xml:space="preserve"> israfı yasaklandı</w:t>
      </w:r>
      <w:r>
        <w:rPr>
          <w:sz w:val="20"/>
          <w:szCs w:val="20"/>
        </w:rPr>
        <w:t>.</w:t>
      </w:r>
      <w:r w:rsidRPr="00283DE9">
        <w:rPr>
          <w:sz w:val="20"/>
          <w:szCs w:val="20"/>
        </w:rPr>
        <w:t>)</w:t>
      </w:r>
    </w:p>
    <w:p w:rsidR="005C16AA" w:rsidRDefault="005C16AA" w:rsidP="005C16AA">
      <w:pPr>
        <w:pStyle w:val="ListeParagraf"/>
        <w:numPr>
          <w:ilvl w:val="0"/>
          <w:numId w:val="241"/>
        </w:numPr>
        <w:spacing w:after="0" w:line="240" w:lineRule="auto"/>
        <w:ind w:right="-147"/>
        <w:jc w:val="both"/>
        <w:rPr>
          <w:sz w:val="20"/>
          <w:szCs w:val="20"/>
        </w:rPr>
      </w:pPr>
      <w:r>
        <w:rPr>
          <w:sz w:val="20"/>
          <w:szCs w:val="20"/>
        </w:rPr>
        <w:t>Meni M</w:t>
      </w:r>
      <w:r w:rsidRPr="00283DE9">
        <w:rPr>
          <w:sz w:val="20"/>
          <w:szCs w:val="20"/>
        </w:rPr>
        <w:t>üskirat kanunu</w:t>
      </w:r>
      <w:r>
        <w:rPr>
          <w:sz w:val="20"/>
          <w:szCs w:val="20"/>
        </w:rPr>
        <w:t>.(……………… ……….. …………………….</w:t>
      </w:r>
      <w:r w:rsidRPr="00283DE9">
        <w:rPr>
          <w:sz w:val="20"/>
          <w:szCs w:val="20"/>
        </w:rPr>
        <w:t>)</w:t>
      </w:r>
    </w:p>
    <w:p w:rsidR="005C16AA" w:rsidRPr="00283DE9" w:rsidRDefault="005C16AA" w:rsidP="005C16AA">
      <w:pPr>
        <w:pStyle w:val="ListeParagraf"/>
        <w:spacing w:after="0" w:line="240" w:lineRule="auto"/>
        <w:ind w:right="-147"/>
        <w:jc w:val="both"/>
        <w:rPr>
          <w:sz w:val="20"/>
          <w:szCs w:val="20"/>
        </w:rPr>
      </w:pPr>
    </w:p>
    <w:p w:rsidR="005C16AA" w:rsidRDefault="005C16AA" w:rsidP="005C16AA">
      <w:pPr>
        <w:spacing w:after="0"/>
        <w:rPr>
          <w:b/>
          <w:sz w:val="20"/>
          <w:szCs w:val="20"/>
        </w:rPr>
      </w:pPr>
      <w:r w:rsidRPr="00283DE9">
        <w:rPr>
          <w:b/>
          <w:sz w:val="20"/>
          <w:szCs w:val="20"/>
        </w:rPr>
        <w:t>24 NİSAN ÖNERGESİ</w:t>
      </w:r>
    </w:p>
    <w:p w:rsidR="005C16AA" w:rsidRPr="00283DE9" w:rsidRDefault="005C16AA" w:rsidP="005C16AA">
      <w:pPr>
        <w:spacing w:after="0"/>
        <w:rPr>
          <w:b/>
          <w:sz w:val="20"/>
          <w:szCs w:val="20"/>
        </w:rPr>
      </w:pPr>
    </w:p>
    <w:p w:rsidR="005C16AA" w:rsidRPr="00283DE9" w:rsidRDefault="005C16AA" w:rsidP="005C16AA">
      <w:pPr>
        <w:pStyle w:val="ListeParagraf"/>
        <w:numPr>
          <w:ilvl w:val="0"/>
          <w:numId w:val="242"/>
        </w:numPr>
        <w:spacing w:after="0" w:line="240" w:lineRule="auto"/>
        <w:ind w:right="-147"/>
        <w:jc w:val="both"/>
        <w:rPr>
          <w:sz w:val="20"/>
          <w:szCs w:val="20"/>
        </w:rPr>
      </w:pPr>
      <w:r>
        <w:rPr>
          <w:sz w:val="20"/>
          <w:szCs w:val="20"/>
        </w:rPr>
        <w:t>TBMM</w:t>
      </w:r>
      <w:r w:rsidRPr="00283DE9">
        <w:rPr>
          <w:sz w:val="20"/>
          <w:szCs w:val="20"/>
        </w:rPr>
        <w:t>’n</w:t>
      </w:r>
      <w:r>
        <w:rPr>
          <w:sz w:val="20"/>
          <w:szCs w:val="20"/>
        </w:rPr>
        <w:t>in üzerinde hiçbir güç yoktur.(P</w:t>
      </w:r>
      <w:r w:rsidRPr="00283DE9">
        <w:rPr>
          <w:sz w:val="20"/>
          <w:szCs w:val="20"/>
        </w:rPr>
        <w:t>adişah ve saltanat iradesi yok sayılmıştır</w:t>
      </w:r>
      <w:r>
        <w:rPr>
          <w:sz w:val="20"/>
          <w:szCs w:val="20"/>
        </w:rPr>
        <w:t>.</w:t>
      </w:r>
      <w:r w:rsidRPr="00283DE9">
        <w:rPr>
          <w:sz w:val="20"/>
          <w:szCs w:val="20"/>
        </w:rPr>
        <w:t xml:space="preserve">) </w:t>
      </w:r>
    </w:p>
    <w:p w:rsidR="005C16AA" w:rsidRPr="00283DE9" w:rsidRDefault="005C16AA" w:rsidP="005C16AA">
      <w:pPr>
        <w:pStyle w:val="ListeParagraf"/>
        <w:numPr>
          <w:ilvl w:val="0"/>
          <w:numId w:val="242"/>
        </w:numPr>
        <w:spacing w:after="0" w:line="240" w:lineRule="auto"/>
        <w:ind w:right="-147"/>
        <w:jc w:val="both"/>
        <w:rPr>
          <w:sz w:val="20"/>
          <w:szCs w:val="20"/>
        </w:rPr>
      </w:pPr>
      <w:r w:rsidRPr="00283DE9">
        <w:rPr>
          <w:sz w:val="20"/>
          <w:szCs w:val="20"/>
        </w:rPr>
        <w:t>Meclisin içinden seçilen bir kişi meclis başkanı olacak, ayrıca bu meclis başkanı hükümetin de başkanı olacak.</w:t>
      </w:r>
    </w:p>
    <w:p w:rsidR="005C16AA" w:rsidRPr="00283DE9" w:rsidRDefault="005C16AA" w:rsidP="005C16AA">
      <w:pPr>
        <w:pStyle w:val="ListeParagraf"/>
        <w:numPr>
          <w:ilvl w:val="0"/>
          <w:numId w:val="242"/>
        </w:numPr>
        <w:spacing w:after="0" w:line="240" w:lineRule="auto"/>
        <w:ind w:right="-147"/>
        <w:jc w:val="both"/>
        <w:rPr>
          <w:sz w:val="20"/>
          <w:szCs w:val="20"/>
        </w:rPr>
      </w:pPr>
      <w:r w:rsidRPr="00283DE9">
        <w:rPr>
          <w:sz w:val="20"/>
          <w:szCs w:val="20"/>
        </w:rPr>
        <w:t>Geçici olmak kaydıyla bir padişah vekilini atamak veya onu hükümet reisi olarak tanımak doğru değildir.(Meclisin katılacağı ve alacağı kararlarda bağımsız hareket edeceği vurgulanmıştır.)</w:t>
      </w:r>
    </w:p>
    <w:p w:rsidR="005C16AA" w:rsidRPr="00283DE9" w:rsidRDefault="005C16AA" w:rsidP="005C16AA">
      <w:pPr>
        <w:pStyle w:val="ListeParagraf"/>
        <w:numPr>
          <w:ilvl w:val="0"/>
          <w:numId w:val="242"/>
        </w:numPr>
        <w:spacing w:after="0" w:line="240" w:lineRule="auto"/>
        <w:ind w:right="-147"/>
        <w:jc w:val="both"/>
        <w:rPr>
          <w:sz w:val="20"/>
          <w:szCs w:val="20"/>
        </w:rPr>
      </w:pPr>
      <w:r w:rsidRPr="00283DE9">
        <w:rPr>
          <w:sz w:val="20"/>
          <w:szCs w:val="20"/>
        </w:rPr>
        <w:t>Bir hükümet kurmak zorunludur.</w:t>
      </w:r>
    </w:p>
    <w:p w:rsidR="005C16AA" w:rsidRPr="00283DE9" w:rsidRDefault="005C16AA" w:rsidP="005C16AA">
      <w:pPr>
        <w:spacing w:after="0"/>
        <w:rPr>
          <w:sz w:val="20"/>
          <w:szCs w:val="20"/>
        </w:rPr>
      </w:pPr>
    </w:p>
    <w:p w:rsidR="005C16AA" w:rsidRPr="00283DE9" w:rsidRDefault="005C16AA" w:rsidP="005C16AA">
      <w:pPr>
        <w:spacing w:after="0"/>
        <w:rPr>
          <w:b/>
          <w:sz w:val="20"/>
          <w:szCs w:val="20"/>
        </w:rPr>
      </w:pPr>
      <w:r w:rsidRPr="00283DE9">
        <w:rPr>
          <w:b/>
          <w:sz w:val="20"/>
          <w:szCs w:val="20"/>
        </w:rPr>
        <w:t>İLK HÜKÜMET ÜYELERİ</w:t>
      </w:r>
    </w:p>
    <w:p w:rsidR="005C16AA" w:rsidRPr="00283DE9" w:rsidRDefault="005C16AA" w:rsidP="005C16AA">
      <w:pPr>
        <w:spacing w:after="0"/>
        <w:rPr>
          <w:sz w:val="20"/>
          <w:szCs w:val="20"/>
        </w:rPr>
      </w:pPr>
      <w:r>
        <w:rPr>
          <w:sz w:val="20"/>
          <w:szCs w:val="20"/>
        </w:rPr>
        <w:t>Başbakan + Meclis Başkanı                                         ……………     ………….</w:t>
      </w:r>
    </w:p>
    <w:p w:rsidR="005C16AA" w:rsidRPr="00283DE9" w:rsidRDefault="005C16AA" w:rsidP="005C16AA">
      <w:pPr>
        <w:spacing w:after="0"/>
        <w:rPr>
          <w:sz w:val="20"/>
          <w:szCs w:val="20"/>
        </w:rPr>
      </w:pPr>
      <w:r>
        <w:rPr>
          <w:sz w:val="20"/>
          <w:szCs w:val="20"/>
        </w:rPr>
        <w:t>MEB                                                                                ……………     ………….</w:t>
      </w:r>
    </w:p>
    <w:p w:rsidR="005C16AA" w:rsidRPr="00283DE9" w:rsidRDefault="005C16AA" w:rsidP="005C16AA">
      <w:pPr>
        <w:spacing w:after="0"/>
        <w:rPr>
          <w:sz w:val="20"/>
          <w:szCs w:val="20"/>
        </w:rPr>
      </w:pPr>
      <w:r>
        <w:rPr>
          <w:sz w:val="20"/>
          <w:szCs w:val="20"/>
        </w:rPr>
        <w:t>Sağlık</w:t>
      </w:r>
      <w:r w:rsidRPr="00283DE9">
        <w:rPr>
          <w:sz w:val="20"/>
          <w:szCs w:val="20"/>
        </w:rPr>
        <w:t xml:space="preserve"> </w:t>
      </w:r>
      <w:r>
        <w:rPr>
          <w:sz w:val="20"/>
          <w:szCs w:val="20"/>
        </w:rPr>
        <w:t>Bakanı                                                                 …………….    ………….</w:t>
      </w:r>
    </w:p>
    <w:p w:rsidR="005C16AA" w:rsidRPr="00283DE9" w:rsidRDefault="005C16AA" w:rsidP="005C16AA">
      <w:pPr>
        <w:spacing w:after="0"/>
        <w:rPr>
          <w:sz w:val="20"/>
          <w:szCs w:val="20"/>
        </w:rPr>
      </w:pPr>
      <w:r>
        <w:rPr>
          <w:sz w:val="20"/>
          <w:szCs w:val="20"/>
        </w:rPr>
        <w:t>Maliye Bakanı                                                               ………….   ……….  …..</w:t>
      </w:r>
    </w:p>
    <w:p w:rsidR="005C16AA" w:rsidRPr="00283DE9" w:rsidRDefault="005C16AA" w:rsidP="005C16AA">
      <w:pPr>
        <w:spacing w:after="0"/>
        <w:rPr>
          <w:sz w:val="20"/>
          <w:szCs w:val="20"/>
        </w:rPr>
      </w:pPr>
      <w:r>
        <w:rPr>
          <w:sz w:val="20"/>
          <w:szCs w:val="20"/>
        </w:rPr>
        <w:t>İçişleri Bakanı                                                               ……… ………….  ………</w:t>
      </w:r>
    </w:p>
    <w:p w:rsidR="005C16AA" w:rsidRPr="00283DE9" w:rsidRDefault="005C16AA" w:rsidP="005C16AA">
      <w:pPr>
        <w:spacing w:after="0"/>
        <w:rPr>
          <w:sz w:val="20"/>
          <w:szCs w:val="20"/>
        </w:rPr>
      </w:pPr>
      <w:r>
        <w:rPr>
          <w:sz w:val="20"/>
          <w:szCs w:val="20"/>
        </w:rPr>
        <w:t>Dışişleri Bakanı                                                            ………….  ……….  ……..</w:t>
      </w:r>
    </w:p>
    <w:p w:rsidR="005C16AA" w:rsidRDefault="005C16AA" w:rsidP="005C16AA">
      <w:pPr>
        <w:spacing w:after="0"/>
        <w:rPr>
          <w:sz w:val="20"/>
          <w:szCs w:val="20"/>
        </w:rPr>
      </w:pPr>
      <w:r>
        <w:rPr>
          <w:sz w:val="20"/>
          <w:szCs w:val="20"/>
        </w:rPr>
        <w:t>Genelkurmay Bakanı                                                  …………….   ……………</w:t>
      </w:r>
    </w:p>
    <w:p w:rsidR="005C16AA" w:rsidRDefault="005C16AA" w:rsidP="005C16AA">
      <w:pPr>
        <w:spacing w:after="0"/>
        <w:rPr>
          <w:sz w:val="20"/>
          <w:szCs w:val="20"/>
        </w:rPr>
      </w:pPr>
    </w:p>
    <w:p w:rsidR="005C16AA" w:rsidRDefault="005C16AA" w:rsidP="005C16AA">
      <w:pPr>
        <w:spacing w:after="0"/>
        <w:rPr>
          <w:sz w:val="20"/>
          <w:szCs w:val="20"/>
        </w:rPr>
      </w:pPr>
    </w:p>
    <w:p w:rsidR="005C16AA" w:rsidRDefault="005C16AA" w:rsidP="005C16AA">
      <w:pPr>
        <w:spacing w:after="0"/>
        <w:rPr>
          <w:sz w:val="20"/>
          <w:szCs w:val="20"/>
        </w:rPr>
      </w:pPr>
    </w:p>
    <w:p w:rsidR="005C16AA" w:rsidRDefault="005C16AA" w:rsidP="005C16AA">
      <w:pPr>
        <w:spacing w:after="0"/>
        <w:rPr>
          <w:sz w:val="20"/>
          <w:szCs w:val="20"/>
        </w:rPr>
      </w:pPr>
    </w:p>
    <w:p w:rsidR="005C16AA" w:rsidRDefault="005C16AA" w:rsidP="005C16AA">
      <w:pPr>
        <w:spacing w:after="0"/>
        <w:rPr>
          <w:sz w:val="20"/>
          <w:szCs w:val="20"/>
        </w:rPr>
      </w:pPr>
    </w:p>
    <w:p w:rsidR="005C16AA" w:rsidRPr="00283DE9" w:rsidRDefault="005C16AA" w:rsidP="005C16AA">
      <w:pPr>
        <w:spacing w:after="0"/>
        <w:rPr>
          <w:sz w:val="20"/>
          <w:szCs w:val="20"/>
        </w:rPr>
      </w:pPr>
    </w:p>
    <w:p w:rsidR="005C16AA" w:rsidRDefault="005C16AA" w:rsidP="005C16AA">
      <w:pPr>
        <w:spacing w:after="0"/>
        <w:jc w:val="center"/>
        <w:rPr>
          <w:b/>
          <w:sz w:val="20"/>
          <w:szCs w:val="20"/>
          <w:u w:val="single"/>
        </w:rPr>
      </w:pPr>
      <w:r w:rsidRPr="00283DE9">
        <w:rPr>
          <w:b/>
          <w:sz w:val="20"/>
          <w:szCs w:val="20"/>
          <w:u w:val="single"/>
        </w:rPr>
        <w:t>TBMM’YE KARŞI ÇIKAN AYAKLANMALAR</w:t>
      </w:r>
    </w:p>
    <w:p w:rsidR="005C16AA" w:rsidRPr="00283DE9" w:rsidRDefault="005C16AA" w:rsidP="005C16AA">
      <w:pPr>
        <w:spacing w:after="0"/>
        <w:jc w:val="center"/>
        <w:rPr>
          <w:b/>
          <w:sz w:val="20"/>
          <w:szCs w:val="20"/>
          <w:u w:val="single"/>
        </w:rPr>
      </w:pPr>
    </w:p>
    <w:p w:rsidR="005C16AA" w:rsidRPr="00283DE9" w:rsidRDefault="005C16AA" w:rsidP="005C16AA">
      <w:pPr>
        <w:spacing w:after="0"/>
        <w:rPr>
          <w:b/>
          <w:sz w:val="20"/>
          <w:szCs w:val="20"/>
        </w:rPr>
      </w:pPr>
      <w:r w:rsidRPr="00283DE9">
        <w:rPr>
          <w:b/>
          <w:sz w:val="20"/>
          <w:szCs w:val="20"/>
        </w:rPr>
        <w:t xml:space="preserve">İSTANBUL HÜKÜMETİ TARAFINDAN </w:t>
      </w:r>
      <w:r w:rsidRPr="00283DE9">
        <w:rPr>
          <w:b/>
          <w:sz w:val="20"/>
          <w:szCs w:val="20"/>
          <w:u w:val="single"/>
        </w:rPr>
        <w:t>DOĞRUDAN</w:t>
      </w:r>
      <w:r w:rsidRPr="00283DE9">
        <w:rPr>
          <w:b/>
          <w:sz w:val="20"/>
          <w:szCs w:val="20"/>
        </w:rPr>
        <w:t xml:space="preserve"> ÇIKARILAN AYAKLANMALAR</w:t>
      </w:r>
    </w:p>
    <w:p w:rsidR="005C16AA" w:rsidRPr="00283DE9" w:rsidRDefault="005C16AA" w:rsidP="005C16AA">
      <w:pPr>
        <w:spacing w:after="0"/>
        <w:rPr>
          <w:b/>
          <w:sz w:val="20"/>
          <w:szCs w:val="20"/>
        </w:rPr>
      </w:pPr>
      <w:r w:rsidRPr="00283DE9">
        <w:rPr>
          <w:b/>
          <w:sz w:val="20"/>
          <w:szCs w:val="20"/>
        </w:rPr>
        <w:t>Nedenleri;</w:t>
      </w:r>
    </w:p>
    <w:p w:rsidR="005C16AA" w:rsidRPr="00283DE9" w:rsidRDefault="005C16AA" w:rsidP="005C16AA">
      <w:pPr>
        <w:pStyle w:val="ListeParagraf"/>
        <w:numPr>
          <w:ilvl w:val="0"/>
          <w:numId w:val="243"/>
        </w:numPr>
        <w:spacing w:after="0" w:line="240" w:lineRule="auto"/>
        <w:ind w:right="-147"/>
        <w:jc w:val="both"/>
        <w:rPr>
          <w:sz w:val="20"/>
          <w:szCs w:val="20"/>
        </w:rPr>
      </w:pPr>
      <w:r>
        <w:rPr>
          <w:sz w:val="20"/>
          <w:szCs w:val="20"/>
        </w:rPr>
        <w:t>TBMM</w:t>
      </w:r>
      <w:r w:rsidRPr="00283DE9">
        <w:rPr>
          <w:sz w:val="20"/>
          <w:szCs w:val="20"/>
        </w:rPr>
        <w:t>’yi yok etmek.</w:t>
      </w:r>
    </w:p>
    <w:p w:rsidR="005C16AA" w:rsidRPr="00283DE9" w:rsidRDefault="005C16AA" w:rsidP="005C16AA">
      <w:pPr>
        <w:pStyle w:val="ListeParagraf"/>
        <w:numPr>
          <w:ilvl w:val="0"/>
          <w:numId w:val="243"/>
        </w:numPr>
        <w:spacing w:after="0" w:line="240" w:lineRule="auto"/>
        <w:ind w:right="-147"/>
        <w:jc w:val="both"/>
        <w:rPr>
          <w:sz w:val="20"/>
          <w:szCs w:val="20"/>
        </w:rPr>
      </w:pPr>
      <w:r w:rsidRPr="00283DE9">
        <w:rPr>
          <w:sz w:val="20"/>
          <w:szCs w:val="20"/>
        </w:rPr>
        <w:t>Kuvay-i Milliye’nin boğazlara yaklaşması.</w:t>
      </w:r>
    </w:p>
    <w:p w:rsidR="005C16AA" w:rsidRDefault="005C16AA" w:rsidP="005C16AA">
      <w:pPr>
        <w:pStyle w:val="ListeParagraf"/>
        <w:numPr>
          <w:ilvl w:val="0"/>
          <w:numId w:val="243"/>
        </w:numPr>
        <w:spacing w:after="0" w:line="240" w:lineRule="auto"/>
        <w:ind w:right="-147"/>
        <w:jc w:val="both"/>
        <w:rPr>
          <w:sz w:val="20"/>
          <w:szCs w:val="20"/>
        </w:rPr>
      </w:pPr>
      <w:r w:rsidRPr="00283DE9">
        <w:rPr>
          <w:sz w:val="20"/>
          <w:szCs w:val="20"/>
        </w:rPr>
        <w:t>İstanbul Şeyhül</w:t>
      </w:r>
      <w:r>
        <w:rPr>
          <w:sz w:val="20"/>
          <w:szCs w:val="20"/>
        </w:rPr>
        <w:t>islamı ……………   ……………….    …………….</w:t>
      </w:r>
      <w:r w:rsidRPr="00283DE9">
        <w:rPr>
          <w:sz w:val="20"/>
          <w:szCs w:val="20"/>
        </w:rPr>
        <w:t>’nin fetvası.</w:t>
      </w:r>
    </w:p>
    <w:p w:rsidR="005C16AA" w:rsidRPr="00283DE9" w:rsidRDefault="005C16AA" w:rsidP="005C16AA">
      <w:pPr>
        <w:pStyle w:val="ListeParagraf"/>
        <w:spacing w:after="0" w:line="240" w:lineRule="auto"/>
        <w:ind w:left="360" w:right="-147"/>
        <w:jc w:val="both"/>
        <w:rPr>
          <w:sz w:val="20"/>
          <w:szCs w:val="20"/>
        </w:rPr>
      </w:pPr>
    </w:p>
    <w:p w:rsidR="005C16AA" w:rsidRDefault="005C16AA" w:rsidP="005C16AA">
      <w:pPr>
        <w:spacing w:after="0"/>
        <w:rPr>
          <w:sz w:val="20"/>
          <w:szCs w:val="20"/>
        </w:rPr>
      </w:pPr>
      <w:r>
        <w:rPr>
          <w:b/>
          <w:sz w:val="20"/>
          <w:szCs w:val="20"/>
        </w:rPr>
        <w:t>Ahmet</w:t>
      </w:r>
      <w:r w:rsidRPr="00283DE9">
        <w:rPr>
          <w:b/>
          <w:sz w:val="20"/>
          <w:szCs w:val="20"/>
        </w:rPr>
        <w:t xml:space="preserve"> Anzavur</w:t>
      </w:r>
      <w:r>
        <w:rPr>
          <w:b/>
          <w:sz w:val="20"/>
          <w:szCs w:val="20"/>
        </w:rPr>
        <w:t xml:space="preserve"> </w:t>
      </w:r>
      <w:r>
        <w:rPr>
          <w:sz w:val="20"/>
          <w:szCs w:val="20"/>
        </w:rPr>
        <w:t>(İlk çıkan isyan)        ……………….  …………………..(H</w:t>
      </w:r>
      <w:r w:rsidRPr="00283DE9">
        <w:rPr>
          <w:sz w:val="20"/>
          <w:szCs w:val="20"/>
        </w:rPr>
        <w:t>ilafet ordusu)</w:t>
      </w:r>
    </w:p>
    <w:p w:rsidR="005C16AA" w:rsidRDefault="005C16AA" w:rsidP="005C16AA">
      <w:pPr>
        <w:spacing w:after="0"/>
        <w:rPr>
          <w:sz w:val="20"/>
          <w:szCs w:val="20"/>
        </w:rPr>
      </w:pPr>
    </w:p>
    <w:p w:rsidR="005C16AA" w:rsidRDefault="005C16AA" w:rsidP="005C16AA">
      <w:pPr>
        <w:spacing w:after="0"/>
        <w:rPr>
          <w:sz w:val="20"/>
          <w:szCs w:val="20"/>
        </w:rPr>
      </w:pPr>
    </w:p>
    <w:p w:rsidR="005C16AA" w:rsidRDefault="005C16AA" w:rsidP="005C16AA">
      <w:pPr>
        <w:spacing w:after="0"/>
        <w:rPr>
          <w:sz w:val="20"/>
          <w:szCs w:val="20"/>
        </w:rPr>
      </w:pPr>
    </w:p>
    <w:p w:rsidR="005C16AA" w:rsidRPr="00283DE9" w:rsidRDefault="005C16AA" w:rsidP="005C16AA">
      <w:pPr>
        <w:spacing w:after="0"/>
        <w:rPr>
          <w:sz w:val="20"/>
          <w:szCs w:val="20"/>
        </w:rPr>
      </w:pPr>
    </w:p>
    <w:p w:rsidR="005C16AA" w:rsidRPr="00283DE9" w:rsidRDefault="005C16AA" w:rsidP="005C16AA">
      <w:pPr>
        <w:spacing w:after="0"/>
        <w:rPr>
          <w:b/>
          <w:sz w:val="20"/>
          <w:szCs w:val="20"/>
        </w:rPr>
      </w:pPr>
      <w:r w:rsidRPr="00283DE9">
        <w:rPr>
          <w:b/>
          <w:sz w:val="20"/>
          <w:szCs w:val="20"/>
        </w:rPr>
        <w:t>İSTANBUL HÜKÜMETİ İLE İTİLAF DEVLETLERİ</w:t>
      </w:r>
      <w:r>
        <w:rPr>
          <w:b/>
          <w:sz w:val="20"/>
          <w:szCs w:val="20"/>
        </w:rPr>
        <w:t>’</w:t>
      </w:r>
      <w:r w:rsidRPr="00283DE9">
        <w:rPr>
          <w:b/>
          <w:sz w:val="20"/>
          <w:szCs w:val="20"/>
        </w:rPr>
        <w:t xml:space="preserve">NİN </w:t>
      </w:r>
      <w:r w:rsidRPr="00283DE9">
        <w:rPr>
          <w:b/>
          <w:sz w:val="20"/>
          <w:szCs w:val="20"/>
          <w:u w:val="single"/>
        </w:rPr>
        <w:t>ORTAKLAŞA</w:t>
      </w:r>
      <w:r w:rsidRPr="00283DE9">
        <w:rPr>
          <w:b/>
          <w:sz w:val="20"/>
          <w:szCs w:val="20"/>
        </w:rPr>
        <w:t xml:space="preserve"> ÇIKARDIKLARI AYAKLANMALAR</w:t>
      </w:r>
    </w:p>
    <w:p w:rsidR="005C16AA" w:rsidRPr="00283DE9" w:rsidRDefault="005C16AA" w:rsidP="005C16AA">
      <w:pPr>
        <w:spacing w:after="0"/>
        <w:rPr>
          <w:b/>
          <w:sz w:val="20"/>
          <w:szCs w:val="20"/>
        </w:rPr>
      </w:pPr>
      <w:r w:rsidRPr="00283DE9">
        <w:rPr>
          <w:b/>
          <w:sz w:val="20"/>
          <w:szCs w:val="20"/>
        </w:rPr>
        <w:t>Nedenleri;</w:t>
      </w:r>
    </w:p>
    <w:p w:rsidR="005C16AA" w:rsidRPr="00283DE9" w:rsidRDefault="005C16AA" w:rsidP="005C16AA">
      <w:pPr>
        <w:pStyle w:val="ListeParagraf"/>
        <w:numPr>
          <w:ilvl w:val="0"/>
          <w:numId w:val="214"/>
        </w:numPr>
        <w:spacing w:after="0" w:line="240" w:lineRule="auto"/>
        <w:ind w:right="-147"/>
        <w:jc w:val="both"/>
        <w:rPr>
          <w:sz w:val="20"/>
          <w:szCs w:val="20"/>
        </w:rPr>
      </w:pPr>
      <w:r>
        <w:rPr>
          <w:sz w:val="20"/>
          <w:szCs w:val="20"/>
        </w:rPr>
        <w:t>TBMM</w:t>
      </w:r>
      <w:r w:rsidRPr="00283DE9">
        <w:rPr>
          <w:sz w:val="20"/>
          <w:szCs w:val="20"/>
        </w:rPr>
        <w:t>’yi yok etmek.</w:t>
      </w:r>
    </w:p>
    <w:p w:rsidR="005C16AA" w:rsidRPr="00283DE9" w:rsidRDefault="005C16AA" w:rsidP="005C16AA">
      <w:pPr>
        <w:pStyle w:val="ListeParagraf"/>
        <w:numPr>
          <w:ilvl w:val="0"/>
          <w:numId w:val="214"/>
        </w:numPr>
        <w:spacing w:after="0" w:line="240" w:lineRule="auto"/>
        <w:ind w:right="-147"/>
        <w:jc w:val="both"/>
        <w:rPr>
          <w:sz w:val="20"/>
          <w:szCs w:val="20"/>
        </w:rPr>
      </w:pPr>
      <w:r w:rsidRPr="00283DE9">
        <w:rPr>
          <w:sz w:val="20"/>
          <w:szCs w:val="20"/>
        </w:rPr>
        <w:t>Halkın</w:t>
      </w:r>
      <w:r>
        <w:rPr>
          <w:sz w:val="20"/>
          <w:szCs w:val="20"/>
        </w:rPr>
        <w:t xml:space="preserve"> dini duygularını istismar edilmesi</w:t>
      </w:r>
      <w:r w:rsidRPr="00283DE9">
        <w:rPr>
          <w:sz w:val="20"/>
          <w:szCs w:val="20"/>
        </w:rPr>
        <w:t>.</w:t>
      </w:r>
    </w:p>
    <w:p w:rsidR="005C16AA" w:rsidRDefault="005C16AA" w:rsidP="005C16AA">
      <w:pPr>
        <w:pStyle w:val="ListeParagraf"/>
        <w:numPr>
          <w:ilvl w:val="0"/>
          <w:numId w:val="214"/>
        </w:numPr>
        <w:spacing w:after="0" w:line="240" w:lineRule="auto"/>
        <w:ind w:right="-147"/>
        <w:jc w:val="both"/>
        <w:rPr>
          <w:sz w:val="20"/>
          <w:szCs w:val="20"/>
        </w:rPr>
      </w:pPr>
      <w:r>
        <w:rPr>
          <w:sz w:val="20"/>
          <w:szCs w:val="20"/>
        </w:rPr>
        <w:t>Anadolu’daki bazı ailelerin TBMM’nin</w:t>
      </w:r>
      <w:r w:rsidRPr="00283DE9">
        <w:rPr>
          <w:sz w:val="20"/>
          <w:szCs w:val="20"/>
        </w:rPr>
        <w:t xml:space="preserve"> otoritesine girmek istememeleri.</w:t>
      </w:r>
    </w:p>
    <w:p w:rsidR="005C16AA" w:rsidRPr="00283DE9" w:rsidRDefault="005C16AA" w:rsidP="005C16AA">
      <w:pPr>
        <w:pStyle w:val="ListeParagraf"/>
        <w:spacing w:after="0" w:line="240" w:lineRule="auto"/>
        <w:ind w:left="360" w:right="-147"/>
        <w:jc w:val="both"/>
        <w:rPr>
          <w:sz w:val="20"/>
          <w:szCs w:val="20"/>
        </w:rPr>
      </w:pPr>
    </w:p>
    <w:p w:rsidR="005C16AA" w:rsidRPr="00283DE9" w:rsidRDefault="005C16AA" w:rsidP="005C16AA">
      <w:pPr>
        <w:spacing w:after="0"/>
        <w:rPr>
          <w:b/>
          <w:sz w:val="20"/>
          <w:szCs w:val="20"/>
        </w:rPr>
      </w:pPr>
      <w:r>
        <w:rPr>
          <w:b/>
          <w:sz w:val="20"/>
          <w:szCs w:val="20"/>
        </w:rPr>
        <w:t>Bolu, Düzce, Hendek, Adapazarı, Koçgiri, Çapanoğulları, Aynacıoğulları, Cemil Çeto,Malatya Vakası,Şeyh Eşref</w:t>
      </w:r>
    </w:p>
    <w:p w:rsidR="005C16AA" w:rsidRPr="00283DE9" w:rsidRDefault="005C16AA" w:rsidP="005C16AA">
      <w:pPr>
        <w:spacing w:after="0"/>
        <w:rPr>
          <w:sz w:val="20"/>
          <w:szCs w:val="20"/>
        </w:rPr>
      </w:pPr>
    </w:p>
    <w:p w:rsidR="005C16AA" w:rsidRPr="00283DE9" w:rsidRDefault="005C16AA" w:rsidP="005C16AA">
      <w:pPr>
        <w:spacing w:after="0"/>
        <w:rPr>
          <w:b/>
          <w:sz w:val="20"/>
          <w:szCs w:val="20"/>
        </w:rPr>
      </w:pPr>
      <w:r w:rsidRPr="00283DE9">
        <w:rPr>
          <w:b/>
          <w:sz w:val="20"/>
          <w:szCs w:val="20"/>
        </w:rPr>
        <w:t xml:space="preserve">ESKİDEN KUVAY-İ MİLLİYECİ OLUPTA </w:t>
      </w:r>
      <w:r w:rsidRPr="00283DE9">
        <w:rPr>
          <w:b/>
          <w:sz w:val="20"/>
          <w:szCs w:val="20"/>
          <w:u w:val="single"/>
        </w:rPr>
        <w:t>SONRADAN</w:t>
      </w:r>
      <w:r w:rsidRPr="00283DE9">
        <w:rPr>
          <w:b/>
          <w:sz w:val="20"/>
          <w:szCs w:val="20"/>
        </w:rPr>
        <w:t xml:space="preserve"> AYAKLANANLAR</w:t>
      </w:r>
    </w:p>
    <w:p w:rsidR="005C16AA" w:rsidRPr="00283DE9" w:rsidRDefault="005C16AA" w:rsidP="005C16AA">
      <w:pPr>
        <w:spacing w:after="0"/>
        <w:rPr>
          <w:b/>
          <w:sz w:val="20"/>
          <w:szCs w:val="20"/>
        </w:rPr>
      </w:pPr>
      <w:r w:rsidRPr="00283DE9">
        <w:rPr>
          <w:b/>
          <w:sz w:val="20"/>
          <w:szCs w:val="20"/>
        </w:rPr>
        <w:t>Nedenleri;</w:t>
      </w:r>
    </w:p>
    <w:p w:rsidR="005C16AA" w:rsidRPr="00283DE9" w:rsidRDefault="005C16AA" w:rsidP="005C16AA">
      <w:pPr>
        <w:pStyle w:val="ListeParagraf"/>
        <w:numPr>
          <w:ilvl w:val="0"/>
          <w:numId w:val="244"/>
        </w:numPr>
        <w:spacing w:after="0" w:line="240" w:lineRule="auto"/>
        <w:ind w:right="-147"/>
        <w:jc w:val="both"/>
        <w:rPr>
          <w:sz w:val="20"/>
          <w:szCs w:val="20"/>
        </w:rPr>
      </w:pPr>
      <w:r>
        <w:rPr>
          <w:sz w:val="20"/>
          <w:szCs w:val="20"/>
        </w:rPr>
        <w:t>TBMM</w:t>
      </w:r>
      <w:r w:rsidRPr="00283DE9">
        <w:rPr>
          <w:sz w:val="20"/>
          <w:szCs w:val="20"/>
        </w:rPr>
        <w:t>’yi yok etmek</w:t>
      </w:r>
      <w:r>
        <w:rPr>
          <w:sz w:val="20"/>
          <w:szCs w:val="20"/>
        </w:rPr>
        <w:t>.</w:t>
      </w:r>
    </w:p>
    <w:p w:rsidR="005C16AA" w:rsidRDefault="005C16AA" w:rsidP="005C16AA">
      <w:pPr>
        <w:pStyle w:val="ListeParagraf"/>
        <w:numPr>
          <w:ilvl w:val="0"/>
          <w:numId w:val="244"/>
        </w:numPr>
        <w:spacing w:after="0" w:line="240" w:lineRule="auto"/>
        <w:ind w:right="-147"/>
        <w:jc w:val="both"/>
        <w:rPr>
          <w:sz w:val="20"/>
          <w:szCs w:val="20"/>
        </w:rPr>
      </w:pPr>
      <w:r w:rsidRPr="00283DE9">
        <w:rPr>
          <w:sz w:val="20"/>
          <w:szCs w:val="20"/>
        </w:rPr>
        <w:t>Düzenli orduya katılmamak</w:t>
      </w:r>
      <w:r>
        <w:rPr>
          <w:sz w:val="20"/>
          <w:szCs w:val="20"/>
        </w:rPr>
        <w:t>.</w:t>
      </w:r>
    </w:p>
    <w:p w:rsidR="005C16AA" w:rsidRPr="00283DE9" w:rsidRDefault="005C16AA" w:rsidP="005C16AA">
      <w:pPr>
        <w:pStyle w:val="ListeParagraf"/>
        <w:spacing w:after="0" w:line="240" w:lineRule="auto"/>
        <w:ind w:left="360" w:right="-147"/>
        <w:jc w:val="both"/>
        <w:rPr>
          <w:sz w:val="20"/>
          <w:szCs w:val="20"/>
        </w:rPr>
      </w:pPr>
    </w:p>
    <w:p w:rsidR="005C16AA" w:rsidRPr="00283DE9" w:rsidRDefault="005C16AA" w:rsidP="005C16AA">
      <w:pPr>
        <w:spacing w:after="0"/>
        <w:rPr>
          <w:b/>
          <w:sz w:val="20"/>
          <w:szCs w:val="20"/>
        </w:rPr>
      </w:pPr>
      <w:r w:rsidRPr="00283DE9">
        <w:rPr>
          <w:b/>
          <w:sz w:val="20"/>
          <w:szCs w:val="20"/>
        </w:rPr>
        <w:t>Çerkez Ethem</w:t>
      </w:r>
      <w:r>
        <w:rPr>
          <w:sz w:val="20"/>
          <w:szCs w:val="20"/>
        </w:rPr>
        <w:t xml:space="preserve"> </w:t>
      </w:r>
      <w:r w:rsidRPr="006440FF">
        <w:rPr>
          <w:b/>
          <w:sz w:val="20"/>
          <w:szCs w:val="20"/>
        </w:rPr>
        <w:t xml:space="preserve">ve </w:t>
      </w:r>
      <w:r w:rsidRPr="00283DE9">
        <w:rPr>
          <w:b/>
          <w:sz w:val="20"/>
          <w:szCs w:val="20"/>
        </w:rPr>
        <w:t>Demirci Mehmet Efe</w:t>
      </w:r>
    </w:p>
    <w:p w:rsidR="005C16AA" w:rsidRPr="00283DE9" w:rsidRDefault="005C16AA" w:rsidP="005C16AA">
      <w:pPr>
        <w:pStyle w:val="ListeParagraf"/>
        <w:spacing w:after="0" w:line="240" w:lineRule="auto"/>
        <w:ind w:left="360" w:right="-147"/>
        <w:jc w:val="both"/>
        <w:rPr>
          <w:sz w:val="20"/>
          <w:szCs w:val="20"/>
        </w:rPr>
      </w:pPr>
    </w:p>
    <w:p w:rsidR="005C16AA" w:rsidRPr="006440FF" w:rsidRDefault="005C16AA" w:rsidP="005C16AA">
      <w:pPr>
        <w:spacing w:after="0"/>
        <w:rPr>
          <w:b/>
          <w:sz w:val="20"/>
          <w:szCs w:val="20"/>
        </w:rPr>
      </w:pPr>
      <w:r w:rsidRPr="006440FF">
        <w:rPr>
          <w:b/>
          <w:sz w:val="20"/>
          <w:szCs w:val="20"/>
          <w:u w:val="single"/>
        </w:rPr>
        <w:t>AZINLIK</w:t>
      </w:r>
      <w:r w:rsidRPr="006440FF">
        <w:rPr>
          <w:b/>
          <w:sz w:val="20"/>
          <w:szCs w:val="20"/>
        </w:rPr>
        <w:t xml:space="preserve"> AYAKLANMALARI</w:t>
      </w:r>
    </w:p>
    <w:p w:rsidR="005C16AA" w:rsidRPr="00283DE9" w:rsidRDefault="005C16AA" w:rsidP="005C16AA">
      <w:pPr>
        <w:spacing w:after="0"/>
        <w:rPr>
          <w:b/>
          <w:sz w:val="20"/>
          <w:szCs w:val="20"/>
        </w:rPr>
      </w:pPr>
      <w:r w:rsidRPr="00283DE9">
        <w:rPr>
          <w:b/>
          <w:sz w:val="20"/>
          <w:szCs w:val="20"/>
        </w:rPr>
        <w:t>Nedenleri;</w:t>
      </w:r>
    </w:p>
    <w:p w:rsidR="005C16AA" w:rsidRPr="00283DE9" w:rsidRDefault="005C16AA" w:rsidP="005C16AA">
      <w:pPr>
        <w:pStyle w:val="ListeParagraf"/>
        <w:numPr>
          <w:ilvl w:val="0"/>
          <w:numId w:val="245"/>
        </w:numPr>
        <w:spacing w:after="0" w:line="240" w:lineRule="auto"/>
        <w:ind w:right="-147"/>
        <w:jc w:val="both"/>
        <w:rPr>
          <w:sz w:val="20"/>
          <w:szCs w:val="20"/>
        </w:rPr>
      </w:pPr>
      <w:r>
        <w:rPr>
          <w:sz w:val="20"/>
          <w:szCs w:val="20"/>
        </w:rPr>
        <w:t>TBMM</w:t>
      </w:r>
      <w:r w:rsidRPr="00283DE9">
        <w:rPr>
          <w:sz w:val="20"/>
          <w:szCs w:val="20"/>
        </w:rPr>
        <w:t>’yi yok etmek</w:t>
      </w:r>
      <w:r>
        <w:rPr>
          <w:sz w:val="20"/>
          <w:szCs w:val="20"/>
        </w:rPr>
        <w:t>.</w:t>
      </w:r>
    </w:p>
    <w:p w:rsidR="005C16AA" w:rsidRDefault="005C16AA" w:rsidP="005C16AA">
      <w:pPr>
        <w:pStyle w:val="ListeParagraf"/>
        <w:numPr>
          <w:ilvl w:val="0"/>
          <w:numId w:val="245"/>
        </w:numPr>
        <w:spacing w:after="0" w:line="240" w:lineRule="auto"/>
        <w:ind w:right="-147"/>
        <w:jc w:val="both"/>
        <w:rPr>
          <w:sz w:val="20"/>
          <w:szCs w:val="20"/>
        </w:rPr>
      </w:pPr>
      <w:r w:rsidRPr="00283DE9">
        <w:rPr>
          <w:sz w:val="20"/>
          <w:szCs w:val="20"/>
        </w:rPr>
        <w:t>Anadolu içinde devlet kurmak</w:t>
      </w:r>
      <w:r>
        <w:rPr>
          <w:sz w:val="20"/>
          <w:szCs w:val="20"/>
        </w:rPr>
        <w:t>.</w:t>
      </w:r>
    </w:p>
    <w:p w:rsidR="005C16AA" w:rsidRPr="00283DE9" w:rsidRDefault="005C16AA" w:rsidP="005C16AA">
      <w:pPr>
        <w:pStyle w:val="ListeParagraf"/>
        <w:spacing w:after="0" w:line="240" w:lineRule="auto"/>
        <w:ind w:left="360" w:right="-147"/>
        <w:jc w:val="both"/>
        <w:rPr>
          <w:sz w:val="20"/>
          <w:szCs w:val="20"/>
        </w:rPr>
      </w:pPr>
    </w:p>
    <w:p w:rsidR="005C16AA" w:rsidRDefault="005C16AA" w:rsidP="005C16AA">
      <w:pPr>
        <w:spacing w:after="0"/>
        <w:rPr>
          <w:b/>
          <w:sz w:val="20"/>
          <w:szCs w:val="20"/>
        </w:rPr>
      </w:pPr>
      <w:r>
        <w:rPr>
          <w:b/>
          <w:sz w:val="20"/>
          <w:szCs w:val="20"/>
        </w:rPr>
        <w:t>Ermeni ve</w:t>
      </w:r>
      <w:r w:rsidRPr="00283DE9">
        <w:rPr>
          <w:b/>
          <w:sz w:val="20"/>
          <w:szCs w:val="20"/>
        </w:rPr>
        <w:t xml:space="preserve"> Rum isyanı</w:t>
      </w:r>
    </w:p>
    <w:p w:rsidR="005C16AA" w:rsidRPr="00283DE9" w:rsidRDefault="005C16AA" w:rsidP="005C16AA">
      <w:pPr>
        <w:spacing w:after="0"/>
        <w:rPr>
          <w:sz w:val="20"/>
          <w:szCs w:val="20"/>
        </w:rPr>
      </w:pPr>
    </w:p>
    <w:p w:rsidR="005C16AA" w:rsidRPr="005931EB" w:rsidRDefault="005C16AA" w:rsidP="005C16AA">
      <w:pPr>
        <w:spacing w:after="0"/>
        <w:rPr>
          <w:b/>
          <w:sz w:val="20"/>
          <w:szCs w:val="20"/>
        </w:rPr>
      </w:pPr>
      <w:r>
        <w:rPr>
          <w:b/>
          <w:sz w:val="20"/>
          <w:szCs w:val="20"/>
        </w:rPr>
        <w:t xml:space="preserve">                                              </w:t>
      </w:r>
      <w:r w:rsidRPr="005931EB">
        <w:rPr>
          <w:b/>
          <w:sz w:val="20"/>
          <w:szCs w:val="20"/>
        </w:rPr>
        <w:t>TBMM’nin Ayaklanmalara Karşı Aldığı Önlemler</w:t>
      </w:r>
    </w:p>
    <w:p w:rsidR="005C16AA" w:rsidRPr="00283DE9" w:rsidRDefault="005C16AA" w:rsidP="005C16AA">
      <w:pPr>
        <w:pStyle w:val="ListeParagraf"/>
        <w:numPr>
          <w:ilvl w:val="0"/>
          <w:numId w:val="246"/>
        </w:numPr>
        <w:spacing w:after="0" w:line="240" w:lineRule="auto"/>
        <w:ind w:right="-147"/>
        <w:jc w:val="both"/>
        <w:rPr>
          <w:sz w:val="20"/>
          <w:szCs w:val="20"/>
        </w:rPr>
      </w:pPr>
      <w:r>
        <w:rPr>
          <w:sz w:val="20"/>
          <w:szCs w:val="20"/>
        </w:rPr>
        <w:t>Hıyanet-i Vataniye K</w:t>
      </w:r>
      <w:r w:rsidRPr="00283DE9">
        <w:rPr>
          <w:sz w:val="20"/>
          <w:szCs w:val="20"/>
        </w:rPr>
        <w:t>anunu ile TBMM bu ayaklanmaları önlemeye çalıştı.</w:t>
      </w:r>
    </w:p>
    <w:p w:rsidR="005C16AA" w:rsidRPr="00283DE9" w:rsidRDefault="005C16AA" w:rsidP="005C16AA">
      <w:pPr>
        <w:pStyle w:val="ListeParagraf"/>
        <w:numPr>
          <w:ilvl w:val="0"/>
          <w:numId w:val="244"/>
        </w:numPr>
        <w:spacing w:after="0" w:line="240" w:lineRule="auto"/>
        <w:ind w:right="-147"/>
        <w:jc w:val="both"/>
        <w:rPr>
          <w:sz w:val="20"/>
          <w:szCs w:val="20"/>
        </w:rPr>
      </w:pPr>
      <w:r>
        <w:rPr>
          <w:sz w:val="20"/>
          <w:szCs w:val="20"/>
        </w:rPr>
        <w:t>İstiklal Mahkemeleri</w:t>
      </w:r>
      <w:r w:rsidRPr="00283DE9">
        <w:rPr>
          <w:sz w:val="20"/>
          <w:szCs w:val="20"/>
        </w:rPr>
        <w:t xml:space="preserve"> </w:t>
      </w:r>
      <w:r>
        <w:rPr>
          <w:sz w:val="20"/>
          <w:szCs w:val="20"/>
        </w:rPr>
        <w:t>…………….. …………….. uygulamak için kurulmuştur.</w:t>
      </w:r>
      <w:r w:rsidRPr="00283DE9">
        <w:rPr>
          <w:sz w:val="20"/>
          <w:szCs w:val="20"/>
        </w:rPr>
        <w:t xml:space="preserve"> Sonradan Hıyanet-i Vataniye kanununda da uygulanmıştır.İstiklal Mahkemeleri</w:t>
      </w:r>
      <w:r>
        <w:rPr>
          <w:sz w:val="20"/>
          <w:szCs w:val="20"/>
        </w:rPr>
        <w:t>’</w:t>
      </w:r>
      <w:r w:rsidRPr="00283DE9">
        <w:rPr>
          <w:sz w:val="20"/>
          <w:szCs w:val="20"/>
        </w:rPr>
        <w:t>nin kurulması ile TBMM ayaklanmaların önüne geçmeye çalışmıştır.</w:t>
      </w:r>
    </w:p>
    <w:p w:rsidR="005C16AA" w:rsidRDefault="005C16AA" w:rsidP="005C16AA">
      <w:pPr>
        <w:pStyle w:val="ListeParagraf"/>
        <w:numPr>
          <w:ilvl w:val="0"/>
          <w:numId w:val="214"/>
        </w:numPr>
        <w:spacing w:after="0" w:line="240" w:lineRule="auto"/>
        <w:ind w:right="-147"/>
        <w:jc w:val="both"/>
        <w:rPr>
          <w:sz w:val="20"/>
          <w:szCs w:val="20"/>
        </w:rPr>
      </w:pPr>
      <w:r>
        <w:rPr>
          <w:sz w:val="20"/>
          <w:szCs w:val="20"/>
        </w:rPr>
        <w:t>Ankara Müftüsü …………..  ……………….’nin Milli Mücadele’yi destekleyen fetvası.</w:t>
      </w:r>
    </w:p>
    <w:p w:rsidR="005C16AA" w:rsidRDefault="005C16AA" w:rsidP="005C16AA">
      <w:pPr>
        <w:pStyle w:val="ListeParagraf"/>
        <w:numPr>
          <w:ilvl w:val="0"/>
          <w:numId w:val="214"/>
        </w:numPr>
        <w:spacing w:after="0" w:line="240" w:lineRule="auto"/>
        <w:ind w:right="-147"/>
        <w:jc w:val="both"/>
        <w:rPr>
          <w:sz w:val="20"/>
          <w:szCs w:val="20"/>
        </w:rPr>
      </w:pPr>
      <w:r>
        <w:rPr>
          <w:sz w:val="20"/>
          <w:szCs w:val="20"/>
        </w:rPr>
        <w:t>İstanbul Hükümeti ile tüm haberleşmenin kesilmesi</w:t>
      </w:r>
    </w:p>
    <w:p w:rsidR="005C16AA" w:rsidRDefault="005C16AA" w:rsidP="005C16AA">
      <w:pPr>
        <w:pStyle w:val="ListeParagraf"/>
        <w:spacing w:after="0" w:line="240" w:lineRule="auto"/>
        <w:ind w:left="360" w:right="-147"/>
        <w:jc w:val="both"/>
        <w:rPr>
          <w:sz w:val="20"/>
          <w:szCs w:val="20"/>
        </w:rPr>
      </w:pPr>
    </w:p>
    <w:p w:rsidR="005C16AA" w:rsidRDefault="005C16AA" w:rsidP="005C16AA">
      <w:pPr>
        <w:pStyle w:val="ListeParagraf"/>
        <w:spacing w:after="0" w:line="240" w:lineRule="auto"/>
        <w:ind w:right="-147"/>
        <w:rPr>
          <w:b/>
          <w:sz w:val="20"/>
          <w:szCs w:val="20"/>
        </w:rPr>
      </w:pPr>
    </w:p>
    <w:p w:rsidR="005C16AA" w:rsidRDefault="005C16AA" w:rsidP="005C16AA">
      <w:pPr>
        <w:pStyle w:val="ListeParagraf"/>
        <w:spacing w:after="0" w:line="240" w:lineRule="auto"/>
        <w:ind w:right="-147"/>
        <w:rPr>
          <w:b/>
          <w:sz w:val="20"/>
          <w:szCs w:val="20"/>
        </w:rPr>
      </w:pPr>
    </w:p>
    <w:p w:rsidR="005C16AA" w:rsidRDefault="005C16AA" w:rsidP="005C16AA">
      <w:pPr>
        <w:pStyle w:val="ListeParagraf"/>
        <w:spacing w:after="0" w:line="240" w:lineRule="auto"/>
        <w:ind w:right="-147"/>
        <w:rPr>
          <w:b/>
          <w:sz w:val="20"/>
          <w:szCs w:val="20"/>
        </w:rPr>
      </w:pPr>
    </w:p>
    <w:p w:rsidR="005C16AA" w:rsidRDefault="005C16AA" w:rsidP="005C16AA">
      <w:pPr>
        <w:pStyle w:val="ListeParagraf"/>
        <w:spacing w:after="0" w:line="240" w:lineRule="auto"/>
        <w:ind w:right="-147"/>
        <w:rPr>
          <w:b/>
          <w:sz w:val="20"/>
          <w:szCs w:val="20"/>
        </w:rPr>
      </w:pPr>
    </w:p>
    <w:p w:rsidR="005C16AA" w:rsidRDefault="005C16AA" w:rsidP="005C16AA">
      <w:pPr>
        <w:pStyle w:val="ListeParagraf"/>
        <w:spacing w:after="0" w:line="240" w:lineRule="auto"/>
        <w:ind w:right="-147"/>
        <w:rPr>
          <w:b/>
          <w:sz w:val="20"/>
          <w:szCs w:val="20"/>
        </w:rPr>
      </w:pPr>
    </w:p>
    <w:p w:rsidR="005C16AA" w:rsidRDefault="005C16AA" w:rsidP="005C16AA">
      <w:pPr>
        <w:pStyle w:val="ListeParagraf"/>
        <w:spacing w:after="0" w:line="240" w:lineRule="auto"/>
        <w:ind w:right="-147"/>
        <w:rPr>
          <w:b/>
          <w:sz w:val="20"/>
          <w:szCs w:val="20"/>
        </w:rPr>
      </w:pPr>
    </w:p>
    <w:p w:rsidR="005C16AA" w:rsidRDefault="005C16AA" w:rsidP="005C16AA">
      <w:pPr>
        <w:pStyle w:val="ListeParagraf"/>
        <w:spacing w:after="0" w:line="240" w:lineRule="auto"/>
        <w:ind w:right="-147"/>
        <w:rPr>
          <w:b/>
          <w:sz w:val="20"/>
          <w:szCs w:val="20"/>
        </w:rPr>
      </w:pPr>
    </w:p>
    <w:p w:rsidR="005C16AA" w:rsidRPr="001B2972" w:rsidRDefault="005C16AA" w:rsidP="005C16AA">
      <w:pPr>
        <w:pStyle w:val="ListeParagraf"/>
        <w:spacing w:after="0" w:line="240" w:lineRule="auto"/>
        <w:ind w:right="-147"/>
        <w:rPr>
          <w:b/>
          <w:sz w:val="20"/>
          <w:szCs w:val="20"/>
        </w:rPr>
      </w:pPr>
    </w:p>
    <w:p w:rsidR="005C16AA" w:rsidRPr="00BD04FC" w:rsidRDefault="005C16AA" w:rsidP="005C16AA">
      <w:pPr>
        <w:pStyle w:val="ListeParagraf"/>
        <w:spacing w:after="0" w:line="240" w:lineRule="auto"/>
        <w:ind w:right="-147"/>
        <w:rPr>
          <w:b/>
          <w:sz w:val="20"/>
          <w:szCs w:val="20"/>
        </w:rPr>
      </w:pPr>
    </w:p>
    <w:p w:rsidR="005C16AA" w:rsidRDefault="005C16AA" w:rsidP="005C16AA"/>
    <w:p w:rsidR="005C16AA" w:rsidRDefault="005C16AA" w:rsidP="005C16AA">
      <w:pPr>
        <w:spacing w:after="0"/>
        <w:jc w:val="center"/>
        <w:rPr>
          <w:b/>
          <w:sz w:val="20"/>
          <w:szCs w:val="20"/>
          <w:u w:val="single"/>
        </w:rPr>
      </w:pPr>
      <w:r w:rsidRPr="00283DE9">
        <w:rPr>
          <w:b/>
          <w:sz w:val="20"/>
          <w:szCs w:val="20"/>
          <w:u w:val="single"/>
        </w:rPr>
        <w:t>KURTULUŞ SAVAŞI MUHAREBELER DÖNEMİ</w:t>
      </w:r>
    </w:p>
    <w:p w:rsidR="005C16AA" w:rsidRPr="00283DE9" w:rsidRDefault="005C16AA" w:rsidP="005C16AA">
      <w:pPr>
        <w:spacing w:after="0"/>
        <w:jc w:val="center"/>
        <w:rPr>
          <w:b/>
          <w:sz w:val="20"/>
          <w:szCs w:val="20"/>
          <w:u w:val="single"/>
        </w:rPr>
      </w:pPr>
    </w:p>
    <w:p w:rsidR="005C16AA" w:rsidRDefault="005C16AA" w:rsidP="005C16AA">
      <w:pPr>
        <w:pStyle w:val="ListeParagraf"/>
        <w:numPr>
          <w:ilvl w:val="0"/>
          <w:numId w:val="248"/>
        </w:numPr>
        <w:spacing w:after="0" w:line="240" w:lineRule="auto"/>
        <w:ind w:right="-147"/>
        <w:jc w:val="both"/>
        <w:rPr>
          <w:b/>
          <w:sz w:val="20"/>
          <w:szCs w:val="20"/>
        </w:rPr>
      </w:pPr>
      <w:r w:rsidRPr="00283DE9">
        <w:rPr>
          <w:b/>
          <w:sz w:val="20"/>
          <w:szCs w:val="20"/>
        </w:rPr>
        <w:t>DOĞU CEPHESİ</w:t>
      </w:r>
    </w:p>
    <w:p w:rsidR="005C16AA" w:rsidRPr="00283DE9" w:rsidRDefault="005C16AA" w:rsidP="005C16AA">
      <w:pPr>
        <w:pStyle w:val="ListeParagraf"/>
        <w:spacing w:after="0" w:line="240" w:lineRule="auto"/>
        <w:ind w:left="360" w:right="-147"/>
        <w:jc w:val="both"/>
        <w:rPr>
          <w:b/>
          <w:sz w:val="20"/>
          <w:szCs w:val="20"/>
        </w:rPr>
      </w:pPr>
    </w:p>
    <w:p w:rsidR="005C16AA" w:rsidRDefault="005C16AA" w:rsidP="005C16AA">
      <w:pPr>
        <w:spacing w:after="0"/>
        <w:rPr>
          <w:sz w:val="20"/>
          <w:szCs w:val="20"/>
        </w:rPr>
      </w:pPr>
      <w:r w:rsidRPr="00283DE9">
        <w:rPr>
          <w:sz w:val="20"/>
          <w:szCs w:val="20"/>
        </w:rPr>
        <w:t xml:space="preserve">Ermenilerin Kars’ı işgal etmesi üzerine harekete geçen </w:t>
      </w:r>
      <w:r w:rsidRPr="00283DE9">
        <w:rPr>
          <w:b/>
          <w:sz w:val="20"/>
          <w:szCs w:val="20"/>
        </w:rPr>
        <w:t>Kazım Karabekir</w:t>
      </w:r>
      <w:r w:rsidRPr="00283DE9">
        <w:rPr>
          <w:sz w:val="20"/>
          <w:szCs w:val="20"/>
        </w:rPr>
        <w:t xml:space="preserve"> Ermenileri Kars’tan çıkardı ve </w:t>
      </w:r>
      <w:r>
        <w:rPr>
          <w:sz w:val="20"/>
          <w:szCs w:val="20"/>
        </w:rPr>
        <w:t>Ermenileri  Gümrü’ye kadar takip etti</w:t>
      </w:r>
      <w:r w:rsidRPr="00283DE9">
        <w:rPr>
          <w:sz w:val="20"/>
          <w:szCs w:val="20"/>
        </w:rPr>
        <w:t>.</w:t>
      </w:r>
      <w:r>
        <w:rPr>
          <w:sz w:val="20"/>
          <w:szCs w:val="20"/>
        </w:rPr>
        <w:t xml:space="preserve">( TBMM’nin ……… …………….. ……………………) Kazım Karabekir’e bu başarısından dolayı …………………    ….……………. unvanı verildi. Bunun </w:t>
      </w:r>
      <w:r w:rsidRPr="00283DE9">
        <w:rPr>
          <w:sz w:val="20"/>
          <w:szCs w:val="20"/>
        </w:rPr>
        <w:t>üze</w:t>
      </w:r>
      <w:r>
        <w:rPr>
          <w:sz w:val="20"/>
          <w:szCs w:val="20"/>
        </w:rPr>
        <w:t>rine Ermenilerin isteği üzerine</w:t>
      </w:r>
      <w:r w:rsidRPr="00283DE9">
        <w:rPr>
          <w:sz w:val="20"/>
          <w:szCs w:val="20"/>
        </w:rPr>
        <w:t xml:space="preserve"> </w:t>
      </w:r>
      <w:r>
        <w:rPr>
          <w:b/>
          <w:sz w:val="20"/>
          <w:szCs w:val="20"/>
        </w:rPr>
        <w:t>Gümrü Barış</w:t>
      </w:r>
      <w:r w:rsidRPr="00283DE9">
        <w:rPr>
          <w:b/>
          <w:sz w:val="20"/>
          <w:szCs w:val="20"/>
        </w:rPr>
        <w:t xml:space="preserve"> A</w:t>
      </w:r>
      <w:r>
        <w:rPr>
          <w:b/>
          <w:sz w:val="20"/>
          <w:szCs w:val="20"/>
        </w:rPr>
        <w:t>ntlaşması</w:t>
      </w:r>
      <w:r w:rsidRPr="00283DE9">
        <w:rPr>
          <w:sz w:val="20"/>
          <w:szCs w:val="20"/>
        </w:rPr>
        <w:t xml:space="preserve"> imzalandı.</w:t>
      </w:r>
      <w:r>
        <w:rPr>
          <w:sz w:val="20"/>
          <w:szCs w:val="20"/>
        </w:rPr>
        <w:t xml:space="preserve">( 3 Aralık 1920)  </w:t>
      </w:r>
      <w:r w:rsidRPr="00283DE9">
        <w:rPr>
          <w:sz w:val="20"/>
          <w:szCs w:val="20"/>
        </w:rPr>
        <w:t>Buna göre;</w:t>
      </w:r>
    </w:p>
    <w:p w:rsidR="005C16AA" w:rsidRPr="00283DE9" w:rsidRDefault="005C16AA" w:rsidP="005C16AA">
      <w:pPr>
        <w:spacing w:after="0"/>
        <w:rPr>
          <w:sz w:val="20"/>
          <w:szCs w:val="20"/>
        </w:rPr>
      </w:pPr>
    </w:p>
    <w:p w:rsidR="005C16AA" w:rsidRPr="00283DE9" w:rsidRDefault="005C16AA" w:rsidP="005C16AA">
      <w:pPr>
        <w:pStyle w:val="ListeParagraf"/>
        <w:numPr>
          <w:ilvl w:val="0"/>
          <w:numId w:val="249"/>
        </w:numPr>
        <w:spacing w:after="0" w:line="240" w:lineRule="auto"/>
        <w:ind w:right="-147"/>
        <w:jc w:val="both"/>
        <w:rPr>
          <w:sz w:val="20"/>
          <w:szCs w:val="20"/>
        </w:rPr>
      </w:pPr>
      <w:r>
        <w:rPr>
          <w:sz w:val="20"/>
          <w:szCs w:val="20"/>
        </w:rPr>
        <w:t>Aras nehri ve Ç</w:t>
      </w:r>
      <w:r w:rsidRPr="00283DE9">
        <w:rPr>
          <w:sz w:val="20"/>
          <w:szCs w:val="20"/>
        </w:rPr>
        <w:t xml:space="preserve">ıldır </w:t>
      </w:r>
      <w:r>
        <w:rPr>
          <w:sz w:val="20"/>
          <w:szCs w:val="20"/>
        </w:rPr>
        <w:t>gölü aramızda sınır olacak.</w:t>
      </w:r>
    </w:p>
    <w:p w:rsidR="005C16AA" w:rsidRDefault="005C16AA" w:rsidP="005C16AA">
      <w:pPr>
        <w:pStyle w:val="ListeParagraf"/>
        <w:numPr>
          <w:ilvl w:val="0"/>
          <w:numId w:val="249"/>
        </w:numPr>
        <w:spacing w:after="0" w:line="240" w:lineRule="auto"/>
        <w:ind w:right="-147"/>
        <w:jc w:val="both"/>
        <w:rPr>
          <w:sz w:val="20"/>
          <w:szCs w:val="20"/>
        </w:rPr>
      </w:pPr>
      <w:r w:rsidRPr="00283DE9">
        <w:rPr>
          <w:sz w:val="20"/>
          <w:szCs w:val="20"/>
        </w:rPr>
        <w:t>Ermeniler Sevr’deki isteklerinden vazgeçecek ve Misak-ı Milli’yi tanıyacak</w:t>
      </w:r>
      <w:r>
        <w:rPr>
          <w:sz w:val="20"/>
          <w:szCs w:val="20"/>
        </w:rPr>
        <w:t>.</w:t>
      </w:r>
    </w:p>
    <w:p w:rsidR="005C16AA" w:rsidRDefault="005C16AA" w:rsidP="005C16AA">
      <w:pPr>
        <w:pStyle w:val="ListeParagraf"/>
        <w:numPr>
          <w:ilvl w:val="0"/>
          <w:numId w:val="249"/>
        </w:numPr>
        <w:spacing w:after="0" w:line="240" w:lineRule="auto"/>
        <w:ind w:right="-147"/>
        <w:jc w:val="both"/>
        <w:rPr>
          <w:sz w:val="20"/>
          <w:szCs w:val="20"/>
        </w:rPr>
      </w:pPr>
      <w:r w:rsidRPr="00E318E8">
        <w:rPr>
          <w:sz w:val="20"/>
          <w:szCs w:val="20"/>
        </w:rPr>
        <w:t xml:space="preserve">1915 yılında çıkarılan </w:t>
      </w:r>
      <w:r>
        <w:rPr>
          <w:sz w:val="20"/>
          <w:szCs w:val="20"/>
        </w:rPr>
        <w:t xml:space="preserve">Tehcir Kanunu </w:t>
      </w:r>
      <w:r w:rsidRPr="00E318E8">
        <w:rPr>
          <w:sz w:val="20"/>
          <w:szCs w:val="20"/>
        </w:rPr>
        <w:t>ile Anadolu</w:t>
      </w:r>
      <w:r>
        <w:rPr>
          <w:sz w:val="20"/>
          <w:szCs w:val="20"/>
        </w:rPr>
        <w:t>’</w:t>
      </w:r>
      <w:r w:rsidRPr="00E318E8">
        <w:rPr>
          <w:sz w:val="20"/>
          <w:szCs w:val="20"/>
        </w:rPr>
        <w:t>dan göç ettirilmiş olan Ermeniler</w:t>
      </w:r>
      <w:r>
        <w:rPr>
          <w:sz w:val="20"/>
          <w:szCs w:val="20"/>
        </w:rPr>
        <w:t>d</w:t>
      </w:r>
      <w:r w:rsidRPr="00E318E8">
        <w:rPr>
          <w:sz w:val="20"/>
          <w:szCs w:val="20"/>
        </w:rPr>
        <w:t>en suça karışmamış o</w:t>
      </w:r>
      <w:r>
        <w:rPr>
          <w:sz w:val="20"/>
          <w:szCs w:val="20"/>
        </w:rPr>
        <w:t>lanlar tekrar yurda geri dönebilecek</w:t>
      </w:r>
      <w:r w:rsidRPr="00E318E8">
        <w:rPr>
          <w:sz w:val="20"/>
          <w:szCs w:val="20"/>
        </w:rPr>
        <w:t>.</w:t>
      </w:r>
    </w:p>
    <w:p w:rsidR="005C16AA" w:rsidRPr="00E318E8" w:rsidRDefault="005C16AA" w:rsidP="005C16AA">
      <w:pPr>
        <w:pStyle w:val="ListeParagraf"/>
        <w:spacing w:after="0" w:line="240" w:lineRule="auto"/>
        <w:ind w:left="360" w:right="-147"/>
        <w:jc w:val="both"/>
        <w:rPr>
          <w:sz w:val="20"/>
          <w:szCs w:val="20"/>
        </w:rPr>
      </w:pPr>
    </w:p>
    <w:p w:rsidR="005C16AA" w:rsidRPr="00283DE9" w:rsidRDefault="005C16AA" w:rsidP="005C16AA">
      <w:pPr>
        <w:spacing w:after="0"/>
        <w:rPr>
          <w:b/>
          <w:sz w:val="20"/>
          <w:szCs w:val="20"/>
        </w:rPr>
      </w:pPr>
      <w:r w:rsidRPr="00E318E8">
        <w:rPr>
          <w:b/>
          <w:sz w:val="20"/>
          <w:szCs w:val="20"/>
        </w:rPr>
        <w:t>NOT:</w:t>
      </w:r>
      <w:r>
        <w:rPr>
          <w:sz w:val="20"/>
          <w:szCs w:val="20"/>
        </w:rPr>
        <w:t xml:space="preserve"> TBMM</w:t>
      </w:r>
      <w:r w:rsidRPr="00283DE9">
        <w:rPr>
          <w:sz w:val="20"/>
          <w:szCs w:val="20"/>
        </w:rPr>
        <w:t>’nin uluslar arası alanda yapmış olduğu</w:t>
      </w:r>
      <w:r w:rsidRPr="00E318E8">
        <w:rPr>
          <w:b/>
          <w:sz w:val="20"/>
          <w:szCs w:val="20"/>
        </w:rPr>
        <w:t xml:space="preserve"> ilk </w:t>
      </w:r>
      <w:r w:rsidRPr="00283DE9">
        <w:rPr>
          <w:sz w:val="20"/>
          <w:szCs w:val="20"/>
        </w:rPr>
        <w:t>antlaşmadır</w:t>
      </w:r>
      <w:r>
        <w:rPr>
          <w:b/>
          <w:sz w:val="20"/>
          <w:szCs w:val="20"/>
        </w:rPr>
        <w:t xml:space="preserve">. </w:t>
      </w:r>
      <w:r w:rsidRPr="00E318E8">
        <w:rPr>
          <w:sz w:val="20"/>
          <w:szCs w:val="20"/>
        </w:rPr>
        <w:t>İlk defa bu antlaşmada</w:t>
      </w:r>
      <w:r>
        <w:rPr>
          <w:b/>
          <w:sz w:val="20"/>
          <w:szCs w:val="20"/>
        </w:rPr>
        <w:t xml:space="preserve"> Türkiye </w:t>
      </w:r>
      <w:r w:rsidRPr="00E318E8">
        <w:rPr>
          <w:sz w:val="20"/>
          <w:szCs w:val="20"/>
        </w:rPr>
        <w:t>ifadesi kullanılmıştır.</w:t>
      </w:r>
      <w:r>
        <w:rPr>
          <w:sz w:val="20"/>
          <w:szCs w:val="20"/>
        </w:rPr>
        <w:t xml:space="preserve"> Bu antlaşma TBMM’nin ilk siyasi başarısıdır.</w:t>
      </w:r>
    </w:p>
    <w:p w:rsidR="005C16AA" w:rsidRPr="00283DE9" w:rsidRDefault="005C16AA" w:rsidP="005C16AA">
      <w:pPr>
        <w:pStyle w:val="ListeParagraf"/>
        <w:spacing w:after="0" w:line="240" w:lineRule="auto"/>
        <w:ind w:left="360" w:right="-147"/>
        <w:jc w:val="both"/>
        <w:rPr>
          <w:b/>
          <w:sz w:val="20"/>
          <w:szCs w:val="20"/>
        </w:rPr>
      </w:pPr>
    </w:p>
    <w:p w:rsidR="005C16AA" w:rsidRDefault="005C16AA" w:rsidP="005C16AA">
      <w:pPr>
        <w:spacing w:after="0"/>
        <w:rPr>
          <w:sz w:val="20"/>
          <w:szCs w:val="20"/>
        </w:rPr>
      </w:pPr>
      <w:r w:rsidRPr="00283DE9">
        <w:rPr>
          <w:sz w:val="20"/>
          <w:szCs w:val="20"/>
        </w:rPr>
        <w:t xml:space="preserve">Ancak antlaşmadan 2 gün sonra Sovyet Rusya Ermenistan’ı işgal etti ve bu antlaşma iptal edildi. Bu saatten sonra TBMM’nin doğu sınırındaki muhatabı Sovyet Rusya olmuştur. Yine Gürcistan’ın Batum’u işgal etmesi üzerine </w:t>
      </w:r>
      <w:r>
        <w:rPr>
          <w:sz w:val="20"/>
          <w:szCs w:val="20"/>
        </w:rPr>
        <w:t>de G</w:t>
      </w:r>
      <w:r w:rsidRPr="00283DE9">
        <w:rPr>
          <w:sz w:val="20"/>
          <w:szCs w:val="20"/>
        </w:rPr>
        <w:t xml:space="preserve">ürcülerle </w:t>
      </w:r>
      <w:r>
        <w:rPr>
          <w:sz w:val="20"/>
          <w:szCs w:val="20"/>
        </w:rPr>
        <w:t>……………… ……………………….</w:t>
      </w:r>
      <w:r w:rsidRPr="00283DE9">
        <w:rPr>
          <w:sz w:val="20"/>
          <w:szCs w:val="20"/>
        </w:rPr>
        <w:t>imzalanarak Batum</w:t>
      </w:r>
      <w:r>
        <w:rPr>
          <w:sz w:val="20"/>
          <w:szCs w:val="20"/>
        </w:rPr>
        <w:t>,</w:t>
      </w:r>
      <w:r w:rsidRPr="00283DE9">
        <w:rPr>
          <w:sz w:val="20"/>
          <w:szCs w:val="20"/>
        </w:rPr>
        <w:t xml:space="preserve"> Gürcistan’dan geri alınmıştır. Ancak antlaşmadan 3 gün sonra </w:t>
      </w:r>
      <w:r>
        <w:rPr>
          <w:sz w:val="20"/>
          <w:szCs w:val="20"/>
        </w:rPr>
        <w:t xml:space="preserve">yine </w:t>
      </w:r>
      <w:r w:rsidRPr="00283DE9">
        <w:rPr>
          <w:sz w:val="20"/>
          <w:szCs w:val="20"/>
        </w:rPr>
        <w:t xml:space="preserve">Sovyet Rusya Gürcistan’ı işgal etmiştir. Batum konusunda </w:t>
      </w:r>
      <w:r>
        <w:rPr>
          <w:sz w:val="20"/>
          <w:szCs w:val="20"/>
        </w:rPr>
        <w:t xml:space="preserve">da </w:t>
      </w:r>
      <w:r w:rsidRPr="00283DE9">
        <w:rPr>
          <w:sz w:val="20"/>
          <w:szCs w:val="20"/>
        </w:rPr>
        <w:t>art</w:t>
      </w:r>
      <w:r>
        <w:rPr>
          <w:sz w:val="20"/>
          <w:szCs w:val="20"/>
        </w:rPr>
        <w:t>ık muhatabımız Sovyet Rusya olmuştur.</w:t>
      </w:r>
    </w:p>
    <w:p w:rsidR="005C16AA" w:rsidRPr="00283DE9" w:rsidRDefault="005C16AA" w:rsidP="005C16AA">
      <w:pPr>
        <w:spacing w:after="0"/>
        <w:rPr>
          <w:sz w:val="20"/>
          <w:szCs w:val="20"/>
        </w:rPr>
      </w:pPr>
    </w:p>
    <w:p w:rsidR="005C16AA" w:rsidRDefault="005C16AA" w:rsidP="005C16AA">
      <w:pPr>
        <w:pStyle w:val="ListeParagraf"/>
        <w:numPr>
          <w:ilvl w:val="0"/>
          <w:numId w:val="248"/>
        </w:numPr>
        <w:spacing w:after="0" w:line="240" w:lineRule="auto"/>
        <w:ind w:right="-147"/>
        <w:jc w:val="both"/>
        <w:rPr>
          <w:b/>
          <w:sz w:val="20"/>
          <w:szCs w:val="20"/>
          <w:u w:val="single"/>
        </w:rPr>
      </w:pPr>
      <w:r w:rsidRPr="00283DE9">
        <w:rPr>
          <w:b/>
          <w:sz w:val="20"/>
          <w:szCs w:val="20"/>
          <w:u w:val="single"/>
        </w:rPr>
        <w:t>GÜNEY CEPHESİ</w:t>
      </w:r>
    </w:p>
    <w:p w:rsidR="005C16AA" w:rsidRPr="00283DE9" w:rsidRDefault="005C16AA" w:rsidP="005C16AA">
      <w:pPr>
        <w:pStyle w:val="ListeParagraf"/>
        <w:spacing w:after="0" w:line="240" w:lineRule="auto"/>
        <w:ind w:left="360" w:right="-147"/>
        <w:jc w:val="both"/>
        <w:rPr>
          <w:b/>
          <w:sz w:val="20"/>
          <w:szCs w:val="20"/>
          <w:u w:val="single"/>
        </w:rPr>
      </w:pPr>
    </w:p>
    <w:p w:rsidR="005C16AA" w:rsidRPr="00283DE9" w:rsidRDefault="005C16AA" w:rsidP="005C16AA">
      <w:pPr>
        <w:spacing w:after="0"/>
        <w:rPr>
          <w:sz w:val="20"/>
          <w:szCs w:val="20"/>
        </w:rPr>
      </w:pPr>
      <w:r w:rsidRPr="00283DE9">
        <w:rPr>
          <w:sz w:val="20"/>
          <w:szCs w:val="20"/>
        </w:rPr>
        <w:t xml:space="preserve">Mustafa Kemal </w:t>
      </w:r>
      <w:r>
        <w:rPr>
          <w:b/>
          <w:sz w:val="20"/>
          <w:szCs w:val="20"/>
        </w:rPr>
        <w:t xml:space="preserve">……………………….. </w:t>
      </w:r>
      <w:r w:rsidRPr="00283DE9">
        <w:rPr>
          <w:sz w:val="20"/>
          <w:szCs w:val="20"/>
        </w:rPr>
        <w:t xml:space="preserve"> kongresine katılarak buradaki Kuvay-i Milliyecileri örgütledi. Burada başarıları</w:t>
      </w:r>
      <w:r>
        <w:rPr>
          <w:sz w:val="20"/>
          <w:szCs w:val="20"/>
        </w:rPr>
        <w:t>ndan dolayı Antep’e 1921’de Gazi</w:t>
      </w:r>
      <w:r w:rsidRPr="00283DE9">
        <w:rPr>
          <w:sz w:val="20"/>
          <w:szCs w:val="20"/>
        </w:rPr>
        <w:t xml:space="preserve">, Maraş’a 1973’de Kahraman </w:t>
      </w:r>
      <w:r>
        <w:rPr>
          <w:sz w:val="20"/>
          <w:szCs w:val="20"/>
        </w:rPr>
        <w:t xml:space="preserve">ve Urfa’ya 1984’de Şanlı unvanları  </w:t>
      </w:r>
      <w:r w:rsidRPr="00283DE9">
        <w:rPr>
          <w:sz w:val="20"/>
          <w:szCs w:val="20"/>
        </w:rPr>
        <w:t xml:space="preserve">verilmiştir. </w:t>
      </w:r>
      <w:r w:rsidRPr="00D37F36">
        <w:rPr>
          <w:b/>
          <w:sz w:val="20"/>
          <w:szCs w:val="20"/>
        </w:rPr>
        <w:t>Bu cephede düzenli ordu savaşmamıştır</w:t>
      </w:r>
      <w:r w:rsidRPr="00283DE9">
        <w:rPr>
          <w:sz w:val="20"/>
          <w:szCs w:val="20"/>
        </w:rPr>
        <w:t xml:space="preserve">. </w:t>
      </w:r>
      <w:r>
        <w:rPr>
          <w:sz w:val="20"/>
          <w:szCs w:val="20"/>
        </w:rPr>
        <w:t>Özellikle bu c</w:t>
      </w:r>
      <w:r w:rsidRPr="00283DE9">
        <w:rPr>
          <w:sz w:val="20"/>
          <w:szCs w:val="20"/>
        </w:rPr>
        <w:t xml:space="preserve">ephede </w:t>
      </w:r>
      <w:r>
        <w:rPr>
          <w:sz w:val="20"/>
          <w:szCs w:val="20"/>
        </w:rPr>
        <w:t xml:space="preserve">Adana’da Tufan bey unvanıyla </w:t>
      </w:r>
      <w:r w:rsidRPr="00096B62">
        <w:rPr>
          <w:b/>
          <w:sz w:val="20"/>
          <w:szCs w:val="20"/>
        </w:rPr>
        <w:t>Yüzbaşı Osman</w:t>
      </w:r>
      <w:r>
        <w:rPr>
          <w:sz w:val="20"/>
          <w:szCs w:val="20"/>
        </w:rPr>
        <w:t xml:space="preserve">, Maraş’ta </w:t>
      </w:r>
      <w:r w:rsidRPr="00096B62">
        <w:rPr>
          <w:b/>
          <w:sz w:val="20"/>
          <w:szCs w:val="20"/>
        </w:rPr>
        <w:t>Sütçü İmam</w:t>
      </w:r>
      <w:r>
        <w:rPr>
          <w:sz w:val="20"/>
          <w:szCs w:val="20"/>
        </w:rPr>
        <w:t xml:space="preserve"> ve </w:t>
      </w:r>
      <w:r w:rsidRPr="00096B62">
        <w:rPr>
          <w:b/>
          <w:sz w:val="20"/>
          <w:szCs w:val="20"/>
        </w:rPr>
        <w:t>Rıdvan hoca</w:t>
      </w:r>
      <w:r w:rsidRPr="00283DE9">
        <w:rPr>
          <w:sz w:val="20"/>
          <w:szCs w:val="20"/>
        </w:rPr>
        <w:t xml:space="preserve">, </w:t>
      </w:r>
      <w:r>
        <w:rPr>
          <w:sz w:val="20"/>
          <w:szCs w:val="20"/>
        </w:rPr>
        <w:t xml:space="preserve">Antep’te Şahin Bey takma adıyla </w:t>
      </w:r>
      <w:r w:rsidRPr="00096B62">
        <w:rPr>
          <w:b/>
          <w:sz w:val="20"/>
          <w:szCs w:val="20"/>
        </w:rPr>
        <w:t>Teğmen Said</w:t>
      </w:r>
      <w:r>
        <w:rPr>
          <w:sz w:val="20"/>
          <w:szCs w:val="20"/>
        </w:rPr>
        <w:t>,</w:t>
      </w:r>
      <w:r w:rsidRPr="00096B62">
        <w:rPr>
          <w:b/>
          <w:sz w:val="20"/>
          <w:szCs w:val="20"/>
        </w:rPr>
        <w:t>Karayılan</w:t>
      </w:r>
      <w:r>
        <w:rPr>
          <w:sz w:val="20"/>
          <w:szCs w:val="20"/>
        </w:rPr>
        <w:t xml:space="preserve"> ve </w:t>
      </w:r>
      <w:r>
        <w:rPr>
          <w:b/>
          <w:sz w:val="20"/>
          <w:szCs w:val="20"/>
        </w:rPr>
        <w:t>Kılıç Ali B</w:t>
      </w:r>
      <w:r w:rsidRPr="00096B62">
        <w:rPr>
          <w:b/>
          <w:sz w:val="20"/>
          <w:szCs w:val="20"/>
        </w:rPr>
        <w:t>ey</w:t>
      </w:r>
      <w:r w:rsidRPr="00283DE9">
        <w:rPr>
          <w:sz w:val="20"/>
          <w:szCs w:val="20"/>
        </w:rPr>
        <w:t xml:space="preserve">,  </w:t>
      </w:r>
      <w:r>
        <w:rPr>
          <w:sz w:val="20"/>
          <w:szCs w:val="20"/>
        </w:rPr>
        <w:t xml:space="preserve">Urfa’da ise </w:t>
      </w:r>
      <w:r w:rsidRPr="00096B62">
        <w:rPr>
          <w:b/>
          <w:sz w:val="20"/>
          <w:szCs w:val="20"/>
        </w:rPr>
        <w:t>Yüzbaşı Ali Saib Bey</w:t>
      </w:r>
      <w:r>
        <w:rPr>
          <w:sz w:val="20"/>
          <w:szCs w:val="20"/>
        </w:rPr>
        <w:t xml:space="preserve"> </w:t>
      </w:r>
      <w:r w:rsidRPr="00283DE9">
        <w:rPr>
          <w:sz w:val="20"/>
          <w:szCs w:val="20"/>
        </w:rPr>
        <w:t>bu cephenin önemli simaları olmuştur.</w:t>
      </w:r>
    </w:p>
    <w:p w:rsidR="005C16AA" w:rsidRDefault="005C16AA" w:rsidP="005C16AA">
      <w:pPr>
        <w:spacing w:after="0"/>
        <w:rPr>
          <w:sz w:val="20"/>
          <w:szCs w:val="20"/>
        </w:rPr>
      </w:pPr>
      <w:r>
        <w:rPr>
          <w:sz w:val="20"/>
          <w:szCs w:val="20"/>
        </w:rPr>
        <w:t>Bu cephe Sakarya Meydan M</w:t>
      </w:r>
      <w:r w:rsidRPr="00283DE9">
        <w:rPr>
          <w:sz w:val="20"/>
          <w:szCs w:val="20"/>
        </w:rPr>
        <w:t>uharebesi</w:t>
      </w:r>
      <w:r>
        <w:rPr>
          <w:sz w:val="20"/>
          <w:szCs w:val="20"/>
        </w:rPr>
        <w:t>’</w:t>
      </w:r>
      <w:r w:rsidRPr="00283DE9">
        <w:rPr>
          <w:sz w:val="20"/>
          <w:szCs w:val="20"/>
        </w:rPr>
        <w:t>nden sonra yapılan Ankara Antlaşması kapanmıştır.</w:t>
      </w:r>
    </w:p>
    <w:p w:rsidR="005C16AA" w:rsidRPr="00283DE9" w:rsidRDefault="005C16AA" w:rsidP="005C16AA">
      <w:pPr>
        <w:spacing w:after="0"/>
        <w:rPr>
          <w:sz w:val="20"/>
          <w:szCs w:val="20"/>
        </w:rPr>
      </w:pPr>
    </w:p>
    <w:p w:rsidR="005C16AA" w:rsidRDefault="005C16AA" w:rsidP="005C16AA">
      <w:pPr>
        <w:pStyle w:val="ListeParagraf"/>
        <w:numPr>
          <w:ilvl w:val="0"/>
          <w:numId w:val="248"/>
        </w:numPr>
        <w:spacing w:after="0" w:line="240" w:lineRule="auto"/>
        <w:ind w:right="-147"/>
        <w:jc w:val="both"/>
        <w:rPr>
          <w:b/>
          <w:sz w:val="20"/>
          <w:szCs w:val="20"/>
          <w:u w:val="single"/>
        </w:rPr>
      </w:pPr>
      <w:r w:rsidRPr="00283DE9">
        <w:rPr>
          <w:b/>
          <w:sz w:val="20"/>
          <w:szCs w:val="20"/>
          <w:u w:val="single"/>
        </w:rPr>
        <w:t>BATI CEPHESİ</w:t>
      </w:r>
    </w:p>
    <w:p w:rsidR="005C16AA" w:rsidRPr="00283DE9" w:rsidRDefault="005C16AA" w:rsidP="005C16AA">
      <w:pPr>
        <w:pStyle w:val="ListeParagraf"/>
        <w:spacing w:after="0" w:line="240" w:lineRule="auto"/>
        <w:ind w:left="360" w:right="-147"/>
        <w:jc w:val="both"/>
        <w:rPr>
          <w:b/>
          <w:sz w:val="20"/>
          <w:szCs w:val="20"/>
          <w:u w:val="single"/>
        </w:rPr>
      </w:pPr>
    </w:p>
    <w:p w:rsidR="005C16AA" w:rsidRPr="00283DE9" w:rsidRDefault="005C16AA" w:rsidP="005C16AA">
      <w:pPr>
        <w:spacing w:after="0"/>
        <w:rPr>
          <w:b/>
          <w:sz w:val="20"/>
          <w:szCs w:val="20"/>
        </w:rPr>
      </w:pPr>
      <w:r w:rsidRPr="00283DE9">
        <w:rPr>
          <w:b/>
          <w:sz w:val="20"/>
          <w:szCs w:val="20"/>
        </w:rPr>
        <w:t>Kuvay-i M</w:t>
      </w:r>
      <w:r>
        <w:rPr>
          <w:b/>
          <w:sz w:val="20"/>
          <w:szCs w:val="20"/>
        </w:rPr>
        <w:t>illiye’nin kaldırılmasının nedenleri (D</w:t>
      </w:r>
      <w:r w:rsidRPr="00283DE9">
        <w:rPr>
          <w:b/>
          <w:sz w:val="20"/>
          <w:szCs w:val="20"/>
        </w:rPr>
        <w:t>üzenli ordunun açılma nedenleri);</w:t>
      </w:r>
    </w:p>
    <w:p w:rsidR="005C16AA" w:rsidRPr="00283DE9" w:rsidRDefault="005C16AA" w:rsidP="005C16AA">
      <w:pPr>
        <w:pStyle w:val="ListeParagraf"/>
        <w:numPr>
          <w:ilvl w:val="0"/>
          <w:numId w:val="250"/>
        </w:numPr>
        <w:spacing w:after="0" w:line="240" w:lineRule="auto"/>
        <w:ind w:right="-147"/>
        <w:jc w:val="both"/>
        <w:rPr>
          <w:sz w:val="20"/>
          <w:szCs w:val="20"/>
        </w:rPr>
      </w:pPr>
      <w:r w:rsidRPr="00283DE9">
        <w:rPr>
          <w:sz w:val="20"/>
          <w:szCs w:val="20"/>
        </w:rPr>
        <w:t>Düzensiz ve disiplinsiz olması</w:t>
      </w:r>
    </w:p>
    <w:p w:rsidR="005C16AA" w:rsidRPr="00283DE9" w:rsidRDefault="005C16AA" w:rsidP="005C16AA">
      <w:pPr>
        <w:pStyle w:val="ListeParagraf"/>
        <w:numPr>
          <w:ilvl w:val="0"/>
          <w:numId w:val="250"/>
        </w:numPr>
        <w:spacing w:after="0" w:line="240" w:lineRule="auto"/>
        <w:ind w:right="-147"/>
        <w:jc w:val="both"/>
        <w:rPr>
          <w:sz w:val="20"/>
          <w:szCs w:val="20"/>
        </w:rPr>
      </w:pPr>
      <w:r w:rsidRPr="00283DE9">
        <w:rPr>
          <w:sz w:val="20"/>
          <w:szCs w:val="20"/>
        </w:rPr>
        <w:t>İhtiyaçlarını halktan zorla karşılaması</w:t>
      </w:r>
    </w:p>
    <w:p w:rsidR="005C16AA" w:rsidRPr="00283DE9" w:rsidRDefault="005C16AA" w:rsidP="005C16AA">
      <w:pPr>
        <w:pStyle w:val="ListeParagraf"/>
        <w:numPr>
          <w:ilvl w:val="0"/>
          <w:numId w:val="250"/>
        </w:numPr>
        <w:spacing w:after="0" w:line="240" w:lineRule="auto"/>
        <w:ind w:right="-147"/>
        <w:jc w:val="both"/>
        <w:rPr>
          <w:sz w:val="20"/>
          <w:szCs w:val="20"/>
        </w:rPr>
      </w:pPr>
      <w:r w:rsidRPr="00283DE9">
        <w:rPr>
          <w:sz w:val="20"/>
          <w:szCs w:val="20"/>
        </w:rPr>
        <w:t>TBMM</w:t>
      </w:r>
      <w:r>
        <w:rPr>
          <w:sz w:val="20"/>
          <w:szCs w:val="20"/>
        </w:rPr>
        <w:t>’nin</w:t>
      </w:r>
      <w:r w:rsidRPr="00283DE9">
        <w:rPr>
          <w:sz w:val="20"/>
          <w:szCs w:val="20"/>
        </w:rPr>
        <w:t xml:space="preserve"> otoritesini tanımaması</w:t>
      </w:r>
    </w:p>
    <w:p w:rsidR="005C16AA" w:rsidRPr="00283DE9" w:rsidRDefault="005C16AA" w:rsidP="005C16AA">
      <w:pPr>
        <w:pStyle w:val="ListeParagraf"/>
        <w:numPr>
          <w:ilvl w:val="0"/>
          <w:numId w:val="250"/>
        </w:numPr>
        <w:spacing w:after="0" w:line="240" w:lineRule="auto"/>
        <w:ind w:right="-147"/>
        <w:jc w:val="both"/>
        <w:rPr>
          <w:sz w:val="20"/>
          <w:szCs w:val="20"/>
        </w:rPr>
      </w:pPr>
      <w:r w:rsidRPr="00283DE9">
        <w:rPr>
          <w:sz w:val="20"/>
          <w:szCs w:val="20"/>
        </w:rPr>
        <w:t>Yunan</w:t>
      </w:r>
      <w:r>
        <w:rPr>
          <w:sz w:val="20"/>
          <w:szCs w:val="20"/>
        </w:rPr>
        <w:t>lıları yurttan atacak gücünün</w:t>
      </w:r>
      <w:r w:rsidRPr="00283DE9">
        <w:rPr>
          <w:sz w:val="20"/>
          <w:szCs w:val="20"/>
        </w:rPr>
        <w:t xml:space="preserve"> olmaması</w:t>
      </w:r>
    </w:p>
    <w:p w:rsidR="005C16AA" w:rsidRPr="00283DE9" w:rsidRDefault="005C16AA" w:rsidP="005C16AA">
      <w:pPr>
        <w:pStyle w:val="ListeParagraf"/>
        <w:numPr>
          <w:ilvl w:val="0"/>
          <w:numId w:val="250"/>
        </w:numPr>
        <w:spacing w:after="0" w:line="240" w:lineRule="auto"/>
        <w:ind w:right="-147"/>
        <w:jc w:val="both"/>
        <w:rPr>
          <w:sz w:val="20"/>
          <w:szCs w:val="20"/>
        </w:rPr>
      </w:pPr>
      <w:r w:rsidRPr="00283DE9">
        <w:rPr>
          <w:sz w:val="20"/>
          <w:szCs w:val="20"/>
        </w:rPr>
        <w:t>Halktan malzeme vermeyenleri kendi mahkemelerinde yargılaması</w:t>
      </w:r>
    </w:p>
    <w:p w:rsidR="005C16AA" w:rsidRPr="00283DE9" w:rsidRDefault="005C16AA" w:rsidP="005C16AA">
      <w:pPr>
        <w:pStyle w:val="ListeParagraf"/>
        <w:numPr>
          <w:ilvl w:val="0"/>
          <w:numId w:val="250"/>
        </w:numPr>
        <w:spacing w:after="0" w:line="240" w:lineRule="auto"/>
        <w:ind w:right="-147"/>
        <w:jc w:val="both"/>
        <w:rPr>
          <w:sz w:val="20"/>
          <w:szCs w:val="20"/>
        </w:rPr>
      </w:pPr>
      <w:r w:rsidRPr="00283DE9">
        <w:rPr>
          <w:sz w:val="20"/>
          <w:szCs w:val="20"/>
        </w:rPr>
        <w:t>Düzenli orduya katılmak istememeleri</w:t>
      </w:r>
    </w:p>
    <w:p w:rsidR="005C16AA" w:rsidRDefault="005C16AA" w:rsidP="005C16AA">
      <w:pPr>
        <w:pStyle w:val="ListeParagraf"/>
        <w:numPr>
          <w:ilvl w:val="0"/>
          <w:numId w:val="250"/>
        </w:numPr>
        <w:spacing w:after="0" w:line="240" w:lineRule="auto"/>
        <w:ind w:right="-147"/>
        <w:jc w:val="both"/>
        <w:rPr>
          <w:sz w:val="20"/>
          <w:szCs w:val="20"/>
        </w:rPr>
      </w:pPr>
      <w:r>
        <w:rPr>
          <w:sz w:val="20"/>
          <w:szCs w:val="20"/>
        </w:rPr>
        <w:t xml:space="preserve">………….. ……………….. ‘nda </w:t>
      </w:r>
      <w:r w:rsidRPr="00283DE9">
        <w:rPr>
          <w:sz w:val="20"/>
          <w:szCs w:val="20"/>
        </w:rPr>
        <w:t>başarısız olmaları</w:t>
      </w:r>
      <w:r>
        <w:rPr>
          <w:sz w:val="20"/>
          <w:szCs w:val="20"/>
        </w:rPr>
        <w:t xml:space="preserve"> (K</w:t>
      </w:r>
      <w:r w:rsidRPr="00283DE9">
        <w:rPr>
          <w:sz w:val="20"/>
          <w:szCs w:val="20"/>
        </w:rPr>
        <w:t>aldırılmasının en önemli nedeni</w:t>
      </w:r>
      <w:r>
        <w:rPr>
          <w:sz w:val="20"/>
          <w:szCs w:val="20"/>
        </w:rPr>
        <w:t>dir.</w:t>
      </w:r>
      <w:r w:rsidRPr="00283DE9">
        <w:rPr>
          <w:sz w:val="20"/>
          <w:szCs w:val="20"/>
        </w:rPr>
        <w:t>)</w:t>
      </w:r>
    </w:p>
    <w:p w:rsidR="005C16AA" w:rsidRPr="00AC0B9E" w:rsidRDefault="005C16AA" w:rsidP="005C16AA">
      <w:pPr>
        <w:pStyle w:val="ListeParagraf"/>
        <w:spacing w:after="0" w:line="240" w:lineRule="auto"/>
        <w:ind w:left="360" w:right="-147"/>
        <w:jc w:val="both"/>
        <w:rPr>
          <w:sz w:val="20"/>
          <w:szCs w:val="20"/>
        </w:rPr>
      </w:pPr>
      <w:r w:rsidRPr="00AC0B9E">
        <w:rPr>
          <w:b/>
          <w:sz w:val="20"/>
          <w:szCs w:val="20"/>
        </w:rPr>
        <w:t>NOT:</w:t>
      </w:r>
      <w:r>
        <w:rPr>
          <w:sz w:val="20"/>
          <w:szCs w:val="20"/>
        </w:rPr>
        <w:t xml:space="preserve"> Kuvayi Milliye’nin ilk zaferi Yunan işgali altında bulunan …………’ı Yunanlılardan geri almasıdır.</w:t>
      </w:r>
    </w:p>
    <w:p w:rsidR="005C16AA" w:rsidRPr="00283DE9" w:rsidRDefault="005C16AA" w:rsidP="005C16AA">
      <w:pPr>
        <w:spacing w:after="0"/>
        <w:rPr>
          <w:sz w:val="20"/>
          <w:szCs w:val="20"/>
        </w:rPr>
      </w:pPr>
      <w:r w:rsidRPr="00283DE9">
        <w:rPr>
          <w:sz w:val="20"/>
          <w:szCs w:val="20"/>
        </w:rPr>
        <w:t>Bunun üzerine Ali Fuat Cebesoy görevinden alınır</w:t>
      </w:r>
      <w:r>
        <w:rPr>
          <w:sz w:val="20"/>
          <w:szCs w:val="20"/>
        </w:rPr>
        <w:t>ken yerine İsmet İnönü getirilmiştir</w:t>
      </w:r>
      <w:r w:rsidRPr="00283DE9">
        <w:rPr>
          <w:sz w:val="20"/>
          <w:szCs w:val="20"/>
        </w:rPr>
        <w:t>. Ali Fuat Cebesoy</w:t>
      </w:r>
      <w:r>
        <w:rPr>
          <w:sz w:val="20"/>
          <w:szCs w:val="20"/>
        </w:rPr>
        <w:t xml:space="preserve">’da ………………………  </w:t>
      </w:r>
      <w:r w:rsidRPr="00283DE9">
        <w:rPr>
          <w:sz w:val="20"/>
          <w:szCs w:val="20"/>
        </w:rPr>
        <w:t>Büyükelçiliği</w:t>
      </w:r>
      <w:r>
        <w:rPr>
          <w:sz w:val="20"/>
          <w:szCs w:val="20"/>
        </w:rPr>
        <w:t>’</w:t>
      </w:r>
      <w:r w:rsidRPr="00283DE9">
        <w:rPr>
          <w:sz w:val="20"/>
          <w:szCs w:val="20"/>
        </w:rPr>
        <w:t xml:space="preserve">ne </w:t>
      </w:r>
      <w:r>
        <w:rPr>
          <w:sz w:val="20"/>
          <w:szCs w:val="20"/>
        </w:rPr>
        <w:t>atanmıştır</w:t>
      </w:r>
      <w:r w:rsidRPr="00283DE9">
        <w:rPr>
          <w:sz w:val="20"/>
          <w:szCs w:val="20"/>
        </w:rPr>
        <w:t>.</w:t>
      </w:r>
      <w:r>
        <w:rPr>
          <w:sz w:val="20"/>
          <w:szCs w:val="20"/>
        </w:rPr>
        <w:t xml:space="preserve"> </w:t>
      </w:r>
      <w:r>
        <w:rPr>
          <w:b/>
          <w:sz w:val="20"/>
          <w:szCs w:val="20"/>
        </w:rPr>
        <w:t>(A</w:t>
      </w:r>
      <w:r w:rsidRPr="00283DE9">
        <w:rPr>
          <w:b/>
          <w:sz w:val="20"/>
          <w:szCs w:val="20"/>
        </w:rPr>
        <w:t>çtığımız ilk elçilik</w:t>
      </w:r>
      <w:r>
        <w:rPr>
          <w:b/>
          <w:sz w:val="20"/>
          <w:szCs w:val="20"/>
        </w:rPr>
        <w:t>tir.</w:t>
      </w:r>
      <w:r w:rsidRPr="00283DE9">
        <w:rPr>
          <w:b/>
          <w:sz w:val="20"/>
          <w:szCs w:val="20"/>
        </w:rPr>
        <w:t>)</w:t>
      </w:r>
    </w:p>
    <w:p w:rsidR="005C16AA" w:rsidRDefault="005C16AA" w:rsidP="005C16AA">
      <w:pPr>
        <w:pStyle w:val="ListeParagraf"/>
        <w:numPr>
          <w:ilvl w:val="0"/>
          <w:numId w:val="247"/>
        </w:numPr>
        <w:spacing w:after="0" w:line="240" w:lineRule="auto"/>
        <w:ind w:right="-147"/>
        <w:jc w:val="both"/>
        <w:rPr>
          <w:b/>
          <w:sz w:val="20"/>
          <w:szCs w:val="20"/>
        </w:rPr>
      </w:pPr>
      <w:r w:rsidRPr="00283DE9">
        <w:rPr>
          <w:b/>
          <w:sz w:val="20"/>
          <w:szCs w:val="20"/>
        </w:rPr>
        <w:t>Türkiye’ye ilk büyük elçilik açan devlet ise</w:t>
      </w:r>
      <w:r>
        <w:rPr>
          <w:b/>
          <w:sz w:val="20"/>
          <w:szCs w:val="20"/>
        </w:rPr>
        <w:t xml:space="preserve">  ……………………...</w:t>
      </w:r>
      <w:r w:rsidRPr="00283DE9">
        <w:rPr>
          <w:b/>
          <w:sz w:val="20"/>
          <w:szCs w:val="20"/>
        </w:rPr>
        <w:t>’dır.</w:t>
      </w:r>
    </w:p>
    <w:p w:rsidR="005C16AA" w:rsidRPr="00283DE9" w:rsidRDefault="005C16AA" w:rsidP="005C16AA">
      <w:pPr>
        <w:pStyle w:val="ListeParagraf"/>
        <w:spacing w:after="0" w:line="240" w:lineRule="auto"/>
        <w:ind w:left="360" w:right="-147"/>
        <w:jc w:val="both"/>
        <w:rPr>
          <w:b/>
          <w:sz w:val="20"/>
          <w:szCs w:val="20"/>
        </w:rPr>
      </w:pPr>
    </w:p>
    <w:p w:rsidR="005C16AA" w:rsidRPr="00283DE9" w:rsidRDefault="005C16AA" w:rsidP="005C16AA">
      <w:pPr>
        <w:spacing w:after="0"/>
        <w:rPr>
          <w:b/>
          <w:sz w:val="20"/>
          <w:szCs w:val="20"/>
          <w:u w:val="single"/>
        </w:rPr>
      </w:pPr>
      <w:r>
        <w:rPr>
          <w:b/>
          <w:sz w:val="20"/>
          <w:szCs w:val="20"/>
          <w:u w:val="single"/>
        </w:rPr>
        <w:t>I</w:t>
      </w:r>
      <w:r w:rsidRPr="00283DE9">
        <w:rPr>
          <w:b/>
          <w:sz w:val="20"/>
          <w:szCs w:val="20"/>
          <w:u w:val="single"/>
        </w:rPr>
        <w:t>.İNÖNÜ SAVAŞI</w:t>
      </w:r>
    </w:p>
    <w:p w:rsidR="005C16AA" w:rsidRPr="00283DE9" w:rsidRDefault="005C16AA" w:rsidP="005C16AA">
      <w:pPr>
        <w:spacing w:after="0"/>
        <w:rPr>
          <w:b/>
          <w:sz w:val="20"/>
          <w:szCs w:val="20"/>
        </w:rPr>
      </w:pPr>
      <w:r w:rsidRPr="00283DE9">
        <w:rPr>
          <w:b/>
          <w:sz w:val="20"/>
          <w:szCs w:val="20"/>
        </w:rPr>
        <w:t>Nedenleri;</w:t>
      </w:r>
    </w:p>
    <w:p w:rsidR="005C16AA" w:rsidRPr="00283DE9" w:rsidRDefault="005C16AA" w:rsidP="005C16AA">
      <w:pPr>
        <w:pStyle w:val="ListeParagraf"/>
        <w:numPr>
          <w:ilvl w:val="0"/>
          <w:numId w:val="246"/>
        </w:numPr>
        <w:spacing w:after="0" w:line="240" w:lineRule="auto"/>
        <w:ind w:right="-147"/>
        <w:jc w:val="both"/>
        <w:rPr>
          <w:sz w:val="20"/>
          <w:szCs w:val="20"/>
        </w:rPr>
      </w:pPr>
      <w:r w:rsidRPr="00283DE9">
        <w:rPr>
          <w:sz w:val="20"/>
          <w:szCs w:val="20"/>
        </w:rPr>
        <w:t>Yunanlıların İngiltere</w:t>
      </w:r>
      <w:r>
        <w:rPr>
          <w:sz w:val="20"/>
          <w:szCs w:val="20"/>
        </w:rPr>
        <w:t>’nin verdiği desteği</w:t>
      </w:r>
      <w:r w:rsidRPr="00283DE9">
        <w:rPr>
          <w:sz w:val="20"/>
          <w:szCs w:val="20"/>
        </w:rPr>
        <w:t xml:space="preserve"> kaybetmek istememeleri</w:t>
      </w:r>
      <w:r>
        <w:rPr>
          <w:sz w:val="20"/>
          <w:szCs w:val="20"/>
        </w:rPr>
        <w:t>.</w:t>
      </w:r>
    </w:p>
    <w:p w:rsidR="005C16AA" w:rsidRPr="00283DE9" w:rsidRDefault="005C16AA" w:rsidP="005C16AA">
      <w:pPr>
        <w:pStyle w:val="ListeParagraf"/>
        <w:numPr>
          <w:ilvl w:val="0"/>
          <w:numId w:val="246"/>
        </w:numPr>
        <w:spacing w:after="0" w:line="240" w:lineRule="auto"/>
        <w:ind w:right="-147"/>
        <w:jc w:val="both"/>
        <w:rPr>
          <w:sz w:val="20"/>
          <w:szCs w:val="20"/>
        </w:rPr>
      </w:pPr>
      <w:r w:rsidRPr="00283DE9">
        <w:rPr>
          <w:sz w:val="20"/>
          <w:szCs w:val="20"/>
        </w:rPr>
        <w:t>Düzenli ordunun güçlenmesinin engellenmek istenmesi</w:t>
      </w:r>
      <w:r>
        <w:rPr>
          <w:sz w:val="20"/>
          <w:szCs w:val="20"/>
        </w:rPr>
        <w:t xml:space="preserve"> ve Çerkez Ethem isyanından faydalanılmak istenmesi</w:t>
      </w:r>
    </w:p>
    <w:p w:rsidR="005C16AA" w:rsidRDefault="005C16AA" w:rsidP="005C16AA">
      <w:pPr>
        <w:pStyle w:val="ListeParagraf"/>
        <w:numPr>
          <w:ilvl w:val="0"/>
          <w:numId w:val="246"/>
        </w:numPr>
        <w:spacing w:after="0" w:line="240" w:lineRule="auto"/>
        <w:ind w:right="-147"/>
        <w:jc w:val="both"/>
        <w:rPr>
          <w:sz w:val="20"/>
          <w:szCs w:val="20"/>
        </w:rPr>
      </w:pPr>
      <w:r w:rsidRPr="00283DE9">
        <w:rPr>
          <w:sz w:val="20"/>
          <w:szCs w:val="20"/>
        </w:rPr>
        <w:t>Eskişehir ve Ankara’yı alarak Milli Mücadele</w:t>
      </w:r>
      <w:r>
        <w:rPr>
          <w:sz w:val="20"/>
          <w:szCs w:val="20"/>
        </w:rPr>
        <w:t>’</w:t>
      </w:r>
      <w:r w:rsidRPr="00283DE9">
        <w:rPr>
          <w:sz w:val="20"/>
          <w:szCs w:val="20"/>
        </w:rPr>
        <w:t>nin sona erdirilmek istenmesi</w:t>
      </w:r>
      <w:r>
        <w:rPr>
          <w:sz w:val="20"/>
          <w:szCs w:val="20"/>
        </w:rPr>
        <w:t xml:space="preserve">. </w:t>
      </w:r>
    </w:p>
    <w:p w:rsidR="005C16AA" w:rsidRPr="00293D8B" w:rsidRDefault="005C16AA" w:rsidP="005C16AA">
      <w:pPr>
        <w:pStyle w:val="ListeParagraf"/>
        <w:spacing w:after="0" w:line="240" w:lineRule="auto"/>
        <w:ind w:left="360" w:right="-147"/>
        <w:jc w:val="both"/>
        <w:rPr>
          <w:b/>
          <w:sz w:val="20"/>
          <w:szCs w:val="20"/>
        </w:rPr>
      </w:pPr>
      <w:r w:rsidRPr="00293D8B">
        <w:rPr>
          <w:b/>
          <w:sz w:val="20"/>
          <w:szCs w:val="20"/>
        </w:rPr>
        <w:t>Sonuçları;</w:t>
      </w:r>
    </w:p>
    <w:p w:rsidR="005C16AA" w:rsidRPr="00283DE9" w:rsidRDefault="005C16AA" w:rsidP="005C16AA">
      <w:pPr>
        <w:pStyle w:val="ListeParagraf"/>
        <w:numPr>
          <w:ilvl w:val="0"/>
          <w:numId w:val="251"/>
        </w:numPr>
        <w:spacing w:after="0" w:line="240" w:lineRule="auto"/>
        <w:ind w:right="-147"/>
        <w:jc w:val="both"/>
        <w:rPr>
          <w:sz w:val="20"/>
          <w:szCs w:val="20"/>
        </w:rPr>
      </w:pPr>
      <w:r w:rsidRPr="00283DE9">
        <w:rPr>
          <w:sz w:val="20"/>
          <w:szCs w:val="20"/>
        </w:rPr>
        <w:t>Düzenli ordunun ilk zaferidir</w:t>
      </w:r>
      <w:r>
        <w:rPr>
          <w:sz w:val="20"/>
          <w:szCs w:val="20"/>
        </w:rPr>
        <w:t>.</w:t>
      </w:r>
    </w:p>
    <w:p w:rsidR="005C16AA" w:rsidRPr="00283DE9" w:rsidRDefault="005C16AA" w:rsidP="005C16AA">
      <w:pPr>
        <w:pStyle w:val="ListeParagraf"/>
        <w:numPr>
          <w:ilvl w:val="0"/>
          <w:numId w:val="251"/>
        </w:numPr>
        <w:spacing w:after="0" w:line="240" w:lineRule="auto"/>
        <w:ind w:right="-147"/>
        <w:jc w:val="both"/>
        <w:rPr>
          <w:sz w:val="20"/>
          <w:szCs w:val="20"/>
        </w:rPr>
      </w:pPr>
      <w:r w:rsidRPr="00283DE9">
        <w:rPr>
          <w:sz w:val="20"/>
          <w:szCs w:val="20"/>
        </w:rPr>
        <w:t>Halkın TBMM’ye olan güveni artmıştır</w:t>
      </w:r>
      <w:r>
        <w:rPr>
          <w:sz w:val="20"/>
          <w:szCs w:val="20"/>
        </w:rPr>
        <w:t>.</w:t>
      </w:r>
    </w:p>
    <w:p w:rsidR="005C16AA" w:rsidRPr="00283DE9" w:rsidRDefault="005C16AA" w:rsidP="005C16AA">
      <w:pPr>
        <w:pStyle w:val="ListeParagraf"/>
        <w:numPr>
          <w:ilvl w:val="0"/>
          <w:numId w:val="251"/>
        </w:numPr>
        <w:spacing w:after="0" w:line="240" w:lineRule="auto"/>
        <w:ind w:right="-147"/>
        <w:jc w:val="both"/>
        <w:rPr>
          <w:b/>
          <w:sz w:val="20"/>
          <w:szCs w:val="20"/>
        </w:rPr>
      </w:pPr>
      <w:r>
        <w:rPr>
          <w:b/>
          <w:sz w:val="20"/>
          <w:szCs w:val="20"/>
        </w:rPr>
        <w:t xml:space="preserve">……………. …………………….. </w:t>
      </w:r>
      <w:r w:rsidRPr="00293D8B">
        <w:rPr>
          <w:sz w:val="20"/>
          <w:szCs w:val="20"/>
        </w:rPr>
        <w:t>kabul edilmiştir.</w:t>
      </w:r>
    </w:p>
    <w:p w:rsidR="005C16AA" w:rsidRPr="00283DE9" w:rsidRDefault="005C16AA" w:rsidP="005C16AA">
      <w:pPr>
        <w:pStyle w:val="ListeParagraf"/>
        <w:numPr>
          <w:ilvl w:val="0"/>
          <w:numId w:val="251"/>
        </w:numPr>
        <w:spacing w:after="0" w:line="240" w:lineRule="auto"/>
        <w:ind w:right="-147"/>
        <w:jc w:val="both"/>
        <w:rPr>
          <w:b/>
          <w:sz w:val="20"/>
          <w:szCs w:val="20"/>
        </w:rPr>
      </w:pPr>
      <w:r w:rsidRPr="00293D8B">
        <w:rPr>
          <w:sz w:val="20"/>
          <w:szCs w:val="20"/>
        </w:rPr>
        <w:t>Sovyet Rusya ile</w:t>
      </w:r>
      <w:r w:rsidRPr="00283DE9">
        <w:rPr>
          <w:b/>
          <w:sz w:val="20"/>
          <w:szCs w:val="20"/>
        </w:rPr>
        <w:t xml:space="preserve"> </w:t>
      </w:r>
      <w:r>
        <w:rPr>
          <w:b/>
          <w:sz w:val="20"/>
          <w:szCs w:val="20"/>
        </w:rPr>
        <w:t xml:space="preserve">………………… ……………………… </w:t>
      </w:r>
      <w:r w:rsidRPr="00283DE9">
        <w:rPr>
          <w:b/>
          <w:sz w:val="20"/>
          <w:szCs w:val="20"/>
        </w:rPr>
        <w:t>imzalanmıştır</w:t>
      </w:r>
    </w:p>
    <w:p w:rsidR="005C16AA" w:rsidRPr="00293D8B" w:rsidRDefault="005C16AA" w:rsidP="005C16AA">
      <w:pPr>
        <w:pStyle w:val="ListeParagraf"/>
        <w:numPr>
          <w:ilvl w:val="0"/>
          <w:numId w:val="251"/>
        </w:numPr>
        <w:spacing w:after="0" w:line="240" w:lineRule="auto"/>
        <w:ind w:right="-147"/>
        <w:jc w:val="both"/>
        <w:rPr>
          <w:sz w:val="20"/>
          <w:szCs w:val="20"/>
        </w:rPr>
      </w:pPr>
      <w:r>
        <w:rPr>
          <w:sz w:val="20"/>
          <w:szCs w:val="20"/>
        </w:rPr>
        <w:t xml:space="preserve">…………………… </w:t>
      </w:r>
      <w:r w:rsidRPr="00293D8B">
        <w:rPr>
          <w:sz w:val="20"/>
          <w:szCs w:val="20"/>
        </w:rPr>
        <w:t xml:space="preserve"> ile dostluk antlaşması imzalanmıştır.</w:t>
      </w:r>
    </w:p>
    <w:p w:rsidR="005C16AA" w:rsidRPr="00283DE9" w:rsidRDefault="005C16AA" w:rsidP="005C16AA">
      <w:pPr>
        <w:pStyle w:val="ListeParagraf"/>
        <w:numPr>
          <w:ilvl w:val="0"/>
          <w:numId w:val="251"/>
        </w:numPr>
        <w:spacing w:after="0" w:line="240" w:lineRule="auto"/>
        <w:ind w:right="-147"/>
        <w:jc w:val="both"/>
        <w:rPr>
          <w:sz w:val="20"/>
          <w:szCs w:val="20"/>
        </w:rPr>
      </w:pPr>
      <w:r>
        <w:rPr>
          <w:sz w:val="20"/>
          <w:szCs w:val="20"/>
        </w:rPr>
        <w:t xml:space="preserve">Düzenli orduya katılım </w:t>
      </w:r>
      <w:r w:rsidRPr="00283DE9">
        <w:rPr>
          <w:sz w:val="20"/>
          <w:szCs w:val="20"/>
        </w:rPr>
        <w:t>artmıştır</w:t>
      </w:r>
      <w:r>
        <w:rPr>
          <w:sz w:val="20"/>
          <w:szCs w:val="20"/>
        </w:rPr>
        <w:t>.</w:t>
      </w:r>
    </w:p>
    <w:p w:rsidR="005C16AA" w:rsidRPr="00283DE9" w:rsidRDefault="005C16AA" w:rsidP="005C16AA">
      <w:pPr>
        <w:pStyle w:val="ListeParagraf"/>
        <w:numPr>
          <w:ilvl w:val="0"/>
          <w:numId w:val="251"/>
        </w:numPr>
        <w:spacing w:after="0" w:line="240" w:lineRule="auto"/>
        <w:ind w:right="-147"/>
        <w:jc w:val="both"/>
        <w:rPr>
          <w:sz w:val="20"/>
          <w:szCs w:val="20"/>
        </w:rPr>
      </w:pPr>
      <w:r>
        <w:rPr>
          <w:sz w:val="20"/>
          <w:szCs w:val="20"/>
        </w:rPr>
        <w:t>Londra Konferansı düzenlenmiştir.</w:t>
      </w:r>
    </w:p>
    <w:p w:rsidR="005C16AA" w:rsidRPr="00283DE9" w:rsidRDefault="005C16AA" w:rsidP="005C16AA">
      <w:pPr>
        <w:pStyle w:val="ListeParagraf"/>
        <w:numPr>
          <w:ilvl w:val="0"/>
          <w:numId w:val="251"/>
        </w:numPr>
        <w:spacing w:after="0" w:line="240" w:lineRule="auto"/>
        <w:ind w:right="-147"/>
        <w:jc w:val="both"/>
        <w:rPr>
          <w:sz w:val="20"/>
          <w:szCs w:val="20"/>
        </w:rPr>
      </w:pPr>
      <w:r w:rsidRPr="00283DE9">
        <w:rPr>
          <w:sz w:val="20"/>
          <w:szCs w:val="20"/>
        </w:rPr>
        <w:t>İsmet İnönü’nün rütbesi Albaylıktan Generalliğe yükseltilmiştir</w:t>
      </w:r>
      <w:r>
        <w:rPr>
          <w:sz w:val="20"/>
          <w:szCs w:val="20"/>
        </w:rPr>
        <w:t>.</w:t>
      </w:r>
    </w:p>
    <w:p w:rsidR="005C16AA" w:rsidRDefault="005C16AA" w:rsidP="005C16AA">
      <w:pPr>
        <w:pStyle w:val="ListeParagraf"/>
        <w:numPr>
          <w:ilvl w:val="0"/>
          <w:numId w:val="251"/>
        </w:numPr>
        <w:spacing w:after="0" w:line="240" w:lineRule="auto"/>
        <w:ind w:right="-147"/>
        <w:jc w:val="both"/>
        <w:rPr>
          <w:sz w:val="20"/>
          <w:szCs w:val="20"/>
        </w:rPr>
      </w:pPr>
      <w:r w:rsidRPr="00293D8B">
        <w:rPr>
          <w:sz w:val="20"/>
          <w:szCs w:val="20"/>
        </w:rPr>
        <w:t>İstiklal Marşı kabul edilmiştir.</w:t>
      </w:r>
    </w:p>
    <w:p w:rsidR="005C16AA" w:rsidRDefault="005C16AA" w:rsidP="005C16AA">
      <w:pPr>
        <w:pStyle w:val="ListeParagraf"/>
        <w:spacing w:after="0" w:line="240" w:lineRule="auto"/>
        <w:ind w:left="360" w:right="-147"/>
        <w:jc w:val="both"/>
        <w:rPr>
          <w:sz w:val="20"/>
          <w:szCs w:val="20"/>
        </w:rPr>
      </w:pPr>
      <w:r w:rsidRPr="00B503BE">
        <w:rPr>
          <w:b/>
          <w:sz w:val="20"/>
          <w:szCs w:val="20"/>
        </w:rPr>
        <w:t>NOT:</w:t>
      </w:r>
      <w:r>
        <w:rPr>
          <w:sz w:val="20"/>
          <w:szCs w:val="20"/>
        </w:rPr>
        <w:t xml:space="preserve"> Yunanlılar bu savaşa “ ……………. …………………….” demişlerdir.</w:t>
      </w:r>
    </w:p>
    <w:p w:rsidR="005C16AA" w:rsidRPr="00293D8B" w:rsidRDefault="005C16AA" w:rsidP="005C16AA">
      <w:pPr>
        <w:pStyle w:val="ListeParagraf"/>
        <w:spacing w:after="0" w:line="240" w:lineRule="auto"/>
        <w:ind w:left="360" w:right="-147"/>
        <w:jc w:val="both"/>
        <w:rPr>
          <w:sz w:val="20"/>
          <w:szCs w:val="20"/>
        </w:rPr>
      </w:pPr>
    </w:p>
    <w:p w:rsidR="005C16AA" w:rsidRDefault="005C16AA" w:rsidP="005C16AA">
      <w:pPr>
        <w:spacing w:after="0"/>
        <w:rPr>
          <w:sz w:val="20"/>
          <w:szCs w:val="20"/>
        </w:rPr>
      </w:pPr>
      <w:r w:rsidRPr="00697140">
        <w:rPr>
          <w:b/>
          <w:sz w:val="20"/>
          <w:szCs w:val="20"/>
        </w:rPr>
        <w:t>İstiklal Marşı</w:t>
      </w:r>
      <w:r>
        <w:rPr>
          <w:sz w:val="20"/>
          <w:szCs w:val="20"/>
        </w:rPr>
        <w:t xml:space="preserve">; </w:t>
      </w:r>
      <w:r w:rsidRPr="00697140">
        <w:rPr>
          <w:b/>
          <w:sz w:val="20"/>
          <w:szCs w:val="20"/>
        </w:rPr>
        <w:t>Maarif Nezareti</w:t>
      </w:r>
      <w:r>
        <w:rPr>
          <w:sz w:val="20"/>
          <w:szCs w:val="20"/>
        </w:rPr>
        <w:t>’</w:t>
      </w:r>
      <w:r w:rsidRPr="00283DE9">
        <w:rPr>
          <w:sz w:val="20"/>
          <w:szCs w:val="20"/>
        </w:rPr>
        <w:t xml:space="preserve">nin düzenlediği bir yarışma sonucunda </w:t>
      </w:r>
      <w:r w:rsidRPr="00283DE9">
        <w:rPr>
          <w:b/>
          <w:sz w:val="20"/>
          <w:szCs w:val="20"/>
        </w:rPr>
        <w:t>Mehmet Akif’in yazdığı</w:t>
      </w:r>
      <w:r>
        <w:rPr>
          <w:b/>
          <w:sz w:val="20"/>
          <w:szCs w:val="20"/>
        </w:rPr>
        <w:t xml:space="preserve"> ( Güfte )</w:t>
      </w:r>
      <w:r w:rsidRPr="00283DE9">
        <w:rPr>
          <w:b/>
          <w:sz w:val="20"/>
          <w:szCs w:val="20"/>
        </w:rPr>
        <w:t xml:space="preserve"> </w:t>
      </w:r>
      <w:r>
        <w:rPr>
          <w:b/>
          <w:sz w:val="20"/>
          <w:szCs w:val="20"/>
        </w:rPr>
        <w:t xml:space="preserve">ve ilk olarak ……. ………. ………………… ‘ın </w:t>
      </w:r>
      <w:r w:rsidRPr="00293D8B">
        <w:rPr>
          <w:sz w:val="20"/>
          <w:szCs w:val="20"/>
        </w:rPr>
        <w:t xml:space="preserve">bestelediği </w:t>
      </w:r>
      <w:r w:rsidRPr="00283DE9">
        <w:rPr>
          <w:sz w:val="20"/>
          <w:szCs w:val="20"/>
        </w:rPr>
        <w:t xml:space="preserve">ve dönemin </w:t>
      </w:r>
      <w:r>
        <w:rPr>
          <w:b/>
          <w:sz w:val="20"/>
          <w:szCs w:val="20"/>
        </w:rPr>
        <w:t>Milli Eğitim Bakanı   ………….. ………………… ………………..</w:t>
      </w:r>
      <w:r w:rsidRPr="00283DE9">
        <w:rPr>
          <w:b/>
          <w:sz w:val="20"/>
          <w:szCs w:val="20"/>
        </w:rPr>
        <w:t xml:space="preserve"> tarafından </w:t>
      </w:r>
      <w:r>
        <w:rPr>
          <w:b/>
          <w:sz w:val="20"/>
          <w:szCs w:val="20"/>
        </w:rPr>
        <w:t xml:space="preserve">TBMM’de </w:t>
      </w:r>
      <w:r w:rsidRPr="00283DE9">
        <w:rPr>
          <w:b/>
          <w:sz w:val="20"/>
          <w:szCs w:val="20"/>
        </w:rPr>
        <w:t>okun</w:t>
      </w:r>
      <w:r>
        <w:rPr>
          <w:b/>
          <w:sz w:val="20"/>
          <w:szCs w:val="20"/>
        </w:rPr>
        <w:t>muştur</w:t>
      </w:r>
      <w:r w:rsidRPr="00283DE9">
        <w:rPr>
          <w:sz w:val="20"/>
          <w:szCs w:val="20"/>
        </w:rPr>
        <w:t xml:space="preserve">. İlk defa </w:t>
      </w:r>
      <w:r>
        <w:rPr>
          <w:b/>
          <w:sz w:val="20"/>
          <w:szCs w:val="20"/>
        </w:rPr>
        <w:t>Açık</w:t>
      </w:r>
      <w:r w:rsidRPr="00283DE9">
        <w:rPr>
          <w:b/>
          <w:sz w:val="20"/>
          <w:szCs w:val="20"/>
        </w:rPr>
        <w:t>söz gazetesinde</w:t>
      </w:r>
      <w:r>
        <w:rPr>
          <w:sz w:val="20"/>
          <w:szCs w:val="20"/>
        </w:rPr>
        <w:t xml:space="preserve"> yayınlanan bu marşı</w:t>
      </w:r>
      <w:r w:rsidRPr="00283DE9">
        <w:rPr>
          <w:sz w:val="20"/>
          <w:szCs w:val="20"/>
        </w:rPr>
        <w:t xml:space="preserve"> </w:t>
      </w:r>
      <w:r w:rsidRPr="00283DE9">
        <w:rPr>
          <w:b/>
          <w:sz w:val="20"/>
          <w:szCs w:val="20"/>
        </w:rPr>
        <w:t xml:space="preserve">Mehmet Akif </w:t>
      </w:r>
      <w:r>
        <w:rPr>
          <w:b/>
          <w:sz w:val="20"/>
          <w:szCs w:val="20"/>
        </w:rPr>
        <w:t xml:space="preserve">Ersoy, </w:t>
      </w:r>
      <w:r w:rsidRPr="00283DE9">
        <w:rPr>
          <w:b/>
          <w:sz w:val="20"/>
          <w:szCs w:val="20"/>
        </w:rPr>
        <w:t>Türk Ordusu</w:t>
      </w:r>
      <w:r>
        <w:rPr>
          <w:b/>
          <w:sz w:val="20"/>
          <w:szCs w:val="20"/>
        </w:rPr>
        <w:t>’</w:t>
      </w:r>
      <w:r w:rsidRPr="00283DE9">
        <w:rPr>
          <w:b/>
          <w:sz w:val="20"/>
          <w:szCs w:val="20"/>
        </w:rPr>
        <w:t>na ithaf etmiştir</w:t>
      </w:r>
      <w:r w:rsidRPr="00283DE9">
        <w:rPr>
          <w:sz w:val="20"/>
          <w:szCs w:val="20"/>
        </w:rPr>
        <w:t>.</w:t>
      </w:r>
      <w:r>
        <w:rPr>
          <w:sz w:val="20"/>
          <w:szCs w:val="20"/>
        </w:rPr>
        <w:t>O yüzden kendinin ünlü eseri ……………… ‘a da koymamıştır.</w:t>
      </w:r>
    </w:p>
    <w:p w:rsidR="005C16AA" w:rsidRPr="00283DE9" w:rsidRDefault="005C16AA" w:rsidP="005C16AA">
      <w:pPr>
        <w:spacing w:after="0"/>
        <w:rPr>
          <w:sz w:val="20"/>
          <w:szCs w:val="20"/>
        </w:rPr>
      </w:pPr>
    </w:p>
    <w:p w:rsidR="005C16AA" w:rsidRDefault="005C16AA" w:rsidP="005C16AA">
      <w:pPr>
        <w:spacing w:after="0"/>
        <w:rPr>
          <w:b/>
          <w:sz w:val="20"/>
          <w:szCs w:val="20"/>
          <w:u w:val="single"/>
        </w:rPr>
      </w:pPr>
      <w:r w:rsidRPr="00283DE9">
        <w:rPr>
          <w:b/>
          <w:sz w:val="20"/>
          <w:szCs w:val="20"/>
          <w:u w:val="single"/>
        </w:rPr>
        <w:t>1921 ANAYASASI</w:t>
      </w:r>
    </w:p>
    <w:p w:rsidR="005C16AA" w:rsidRPr="00283DE9" w:rsidRDefault="005C16AA" w:rsidP="005C16AA">
      <w:pPr>
        <w:spacing w:after="0"/>
        <w:rPr>
          <w:b/>
          <w:sz w:val="20"/>
          <w:szCs w:val="20"/>
          <w:u w:val="single"/>
        </w:rPr>
      </w:pPr>
    </w:p>
    <w:p w:rsidR="005C16AA" w:rsidRPr="00283DE9" w:rsidRDefault="005C16AA" w:rsidP="005C16AA">
      <w:pPr>
        <w:pStyle w:val="ListeParagraf"/>
        <w:numPr>
          <w:ilvl w:val="0"/>
          <w:numId w:val="252"/>
        </w:numPr>
        <w:spacing w:after="0" w:line="240" w:lineRule="auto"/>
        <w:ind w:right="-147"/>
        <w:jc w:val="both"/>
        <w:rPr>
          <w:sz w:val="20"/>
          <w:szCs w:val="20"/>
        </w:rPr>
      </w:pPr>
      <w:r w:rsidRPr="00283DE9">
        <w:rPr>
          <w:sz w:val="20"/>
          <w:szCs w:val="20"/>
        </w:rPr>
        <w:t>Kanun-i Esasi’nin çelişmeyen maddeleriyle birlikte uygulanmıştır.</w:t>
      </w:r>
    </w:p>
    <w:p w:rsidR="005C16AA" w:rsidRPr="00283DE9" w:rsidRDefault="005C16AA" w:rsidP="005C16AA">
      <w:pPr>
        <w:pStyle w:val="ListeParagraf"/>
        <w:numPr>
          <w:ilvl w:val="0"/>
          <w:numId w:val="252"/>
        </w:numPr>
        <w:spacing w:after="0" w:line="240" w:lineRule="auto"/>
        <w:ind w:right="-147"/>
        <w:jc w:val="both"/>
        <w:rPr>
          <w:sz w:val="20"/>
          <w:szCs w:val="20"/>
        </w:rPr>
      </w:pPr>
      <w:r w:rsidRPr="00283DE9">
        <w:rPr>
          <w:sz w:val="20"/>
          <w:szCs w:val="20"/>
        </w:rPr>
        <w:t>Kısa ve özdür.</w:t>
      </w:r>
    </w:p>
    <w:p w:rsidR="005C16AA" w:rsidRPr="00283DE9" w:rsidRDefault="005C16AA" w:rsidP="005C16AA">
      <w:pPr>
        <w:pStyle w:val="ListeParagraf"/>
        <w:numPr>
          <w:ilvl w:val="0"/>
          <w:numId w:val="252"/>
        </w:numPr>
        <w:spacing w:after="0" w:line="240" w:lineRule="auto"/>
        <w:ind w:right="-147"/>
        <w:jc w:val="both"/>
        <w:rPr>
          <w:sz w:val="20"/>
          <w:szCs w:val="20"/>
        </w:rPr>
      </w:pPr>
      <w:r w:rsidRPr="00283DE9">
        <w:rPr>
          <w:sz w:val="20"/>
          <w:szCs w:val="20"/>
        </w:rPr>
        <w:t>Tek yumuşak anayasamızdır.</w:t>
      </w:r>
    </w:p>
    <w:p w:rsidR="005C16AA" w:rsidRPr="00283DE9" w:rsidRDefault="005C16AA" w:rsidP="005C16AA">
      <w:pPr>
        <w:pStyle w:val="ListeParagraf"/>
        <w:numPr>
          <w:ilvl w:val="0"/>
          <w:numId w:val="252"/>
        </w:numPr>
        <w:spacing w:after="0" w:line="240" w:lineRule="auto"/>
        <w:ind w:right="-147"/>
        <w:jc w:val="both"/>
        <w:rPr>
          <w:sz w:val="20"/>
          <w:szCs w:val="20"/>
        </w:rPr>
      </w:pPr>
      <w:r w:rsidRPr="00283DE9">
        <w:rPr>
          <w:sz w:val="20"/>
          <w:szCs w:val="20"/>
        </w:rPr>
        <w:t>Çerçeve anayasadır.</w:t>
      </w:r>
    </w:p>
    <w:p w:rsidR="005C16AA" w:rsidRPr="00283DE9" w:rsidRDefault="005C16AA" w:rsidP="005C16AA">
      <w:pPr>
        <w:pStyle w:val="ListeParagraf"/>
        <w:numPr>
          <w:ilvl w:val="0"/>
          <w:numId w:val="252"/>
        </w:numPr>
        <w:spacing w:after="0" w:line="240" w:lineRule="auto"/>
        <w:ind w:right="-147"/>
        <w:jc w:val="both"/>
        <w:rPr>
          <w:sz w:val="20"/>
          <w:szCs w:val="20"/>
        </w:rPr>
      </w:pPr>
      <w:r w:rsidRPr="00283DE9">
        <w:rPr>
          <w:sz w:val="20"/>
          <w:szCs w:val="20"/>
        </w:rPr>
        <w:t>La</w:t>
      </w:r>
      <w:r>
        <w:rPr>
          <w:sz w:val="20"/>
          <w:szCs w:val="20"/>
        </w:rPr>
        <w:t>i</w:t>
      </w:r>
      <w:r w:rsidRPr="00283DE9">
        <w:rPr>
          <w:sz w:val="20"/>
          <w:szCs w:val="20"/>
        </w:rPr>
        <w:t>k değildir.</w:t>
      </w:r>
    </w:p>
    <w:p w:rsidR="005C16AA" w:rsidRPr="00283DE9" w:rsidRDefault="005C16AA" w:rsidP="005C16AA">
      <w:pPr>
        <w:pStyle w:val="ListeParagraf"/>
        <w:numPr>
          <w:ilvl w:val="0"/>
          <w:numId w:val="252"/>
        </w:numPr>
        <w:spacing w:after="0" w:line="240" w:lineRule="auto"/>
        <w:ind w:right="-147"/>
        <w:jc w:val="both"/>
        <w:rPr>
          <w:sz w:val="20"/>
          <w:szCs w:val="20"/>
        </w:rPr>
      </w:pPr>
      <w:r w:rsidRPr="00283DE9">
        <w:rPr>
          <w:sz w:val="20"/>
          <w:szCs w:val="20"/>
        </w:rPr>
        <w:t>7 temel ilkesi bulunur.</w:t>
      </w:r>
    </w:p>
    <w:p w:rsidR="005C16AA" w:rsidRPr="00283DE9" w:rsidRDefault="005C16AA" w:rsidP="005C16AA">
      <w:pPr>
        <w:pStyle w:val="ListeParagraf"/>
        <w:numPr>
          <w:ilvl w:val="0"/>
          <w:numId w:val="252"/>
        </w:numPr>
        <w:spacing w:after="0" w:line="240" w:lineRule="auto"/>
        <w:ind w:right="-147"/>
        <w:jc w:val="both"/>
        <w:rPr>
          <w:sz w:val="20"/>
          <w:szCs w:val="20"/>
        </w:rPr>
      </w:pPr>
      <w:r w:rsidRPr="00283DE9">
        <w:rPr>
          <w:sz w:val="20"/>
          <w:szCs w:val="20"/>
        </w:rPr>
        <w:t>1924’e kadar yürürlükte kalmıştır.</w:t>
      </w:r>
    </w:p>
    <w:p w:rsidR="005C16AA" w:rsidRDefault="005C16AA" w:rsidP="005C16AA">
      <w:pPr>
        <w:spacing w:after="0"/>
        <w:rPr>
          <w:sz w:val="20"/>
          <w:szCs w:val="20"/>
        </w:rPr>
      </w:pPr>
      <w:r w:rsidRPr="00283DE9">
        <w:rPr>
          <w:sz w:val="20"/>
          <w:szCs w:val="20"/>
        </w:rPr>
        <w:t>Bu an</w:t>
      </w:r>
      <w:r>
        <w:rPr>
          <w:sz w:val="20"/>
          <w:szCs w:val="20"/>
        </w:rPr>
        <w:t>ayasada yapılan ilk değişiklik “……………….. ………………….. ……………………….”tir. m</w:t>
      </w:r>
      <w:r w:rsidRPr="00283DE9">
        <w:rPr>
          <w:sz w:val="20"/>
          <w:szCs w:val="20"/>
        </w:rPr>
        <w:t>addesinin eklenmesidir.</w:t>
      </w:r>
    </w:p>
    <w:p w:rsidR="005C16AA" w:rsidRPr="00283DE9" w:rsidRDefault="005C16AA" w:rsidP="005C16AA">
      <w:pPr>
        <w:spacing w:after="0"/>
        <w:rPr>
          <w:sz w:val="20"/>
          <w:szCs w:val="20"/>
        </w:rPr>
      </w:pPr>
    </w:p>
    <w:p w:rsidR="005C16AA" w:rsidRDefault="005C16AA" w:rsidP="005C16AA">
      <w:pPr>
        <w:spacing w:after="0"/>
        <w:rPr>
          <w:b/>
          <w:sz w:val="20"/>
          <w:szCs w:val="20"/>
          <w:u w:val="single"/>
        </w:rPr>
      </w:pPr>
      <w:r w:rsidRPr="00283DE9">
        <w:rPr>
          <w:b/>
          <w:sz w:val="20"/>
          <w:szCs w:val="20"/>
          <w:u w:val="single"/>
        </w:rPr>
        <w:t>MOSKOVA ANTLAŞMASI</w:t>
      </w:r>
    </w:p>
    <w:p w:rsidR="005C16AA" w:rsidRPr="00283DE9" w:rsidRDefault="005C16AA" w:rsidP="005C16AA">
      <w:pPr>
        <w:spacing w:after="0"/>
        <w:rPr>
          <w:b/>
          <w:sz w:val="20"/>
          <w:szCs w:val="20"/>
          <w:u w:val="single"/>
        </w:rPr>
      </w:pPr>
    </w:p>
    <w:p w:rsidR="005C16AA" w:rsidRPr="007D2A70" w:rsidRDefault="005C16AA" w:rsidP="005C16AA">
      <w:pPr>
        <w:pStyle w:val="ListeParagraf"/>
        <w:numPr>
          <w:ilvl w:val="0"/>
          <w:numId w:val="271"/>
        </w:numPr>
        <w:spacing w:after="0"/>
        <w:rPr>
          <w:sz w:val="20"/>
          <w:szCs w:val="20"/>
        </w:rPr>
      </w:pPr>
      <w:r w:rsidRPr="007D2A70">
        <w:rPr>
          <w:sz w:val="20"/>
          <w:szCs w:val="20"/>
        </w:rPr>
        <w:t xml:space="preserve">Bu antlaşmaya göre Çarlık Rusya ile Osmanlı arasında yapılan tüm antlaşmalar geçersiz sayılacak. </w:t>
      </w:r>
    </w:p>
    <w:p w:rsidR="005C16AA" w:rsidRPr="00283DE9" w:rsidRDefault="005C16AA" w:rsidP="005C16AA">
      <w:pPr>
        <w:spacing w:after="0"/>
        <w:rPr>
          <w:sz w:val="20"/>
          <w:szCs w:val="20"/>
        </w:rPr>
      </w:pPr>
      <w:r w:rsidRPr="00283DE9">
        <w:rPr>
          <w:b/>
          <w:sz w:val="20"/>
          <w:szCs w:val="20"/>
        </w:rPr>
        <w:t>Yorum</w:t>
      </w:r>
      <w:r>
        <w:rPr>
          <w:sz w:val="20"/>
          <w:szCs w:val="20"/>
        </w:rPr>
        <w:t>:  Yeni iki</w:t>
      </w:r>
      <w:r w:rsidRPr="00283DE9">
        <w:rPr>
          <w:sz w:val="20"/>
          <w:szCs w:val="20"/>
        </w:rPr>
        <w:t xml:space="preserve"> devletin kurulduğu anlaşılmıştır.</w:t>
      </w:r>
    </w:p>
    <w:p w:rsidR="005C16AA" w:rsidRPr="007D2A70" w:rsidRDefault="005C16AA" w:rsidP="005C16AA">
      <w:pPr>
        <w:pStyle w:val="ListeParagraf"/>
        <w:numPr>
          <w:ilvl w:val="0"/>
          <w:numId w:val="271"/>
        </w:numPr>
        <w:spacing w:after="0"/>
        <w:rPr>
          <w:sz w:val="20"/>
          <w:szCs w:val="20"/>
        </w:rPr>
      </w:pPr>
      <w:r w:rsidRPr="007D2A70">
        <w:rPr>
          <w:sz w:val="20"/>
          <w:szCs w:val="20"/>
        </w:rPr>
        <w:t>Birinin tanımadı</w:t>
      </w:r>
      <w:r>
        <w:rPr>
          <w:sz w:val="20"/>
          <w:szCs w:val="20"/>
        </w:rPr>
        <w:t>ğı</w:t>
      </w:r>
      <w:r w:rsidRPr="007D2A70">
        <w:rPr>
          <w:sz w:val="20"/>
          <w:szCs w:val="20"/>
        </w:rPr>
        <w:t xml:space="preserve"> bir an</w:t>
      </w:r>
      <w:r>
        <w:rPr>
          <w:sz w:val="20"/>
          <w:szCs w:val="20"/>
        </w:rPr>
        <w:t>t</w:t>
      </w:r>
      <w:r w:rsidRPr="007D2A70">
        <w:rPr>
          <w:sz w:val="20"/>
          <w:szCs w:val="20"/>
        </w:rPr>
        <w:t>laşmayı diğeri de tanımayacaktır.</w:t>
      </w:r>
    </w:p>
    <w:p w:rsidR="005C16AA" w:rsidRPr="00283DE9" w:rsidRDefault="005C16AA" w:rsidP="005C16AA">
      <w:pPr>
        <w:spacing w:after="0"/>
        <w:rPr>
          <w:sz w:val="20"/>
          <w:szCs w:val="20"/>
        </w:rPr>
      </w:pPr>
      <w:r w:rsidRPr="00283DE9">
        <w:rPr>
          <w:b/>
          <w:sz w:val="20"/>
          <w:szCs w:val="20"/>
        </w:rPr>
        <w:t>Yorum</w:t>
      </w:r>
      <w:r w:rsidRPr="00283DE9">
        <w:rPr>
          <w:sz w:val="20"/>
          <w:szCs w:val="20"/>
        </w:rPr>
        <w:t xml:space="preserve">: </w:t>
      </w:r>
      <w:r>
        <w:rPr>
          <w:sz w:val="20"/>
          <w:szCs w:val="20"/>
        </w:rPr>
        <w:t xml:space="preserve"> </w:t>
      </w:r>
      <w:r w:rsidRPr="00283DE9">
        <w:rPr>
          <w:sz w:val="20"/>
          <w:szCs w:val="20"/>
        </w:rPr>
        <w:t>Dış politikada ortak hareket edilme</w:t>
      </w:r>
      <w:r>
        <w:rPr>
          <w:sz w:val="20"/>
          <w:szCs w:val="20"/>
        </w:rPr>
        <w:t>si</w:t>
      </w:r>
      <w:r w:rsidRPr="00283DE9">
        <w:rPr>
          <w:sz w:val="20"/>
          <w:szCs w:val="20"/>
        </w:rPr>
        <w:t xml:space="preserve"> kararı alınmıştır.</w:t>
      </w:r>
    </w:p>
    <w:p w:rsidR="005C16AA" w:rsidRPr="007D2A70" w:rsidRDefault="005C16AA" w:rsidP="005C16AA">
      <w:pPr>
        <w:pStyle w:val="ListeParagraf"/>
        <w:numPr>
          <w:ilvl w:val="0"/>
          <w:numId w:val="271"/>
        </w:numPr>
        <w:spacing w:after="0"/>
        <w:rPr>
          <w:sz w:val="20"/>
          <w:szCs w:val="20"/>
        </w:rPr>
      </w:pPr>
      <w:r w:rsidRPr="007D2A70">
        <w:rPr>
          <w:sz w:val="20"/>
          <w:szCs w:val="20"/>
        </w:rPr>
        <w:t>Sovyet Rusya’nın yapacağı yardımlara karşılık Batum</w:t>
      </w:r>
      <w:r>
        <w:rPr>
          <w:sz w:val="20"/>
          <w:szCs w:val="20"/>
        </w:rPr>
        <w:t>,</w:t>
      </w:r>
      <w:r w:rsidRPr="007D2A70">
        <w:rPr>
          <w:sz w:val="20"/>
          <w:szCs w:val="20"/>
        </w:rPr>
        <w:t xml:space="preserve"> Sovyet Rusya idaresinde Gürcistan’a bırakılacaktır.</w:t>
      </w:r>
    </w:p>
    <w:p w:rsidR="005C16AA" w:rsidRDefault="005C16AA" w:rsidP="005C16AA">
      <w:pPr>
        <w:spacing w:after="0"/>
        <w:rPr>
          <w:b/>
          <w:sz w:val="20"/>
          <w:szCs w:val="20"/>
        </w:rPr>
      </w:pPr>
      <w:r w:rsidRPr="00283DE9">
        <w:rPr>
          <w:b/>
          <w:sz w:val="20"/>
          <w:szCs w:val="20"/>
        </w:rPr>
        <w:t xml:space="preserve">Yorum: </w:t>
      </w:r>
      <w:r>
        <w:rPr>
          <w:b/>
          <w:sz w:val="20"/>
          <w:szCs w:val="20"/>
        </w:rPr>
        <w:t xml:space="preserve"> </w:t>
      </w:r>
      <w:r w:rsidRPr="00283DE9">
        <w:rPr>
          <w:b/>
          <w:sz w:val="20"/>
          <w:szCs w:val="20"/>
        </w:rPr>
        <w:t xml:space="preserve">Misak-ı </w:t>
      </w:r>
      <w:r>
        <w:rPr>
          <w:b/>
          <w:sz w:val="20"/>
          <w:szCs w:val="20"/>
        </w:rPr>
        <w:t xml:space="preserve">Milli’den </w:t>
      </w:r>
      <w:r w:rsidRPr="00B503BE">
        <w:rPr>
          <w:b/>
          <w:sz w:val="20"/>
          <w:szCs w:val="20"/>
          <w:u w:val="single"/>
        </w:rPr>
        <w:t>ilk</w:t>
      </w:r>
      <w:r>
        <w:rPr>
          <w:b/>
          <w:sz w:val="20"/>
          <w:szCs w:val="20"/>
        </w:rPr>
        <w:t xml:space="preserve"> defa taviz verilmiştir</w:t>
      </w:r>
      <w:r w:rsidRPr="00283DE9">
        <w:rPr>
          <w:b/>
          <w:sz w:val="20"/>
          <w:szCs w:val="20"/>
        </w:rPr>
        <w:t xml:space="preserve">. </w:t>
      </w:r>
    </w:p>
    <w:p w:rsidR="005C16AA" w:rsidRPr="00283DE9" w:rsidRDefault="005C16AA" w:rsidP="005C16AA">
      <w:pPr>
        <w:spacing w:after="0"/>
        <w:rPr>
          <w:b/>
          <w:sz w:val="20"/>
          <w:szCs w:val="20"/>
        </w:rPr>
      </w:pPr>
    </w:p>
    <w:p w:rsidR="005C16AA" w:rsidRPr="00283DE9" w:rsidRDefault="005C16AA" w:rsidP="005C16AA">
      <w:pPr>
        <w:spacing w:after="0"/>
        <w:rPr>
          <w:b/>
          <w:sz w:val="20"/>
          <w:szCs w:val="20"/>
          <w:u w:val="single"/>
        </w:rPr>
      </w:pPr>
      <w:r w:rsidRPr="00283DE9">
        <w:rPr>
          <w:b/>
          <w:sz w:val="20"/>
          <w:szCs w:val="20"/>
          <w:u w:val="single"/>
        </w:rPr>
        <w:t>LONDRA KONFERANSI</w:t>
      </w:r>
    </w:p>
    <w:p w:rsidR="005C16AA" w:rsidRPr="00283DE9" w:rsidRDefault="005C16AA" w:rsidP="005C16AA">
      <w:pPr>
        <w:spacing w:after="0"/>
        <w:rPr>
          <w:sz w:val="20"/>
          <w:szCs w:val="20"/>
        </w:rPr>
      </w:pPr>
      <w:r w:rsidRPr="00283DE9">
        <w:rPr>
          <w:sz w:val="20"/>
          <w:szCs w:val="20"/>
        </w:rPr>
        <w:t>Sevr Antlaşması</w:t>
      </w:r>
      <w:r>
        <w:rPr>
          <w:sz w:val="20"/>
          <w:szCs w:val="20"/>
        </w:rPr>
        <w:t>’</w:t>
      </w:r>
      <w:r w:rsidRPr="00283DE9">
        <w:rPr>
          <w:sz w:val="20"/>
          <w:szCs w:val="20"/>
        </w:rPr>
        <w:t>nda ufak değişiklikler yaparak Türk tarafına kabul ettirmek için bu konferans toplandı. Konferansa hem Osmanlı hem de TB</w:t>
      </w:r>
      <w:r>
        <w:rPr>
          <w:sz w:val="20"/>
          <w:szCs w:val="20"/>
        </w:rPr>
        <w:t>MM birlikte çağırılmıştır .Amaçları; ….. …… ……… ……….. ……… ………………….</w:t>
      </w:r>
    </w:p>
    <w:p w:rsidR="005C16AA" w:rsidRDefault="005C16AA" w:rsidP="005C16AA">
      <w:pPr>
        <w:spacing w:after="0"/>
        <w:rPr>
          <w:sz w:val="20"/>
          <w:szCs w:val="20"/>
        </w:rPr>
      </w:pPr>
      <w:r w:rsidRPr="00283DE9">
        <w:rPr>
          <w:b/>
          <w:sz w:val="20"/>
          <w:szCs w:val="20"/>
        </w:rPr>
        <w:t>Osmanlı devleti adına konferansa katılan</w:t>
      </w:r>
      <w:r>
        <w:rPr>
          <w:b/>
          <w:sz w:val="20"/>
          <w:szCs w:val="20"/>
        </w:rPr>
        <w:t>………. ………….. : “</w:t>
      </w:r>
      <w:r w:rsidRPr="00B503BE">
        <w:rPr>
          <w:sz w:val="20"/>
          <w:szCs w:val="20"/>
        </w:rPr>
        <w:t>Bu milletin gerçek temsilcisi TBMM’dir.”</w:t>
      </w:r>
      <w:r>
        <w:rPr>
          <w:b/>
          <w:sz w:val="20"/>
          <w:szCs w:val="20"/>
        </w:rPr>
        <w:t xml:space="preserve"> d</w:t>
      </w:r>
      <w:r w:rsidRPr="00283DE9">
        <w:rPr>
          <w:b/>
          <w:sz w:val="20"/>
          <w:szCs w:val="20"/>
        </w:rPr>
        <w:t xml:space="preserve">iyerek sözü </w:t>
      </w:r>
      <w:r>
        <w:rPr>
          <w:b/>
          <w:sz w:val="20"/>
          <w:szCs w:val="20"/>
        </w:rPr>
        <w:t>TBMM temsilcisi ………….. ……………….. ………………. ‘</w:t>
      </w:r>
      <w:r w:rsidRPr="00B503BE">
        <w:rPr>
          <w:sz w:val="20"/>
          <w:szCs w:val="20"/>
        </w:rPr>
        <w:t>e bıraktı</w:t>
      </w:r>
      <w:r w:rsidRPr="00283DE9">
        <w:rPr>
          <w:sz w:val="20"/>
          <w:szCs w:val="20"/>
        </w:rPr>
        <w:t xml:space="preserve">. </w:t>
      </w:r>
    </w:p>
    <w:p w:rsidR="005C16AA" w:rsidRPr="00283DE9" w:rsidRDefault="005C16AA" w:rsidP="005C16AA">
      <w:pPr>
        <w:spacing w:after="0"/>
        <w:rPr>
          <w:sz w:val="20"/>
          <w:szCs w:val="20"/>
        </w:rPr>
      </w:pPr>
    </w:p>
    <w:p w:rsidR="005C16AA" w:rsidRDefault="005C16AA" w:rsidP="005C16AA">
      <w:pPr>
        <w:spacing w:after="0"/>
        <w:rPr>
          <w:b/>
          <w:sz w:val="20"/>
          <w:szCs w:val="20"/>
        </w:rPr>
      </w:pPr>
      <w:r w:rsidRPr="00283DE9">
        <w:rPr>
          <w:b/>
          <w:sz w:val="20"/>
          <w:szCs w:val="20"/>
        </w:rPr>
        <w:t>TBMM bu konferansa katılarak;</w:t>
      </w:r>
    </w:p>
    <w:p w:rsidR="005C16AA" w:rsidRPr="00283DE9" w:rsidRDefault="005C16AA" w:rsidP="005C16AA">
      <w:pPr>
        <w:spacing w:after="0"/>
        <w:rPr>
          <w:b/>
          <w:sz w:val="20"/>
          <w:szCs w:val="20"/>
        </w:rPr>
      </w:pPr>
    </w:p>
    <w:p w:rsidR="005C16AA" w:rsidRPr="00283DE9" w:rsidRDefault="005C16AA" w:rsidP="005C16AA">
      <w:pPr>
        <w:pStyle w:val="ListeParagraf"/>
        <w:numPr>
          <w:ilvl w:val="0"/>
          <w:numId w:val="253"/>
        </w:numPr>
        <w:spacing w:after="0" w:line="240" w:lineRule="auto"/>
        <w:ind w:right="-147"/>
        <w:jc w:val="both"/>
        <w:rPr>
          <w:sz w:val="20"/>
          <w:szCs w:val="20"/>
        </w:rPr>
      </w:pPr>
      <w:r w:rsidRPr="00283DE9">
        <w:rPr>
          <w:sz w:val="20"/>
          <w:szCs w:val="20"/>
        </w:rPr>
        <w:t>Misak-ı Milli’yi tüm dünyaya duyurmak</w:t>
      </w:r>
      <w:r>
        <w:rPr>
          <w:sz w:val="20"/>
          <w:szCs w:val="20"/>
        </w:rPr>
        <w:t>.</w:t>
      </w:r>
    </w:p>
    <w:p w:rsidR="005C16AA" w:rsidRPr="00283DE9" w:rsidRDefault="005C16AA" w:rsidP="005C16AA">
      <w:pPr>
        <w:pStyle w:val="ListeParagraf"/>
        <w:numPr>
          <w:ilvl w:val="0"/>
          <w:numId w:val="253"/>
        </w:numPr>
        <w:spacing w:after="0" w:line="240" w:lineRule="auto"/>
        <w:ind w:right="-147"/>
        <w:jc w:val="both"/>
        <w:rPr>
          <w:sz w:val="20"/>
          <w:szCs w:val="20"/>
        </w:rPr>
      </w:pPr>
      <w:r w:rsidRPr="00283DE9">
        <w:rPr>
          <w:sz w:val="20"/>
          <w:szCs w:val="20"/>
        </w:rPr>
        <w:t>Türkler barıştan kaçıyor propagandasının önüne geçmek</w:t>
      </w:r>
      <w:r>
        <w:rPr>
          <w:sz w:val="20"/>
          <w:szCs w:val="20"/>
        </w:rPr>
        <w:t>.</w:t>
      </w:r>
    </w:p>
    <w:p w:rsidR="005C16AA" w:rsidRPr="00283DE9" w:rsidRDefault="005C16AA" w:rsidP="005C16AA">
      <w:pPr>
        <w:pStyle w:val="ListeParagraf"/>
        <w:numPr>
          <w:ilvl w:val="0"/>
          <w:numId w:val="253"/>
        </w:numPr>
        <w:spacing w:after="0" w:line="240" w:lineRule="auto"/>
        <w:ind w:right="-147"/>
        <w:jc w:val="both"/>
        <w:rPr>
          <w:sz w:val="20"/>
          <w:szCs w:val="20"/>
        </w:rPr>
      </w:pPr>
      <w:r w:rsidRPr="00283DE9">
        <w:rPr>
          <w:sz w:val="20"/>
          <w:szCs w:val="20"/>
        </w:rPr>
        <w:t>İtilaf devletleri tarafından resmen tanınmayı amaçlamıştır</w:t>
      </w:r>
      <w:r>
        <w:rPr>
          <w:sz w:val="20"/>
          <w:szCs w:val="20"/>
        </w:rPr>
        <w:t>.</w:t>
      </w:r>
    </w:p>
    <w:p w:rsidR="005C16AA" w:rsidRDefault="005C16AA" w:rsidP="005C16AA">
      <w:pPr>
        <w:pStyle w:val="ListeParagraf"/>
        <w:numPr>
          <w:ilvl w:val="0"/>
          <w:numId w:val="254"/>
        </w:numPr>
        <w:spacing w:after="0" w:line="240" w:lineRule="auto"/>
        <w:ind w:right="-147"/>
        <w:jc w:val="both"/>
        <w:rPr>
          <w:sz w:val="20"/>
          <w:szCs w:val="20"/>
        </w:rPr>
      </w:pPr>
      <w:r>
        <w:rPr>
          <w:sz w:val="20"/>
          <w:szCs w:val="20"/>
        </w:rPr>
        <w:t xml:space="preserve">TBMM bu </w:t>
      </w:r>
      <w:r w:rsidRPr="00283DE9">
        <w:rPr>
          <w:sz w:val="20"/>
          <w:szCs w:val="20"/>
        </w:rPr>
        <w:t xml:space="preserve">konferansa </w:t>
      </w:r>
      <w:r>
        <w:rPr>
          <w:b/>
          <w:sz w:val="20"/>
          <w:szCs w:val="20"/>
        </w:rPr>
        <w:t xml:space="preserve">………………. </w:t>
      </w:r>
      <w:r>
        <w:rPr>
          <w:sz w:val="20"/>
          <w:szCs w:val="20"/>
        </w:rPr>
        <w:t>t</w:t>
      </w:r>
      <w:r w:rsidRPr="00B503BE">
        <w:rPr>
          <w:sz w:val="20"/>
          <w:szCs w:val="20"/>
        </w:rPr>
        <w:t xml:space="preserve">arafından </w:t>
      </w:r>
      <w:r>
        <w:rPr>
          <w:sz w:val="20"/>
          <w:szCs w:val="20"/>
        </w:rPr>
        <w:t>davet edil</w:t>
      </w:r>
      <w:r w:rsidRPr="00283DE9">
        <w:rPr>
          <w:sz w:val="20"/>
          <w:szCs w:val="20"/>
        </w:rPr>
        <w:t>miştir.</w:t>
      </w:r>
    </w:p>
    <w:p w:rsidR="005C16AA" w:rsidRPr="00283DE9" w:rsidRDefault="005C16AA" w:rsidP="005C16AA">
      <w:pPr>
        <w:pStyle w:val="ListeParagraf"/>
        <w:spacing w:after="0" w:line="240" w:lineRule="auto"/>
        <w:ind w:left="360" w:right="-147"/>
        <w:jc w:val="both"/>
        <w:rPr>
          <w:sz w:val="20"/>
          <w:szCs w:val="20"/>
        </w:rPr>
      </w:pPr>
    </w:p>
    <w:p w:rsidR="005C16AA" w:rsidRDefault="005C16AA" w:rsidP="005C16AA">
      <w:pPr>
        <w:spacing w:after="0"/>
        <w:rPr>
          <w:sz w:val="20"/>
          <w:szCs w:val="20"/>
        </w:rPr>
      </w:pPr>
      <w:r>
        <w:rPr>
          <w:b/>
          <w:sz w:val="20"/>
          <w:szCs w:val="20"/>
        </w:rPr>
        <w:t>UYARI:  İ</w:t>
      </w:r>
      <w:r w:rsidRPr="00283DE9">
        <w:rPr>
          <w:b/>
          <w:sz w:val="20"/>
          <w:szCs w:val="20"/>
        </w:rPr>
        <w:t>tilaf devletleri Londra Konferansı ile TBMM’yi resmen ta</w:t>
      </w:r>
      <w:r>
        <w:rPr>
          <w:b/>
          <w:sz w:val="20"/>
          <w:szCs w:val="20"/>
        </w:rPr>
        <w:t>nımışlardır.</w:t>
      </w:r>
    </w:p>
    <w:p w:rsidR="005C16AA" w:rsidRPr="00B503BE" w:rsidRDefault="005C16AA" w:rsidP="005C16AA">
      <w:pPr>
        <w:spacing w:after="0"/>
        <w:rPr>
          <w:sz w:val="20"/>
          <w:szCs w:val="20"/>
        </w:rPr>
      </w:pPr>
      <w:r>
        <w:rPr>
          <w:b/>
          <w:sz w:val="20"/>
          <w:szCs w:val="20"/>
        </w:rPr>
        <w:t>II</w:t>
      </w:r>
      <w:r w:rsidRPr="00283DE9">
        <w:rPr>
          <w:b/>
          <w:sz w:val="20"/>
          <w:szCs w:val="20"/>
        </w:rPr>
        <w:t>.İNÖNÜ SAVAŞI</w:t>
      </w:r>
    </w:p>
    <w:p w:rsidR="005C16AA" w:rsidRPr="00283DE9" w:rsidRDefault="005C16AA" w:rsidP="005C16AA">
      <w:pPr>
        <w:spacing w:after="0"/>
        <w:rPr>
          <w:b/>
          <w:sz w:val="20"/>
          <w:szCs w:val="20"/>
        </w:rPr>
      </w:pPr>
      <w:r w:rsidRPr="00283DE9">
        <w:rPr>
          <w:b/>
          <w:sz w:val="20"/>
          <w:szCs w:val="20"/>
        </w:rPr>
        <w:t>Nedenleri;</w:t>
      </w:r>
    </w:p>
    <w:p w:rsidR="005C16AA" w:rsidRPr="00283DE9" w:rsidRDefault="005C16AA" w:rsidP="005C16AA">
      <w:pPr>
        <w:pStyle w:val="ListeParagraf"/>
        <w:numPr>
          <w:ilvl w:val="0"/>
          <w:numId w:val="255"/>
        </w:numPr>
        <w:spacing w:after="0" w:line="240" w:lineRule="auto"/>
        <w:ind w:right="-147"/>
        <w:jc w:val="both"/>
        <w:rPr>
          <w:sz w:val="20"/>
          <w:szCs w:val="20"/>
        </w:rPr>
      </w:pPr>
      <w:r>
        <w:rPr>
          <w:sz w:val="20"/>
          <w:szCs w:val="20"/>
        </w:rPr>
        <w:t>I.İnönü S</w:t>
      </w:r>
      <w:r w:rsidRPr="00283DE9">
        <w:rPr>
          <w:sz w:val="20"/>
          <w:szCs w:val="20"/>
        </w:rPr>
        <w:t>avaşı</w:t>
      </w:r>
      <w:r>
        <w:rPr>
          <w:sz w:val="20"/>
          <w:szCs w:val="20"/>
        </w:rPr>
        <w:t>’nın öcünü almak.</w:t>
      </w:r>
    </w:p>
    <w:p w:rsidR="005C16AA" w:rsidRPr="00283DE9" w:rsidRDefault="005C16AA" w:rsidP="005C16AA">
      <w:pPr>
        <w:pStyle w:val="ListeParagraf"/>
        <w:numPr>
          <w:ilvl w:val="0"/>
          <w:numId w:val="255"/>
        </w:numPr>
        <w:spacing w:after="0" w:line="240" w:lineRule="auto"/>
        <w:ind w:right="-147"/>
        <w:jc w:val="both"/>
        <w:rPr>
          <w:sz w:val="20"/>
          <w:szCs w:val="20"/>
        </w:rPr>
      </w:pPr>
      <w:r w:rsidRPr="00283DE9">
        <w:rPr>
          <w:sz w:val="20"/>
          <w:szCs w:val="20"/>
        </w:rPr>
        <w:t>Londra Konferansı</w:t>
      </w:r>
      <w:r>
        <w:rPr>
          <w:sz w:val="20"/>
          <w:szCs w:val="20"/>
        </w:rPr>
        <w:t>’</w:t>
      </w:r>
      <w:r w:rsidRPr="00283DE9">
        <w:rPr>
          <w:sz w:val="20"/>
          <w:szCs w:val="20"/>
        </w:rPr>
        <w:t>nın sonuçsuz kalması</w:t>
      </w:r>
      <w:r>
        <w:rPr>
          <w:sz w:val="20"/>
          <w:szCs w:val="20"/>
        </w:rPr>
        <w:t>.</w:t>
      </w:r>
    </w:p>
    <w:p w:rsidR="005C16AA" w:rsidRDefault="005C16AA" w:rsidP="005C16AA">
      <w:pPr>
        <w:pStyle w:val="ListeParagraf"/>
        <w:numPr>
          <w:ilvl w:val="0"/>
          <w:numId w:val="255"/>
        </w:numPr>
        <w:spacing w:after="0" w:line="240" w:lineRule="auto"/>
        <w:ind w:right="-147"/>
        <w:jc w:val="both"/>
        <w:rPr>
          <w:sz w:val="20"/>
          <w:szCs w:val="20"/>
        </w:rPr>
      </w:pPr>
      <w:r>
        <w:rPr>
          <w:sz w:val="20"/>
          <w:szCs w:val="20"/>
        </w:rPr>
        <w:t xml:space="preserve">Yunanlıların </w:t>
      </w:r>
      <w:r w:rsidRPr="00283DE9">
        <w:rPr>
          <w:sz w:val="20"/>
          <w:szCs w:val="20"/>
        </w:rPr>
        <w:t>İngiltere’nin maddi ve manevi desteğini kaybetmek istememeleri</w:t>
      </w:r>
      <w:r>
        <w:rPr>
          <w:sz w:val="20"/>
          <w:szCs w:val="20"/>
        </w:rPr>
        <w:t>.</w:t>
      </w:r>
    </w:p>
    <w:p w:rsidR="005C16AA" w:rsidRPr="00283DE9" w:rsidRDefault="005C16AA" w:rsidP="005C16AA">
      <w:pPr>
        <w:pStyle w:val="ListeParagraf"/>
        <w:spacing w:after="0" w:line="240" w:lineRule="auto"/>
        <w:ind w:left="360" w:right="-147"/>
        <w:jc w:val="both"/>
        <w:rPr>
          <w:sz w:val="20"/>
          <w:szCs w:val="20"/>
        </w:rPr>
      </w:pPr>
    </w:p>
    <w:p w:rsidR="005C16AA" w:rsidRPr="00283DE9" w:rsidRDefault="005C16AA" w:rsidP="005C16AA">
      <w:pPr>
        <w:spacing w:after="0"/>
        <w:rPr>
          <w:b/>
          <w:sz w:val="20"/>
          <w:szCs w:val="20"/>
        </w:rPr>
      </w:pPr>
      <w:r w:rsidRPr="00283DE9">
        <w:rPr>
          <w:b/>
          <w:sz w:val="20"/>
          <w:szCs w:val="20"/>
        </w:rPr>
        <w:t xml:space="preserve">Not: Mustafa Kemal savaşın ardından İsmet </w:t>
      </w:r>
      <w:r>
        <w:rPr>
          <w:b/>
          <w:sz w:val="20"/>
          <w:szCs w:val="20"/>
        </w:rPr>
        <w:t>İnönü’ye gönderdiği telgrafta; “ ….. ………… …………. ………….. …………… ……….. …………. …………. ………… ….................</w:t>
      </w:r>
      <w:r w:rsidRPr="00283DE9">
        <w:rPr>
          <w:b/>
          <w:sz w:val="20"/>
          <w:szCs w:val="20"/>
        </w:rPr>
        <w:t>.</w:t>
      </w:r>
      <w:r>
        <w:rPr>
          <w:b/>
          <w:sz w:val="20"/>
          <w:szCs w:val="20"/>
        </w:rPr>
        <w:t>”</w:t>
      </w:r>
      <w:r>
        <w:rPr>
          <w:sz w:val="20"/>
          <w:szCs w:val="20"/>
        </w:rPr>
        <w:t xml:space="preserve"> d</w:t>
      </w:r>
      <w:r w:rsidRPr="00283DE9">
        <w:rPr>
          <w:sz w:val="20"/>
          <w:szCs w:val="20"/>
        </w:rPr>
        <w:t>iyerek savaşın önemini vurgulamıştır</w:t>
      </w:r>
      <w:r>
        <w:rPr>
          <w:sz w:val="20"/>
          <w:szCs w:val="20"/>
        </w:rPr>
        <w:t>.Ayrıca “ İnkılap Tarihimizin bir sayfası İkinci İnönü Zaferi ile yazıldı.” demiştir.</w:t>
      </w:r>
    </w:p>
    <w:p w:rsidR="005C16AA" w:rsidRDefault="005C16AA" w:rsidP="005C16AA">
      <w:pPr>
        <w:spacing w:after="0"/>
        <w:rPr>
          <w:b/>
          <w:sz w:val="20"/>
          <w:szCs w:val="20"/>
        </w:rPr>
      </w:pPr>
      <w:r>
        <w:rPr>
          <w:b/>
          <w:sz w:val="20"/>
          <w:szCs w:val="20"/>
        </w:rPr>
        <w:t>NOT</w:t>
      </w:r>
      <w:r w:rsidRPr="00283DE9">
        <w:rPr>
          <w:b/>
          <w:sz w:val="20"/>
          <w:szCs w:val="20"/>
        </w:rPr>
        <w:t>:</w:t>
      </w:r>
      <w:r>
        <w:rPr>
          <w:sz w:val="20"/>
          <w:szCs w:val="20"/>
        </w:rPr>
        <w:t xml:space="preserve"> Düzenli ordu kaçan Y</w:t>
      </w:r>
      <w:r w:rsidRPr="00283DE9">
        <w:rPr>
          <w:sz w:val="20"/>
          <w:szCs w:val="20"/>
        </w:rPr>
        <w:t>unan orduları</w:t>
      </w:r>
      <w:r>
        <w:rPr>
          <w:sz w:val="20"/>
          <w:szCs w:val="20"/>
        </w:rPr>
        <w:t>nı Aslıhanlar-</w:t>
      </w:r>
      <w:r w:rsidRPr="00283DE9">
        <w:rPr>
          <w:sz w:val="20"/>
          <w:szCs w:val="20"/>
        </w:rPr>
        <w:t xml:space="preserve">Dumlupınar mevkiine </w:t>
      </w:r>
      <w:r>
        <w:rPr>
          <w:sz w:val="20"/>
          <w:szCs w:val="20"/>
        </w:rPr>
        <w:t xml:space="preserve">doğru </w:t>
      </w:r>
      <w:r w:rsidRPr="00283DE9">
        <w:rPr>
          <w:sz w:val="20"/>
          <w:szCs w:val="20"/>
        </w:rPr>
        <w:t xml:space="preserve">kovalamasına rağmen başarılı olamadı. </w:t>
      </w:r>
      <w:r>
        <w:rPr>
          <w:sz w:val="20"/>
          <w:szCs w:val="20"/>
        </w:rPr>
        <w:t>Bu d</w:t>
      </w:r>
      <w:r w:rsidRPr="00283DE9">
        <w:rPr>
          <w:sz w:val="20"/>
          <w:szCs w:val="20"/>
        </w:rPr>
        <w:t xml:space="preserve">üzenli ordunun </w:t>
      </w:r>
      <w:r w:rsidRPr="00283DE9">
        <w:rPr>
          <w:b/>
          <w:sz w:val="20"/>
          <w:szCs w:val="20"/>
        </w:rPr>
        <w:t>ilk taarruz girişimi</w:t>
      </w:r>
      <w:r>
        <w:rPr>
          <w:b/>
          <w:sz w:val="20"/>
          <w:szCs w:val="20"/>
        </w:rPr>
        <w:t>dir.</w:t>
      </w:r>
    </w:p>
    <w:p w:rsidR="005C16AA" w:rsidRPr="00283DE9" w:rsidRDefault="005C16AA" w:rsidP="005C16AA">
      <w:pPr>
        <w:spacing w:after="0"/>
        <w:rPr>
          <w:b/>
          <w:sz w:val="20"/>
          <w:szCs w:val="20"/>
        </w:rPr>
      </w:pPr>
    </w:p>
    <w:p w:rsidR="005C16AA" w:rsidRPr="00283DE9" w:rsidRDefault="005C16AA" w:rsidP="005C16AA">
      <w:pPr>
        <w:spacing w:after="0"/>
        <w:rPr>
          <w:b/>
          <w:sz w:val="20"/>
          <w:szCs w:val="20"/>
        </w:rPr>
      </w:pPr>
      <w:r w:rsidRPr="00283DE9">
        <w:rPr>
          <w:b/>
          <w:sz w:val="20"/>
          <w:szCs w:val="20"/>
        </w:rPr>
        <w:t>Savaşın sonuçları;</w:t>
      </w:r>
    </w:p>
    <w:p w:rsidR="005C16AA" w:rsidRPr="00283DE9" w:rsidRDefault="005C16AA" w:rsidP="005C16AA">
      <w:pPr>
        <w:pStyle w:val="ListeParagraf"/>
        <w:numPr>
          <w:ilvl w:val="0"/>
          <w:numId w:val="256"/>
        </w:numPr>
        <w:spacing w:after="0" w:line="240" w:lineRule="auto"/>
        <w:ind w:right="-147"/>
        <w:jc w:val="both"/>
        <w:rPr>
          <w:sz w:val="20"/>
          <w:szCs w:val="20"/>
        </w:rPr>
      </w:pPr>
      <w:r w:rsidRPr="00283DE9">
        <w:rPr>
          <w:sz w:val="20"/>
          <w:szCs w:val="20"/>
        </w:rPr>
        <w:t>Fransa TBMM’ye ateşkes teklifinde bulundu</w:t>
      </w:r>
      <w:r>
        <w:rPr>
          <w:sz w:val="20"/>
          <w:szCs w:val="20"/>
        </w:rPr>
        <w:t>.</w:t>
      </w:r>
    </w:p>
    <w:p w:rsidR="005C16AA" w:rsidRPr="00283DE9" w:rsidRDefault="005C16AA" w:rsidP="005C16AA">
      <w:pPr>
        <w:pStyle w:val="ListeParagraf"/>
        <w:numPr>
          <w:ilvl w:val="0"/>
          <w:numId w:val="256"/>
        </w:numPr>
        <w:spacing w:after="0" w:line="240" w:lineRule="auto"/>
        <w:ind w:right="-147"/>
        <w:jc w:val="both"/>
        <w:rPr>
          <w:sz w:val="20"/>
          <w:szCs w:val="20"/>
        </w:rPr>
      </w:pPr>
      <w:r w:rsidRPr="00283DE9">
        <w:rPr>
          <w:sz w:val="20"/>
          <w:szCs w:val="20"/>
        </w:rPr>
        <w:t>İtalya Anadolu’dan çekilme kararı aldı</w:t>
      </w:r>
      <w:r>
        <w:rPr>
          <w:sz w:val="20"/>
          <w:szCs w:val="20"/>
        </w:rPr>
        <w:t>.</w:t>
      </w:r>
    </w:p>
    <w:p w:rsidR="005C16AA" w:rsidRPr="00283DE9" w:rsidRDefault="005C16AA" w:rsidP="005C16AA">
      <w:pPr>
        <w:pStyle w:val="ListeParagraf"/>
        <w:numPr>
          <w:ilvl w:val="0"/>
          <w:numId w:val="256"/>
        </w:numPr>
        <w:spacing w:after="0" w:line="240" w:lineRule="auto"/>
        <w:ind w:right="-147"/>
        <w:jc w:val="both"/>
        <w:rPr>
          <w:sz w:val="20"/>
          <w:szCs w:val="20"/>
        </w:rPr>
      </w:pPr>
      <w:r w:rsidRPr="00283DE9">
        <w:rPr>
          <w:sz w:val="20"/>
          <w:szCs w:val="20"/>
        </w:rPr>
        <w:t>Fransa Zonguldak’tan çekildi</w:t>
      </w:r>
      <w:r>
        <w:rPr>
          <w:sz w:val="20"/>
          <w:szCs w:val="20"/>
        </w:rPr>
        <w:t>.</w:t>
      </w:r>
    </w:p>
    <w:p w:rsidR="005C16AA" w:rsidRDefault="005C16AA" w:rsidP="005C16AA">
      <w:pPr>
        <w:pStyle w:val="ListeParagraf"/>
        <w:numPr>
          <w:ilvl w:val="0"/>
          <w:numId w:val="256"/>
        </w:numPr>
        <w:spacing w:after="0" w:line="240" w:lineRule="auto"/>
        <w:ind w:right="-147"/>
        <w:jc w:val="both"/>
        <w:rPr>
          <w:sz w:val="20"/>
          <w:szCs w:val="20"/>
        </w:rPr>
      </w:pPr>
      <w:r>
        <w:rPr>
          <w:sz w:val="20"/>
          <w:szCs w:val="20"/>
        </w:rPr>
        <w:t>İngiltere Malta’da bulunan 40 T</w:t>
      </w:r>
      <w:r w:rsidRPr="00283DE9">
        <w:rPr>
          <w:sz w:val="20"/>
          <w:szCs w:val="20"/>
        </w:rPr>
        <w:t>ürk</w:t>
      </w:r>
      <w:r>
        <w:rPr>
          <w:sz w:val="20"/>
          <w:szCs w:val="20"/>
        </w:rPr>
        <w:t>’</w:t>
      </w:r>
      <w:r w:rsidRPr="00283DE9">
        <w:rPr>
          <w:sz w:val="20"/>
          <w:szCs w:val="20"/>
        </w:rPr>
        <w:t>ü serbest bıraktı</w:t>
      </w:r>
      <w:r>
        <w:rPr>
          <w:sz w:val="20"/>
          <w:szCs w:val="20"/>
        </w:rPr>
        <w:t>.</w:t>
      </w:r>
    </w:p>
    <w:p w:rsidR="005C16AA" w:rsidRPr="00283DE9" w:rsidRDefault="005C16AA" w:rsidP="005C16AA">
      <w:pPr>
        <w:pStyle w:val="ListeParagraf"/>
        <w:spacing w:after="0" w:line="240" w:lineRule="auto"/>
        <w:ind w:left="360" w:right="-147"/>
        <w:jc w:val="both"/>
        <w:rPr>
          <w:sz w:val="20"/>
          <w:szCs w:val="20"/>
        </w:rPr>
      </w:pPr>
    </w:p>
    <w:p w:rsidR="005C16AA" w:rsidRPr="00283DE9" w:rsidRDefault="005C16AA" w:rsidP="005C16AA">
      <w:pPr>
        <w:spacing w:after="0"/>
        <w:rPr>
          <w:b/>
          <w:sz w:val="20"/>
          <w:szCs w:val="20"/>
          <w:u w:val="single"/>
        </w:rPr>
      </w:pPr>
      <w:r w:rsidRPr="00283DE9">
        <w:rPr>
          <w:b/>
          <w:sz w:val="20"/>
          <w:szCs w:val="20"/>
          <w:u w:val="single"/>
        </w:rPr>
        <w:t>KÜTAHYA – ESKİŞEHİR MUHAREBELERİ</w:t>
      </w:r>
    </w:p>
    <w:p w:rsidR="005C16AA" w:rsidRPr="00283DE9" w:rsidRDefault="005C16AA" w:rsidP="005C16AA">
      <w:pPr>
        <w:spacing w:after="0"/>
        <w:rPr>
          <w:sz w:val="20"/>
          <w:szCs w:val="20"/>
        </w:rPr>
      </w:pPr>
      <w:r w:rsidRPr="00283DE9">
        <w:rPr>
          <w:sz w:val="20"/>
          <w:szCs w:val="20"/>
        </w:rPr>
        <w:t xml:space="preserve">Yunanlılar, İngilizlerin desteğini kaybetmemek, 1.ve2. inönünün özünü almak, Eskişehir ve Ankara’yı alarak Milli Mücadeleyi sona erdirmek için Afyon üzerinden ve Eskişehir üzerinden saldırıya geçti. Eskişehir, Afyon ve Kütahya kaybedildi.  </w:t>
      </w:r>
    </w:p>
    <w:p w:rsidR="005C16AA" w:rsidRPr="00283DE9" w:rsidRDefault="005C16AA" w:rsidP="005C16AA">
      <w:pPr>
        <w:spacing w:after="0"/>
        <w:rPr>
          <w:sz w:val="20"/>
          <w:szCs w:val="20"/>
        </w:rPr>
      </w:pPr>
      <w:r w:rsidRPr="00283DE9">
        <w:rPr>
          <w:sz w:val="20"/>
          <w:szCs w:val="20"/>
        </w:rPr>
        <w:t>Mustafa Kemal’in ordunun daha fazla yıpranmasını engellemek için orduyu Yukarı Sakarya ırmağının doğusuna çekti.</w:t>
      </w:r>
    </w:p>
    <w:p w:rsidR="005C16AA" w:rsidRPr="00283DE9" w:rsidRDefault="005C16AA" w:rsidP="005C16AA">
      <w:pPr>
        <w:spacing w:after="0"/>
        <w:rPr>
          <w:b/>
          <w:sz w:val="20"/>
          <w:szCs w:val="20"/>
        </w:rPr>
      </w:pPr>
      <w:r w:rsidRPr="00283DE9">
        <w:rPr>
          <w:b/>
          <w:sz w:val="20"/>
          <w:szCs w:val="20"/>
        </w:rPr>
        <w:t>Savaşın sonuçları;(%1 milyon kpss)</w:t>
      </w:r>
    </w:p>
    <w:p w:rsidR="005C16AA" w:rsidRPr="00283DE9" w:rsidRDefault="005C16AA" w:rsidP="005C16AA">
      <w:pPr>
        <w:pStyle w:val="ListeParagraf"/>
        <w:numPr>
          <w:ilvl w:val="0"/>
          <w:numId w:val="257"/>
        </w:numPr>
        <w:spacing w:after="0" w:line="240" w:lineRule="auto"/>
        <w:ind w:right="-147"/>
        <w:jc w:val="both"/>
        <w:rPr>
          <w:sz w:val="20"/>
          <w:szCs w:val="20"/>
        </w:rPr>
      </w:pPr>
      <w:r w:rsidRPr="00283DE9">
        <w:rPr>
          <w:sz w:val="20"/>
          <w:szCs w:val="20"/>
        </w:rPr>
        <w:t>Yunan ordusu Polatlı’ya kadar gelince Meclis’in Ankara’dan Kayseri’ye taşınması gündeme geldi.</w:t>
      </w:r>
    </w:p>
    <w:p w:rsidR="005C16AA" w:rsidRPr="00283DE9" w:rsidRDefault="005C16AA" w:rsidP="005C16AA">
      <w:pPr>
        <w:pStyle w:val="ListeParagraf"/>
        <w:numPr>
          <w:ilvl w:val="0"/>
          <w:numId w:val="257"/>
        </w:numPr>
        <w:spacing w:after="0" w:line="240" w:lineRule="auto"/>
        <w:ind w:right="-147"/>
        <w:jc w:val="both"/>
        <w:rPr>
          <w:sz w:val="20"/>
          <w:szCs w:val="20"/>
        </w:rPr>
      </w:pPr>
      <w:r w:rsidRPr="00283DE9">
        <w:rPr>
          <w:sz w:val="20"/>
          <w:szCs w:val="20"/>
        </w:rPr>
        <w:t xml:space="preserve">Mecliste Mustafa Kemal’e muhalefet arttı. Bunun 2 sebebi vardır. </w:t>
      </w:r>
    </w:p>
    <w:p w:rsidR="005C16AA" w:rsidRPr="00283DE9" w:rsidRDefault="005C16AA" w:rsidP="005C16AA">
      <w:pPr>
        <w:pStyle w:val="ListeParagraf"/>
        <w:numPr>
          <w:ilvl w:val="0"/>
          <w:numId w:val="258"/>
        </w:numPr>
        <w:spacing w:after="0" w:line="240" w:lineRule="auto"/>
        <w:ind w:right="-147"/>
        <w:jc w:val="both"/>
        <w:rPr>
          <w:sz w:val="20"/>
          <w:szCs w:val="20"/>
        </w:rPr>
      </w:pPr>
      <w:r w:rsidRPr="00283DE9">
        <w:rPr>
          <w:sz w:val="20"/>
          <w:szCs w:val="20"/>
        </w:rPr>
        <w:t>Savaş devam ederken M.Kemal Maarif(öğretmenlerle) kongresini toplaması</w:t>
      </w:r>
      <w:r w:rsidRPr="00283DE9">
        <w:rPr>
          <w:b/>
          <w:sz w:val="20"/>
          <w:szCs w:val="20"/>
        </w:rPr>
        <w:t>(kpss)</w:t>
      </w:r>
    </w:p>
    <w:p w:rsidR="005C16AA" w:rsidRPr="00283DE9" w:rsidRDefault="005C16AA" w:rsidP="005C16AA">
      <w:pPr>
        <w:pStyle w:val="ListeParagraf"/>
        <w:numPr>
          <w:ilvl w:val="0"/>
          <w:numId w:val="258"/>
        </w:numPr>
        <w:spacing w:after="0" w:line="240" w:lineRule="auto"/>
        <w:ind w:right="-147"/>
        <w:jc w:val="both"/>
        <w:rPr>
          <w:sz w:val="20"/>
          <w:szCs w:val="20"/>
        </w:rPr>
      </w:pPr>
      <w:r w:rsidRPr="00283DE9">
        <w:rPr>
          <w:sz w:val="20"/>
          <w:szCs w:val="20"/>
        </w:rPr>
        <w:t>Meclis başkanı olarak orduya geri çekilme emri vermesi</w:t>
      </w:r>
    </w:p>
    <w:p w:rsidR="005C16AA" w:rsidRPr="00283DE9" w:rsidRDefault="005C16AA" w:rsidP="005C16AA">
      <w:pPr>
        <w:pStyle w:val="ListeParagraf"/>
        <w:numPr>
          <w:ilvl w:val="0"/>
          <w:numId w:val="259"/>
        </w:numPr>
        <w:spacing w:after="0" w:line="240" w:lineRule="auto"/>
        <w:ind w:right="-147"/>
        <w:jc w:val="both"/>
        <w:rPr>
          <w:sz w:val="20"/>
          <w:szCs w:val="20"/>
        </w:rPr>
      </w:pPr>
      <w:r w:rsidRPr="00283DE9">
        <w:rPr>
          <w:sz w:val="20"/>
          <w:szCs w:val="20"/>
        </w:rPr>
        <w:t xml:space="preserve">M.Kemal’e 3 aylığına meclisin Yasam yetkisi de dâhil olmak üzere </w:t>
      </w:r>
      <w:r w:rsidRPr="00283DE9">
        <w:rPr>
          <w:b/>
          <w:sz w:val="20"/>
          <w:szCs w:val="20"/>
        </w:rPr>
        <w:t>BAŞKOMUTANLIK yetkisi çıkarıldı</w:t>
      </w:r>
      <w:r w:rsidRPr="00283DE9">
        <w:rPr>
          <w:sz w:val="20"/>
          <w:szCs w:val="20"/>
        </w:rPr>
        <w:t>. Böylece M.Kemal askerlik mesleğine geri döndü.</w:t>
      </w:r>
    </w:p>
    <w:p w:rsidR="005C16AA" w:rsidRPr="00283DE9" w:rsidRDefault="005C16AA" w:rsidP="005C16AA">
      <w:pPr>
        <w:spacing w:after="0"/>
        <w:rPr>
          <w:sz w:val="20"/>
          <w:szCs w:val="20"/>
        </w:rPr>
      </w:pPr>
      <w:r w:rsidRPr="00283DE9">
        <w:rPr>
          <w:sz w:val="20"/>
          <w:szCs w:val="20"/>
        </w:rPr>
        <w:t xml:space="preserve">Mustafa Kemal bu yetkiyle ordunun ihtiyaçlarının karşılanması amacıyla vermeyenlerin İstiklal Mahkemelerinde yargılandığı </w:t>
      </w:r>
      <w:r w:rsidRPr="00283DE9">
        <w:rPr>
          <w:b/>
          <w:sz w:val="20"/>
          <w:szCs w:val="20"/>
        </w:rPr>
        <w:t>Tekâlif-i Milliye Emirlerini çıkarmıştır</w:t>
      </w:r>
      <w:r w:rsidRPr="00283DE9">
        <w:rPr>
          <w:sz w:val="20"/>
          <w:szCs w:val="20"/>
        </w:rPr>
        <w:t xml:space="preserve">. Ancak bu emirler yayınlandıktan 5 gün sonra Sakarya Meydan Muharebesi çıktığı için çok azı </w:t>
      </w:r>
      <w:r w:rsidRPr="00283DE9">
        <w:rPr>
          <w:sz w:val="20"/>
          <w:szCs w:val="20"/>
          <w:u w:val="single"/>
        </w:rPr>
        <w:t>Sakarya</w:t>
      </w:r>
      <w:r w:rsidRPr="00283DE9">
        <w:rPr>
          <w:sz w:val="20"/>
          <w:szCs w:val="20"/>
        </w:rPr>
        <w:t xml:space="preserve">’da, büyük bir kısmını da </w:t>
      </w:r>
      <w:r w:rsidRPr="00283DE9">
        <w:rPr>
          <w:sz w:val="20"/>
          <w:szCs w:val="20"/>
          <w:u w:val="single"/>
        </w:rPr>
        <w:t xml:space="preserve">Büyük Taarruz’da </w:t>
      </w:r>
      <w:r w:rsidRPr="00283DE9">
        <w:rPr>
          <w:sz w:val="20"/>
          <w:szCs w:val="20"/>
        </w:rPr>
        <w:t>kullanacağız.</w:t>
      </w:r>
    </w:p>
    <w:p w:rsidR="005C16AA" w:rsidRPr="00283DE9" w:rsidRDefault="005C16AA" w:rsidP="005C16AA">
      <w:pPr>
        <w:pStyle w:val="ListeParagraf"/>
        <w:numPr>
          <w:ilvl w:val="0"/>
          <w:numId w:val="254"/>
        </w:numPr>
        <w:spacing w:after="0" w:line="240" w:lineRule="auto"/>
        <w:ind w:right="-147"/>
        <w:jc w:val="both"/>
        <w:rPr>
          <w:sz w:val="20"/>
          <w:szCs w:val="20"/>
        </w:rPr>
      </w:pPr>
      <w:r w:rsidRPr="00283DE9">
        <w:rPr>
          <w:sz w:val="20"/>
          <w:szCs w:val="20"/>
        </w:rPr>
        <w:t>Tekâlif-i Milliye, M.Kemal çıkarmıştır.</w:t>
      </w:r>
    </w:p>
    <w:p w:rsidR="005C16AA" w:rsidRPr="00283DE9" w:rsidRDefault="005C16AA" w:rsidP="005C16AA">
      <w:pPr>
        <w:pStyle w:val="ListeParagraf"/>
        <w:numPr>
          <w:ilvl w:val="0"/>
          <w:numId w:val="259"/>
        </w:numPr>
        <w:spacing w:after="0" w:line="240" w:lineRule="auto"/>
        <w:ind w:right="-147"/>
        <w:jc w:val="both"/>
        <w:rPr>
          <w:sz w:val="20"/>
          <w:szCs w:val="20"/>
        </w:rPr>
      </w:pPr>
      <w:r w:rsidRPr="00283DE9">
        <w:rPr>
          <w:sz w:val="20"/>
          <w:szCs w:val="20"/>
        </w:rPr>
        <w:t>İtalya Anadolu’dan çekilme kararından vazgeçti.</w:t>
      </w:r>
    </w:p>
    <w:p w:rsidR="005C16AA" w:rsidRPr="00283DE9" w:rsidRDefault="005C16AA" w:rsidP="005C16AA">
      <w:pPr>
        <w:pStyle w:val="ListeParagraf"/>
        <w:numPr>
          <w:ilvl w:val="0"/>
          <w:numId w:val="259"/>
        </w:numPr>
        <w:spacing w:after="0" w:line="240" w:lineRule="auto"/>
        <w:ind w:right="-147"/>
        <w:jc w:val="both"/>
        <w:rPr>
          <w:sz w:val="20"/>
          <w:szCs w:val="20"/>
        </w:rPr>
      </w:pPr>
      <w:r w:rsidRPr="00283DE9">
        <w:rPr>
          <w:sz w:val="20"/>
          <w:szCs w:val="20"/>
        </w:rPr>
        <w:t>Fransa, TBMM’ye sunduğu ateşkes teklifini geri çekti.</w:t>
      </w:r>
    </w:p>
    <w:p w:rsidR="005C16AA" w:rsidRPr="00283DE9" w:rsidRDefault="005C16AA" w:rsidP="005C16AA">
      <w:pPr>
        <w:spacing w:after="0"/>
        <w:rPr>
          <w:b/>
          <w:sz w:val="20"/>
          <w:szCs w:val="20"/>
          <w:u w:val="single"/>
        </w:rPr>
      </w:pPr>
      <w:r w:rsidRPr="00283DE9">
        <w:rPr>
          <w:b/>
          <w:sz w:val="20"/>
          <w:szCs w:val="20"/>
          <w:u w:val="single"/>
        </w:rPr>
        <w:t>SAKARYA MEYDAN MUHAREBESİ (Subaylar Savaşı)</w:t>
      </w:r>
    </w:p>
    <w:p w:rsidR="005C16AA" w:rsidRPr="00283DE9" w:rsidRDefault="005C16AA" w:rsidP="005C16AA">
      <w:pPr>
        <w:spacing w:after="0"/>
        <w:rPr>
          <w:sz w:val="20"/>
          <w:szCs w:val="20"/>
        </w:rPr>
      </w:pPr>
      <w:r w:rsidRPr="00283DE9">
        <w:rPr>
          <w:sz w:val="20"/>
          <w:szCs w:val="20"/>
        </w:rPr>
        <w:t xml:space="preserve">Ankara’yı alıp Milli Mücadeleyi sona erdirmek isteyen yunanlıları </w:t>
      </w:r>
      <w:r w:rsidRPr="00283DE9">
        <w:rPr>
          <w:b/>
          <w:sz w:val="20"/>
          <w:szCs w:val="20"/>
        </w:rPr>
        <w:t>M.Kemal; ‘Hattı müdafaa yoktur, sathı müdafaa vardır.’</w:t>
      </w:r>
      <w:r w:rsidRPr="00283DE9">
        <w:rPr>
          <w:sz w:val="20"/>
          <w:szCs w:val="20"/>
        </w:rPr>
        <w:t xml:space="preserve"> Diyerek topyekûn bir mücadeleyle yunanlıları Polatlı’da durdurduk. </w:t>
      </w:r>
    </w:p>
    <w:p w:rsidR="005C16AA" w:rsidRPr="00283DE9" w:rsidRDefault="005C16AA" w:rsidP="005C16AA">
      <w:pPr>
        <w:spacing w:after="0"/>
        <w:rPr>
          <w:sz w:val="20"/>
          <w:szCs w:val="20"/>
        </w:rPr>
      </w:pPr>
      <w:r w:rsidRPr="00283DE9">
        <w:rPr>
          <w:sz w:val="20"/>
          <w:szCs w:val="20"/>
        </w:rPr>
        <w:t>Savaşın sonuçları;</w:t>
      </w:r>
    </w:p>
    <w:p w:rsidR="005C16AA" w:rsidRPr="00283DE9" w:rsidRDefault="005C16AA" w:rsidP="005C16AA">
      <w:pPr>
        <w:pStyle w:val="ListeParagraf"/>
        <w:numPr>
          <w:ilvl w:val="0"/>
          <w:numId w:val="260"/>
        </w:numPr>
        <w:spacing w:after="0" w:line="240" w:lineRule="auto"/>
        <w:ind w:right="-147"/>
        <w:jc w:val="both"/>
        <w:rPr>
          <w:sz w:val="20"/>
          <w:szCs w:val="20"/>
        </w:rPr>
      </w:pPr>
      <w:r w:rsidRPr="00283DE9">
        <w:rPr>
          <w:sz w:val="20"/>
          <w:szCs w:val="20"/>
        </w:rPr>
        <w:t>Son savunma savaşımızdır. 350’ye yakın subayımızı bu savaşta kaybettik.</w:t>
      </w:r>
    </w:p>
    <w:p w:rsidR="005C16AA" w:rsidRPr="00283DE9" w:rsidRDefault="005C16AA" w:rsidP="005C16AA">
      <w:pPr>
        <w:pStyle w:val="ListeParagraf"/>
        <w:numPr>
          <w:ilvl w:val="0"/>
          <w:numId w:val="260"/>
        </w:numPr>
        <w:spacing w:after="0" w:line="240" w:lineRule="auto"/>
        <w:ind w:right="-147"/>
        <w:jc w:val="both"/>
        <w:rPr>
          <w:b/>
          <w:sz w:val="20"/>
          <w:szCs w:val="20"/>
        </w:rPr>
      </w:pPr>
      <w:r w:rsidRPr="00283DE9">
        <w:rPr>
          <w:b/>
          <w:sz w:val="20"/>
          <w:szCs w:val="20"/>
        </w:rPr>
        <w:t>Mustafa Kemal’e GAZİLİK UNVANI ile MAREŞALLİK RÜTBESİ verildi.(kpss)</w:t>
      </w:r>
    </w:p>
    <w:p w:rsidR="005C16AA" w:rsidRPr="00283DE9" w:rsidRDefault="005C16AA" w:rsidP="005C16AA">
      <w:pPr>
        <w:pStyle w:val="ListeParagraf"/>
        <w:numPr>
          <w:ilvl w:val="0"/>
          <w:numId w:val="260"/>
        </w:numPr>
        <w:spacing w:after="0" w:line="240" w:lineRule="auto"/>
        <w:ind w:right="-147"/>
        <w:jc w:val="both"/>
        <w:rPr>
          <w:sz w:val="20"/>
          <w:szCs w:val="20"/>
        </w:rPr>
      </w:pPr>
      <w:r w:rsidRPr="00283DE9">
        <w:rPr>
          <w:sz w:val="20"/>
          <w:szCs w:val="20"/>
        </w:rPr>
        <w:t>Sovyet Rusya’ya bağlı Azerbaycan, Ermenistan, Gürcistan ile Doğu sınırımızı kesinleştiren Kars Antlaşması İmzalandı.</w:t>
      </w:r>
      <w:r w:rsidRPr="00283DE9">
        <w:rPr>
          <w:b/>
          <w:sz w:val="20"/>
          <w:szCs w:val="20"/>
        </w:rPr>
        <w:t>(kpss)</w:t>
      </w:r>
    </w:p>
    <w:p w:rsidR="005C16AA" w:rsidRPr="00283DE9" w:rsidRDefault="005C16AA" w:rsidP="005C16AA">
      <w:pPr>
        <w:pStyle w:val="ListeParagraf"/>
        <w:numPr>
          <w:ilvl w:val="0"/>
          <w:numId w:val="260"/>
        </w:numPr>
        <w:spacing w:after="0" w:line="240" w:lineRule="auto"/>
        <w:ind w:right="-147"/>
        <w:jc w:val="both"/>
        <w:rPr>
          <w:sz w:val="20"/>
          <w:szCs w:val="20"/>
        </w:rPr>
      </w:pPr>
      <w:r w:rsidRPr="00283DE9">
        <w:rPr>
          <w:sz w:val="20"/>
          <w:szCs w:val="20"/>
        </w:rPr>
        <w:t xml:space="preserve">Fransa ile Ankara Antlaşması imzalandı. Bu antlaşma ile Güney cephesi kapanırken </w:t>
      </w:r>
      <w:r w:rsidRPr="00283DE9">
        <w:rPr>
          <w:b/>
          <w:sz w:val="20"/>
          <w:szCs w:val="20"/>
        </w:rPr>
        <w:t xml:space="preserve">Suriye’de bulunan CABER KALESİ Kutalmışoğlu Süleyman Şah Türbesi Türk mülkü olacağı kararlaştırılmıştır. Ancak bu antlaşmada Hatay, Fransız mandasındaki Suriye’ye bırakılmıştır.(Misak-ı Milli’den 2. Taviz) </w:t>
      </w:r>
    </w:p>
    <w:p w:rsidR="005C16AA" w:rsidRPr="00283DE9" w:rsidRDefault="005C16AA" w:rsidP="005C16AA">
      <w:pPr>
        <w:pStyle w:val="ListeParagraf"/>
        <w:numPr>
          <w:ilvl w:val="0"/>
          <w:numId w:val="260"/>
        </w:numPr>
        <w:spacing w:after="0" w:line="240" w:lineRule="auto"/>
        <w:ind w:right="-147"/>
        <w:jc w:val="both"/>
        <w:rPr>
          <w:sz w:val="20"/>
          <w:szCs w:val="20"/>
        </w:rPr>
      </w:pPr>
      <w:r w:rsidRPr="00283DE9">
        <w:rPr>
          <w:sz w:val="20"/>
          <w:szCs w:val="20"/>
        </w:rPr>
        <w:t>Ukrayna ile dostluk antlaşması imzalandı.</w:t>
      </w:r>
    </w:p>
    <w:p w:rsidR="005C16AA" w:rsidRPr="00283DE9" w:rsidRDefault="005C16AA" w:rsidP="005C16AA">
      <w:pPr>
        <w:pStyle w:val="ListeParagraf"/>
        <w:numPr>
          <w:ilvl w:val="0"/>
          <w:numId w:val="260"/>
        </w:numPr>
        <w:spacing w:after="0" w:line="240" w:lineRule="auto"/>
        <w:ind w:right="-147"/>
        <w:jc w:val="both"/>
        <w:rPr>
          <w:sz w:val="20"/>
          <w:szCs w:val="20"/>
        </w:rPr>
      </w:pPr>
      <w:r w:rsidRPr="00283DE9">
        <w:rPr>
          <w:sz w:val="20"/>
          <w:szCs w:val="20"/>
        </w:rPr>
        <w:t>İngiltere, TBMM ve Yunanistan’a ateşkes teklifinde bulundu.</w:t>
      </w:r>
    </w:p>
    <w:p w:rsidR="005C16AA" w:rsidRPr="00283DE9" w:rsidRDefault="005C16AA" w:rsidP="005C16AA">
      <w:pPr>
        <w:pStyle w:val="ListeParagraf"/>
        <w:numPr>
          <w:ilvl w:val="0"/>
          <w:numId w:val="260"/>
        </w:numPr>
        <w:spacing w:after="0" w:line="240" w:lineRule="auto"/>
        <w:ind w:right="-147"/>
        <w:jc w:val="both"/>
        <w:rPr>
          <w:sz w:val="20"/>
          <w:szCs w:val="20"/>
        </w:rPr>
      </w:pPr>
      <w:r w:rsidRPr="00283DE9">
        <w:rPr>
          <w:sz w:val="20"/>
          <w:szCs w:val="20"/>
        </w:rPr>
        <w:t>İngiltere politikalarında yalnız kaldı.</w:t>
      </w:r>
    </w:p>
    <w:p w:rsidR="005C16AA" w:rsidRPr="00283DE9" w:rsidRDefault="005C16AA" w:rsidP="005C16AA">
      <w:pPr>
        <w:pStyle w:val="ListeParagraf"/>
        <w:numPr>
          <w:ilvl w:val="0"/>
          <w:numId w:val="260"/>
        </w:numPr>
        <w:spacing w:after="0" w:line="240" w:lineRule="auto"/>
        <w:ind w:right="-147"/>
        <w:jc w:val="both"/>
        <w:rPr>
          <w:sz w:val="20"/>
          <w:szCs w:val="20"/>
        </w:rPr>
      </w:pPr>
      <w:r w:rsidRPr="00283DE9">
        <w:rPr>
          <w:sz w:val="20"/>
          <w:szCs w:val="20"/>
          <w:u w:val="single"/>
        </w:rPr>
        <w:t>İtalya</w:t>
      </w:r>
      <w:r w:rsidRPr="00283DE9">
        <w:rPr>
          <w:sz w:val="20"/>
          <w:szCs w:val="20"/>
        </w:rPr>
        <w:t xml:space="preserve"> Anadolu’dan tamamen çekildi.</w:t>
      </w:r>
      <w:r w:rsidRPr="00283DE9">
        <w:rPr>
          <w:sz w:val="20"/>
          <w:szCs w:val="20"/>
          <w:u w:val="single"/>
        </w:rPr>
        <w:t>(Anadolu’dan ilk çekilen devlet)</w:t>
      </w:r>
    </w:p>
    <w:p w:rsidR="005C16AA" w:rsidRPr="00283DE9" w:rsidRDefault="005C16AA" w:rsidP="005C16AA">
      <w:pPr>
        <w:spacing w:after="0"/>
        <w:rPr>
          <w:sz w:val="20"/>
          <w:szCs w:val="20"/>
        </w:rPr>
      </w:pPr>
      <w:r w:rsidRPr="00283DE9">
        <w:rPr>
          <w:sz w:val="20"/>
          <w:szCs w:val="20"/>
        </w:rPr>
        <w:t>Not: Türklerin 1683 2.Viyana’dan beri geri çekilişi sona erdi.</w:t>
      </w:r>
      <w:r w:rsidRPr="00283DE9">
        <w:rPr>
          <w:b/>
          <w:sz w:val="20"/>
          <w:szCs w:val="20"/>
        </w:rPr>
        <w:t>(kpss)</w:t>
      </w:r>
    </w:p>
    <w:p w:rsidR="005C16AA" w:rsidRPr="00283DE9" w:rsidRDefault="005C16AA" w:rsidP="005C16AA">
      <w:pPr>
        <w:spacing w:after="0"/>
        <w:rPr>
          <w:b/>
          <w:sz w:val="20"/>
          <w:szCs w:val="20"/>
          <w:u w:val="single"/>
        </w:rPr>
      </w:pPr>
      <w:r w:rsidRPr="00283DE9">
        <w:rPr>
          <w:b/>
          <w:sz w:val="20"/>
          <w:szCs w:val="20"/>
          <w:u w:val="single"/>
        </w:rPr>
        <w:t>BÜYÜK TAARRUZ ÖNCESİ YAPILAN HAZIRLIKLAR (Rum Sındığı)</w:t>
      </w:r>
    </w:p>
    <w:p w:rsidR="005C16AA" w:rsidRPr="00283DE9" w:rsidRDefault="005C16AA" w:rsidP="005C16AA">
      <w:pPr>
        <w:pStyle w:val="ListeParagraf"/>
        <w:numPr>
          <w:ilvl w:val="0"/>
          <w:numId w:val="261"/>
        </w:numPr>
        <w:spacing w:after="0" w:line="240" w:lineRule="auto"/>
        <w:ind w:right="-147"/>
        <w:jc w:val="both"/>
        <w:rPr>
          <w:sz w:val="20"/>
          <w:szCs w:val="20"/>
        </w:rPr>
      </w:pPr>
      <w:r w:rsidRPr="00283DE9">
        <w:rPr>
          <w:sz w:val="20"/>
          <w:szCs w:val="20"/>
        </w:rPr>
        <w:t>Ankara’da 6 aylığına subay okulu açıldı.</w:t>
      </w:r>
    </w:p>
    <w:p w:rsidR="005C16AA" w:rsidRPr="00283DE9" w:rsidRDefault="005C16AA" w:rsidP="005C16AA">
      <w:pPr>
        <w:pStyle w:val="ListeParagraf"/>
        <w:numPr>
          <w:ilvl w:val="0"/>
          <w:numId w:val="261"/>
        </w:numPr>
        <w:spacing w:after="0" w:line="240" w:lineRule="auto"/>
        <w:ind w:right="-147"/>
        <w:jc w:val="both"/>
        <w:rPr>
          <w:b/>
          <w:sz w:val="20"/>
          <w:szCs w:val="20"/>
        </w:rPr>
      </w:pPr>
      <w:r w:rsidRPr="00283DE9">
        <w:rPr>
          <w:b/>
          <w:sz w:val="20"/>
          <w:szCs w:val="20"/>
        </w:rPr>
        <w:t>M.Kemal’e verile Başkomutanlık yetkisi süresiz uzatıldı.</w:t>
      </w:r>
    </w:p>
    <w:p w:rsidR="005C16AA" w:rsidRPr="00283DE9" w:rsidRDefault="005C16AA" w:rsidP="005C16AA">
      <w:pPr>
        <w:pStyle w:val="ListeParagraf"/>
        <w:numPr>
          <w:ilvl w:val="0"/>
          <w:numId w:val="261"/>
        </w:numPr>
        <w:spacing w:after="0" w:line="240" w:lineRule="auto"/>
        <w:ind w:right="-147"/>
        <w:jc w:val="both"/>
        <w:rPr>
          <w:sz w:val="20"/>
          <w:szCs w:val="20"/>
        </w:rPr>
      </w:pPr>
      <w:r w:rsidRPr="00283DE9">
        <w:rPr>
          <w:sz w:val="20"/>
          <w:szCs w:val="20"/>
        </w:rPr>
        <w:t>Tekâlif-i Milliye emirlerinden gelen yardımlar cephanelere ulaştırıldı.</w:t>
      </w:r>
    </w:p>
    <w:p w:rsidR="005C16AA" w:rsidRPr="00283DE9" w:rsidRDefault="005C16AA" w:rsidP="005C16AA">
      <w:pPr>
        <w:pStyle w:val="ListeParagraf"/>
        <w:numPr>
          <w:ilvl w:val="0"/>
          <w:numId w:val="261"/>
        </w:numPr>
        <w:spacing w:after="0" w:line="240" w:lineRule="auto"/>
        <w:ind w:right="-147"/>
        <w:jc w:val="both"/>
        <w:rPr>
          <w:sz w:val="20"/>
          <w:szCs w:val="20"/>
        </w:rPr>
      </w:pPr>
      <w:r w:rsidRPr="00283DE9">
        <w:rPr>
          <w:sz w:val="20"/>
          <w:szCs w:val="20"/>
        </w:rPr>
        <w:t>Karargâh merkezi Polatlı’dan Akşehir ve Afyon’a taşındı.</w:t>
      </w:r>
    </w:p>
    <w:p w:rsidR="005C16AA" w:rsidRPr="00283DE9" w:rsidRDefault="005C16AA" w:rsidP="005C16AA">
      <w:pPr>
        <w:pStyle w:val="ListeParagraf"/>
        <w:numPr>
          <w:ilvl w:val="0"/>
          <w:numId w:val="261"/>
        </w:numPr>
        <w:spacing w:after="0" w:line="240" w:lineRule="auto"/>
        <w:ind w:right="-147"/>
        <w:jc w:val="both"/>
        <w:rPr>
          <w:sz w:val="20"/>
          <w:szCs w:val="20"/>
        </w:rPr>
      </w:pPr>
      <w:r w:rsidRPr="00283DE9">
        <w:rPr>
          <w:sz w:val="20"/>
          <w:szCs w:val="20"/>
        </w:rPr>
        <w:t>Orduya 11 ay boyunca taarruz eğitimi verildi.</w:t>
      </w:r>
    </w:p>
    <w:p w:rsidR="005C16AA" w:rsidRPr="00283DE9" w:rsidRDefault="005C16AA" w:rsidP="005C16AA">
      <w:pPr>
        <w:pStyle w:val="ListeParagraf"/>
        <w:numPr>
          <w:ilvl w:val="0"/>
          <w:numId w:val="261"/>
        </w:numPr>
        <w:spacing w:after="0" w:line="240" w:lineRule="auto"/>
        <w:ind w:right="-147"/>
        <w:jc w:val="both"/>
        <w:rPr>
          <w:sz w:val="20"/>
          <w:szCs w:val="20"/>
        </w:rPr>
      </w:pPr>
      <w:r w:rsidRPr="00283DE9">
        <w:rPr>
          <w:sz w:val="20"/>
          <w:szCs w:val="20"/>
        </w:rPr>
        <w:t>Sovyet Rusya’dan son kez yardım alındı.</w:t>
      </w:r>
    </w:p>
    <w:p w:rsidR="005C16AA" w:rsidRPr="00283DE9" w:rsidRDefault="005C16AA" w:rsidP="005C16AA">
      <w:pPr>
        <w:spacing w:after="0"/>
        <w:rPr>
          <w:sz w:val="20"/>
          <w:szCs w:val="20"/>
        </w:rPr>
      </w:pPr>
      <w:r w:rsidRPr="00283DE9">
        <w:rPr>
          <w:sz w:val="20"/>
          <w:szCs w:val="20"/>
        </w:rPr>
        <w:t xml:space="preserve">Hazırlıkları tamamlayan Türk ordusu Kütahya’da Dumlupınar Meydan Muharebesini Yunan’a karşı kazandı. Yunan kaçmaya başladı. Bunun üzerine </w:t>
      </w:r>
      <w:r w:rsidRPr="00283DE9">
        <w:rPr>
          <w:b/>
          <w:sz w:val="20"/>
          <w:szCs w:val="20"/>
        </w:rPr>
        <w:t xml:space="preserve">M.Kemal ‘Ordular ilk hedefiniz Akdenizdir. İleri!’ emrini verdi. </w:t>
      </w:r>
      <w:r w:rsidRPr="00283DE9">
        <w:rPr>
          <w:sz w:val="20"/>
          <w:szCs w:val="20"/>
        </w:rPr>
        <w:t>Bunun üzerine Türk ordusu Afyon, Uşak, Kütahya, Bilecik, Bursa, Balıkesir, Manisa, Aydın ve İzmir’i yunanlılardan alarak Batı Anadolu’yu düşmandan temizledi.</w:t>
      </w:r>
    </w:p>
    <w:p w:rsidR="005C16AA" w:rsidRPr="00283DE9" w:rsidRDefault="005C16AA" w:rsidP="005C16AA">
      <w:pPr>
        <w:spacing w:after="0"/>
        <w:rPr>
          <w:b/>
          <w:sz w:val="20"/>
          <w:szCs w:val="20"/>
        </w:rPr>
      </w:pPr>
      <w:r w:rsidRPr="00283DE9">
        <w:rPr>
          <w:b/>
          <w:sz w:val="20"/>
          <w:szCs w:val="20"/>
        </w:rPr>
        <w:t>Savaşın Sonuçları;</w:t>
      </w:r>
    </w:p>
    <w:p w:rsidR="005C16AA" w:rsidRPr="00283DE9" w:rsidRDefault="005C16AA" w:rsidP="005C16AA">
      <w:pPr>
        <w:pStyle w:val="ListeParagraf"/>
        <w:numPr>
          <w:ilvl w:val="0"/>
          <w:numId w:val="262"/>
        </w:numPr>
        <w:spacing w:after="0" w:line="240" w:lineRule="auto"/>
        <w:ind w:right="-147"/>
        <w:jc w:val="both"/>
        <w:rPr>
          <w:sz w:val="20"/>
          <w:szCs w:val="20"/>
        </w:rPr>
      </w:pPr>
      <w:r w:rsidRPr="00283DE9">
        <w:rPr>
          <w:sz w:val="20"/>
          <w:szCs w:val="20"/>
        </w:rPr>
        <w:t>Milli Mücadelenin Muharebeler dönemi sona erdi. Diplomatik dönemi başladı.</w:t>
      </w:r>
    </w:p>
    <w:p w:rsidR="005C16AA" w:rsidRPr="00283DE9" w:rsidRDefault="005C16AA" w:rsidP="005C16AA">
      <w:pPr>
        <w:pStyle w:val="ListeParagraf"/>
        <w:numPr>
          <w:ilvl w:val="0"/>
          <w:numId w:val="262"/>
        </w:numPr>
        <w:spacing w:after="0" w:line="240" w:lineRule="auto"/>
        <w:ind w:right="-147"/>
        <w:jc w:val="both"/>
        <w:rPr>
          <w:sz w:val="20"/>
          <w:szCs w:val="20"/>
        </w:rPr>
      </w:pPr>
      <w:r w:rsidRPr="00283DE9">
        <w:rPr>
          <w:sz w:val="20"/>
          <w:szCs w:val="20"/>
        </w:rPr>
        <w:t xml:space="preserve">Yunan Başkomutanı General Trikopis Uşak’ta </w:t>
      </w:r>
      <w:r w:rsidRPr="00283DE9">
        <w:rPr>
          <w:b/>
          <w:sz w:val="20"/>
          <w:szCs w:val="20"/>
        </w:rPr>
        <w:t>Fevzi Çakmak</w:t>
      </w:r>
      <w:r w:rsidRPr="00283DE9">
        <w:rPr>
          <w:sz w:val="20"/>
          <w:szCs w:val="20"/>
        </w:rPr>
        <w:t xml:space="preserve"> tarafından esir edildi. Bunun üzerine TBMM Fevzi Çakmak’a M.Kemal’in isteği doğrultusunda </w:t>
      </w:r>
      <w:r w:rsidRPr="00283DE9">
        <w:rPr>
          <w:b/>
          <w:sz w:val="20"/>
          <w:szCs w:val="20"/>
        </w:rPr>
        <w:t>MAREŞALLİK unvanı verildi.</w:t>
      </w:r>
    </w:p>
    <w:p w:rsidR="005C16AA" w:rsidRPr="00283DE9" w:rsidRDefault="005C16AA" w:rsidP="005C16AA">
      <w:pPr>
        <w:pStyle w:val="ListeParagraf"/>
        <w:numPr>
          <w:ilvl w:val="0"/>
          <w:numId w:val="262"/>
        </w:numPr>
        <w:spacing w:after="0" w:line="240" w:lineRule="auto"/>
        <w:ind w:right="-147"/>
        <w:jc w:val="both"/>
        <w:rPr>
          <w:sz w:val="20"/>
          <w:szCs w:val="20"/>
        </w:rPr>
      </w:pPr>
      <w:r w:rsidRPr="00283DE9">
        <w:rPr>
          <w:sz w:val="20"/>
          <w:szCs w:val="20"/>
        </w:rPr>
        <w:t>Mudanya Ateşkes Antlaşması imzalandı.</w:t>
      </w:r>
    </w:p>
    <w:p w:rsidR="005C16AA" w:rsidRPr="00283DE9" w:rsidRDefault="005C16AA" w:rsidP="005C16AA">
      <w:pPr>
        <w:pStyle w:val="ListeParagraf"/>
        <w:numPr>
          <w:ilvl w:val="0"/>
          <w:numId w:val="262"/>
        </w:numPr>
        <w:spacing w:after="0" w:line="240" w:lineRule="auto"/>
        <w:ind w:right="-147"/>
        <w:jc w:val="both"/>
        <w:rPr>
          <w:sz w:val="20"/>
          <w:szCs w:val="20"/>
        </w:rPr>
      </w:pPr>
      <w:r w:rsidRPr="00283DE9">
        <w:rPr>
          <w:sz w:val="20"/>
          <w:szCs w:val="20"/>
        </w:rPr>
        <w:t>Yunanlılar Anadolu’ya ve özellikle İzmir’e büyük zarar verdi.</w:t>
      </w:r>
    </w:p>
    <w:p w:rsidR="005C16AA" w:rsidRPr="00283DE9" w:rsidRDefault="005C16AA" w:rsidP="005C16AA">
      <w:pPr>
        <w:spacing w:after="0"/>
        <w:rPr>
          <w:b/>
          <w:sz w:val="20"/>
          <w:szCs w:val="20"/>
          <w:u w:val="single"/>
        </w:rPr>
      </w:pPr>
      <w:r w:rsidRPr="00283DE9">
        <w:rPr>
          <w:b/>
          <w:sz w:val="20"/>
          <w:szCs w:val="20"/>
          <w:u w:val="single"/>
        </w:rPr>
        <w:t>MUDANYA ATEŞKES ANTLAŞMASI</w:t>
      </w:r>
    </w:p>
    <w:p w:rsidR="005C16AA" w:rsidRPr="00283DE9" w:rsidRDefault="005C16AA" w:rsidP="005C16AA">
      <w:pPr>
        <w:pStyle w:val="ListeParagraf"/>
        <w:numPr>
          <w:ilvl w:val="0"/>
          <w:numId w:val="254"/>
        </w:numPr>
        <w:spacing w:after="0" w:line="240" w:lineRule="auto"/>
        <w:ind w:right="-147"/>
        <w:jc w:val="both"/>
        <w:rPr>
          <w:b/>
          <w:sz w:val="20"/>
          <w:szCs w:val="20"/>
        </w:rPr>
      </w:pPr>
      <w:r w:rsidRPr="00283DE9">
        <w:rPr>
          <w:sz w:val="20"/>
          <w:szCs w:val="20"/>
        </w:rPr>
        <w:t>İsmet İnönü katıldı.</w:t>
      </w:r>
      <w:r w:rsidRPr="00283DE9">
        <w:rPr>
          <w:b/>
          <w:sz w:val="20"/>
          <w:szCs w:val="20"/>
        </w:rPr>
        <w:t>(kpss)</w:t>
      </w:r>
    </w:p>
    <w:p w:rsidR="005C16AA" w:rsidRPr="00283DE9" w:rsidRDefault="005C16AA" w:rsidP="005C16AA">
      <w:pPr>
        <w:pStyle w:val="ListeParagraf"/>
        <w:numPr>
          <w:ilvl w:val="0"/>
          <w:numId w:val="254"/>
        </w:numPr>
        <w:spacing w:after="0" w:line="240" w:lineRule="auto"/>
        <w:ind w:right="-147"/>
        <w:jc w:val="both"/>
        <w:rPr>
          <w:b/>
          <w:sz w:val="20"/>
          <w:szCs w:val="20"/>
        </w:rPr>
      </w:pPr>
      <w:r w:rsidRPr="00283DE9">
        <w:rPr>
          <w:sz w:val="20"/>
          <w:szCs w:val="20"/>
        </w:rPr>
        <w:t>İnönü’nün buradaki başarısı onun Lozan’a gönderilmesini sağladı.</w:t>
      </w:r>
    </w:p>
    <w:p w:rsidR="005C16AA" w:rsidRPr="00283DE9" w:rsidRDefault="005C16AA" w:rsidP="005C16AA">
      <w:pPr>
        <w:spacing w:after="0"/>
        <w:rPr>
          <w:b/>
          <w:sz w:val="20"/>
          <w:szCs w:val="20"/>
        </w:rPr>
      </w:pPr>
      <w:r w:rsidRPr="00283DE9">
        <w:rPr>
          <w:b/>
          <w:sz w:val="20"/>
          <w:szCs w:val="20"/>
        </w:rPr>
        <w:t>Antlaşma maddeleri;</w:t>
      </w:r>
    </w:p>
    <w:p w:rsidR="005C16AA" w:rsidRPr="00283DE9" w:rsidRDefault="005C16AA" w:rsidP="005C16AA">
      <w:pPr>
        <w:pStyle w:val="ListeParagraf"/>
        <w:numPr>
          <w:ilvl w:val="0"/>
          <w:numId w:val="263"/>
        </w:numPr>
        <w:spacing w:after="0" w:line="240" w:lineRule="auto"/>
        <w:ind w:right="-147"/>
        <w:jc w:val="both"/>
        <w:rPr>
          <w:sz w:val="20"/>
          <w:szCs w:val="20"/>
        </w:rPr>
      </w:pPr>
      <w:r w:rsidRPr="00283DE9">
        <w:rPr>
          <w:sz w:val="20"/>
          <w:szCs w:val="20"/>
        </w:rPr>
        <w:t>Türk-Yunan savaşı sona erecek ve yunanlılar Doğu Trakya’yı boşaltacak.</w:t>
      </w:r>
    </w:p>
    <w:p w:rsidR="005C16AA" w:rsidRPr="00283DE9" w:rsidRDefault="005C16AA" w:rsidP="005C16AA">
      <w:pPr>
        <w:spacing w:after="0"/>
        <w:rPr>
          <w:sz w:val="20"/>
          <w:szCs w:val="20"/>
        </w:rPr>
      </w:pPr>
      <w:r w:rsidRPr="00283DE9">
        <w:rPr>
          <w:sz w:val="20"/>
          <w:szCs w:val="20"/>
        </w:rPr>
        <w:t>Doğu Trakya’yı Trakya Yüksek Komiseri sıfatıyla Refet Bele teslim almıştır.</w:t>
      </w:r>
    </w:p>
    <w:p w:rsidR="005C16AA" w:rsidRPr="00283DE9" w:rsidRDefault="005C16AA" w:rsidP="005C16AA">
      <w:pPr>
        <w:pStyle w:val="ListeParagraf"/>
        <w:numPr>
          <w:ilvl w:val="0"/>
          <w:numId w:val="263"/>
        </w:numPr>
        <w:spacing w:after="0" w:line="240" w:lineRule="auto"/>
        <w:ind w:right="-147"/>
        <w:jc w:val="both"/>
        <w:rPr>
          <w:sz w:val="20"/>
          <w:szCs w:val="20"/>
        </w:rPr>
      </w:pPr>
      <w:r w:rsidRPr="00283DE9">
        <w:rPr>
          <w:sz w:val="20"/>
          <w:szCs w:val="20"/>
        </w:rPr>
        <w:t>Boğazlar ve İstanbul barış antlaşması yapıldıktan sonra TBMM’ye bırakılacaktır.</w:t>
      </w:r>
    </w:p>
    <w:p w:rsidR="005C16AA" w:rsidRPr="00283DE9" w:rsidRDefault="005C16AA" w:rsidP="005C16AA">
      <w:pPr>
        <w:spacing w:after="0"/>
        <w:rPr>
          <w:sz w:val="20"/>
          <w:szCs w:val="20"/>
        </w:rPr>
      </w:pPr>
      <w:r w:rsidRPr="00283DE9">
        <w:rPr>
          <w:sz w:val="20"/>
          <w:szCs w:val="20"/>
        </w:rPr>
        <w:t xml:space="preserve">İstanbul’un TBMM hükümetine bırakılması </w:t>
      </w:r>
      <w:r w:rsidRPr="00283DE9">
        <w:rPr>
          <w:b/>
          <w:sz w:val="20"/>
          <w:szCs w:val="20"/>
        </w:rPr>
        <w:t>Osman devletini hukuken yok sayıldığını</w:t>
      </w:r>
      <w:r w:rsidRPr="00283DE9">
        <w:rPr>
          <w:sz w:val="20"/>
          <w:szCs w:val="20"/>
        </w:rPr>
        <w:t xml:space="preserve"> gösterir.</w:t>
      </w:r>
    </w:p>
    <w:p w:rsidR="005C16AA" w:rsidRPr="00283DE9" w:rsidRDefault="005C16AA" w:rsidP="005C16AA">
      <w:pPr>
        <w:spacing w:after="0"/>
        <w:rPr>
          <w:b/>
          <w:sz w:val="20"/>
          <w:szCs w:val="20"/>
          <w:u w:val="single"/>
        </w:rPr>
      </w:pPr>
      <w:r w:rsidRPr="00283DE9">
        <w:rPr>
          <w:b/>
          <w:sz w:val="20"/>
          <w:szCs w:val="20"/>
          <w:u w:val="single"/>
        </w:rPr>
        <w:t>SALTANATIN KALDIRILMASI</w:t>
      </w:r>
    </w:p>
    <w:p w:rsidR="005C16AA" w:rsidRPr="00283DE9" w:rsidRDefault="005C16AA" w:rsidP="005C16AA">
      <w:pPr>
        <w:spacing w:after="0"/>
        <w:rPr>
          <w:b/>
          <w:sz w:val="20"/>
          <w:szCs w:val="20"/>
        </w:rPr>
      </w:pPr>
      <w:r w:rsidRPr="00283DE9">
        <w:rPr>
          <w:b/>
          <w:sz w:val="20"/>
          <w:szCs w:val="20"/>
        </w:rPr>
        <w:t>Nedenleri;</w:t>
      </w:r>
    </w:p>
    <w:p w:rsidR="005C16AA" w:rsidRPr="00283DE9" w:rsidRDefault="005C16AA" w:rsidP="005C16AA">
      <w:pPr>
        <w:pStyle w:val="ListeParagraf"/>
        <w:numPr>
          <w:ilvl w:val="0"/>
          <w:numId w:val="264"/>
        </w:numPr>
        <w:spacing w:after="0" w:line="240" w:lineRule="auto"/>
        <w:ind w:right="-147"/>
        <w:jc w:val="both"/>
        <w:rPr>
          <w:sz w:val="20"/>
          <w:szCs w:val="20"/>
        </w:rPr>
      </w:pPr>
      <w:r w:rsidRPr="00283DE9">
        <w:rPr>
          <w:sz w:val="20"/>
          <w:szCs w:val="20"/>
        </w:rPr>
        <w:t>Lozan’a hem Osmanlının hem de TBMM’nin birlikte çağırılması</w:t>
      </w:r>
    </w:p>
    <w:p w:rsidR="005C16AA" w:rsidRPr="00283DE9" w:rsidRDefault="005C16AA" w:rsidP="005C16AA">
      <w:pPr>
        <w:pStyle w:val="ListeParagraf"/>
        <w:numPr>
          <w:ilvl w:val="0"/>
          <w:numId w:val="264"/>
        </w:numPr>
        <w:spacing w:after="0" w:line="240" w:lineRule="auto"/>
        <w:ind w:right="-147"/>
        <w:jc w:val="both"/>
        <w:rPr>
          <w:sz w:val="20"/>
          <w:szCs w:val="20"/>
        </w:rPr>
      </w:pPr>
      <w:r w:rsidRPr="00283DE9">
        <w:rPr>
          <w:sz w:val="20"/>
          <w:szCs w:val="20"/>
        </w:rPr>
        <w:t>Ulusal egemenlik önünde bir engel teşkil etmesi</w:t>
      </w:r>
    </w:p>
    <w:p w:rsidR="005C16AA" w:rsidRPr="00283DE9" w:rsidRDefault="005C16AA" w:rsidP="005C16AA">
      <w:pPr>
        <w:pStyle w:val="ListeParagraf"/>
        <w:numPr>
          <w:ilvl w:val="0"/>
          <w:numId w:val="264"/>
        </w:numPr>
        <w:spacing w:after="0" w:line="240" w:lineRule="auto"/>
        <w:ind w:right="-147"/>
        <w:jc w:val="both"/>
        <w:rPr>
          <w:sz w:val="20"/>
          <w:szCs w:val="20"/>
        </w:rPr>
      </w:pPr>
      <w:r w:rsidRPr="00283DE9">
        <w:rPr>
          <w:sz w:val="20"/>
          <w:szCs w:val="20"/>
        </w:rPr>
        <w:t>Lozan görüşmelerine tek taraflı katılma isteği</w:t>
      </w:r>
    </w:p>
    <w:p w:rsidR="005C16AA" w:rsidRPr="00283DE9" w:rsidRDefault="005C16AA" w:rsidP="005C16AA">
      <w:pPr>
        <w:pStyle w:val="ListeParagraf"/>
        <w:numPr>
          <w:ilvl w:val="0"/>
          <w:numId w:val="264"/>
        </w:numPr>
        <w:spacing w:after="0" w:line="240" w:lineRule="auto"/>
        <w:ind w:right="-147"/>
        <w:jc w:val="both"/>
        <w:rPr>
          <w:sz w:val="20"/>
          <w:szCs w:val="20"/>
        </w:rPr>
      </w:pPr>
      <w:r w:rsidRPr="00283DE9">
        <w:rPr>
          <w:sz w:val="20"/>
          <w:szCs w:val="20"/>
        </w:rPr>
        <w:t>Anadolu’da çift idarenin ulusal çıkarlara aykırı olması</w:t>
      </w:r>
    </w:p>
    <w:p w:rsidR="005C16AA" w:rsidRPr="00283DE9" w:rsidRDefault="005C16AA" w:rsidP="005C16AA">
      <w:pPr>
        <w:spacing w:after="0"/>
        <w:rPr>
          <w:b/>
          <w:sz w:val="20"/>
          <w:szCs w:val="20"/>
        </w:rPr>
      </w:pPr>
      <w:r w:rsidRPr="00283DE9">
        <w:rPr>
          <w:b/>
          <w:sz w:val="20"/>
          <w:szCs w:val="20"/>
        </w:rPr>
        <w:t>Sonuçları;</w:t>
      </w:r>
    </w:p>
    <w:p w:rsidR="005C16AA" w:rsidRPr="00283DE9" w:rsidRDefault="005C16AA" w:rsidP="005C16AA">
      <w:pPr>
        <w:pStyle w:val="ListeParagraf"/>
        <w:numPr>
          <w:ilvl w:val="0"/>
          <w:numId w:val="265"/>
        </w:numPr>
        <w:spacing w:after="0" w:line="240" w:lineRule="auto"/>
        <w:ind w:right="-147"/>
        <w:jc w:val="both"/>
        <w:rPr>
          <w:sz w:val="20"/>
          <w:szCs w:val="20"/>
        </w:rPr>
      </w:pPr>
      <w:r w:rsidRPr="00283DE9">
        <w:rPr>
          <w:sz w:val="20"/>
          <w:szCs w:val="20"/>
        </w:rPr>
        <w:t>Laiklik yolundaki ilk adım atıldı.(Vahdettin halife sıfatıyla kaldı)</w:t>
      </w:r>
    </w:p>
    <w:p w:rsidR="005C16AA" w:rsidRPr="00283DE9" w:rsidRDefault="005C16AA" w:rsidP="005C16AA">
      <w:pPr>
        <w:pStyle w:val="ListeParagraf"/>
        <w:numPr>
          <w:ilvl w:val="0"/>
          <w:numId w:val="265"/>
        </w:numPr>
        <w:spacing w:after="0" w:line="240" w:lineRule="auto"/>
        <w:ind w:right="-147"/>
        <w:jc w:val="both"/>
        <w:rPr>
          <w:sz w:val="20"/>
          <w:szCs w:val="20"/>
        </w:rPr>
      </w:pPr>
      <w:r w:rsidRPr="00283DE9">
        <w:rPr>
          <w:sz w:val="20"/>
          <w:szCs w:val="20"/>
        </w:rPr>
        <w:t>Vahdettin halife sıfatıyla Malta’ya gitti.</w:t>
      </w:r>
    </w:p>
    <w:p w:rsidR="005C16AA" w:rsidRPr="00283DE9" w:rsidRDefault="005C16AA" w:rsidP="005C16AA">
      <w:pPr>
        <w:pStyle w:val="ListeParagraf"/>
        <w:numPr>
          <w:ilvl w:val="0"/>
          <w:numId w:val="265"/>
        </w:numPr>
        <w:spacing w:after="0" w:line="240" w:lineRule="auto"/>
        <w:ind w:right="-147"/>
        <w:jc w:val="both"/>
        <w:rPr>
          <w:sz w:val="20"/>
          <w:szCs w:val="20"/>
        </w:rPr>
      </w:pPr>
      <w:r w:rsidRPr="00283DE9">
        <w:rPr>
          <w:sz w:val="20"/>
          <w:szCs w:val="20"/>
        </w:rPr>
        <w:t>Ulus egemenliği önündeki en büyük engel kalktı</w:t>
      </w:r>
    </w:p>
    <w:p w:rsidR="005C16AA" w:rsidRPr="00283DE9" w:rsidRDefault="005C16AA" w:rsidP="005C16AA">
      <w:pPr>
        <w:pStyle w:val="ListeParagraf"/>
        <w:numPr>
          <w:ilvl w:val="0"/>
          <w:numId w:val="265"/>
        </w:numPr>
        <w:spacing w:after="0" w:line="240" w:lineRule="auto"/>
        <w:ind w:right="-147"/>
        <w:jc w:val="both"/>
        <w:rPr>
          <w:sz w:val="20"/>
          <w:szCs w:val="20"/>
        </w:rPr>
      </w:pPr>
      <w:r w:rsidRPr="00283DE9">
        <w:rPr>
          <w:sz w:val="20"/>
          <w:szCs w:val="20"/>
        </w:rPr>
        <w:t>TBMM Lozan’a tek gitti</w:t>
      </w:r>
    </w:p>
    <w:p w:rsidR="005C16AA" w:rsidRPr="00283DE9" w:rsidRDefault="005C16AA" w:rsidP="005C16AA">
      <w:pPr>
        <w:spacing w:after="0"/>
        <w:rPr>
          <w:b/>
          <w:sz w:val="20"/>
          <w:szCs w:val="20"/>
          <w:u w:val="single"/>
        </w:rPr>
      </w:pPr>
      <w:r w:rsidRPr="00283DE9">
        <w:rPr>
          <w:b/>
          <w:sz w:val="20"/>
          <w:szCs w:val="20"/>
          <w:u w:val="single"/>
        </w:rPr>
        <w:t>LOZAN BARIŞ ANTLAŞMASI (24 Temmuz 1923)</w:t>
      </w:r>
    </w:p>
    <w:p w:rsidR="005C16AA" w:rsidRPr="00283DE9" w:rsidRDefault="005C16AA" w:rsidP="005C16AA">
      <w:pPr>
        <w:spacing w:after="0"/>
        <w:rPr>
          <w:sz w:val="20"/>
          <w:szCs w:val="20"/>
        </w:rPr>
      </w:pPr>
      <w:r w:rsidRPr="00283DE9">
        <w:rPr>
          <w:sz w:val="20"/>
          <w:szCs w:val="20"/>
        </w:rPr>
        <w:t xml:space="preserve">M.Kemal; İsmet İnönü, Dr. Rıza Nur ve Hasan Saka’yı baş delege olarak atadı. Bu gidecek heyetten </w:t>
      </w:r>
      <w:r w:rsidRPr="00283DE9">
        <w:rPr>
          <w:b/>
          <w:sz w:val="20"/>
          <w:szCs w:val="20"/>
        </w:rPr>
        <w:t>kapitülasyonların kaldırılması ve ermeni iddiaları konusunda kesinlikle taviz verilmemesini istedi</w:t>
      </w:r>
      <w:r w:rsidRPr="00283DE9">
        <w:rPr>
          <w:sz w:val="20"/>
          <w:szCs w:val="20"/>
        </w:rPr>
        <w:t>.</w:t>
      </w:r>
    </w:p>
    <w:p w:rsidR="005C16AA" w:rsidRPr="00283DE9" w:rsidRDefault="005C16AA" w:rsidP="005C16AA">
      <w:pPr>
        <w:spacing w:after="0"/>
        <w:rPr>
          <w:sz w:val="20"/>
          <w:szCs w:val="20"/>
        </w:rPr>
      </w:pPr>
      <w:r w:rsidRPr="00283DE9">
        <w:rPr>
          <w:sz w:val="20"/>
          <w:szCs w:val="20"/>
        </w:rPr>
        <w:t>Alınan kararlar;</w:t>
      </w:r>
    </w:p>
    <w:p w:rsidR="005C16AA" w:rsidRPr="00283DE9" w:rsidRDefault="005C16AA" w:rsidP="005C16AA">
      <w:pPr>
        <w:pStyle w:val="ListeParagraf"/>
        <w:numPr>
          <w:ilvl w:val="0"/>
          <w:numId w:val="266"/>
        </w:numPr>
        <w:spacing w:after="0" w:line="240" w:lineRule="auto"/>
        <w:ind w:right="-147"/>
        <w:jc w:val="both"/>
        <w:rPr>
          <w:sz w:val="20"/>
          <w:szCs w:val="20"/>
        </w:rPr>
      </w:pPr>
      <w:r w:rsidRPr="00283DE9">
        <w:rPr>
          <w:sz w:val="20"/>
          <w:szCs w:val="20"/>
        </w:rPr>
        <w:t>Sınırlar;</w:t>
      </w:r>
    </w:p>
    <w:p w:rsidR="005C16AA" w:rsidRPr="00283DE9" w:rsidRDefault="005C16AA" w:rsidP="005C16AA">
      <w:pPr>
        <w:spacing w:after="0"/>
        <w:rPr>
          <w:sz w:val="20"/>
          <w:szCs w:val="20"/>
        </w:rPr>
      </w:pPr>
      <w:r w:rsidRPr="00283DE9">
        <w:rPr>
          <w:sz w:val="20"/>
          <w:szCs w:val="20"/>
        </w:rPr>
        <w:t>Doğu sınırı, Kars antlaşmasıyla belirlenmiştir.</w:t>
      </w:r>
    </w:p>
    <w:p w:rsidR="005C16AA" w:rsidRPr="00283DE9" w:rsidRDefault="005C16AA" w:rsidP="005C16AA">
      <w:pPr>
        <w:spacing w:after="0"/>
        <w:rPr>
          <w:sz w:val="20"/>
          <w:szCs w:val="20"/>
        </w:rPr>
      </w:pPr>
      <w:r w:rsidRPr="00283DE9">
        <w:rPr>
          <w:sz w:val="20"/>
          <w:szCs w:val="20"/>
        </w:rPr>
        <w:t>Batı sınırı, Yunanistan ile Mudanya, Bulgaristan ile İstanbul antlaşmaları esas alınmıştır.</w:t>
      </w:r>
    </w:p>
    <w:p w:rsidR="005C16AA" w:rsidRPr="00283DE9" w:rsidRDefault="005C16AA" w:rsidP="005C16AA">
      <w:pPr>
        <w:spacing w:after="0"/>
        <w:rPr>
          <w:sz w:val="20"/>
          <w:szCs w:val="20"/>
        </w:rPr>
      </w:pPr>
      <w:r w:rsidRPr="00283DE9">
        <w:rPr>
          <w:sz w:val="20"/>
          <w:szCs w:val="20"/>
        </w:rPr>
        <w:t>Güney sınırı, Fransa ile yapılan Ankara antlaşması esas alınmıştır.</w:t>
      </w:r>
    </w:p>
    <w:p w:rsidR="005C16AA" w:rsidRPr="00283DE9" w:rsidRDefault="005C16AA" w:rsidP="005C16AA">
      <w:pPr>
        <w:spacing w:after="0"/>
        <w:rPr>
          <w:sz w:val="20"/>
          <w:szCs w:val="20"/>
        </w:rPr>
      </w:pPr>
      <w:r w:rsidRPr="00283DE9">
        <w:rPr>
          <w:sz w:val="20"/>
          <w:szCs w:val="20"/>
        </w:rPr>
        <w:t>Irak(Musul)sınırı, gündeme gelmesine rağmen çözümü sonraya bırakılmıştır. Lozan’da gündeme gelmesine rağmen çözülmeyen tek sorundur.</w:t>
      </w:r>
    </w:p>
    <w:p w:rsidR="005C16AA" w:rsidRPr="00283DE9" w:rsidRDefault="005C16AA" w:rsidP="005C16AA">
      <w:pPr>
        <w:pStyle w:val="ListeParagraf"/>
        <w:numPr>
          <w:ilvl w:val="0"/>
          <w:numId w:val="266"/>
        </w:numPr>
        <w:spacing w:after="0" w:line="240" w:lineRule="auto"/>
        <w:ind w:right="-147"/>
        <w:jc w:val="both"/>
        <w:rPr>
          <w:sz w:val="20"/>
          <w:szCs w:val="20"/>
        </w:rPr>
      </w:pPr>
      <w:r w:rsidRPr="00283DE9">
        <w:rPr>
          <w:sz w:val="20"/>
          <w:szCs w:val="20"/>
        </w:rPr>
        <w:t>Kapitülasyonlar; tamamen kaldırıldı ve Duyun-i Umumiye İdaresinin Türkiye’deki görevi sona erdi.</w:t>
      </w:r>
    </w:p>
    <w:p w:rsidR="005C16AA" w:rsidRPr="00283DE9" w:rsidRDefault="005C16AA" w:rsidP="005C16AA">
      <w:pPr>
        <w:pStyle w:val="ListeParagraf"/>
        <w:numPr>
          <w:ilvl w:val="0"/>
          <w:numId w:val="266"/>
        </w:numPr>
        <w:spacing w:after="0" w:line="240" w:lineRule="auto"/>
        <w:ind w:right="-147"/>
        <w:jc w:val="both"/>
        <w:rPr>
          <w:sz w:val="20"/>
          <w:szCs w:val="20"/>
        </w:rPr>
      </w:pPr>
      <w:r w:rsidRPr="00283DE9">
        <w:rPr>
          <w:sz w:val="20"/>
          <w:szCs w:val="20"/>
        </w:rPr>
        <w:t>Ermeni iddiaları; tamamen reddedildi.</w:t>
      </w:r>
    </w:p>
    <w:p w:rsidR="005C16AA" w:rsidRPr="00283DE9" w:rsidRDefault="005C16AA" w:rsidP="005C16AA">
      <w:pPr>
        <w:pStyle w:val="ListeParagraf"/>
        <w:numPr>
          <w:ilvl w:val="0"/>
          <w:numId w:val="266"/>
        </w:numPr>
        <w:spacing w:after="0" w:line="240" w:lineRule="auto"/>
        <w:ind w:right="-147"/>
        <w:jc w:val="both"/>
        <w:rPr>
          <w:sz w:val="20"/>
          <w:szCs w:val="20"/>
        </w:rPr>
      </w:pPr>
      <w:r w:rsidRPr="00283DE9">
        <w:rPr>
          <w:sz w:val="20"/>
          <w:szCs w:val="20"/>
        </w:rPr>
        <w:t>Patrikhane; tüm ısrarlarımıza rağmen İstanbul’dan dışarı çıkaramadık. 2 taraf arasında görüşülüp karara bağlanan ve kâtipler tarafından yazıya geçirilen ilk kanundur.</w:t>
      </w:r>
    </w:p>
    <w:p w:rsidR="005C16AA" w:rsidRPr="00283DE9" w:rsidRDefault="005C16AA" w:rsidP="005C16AA">
      <w:pPr>
        <w:pStyle w:val="ListeParagraf"/>
        <w:numPr>
          <w:ilvl w:val="0"/>
          <w:numId w:val="266"/>
        </w:numPr>
        <w:spacing w:after="0" w:line="240" w:lineRule="auto"/>
        <w:ind w:right="-147"/>
        <w:jc w:val="both"/>
        <w:rPr>
          <w:sz w:val="20"/>
          <w:szCs w:val="20"/>
        </w:rPr>
      </w:pPr>
      <w:r w:rsidRPr="00283DE9">
        <w:rPr>
          <w:sz w:val="20"/>
          <w:szCs w:val="20"/>
        </w:rPr>
        <w:t>Yabancılar okulu; Türkiye’nin çıkaracağı kanunlara uyulması şartı getirildi.</w:t>
      </w:r>
    </w:p>
    <w:p w:rsidR="005C16AA" w:rsidRPr="00283DE9" w:rsidRDefault="005C16AA" w:rsidP="005C16AA">
      <w:pPr>
        <w:pStyle w:val="ListeParagraf"/>
        <w:numPr>
          <w:ilvl w:val="0"/>
          <w:numId w:val="266"/>
        </w:numPr>
        <w:spacing w:after="0" w:line="240" w:lineRule="auto"/>
        <w:ind w:right="-147"/>
        <w:jc w:val="both"/>
        <w:rPr>
          <w:sz w:val="20"/>
          <w:szCs w:val="20"/>
        </w:rPr>
      </w:pPr>
      <w:r w:rsidRPr="00283DE9">
        <w:rPr>
          <w:sz w:val="20"/>
          <w:szCs w:val="20"/>
        </w:rPr>
        <w:t>İstanbul’un boşaltılması; 45 gün sonra boşaltılmasına karar verildi.</w:t>
      </w:r>
    </w:p>
    <w:p w:rsidR="005C16AA" w:rsidRPr="00283DE9" w:rsidRDefault="005C16AA" w:rsidP="005C16AA">
      <w:pPr>
        <w:pStyle w:val="ListeParagraf"/>
        <w:numPr>
          <w:ilvl w:val="0"/>
          <w:numId w:val="266"/>
        </w:numPr>
        <w:spacing w:after="0" w:line="240" w:lineRule="auto"/>
        <w:ind w:right="-147"/>
        <w:jc w:val="both"/>
        <w:rPr>
          <w:sz w:val="20"/>
          <w:szCs w:val="20"/>
        </w:rPr>
      </w:pPr>
      <w:r w:rsidRPr="00283DE9">
        <w:rPr>
          <w:sz w:val="20"/>
          <w:szCs w:val="20"/>
        </w:rPr>
        <w:t>Ege adaları;</w:t>
      </w:r>
    </w:p>
    <w:p w:rsidR="005C16AA" w:rsidRPr="00283DE9" w:rsidRDefault="005C16AA" w:rsidP="005C16AA">
      <w:pPr>
        <w:spacing w:after="0"/>
        <w:rPr>
          <w:sz w:val="20"/>
          <w:szCs w:val="20"/>
        </w:rPr>
      </w:pPr>
      <w:r w:rsidRPr="00283DE9">
        <w:rPr>
          <w:sz w:val="20"/>
          <w:szCs w:val="20"/>
        </w:rPr>
        <w:t>Bozcaada, Gökçeada – Türkiye’ye</w:t>
      </w:r>
    </w:p>
    <w:p w:rsidR="005C16AA" w:rsidRPr="00283DE9" w:rsidRDefault="005C16AA" w:rsidP="005C16AA">
      <w:pPr>
        <w:spacing w:after="0"/>
        <w:rPr>
          <w:sz w:val="20"/>
          <w:szCs w:val="20"/>
        </w:rPr>
      </w:pPr>
      <w:r w:rsidRPr="00283DE9">
        <w:rPr>
          <w:sz w:val="20"/>
          <w:szCs w:val="20"/>
        </w:rPr>
        <w:t>Kıbrıs adası – İngiltere’ye</w:t>
      </w:r>
    </w:p>
    <w:p w:rsidR="005C16AA" w:rsidRPr="00283DE9" w:rsidRDefault="005C16AA" w:rsidP="005C16AA">
      <w:pPr>
        <w:spacing w:after="0"/>
        <w:rPr>
          <w:sz w:val="20"/>
          <w:szCs w:val="20"/>
        </w:rPr>
      </w:pPr>
      <w:r w:rsidRPr="00283DE9">
        <w:rPr>
          <w:sz w:val="20"/>
          <w:szCs w:val="20"/>
        </w:rPr>
        <w:t>Diğer ege adaları – Yunanistan’a (Türkiye’ye yakın adaların silahsızlandırılması şartıyla)</w:t>
      </w:r>
    </w:p>
    <w:p w:rsidR="005C16AA" w:rsidRPr="00283DE9" w:rsidRDefault="005C16AA" w:rsidP="005C16AA">
      <w:pPr>
        <w:pStyle w:val="ListeParagraf"/>
        <w:numPr>
          <w:ilvl w:val="0"/>
          <w:numId w:val="267"/>
        </w:numPr>
        <w:spacing w:after="0" w:line="240" w:lineRule="auto"/>
        <w:ind w:right="-147"/>
        <w:jc w:val="both"/>
        <w:rPr>
          <w:sz w:val="20"/>
          <w:szCs w:val="20"/>
        </w:rPr>
      </w:pPr>
      <w:r w:rsidRPr="00283DE9">
        <w:rPr>
          <w:sz w:val="20"/>
          <w:szCs w:val="20"/>
        </w:rPr>
        <w:t>Dış borçlar;</w:t>
      </w:r>
    </w:p>
    <w:p w:rsidR="005C16AA" w:rsidRPr="00283DE9" w:rsidRDefault="005C16AA" w:rsidP="005C16AA">
      <w:pPr>
        <w:spacing w:after="0"/>
        <w:rPr>
          <w:sz w:val="20"/>
          <w:szCs w:val="20"/>
        </w:rPr>
      </w:pPr>
      <w:r w:rsidRPr="00283DE9">
        <w:rPr>
          <w:sz w:val="20"/>
          <w:szCs w:val="20"/>
        </w:rPr>
        <w:t xml:space="preserve">Osmanlıdan kalan dış borçlar yüz ölçümü dikkate alınarak Osmanlıdan ayrılan devletlere bölüştürülmüştür. Türkiye borçları FRANK ve LİRA cinsinden ödemek istediğini ilgili devletlere bildirmiştir. Türkiye’nin ödeyeceği borçların taksit-tutar-vadesinin hesaplaması için Duyun-i Umumiye İdaresi görevlendirilmiştir. </w:t>
      </w:r>
      <w:r w:rsidRPr="00283DE9">
        <w:rPr>
          <w:b/>
          <w:sz w:val="20"/>
          <w:szCs w:val="20"/>
        </w:rPr>
        <w:t>Türkiye’nin Osmanlı borçlarını ödeme kararı alması Sovyet Rusya’yı rahatsız etmiştir. (kpss)</w:t>
      </w:r>
      <w:r w:rsidRPr="00283DE9">
        <w:rPr>
          <w:sz w:val="20"/>
          <w:szCs w:val="20"/>
        </w:rPr>
        <w:t>(örnek teşkil edeceği için)</w:t>
      </w:r>
    </w:p>
    <w:p w:rsidR="005C16AA" w:rsidRPr="00283DE9" w:rsidRDefault="005C16AA" w:rsidP="005C16AA">
      <w:pPr>
        <w:pStyle w:val="ListeParagraf"/>
        <w:numPr>
          <w:ilvl w:val="0"/>
          <w:numId w:val="267"/>
        </w:numPr>
        <w:spacing w:after="0" w:line="240" w:lineRule="auto"/>
        <w:ind w:right="-147"/>
        <w:jc w:val="both"/>
        <w:rPr>
          <w:sz w:val="20"/>
          <w:szCs w:val="20"/>
        </w:rPr>
      </w:pPr>
      <w:r w:rsidRPr="00283DE9">
        <w:rPr>
          <w:sz w:val="20"/>
          <w:szCs w:val="20"/>
        </w:rPr>
        <w:t>Nüfus mübadelesi; Batı Trakya Türkleri ile İstanbul Rumları hariç geri kalan Rum ve Türklerin yer değiştirmesine karar verilmiştir.</w:t>
      </w:r>
    </w:p>
    <w:p w:rsidR="005C16AA" w:rsidRPr="00283DE9" w:rsidRDefault="005C16AA" w:rsidP="005C16AA">
      <w:pPr>
        <w:pStyle w:val="ListeParagraf"/>
        <w:numPr>
          <w:ilvl w:val="0"/>
          <w:numId w:val="267"/>
        </w:numPr>
        <w:spacing w:after="0" w:line="240" w:lineRule="auto"/>
        <w:ind w:right="-147"/>
        <w:jc w:val="both"/>
        <w:rPr>
          <w:sz w:val="20"/>
          <w:szCs w:val="20"/>
        </w:rPr>
      </w:pPr>
      <w:r w:rsidRPr="00283DE9">
        <w:rPr>
          <w:sz w:val="20"/>
          <w:szCs w:val="20"/>
        </w:rPr>
        <w:t>Boğazlar; boğazlarda bir komisyonun boğazları yönetmesine devam edilmesi kararı alınmıştır. Bu komisyonun başkanının Türk olması kararlaştırılmıştır.</w:t>
      </w:r>
    </w:p>
    <w:p w:rsidR="005C16AA" w:rsidRPr="00283DE9" w:rsidRDefault="005C16AA" w:rsidP="005C16AA">
      <w:pPr>
        <w:pStyle w:val="ListeParagraf"/>
        <w:numPr>
          <w:ilvl w:val="0"/>
          <w:numId w:val="267"/>
        </w:numPr>
        <w:spacing w:after="0" w:line="240" w:lineRule="auto"/>
        <w:ind w:right="-147"/>
        <w:jc w:val="both"/>
        <w:rPr>
          <w:sz w:val="20"/>
          <w:szCs w:val="20"/>
        </w:rPr>
      </w:pPr>
      <w:r w:rsidRPr="00283DE9">
        <w:rPr>
          <w:sz w:val="20"/>
          <w:szCs w:val="20"/>
        </w:rPr>
        <w:t>Azınlıklar; hepsi Türk vatandaşı sayıldı.</w:t>
      </w:r>
    </w:p>
    <w:p w:rsidR="005C16AA" w:rsidRPr="00283DE9" w:rsidRDefault="005C16AA" w:rsidP="005C16AA">
      <w:pPr>
        <w:pStyle w:val="ListeParagraf"/>
        <w:numPr>
          <w:ilvl w:val="0"/>
          <w:numId w:val="267"/>
        </w:numPr>
        <w:spacing w:after="0" w:line="240" w:lineRule="auto"/>
        <w:ind w:right="-147"/>
        <w:jc w:val="both"/>
        <w:rPr>
          <w:sz w:val="20"/>
          <w:szCs w:val="20"/>
        </w:rPr>
      </w:pPr>
      <w:r w:rsidRPr="00283DE9">
        <w:rPr>
          <w:sz w:val="20"/>
          <w:szCs w:val="20"/>
        </w:rPr>
        <w:t xml:space="preserve">Savaş tazminatı; karaağaç ve Bosna köyünün Türkiye’ye verilmesi kararlaştırıldı. </w:t>
      </w:r>
    </w:p>
    <w:p w:rsidR="005C16AA" w:rsidRPr="00283DE9" w:rsidRDefault="005C16AA" w:rsidP="005C16AA">
      <w:pPr>
        <w:spacing w:after="0"/>
        <w:rPr>
          <w:b/>
          <w:sz w:val="20"/>
          <w:szCs w:val="20"/>
        </w:rPr>
      </w:pPr>
      <w:r w:rsidRPr="00283DE9">
        <w:rPr>
          <w:b/>
          <w:sz w:val="20"/>
          <w:szCs w:val="20"/>
        </w:rPr>
        <w:t>Lozan’ın önemi;</w:t>
      </w:r>
    </w:p>
    <w:p w:rsidR="005C16AA" w:rsidRPr="00283DE9" w:rsidRDefault="005C16AA" w:rsidP="005C16AA">
      <w:pPr>
        <w:pStyle w:val="ListeParagraf"/>
        <w:numPr>
          <w:ilvl w:val="0"/>
          <w:numId w:val="268"/>
        </w:numPr>
        <w:spacing w:after="0" w:line="240" w:lineRule="auto"/>
        <w:ind w:right="-147"/>
        <w:jc w:val="both"/>
        <w:rPr>
          <w:sz w:val="20"/>
          <w:szCs w:val="20"/>
        </w:rPr>
      </w:pPr>
      <w:r w:rsidRPr="00283DE9">
        <w:rPr>
          <w:sz w:val="20"/>
          <w:szCs w:val="20"/>
        </w:rPr>
        <w:t>100 yıllık bir antlaşmadır.</w:t>
      </w:r>
    </w:p>
    <w:p w:rsidR="005C16AA" w:rsidRPr="00283DE9" w:rsidRDefault="005C16AA" w:rsidP="005C16AA">
      <w:pPr>
        <w:pStyle w:val="ListeParagraf"/>
        <w:numPr>
          <w:ilvl w:val="0"/>
          <w:numId w:val="268"/>
        </w:numPr>
        <w:spacing w:after="0" w:line="240" w:lineRule="auto"/>
        <w:ind w:right="-147"/>
        <w:jc w:val="both"/>
        <w:rPr>
          <w:sz w:val="20"/>
          <w:szCs w:val="20"/>
        </w:rPr>
      </w:pPr>
      <w:r w:rsidRPr="00283DE9">
        <w:rPr>
          <w:sz w:val="20"/>
          <w:szCs w:val="20"/>
        </w:rPr>
        <w:t>Günümüzde de devam etmektedir.</w:t>
      </w:r>
    </w:p>
    <w:p w:rsidR="005C16AA" w:rsidRPr="00283DE9" w:rsidRDefault="005C16AA" w:rsidP="005C16AA">
      <w:pPr>
        <w:pStyle w:val="ListeParagraf"/>
        <w:numPr>
          <w:ilvl w:val="0"/>
          <w:numId w:val="268"/>
        </w:numPr>
        <w:spacing w:after="0" w:line="240" w:lineRule="auto"/>
        <w:ind w:right="-147"/>
        <w:jc w:val="both"/>
        <w:rPr>
          <w:sz w:val="20"/>
          <w:szCs w:val="20"/>
        </w:rPr>
      </w:pPr>
      <w:r w:rsidRPr="00283DE9">
        <w:rPr>
          <w:sz w:val="20"/>
          <w:szCs w:val="20"/>
        </w:rPr>
        <w:t>1.TBMM zamanında görüşmelere başlanmış, 2.TBMM zamanında onaylanmıştır.</w:t>
      </w:r>
    </w:p>
    <w:p w:rsidR="005C16AA" w:rsidRPr="00283DE9" w:rsidRDefault="005C16AA" w:rsidP="005C16AA">
      <w:pPr>
        <w:spacing w:after="0"/>
        <w:rPr>
          <w:b/>
          <w:sz w:val="20"/>
          <w:szCs w:val="20"/>
        </w:rPr>
      </w:pPr>
      <w:r w:rsidRPr="00283DE9">
        <w:rPr>
          <w:b/>
          <w:sz w:val="20"/>
          <w:szCs w:val="20"/>
        </w:rPr>
        <w:t>Lozan’dan sonra gündeme gelen konular;</w:t>
      </w:r>
    </w:p>
    <w:p w:rsidR="005C16AA" w:rsidRPr="00283DE9" w:rsidRDefault="005C16AA" w:rsidP="005C16AA">
      <w:pPr>
        <w:pStyle w:val="ListeParagraf"/>
        <w:numPr>
          <w:ilvl w:val="0"/>
          <w:numId w:val="269"/>
        </w:numPr>
        <w:spacing w:after="0" w:line="240" w:lineRule="auto"/>
        <w:ind w:right="-147"/>
        <w:jc w:val="both"/>
        <w:rPr>
          <w:sz w:val="20"/>
          <w:szCs w:val="20"/>
        </w:rPr>
      </w:pPr>
      <w:r w:rsidRPr="00283DE9">
        <w:rPr>
          <w:sz w:val="20"/>
          <w:szCs w:val="20"/>
        </w:rPr>
        <w:t>Irak sınırı</w:t>
      </w:r>
    </w:p>
    <w:p w:rsidR="005C16AA" w:rsidRPr="00283DE9" w:rsidRDefault="005C16AA" w:rsidP="005C16AA">
      <w:pPr>
        <w:pStyle w:val="ListeParagraf"/>
        <w:numPr>
          <w:ilvl w:val="0"/>
          <w:numId w:val="269"/>
        </w:numPr>
        <w:spacing w:after="0" w:line="240" w:lineRule="auto"/>
        <w:ind w:right="-147"/>
        <w:jc w:val="both"/>
        <w:rPr>
          <w:sz w:val="20"/>
          <w:szCs w:val="20"/>
        </w:rPr>
      </w:pPr>
      <w:r w:rsidRPr="00283DE9">
        <w:rPr>
          <w:sz w:val="20"/>
          <w:szCs w:val="20"/>
        </w:rPr>
        <w:t>Güney sınırı</w:t>
      </w:r>
    </w:p>
    <w:p w:rsidR="005C16AA" w:rsidRPr="00283DE9" w:rsidRDefault="005C16AA" w:rsidP="005C16AA">
      <w:pPr>
        <w:pStyle w:val="ListeParagraf"/>
        <w:numPr>
          <w:ilvl w:val="0"/>
          <w:numId w:val="269"/>
        </w:numPr>
        <w:spacing w:after="0" w:line="240" w:lineRule="auto"/>
        <w:ind w:right="-147"/>
        <w:jc w:val="both"/>
        <w:rPr>
          <w:sz w:val="20"/>
          <w:szCs w:val="20"/>
        </w:rPr>
      </w:pPr>
      <w:r w:rsidRPr="00283DE9">
        <w:rPr>
          <w:sz w:val="20"/>
          <w:szCs w:val="20"/>
        </w:rPr>
        <w:t>Yabancı okullar</w:t>
      </w:r>
    </w:p>
    <w:p w:rsidR="005C16AA" w:rsidRPr="00283DE9" w:rsidRDefault="005C16AA" w:rsidP="005C16AA">
      <w:pPr>
        <w:pStyle w:val="ListeParagraf"/>
        <w:numPr>
          <w:ilvl w:val="0"/>
          <w:numId w:val="269"/>
        </w:numPr>
        <w:spacing w:after="0" w:line="240" w:lineRule="auto"/>
        <w:ind w:right="-147"/>
        <w:jc w:val="both"/>
        <w:rPr>
          <w:sz w:val="20"/>
          <w:szCs w:val="20"/>
        </w:rPr>
      </w:pPr>
      <w:r w:rsidRPr="00283DE9">
        <w:rPr>
          <w:sz w:val="20"/>
          <w:szCs w:val="20"/>
        </w:rPr>
        <w:t>Boğazlar</w:t>
      </w:r>
    </w:p>
    <w:p w:rsidR="005C16AA" w:rsidRPr="00283DE9" w:rsidRDefault="005C16AA" w:rsidP="005C16AA">
      <w:pPr>
        <w:pStyle w:val="ListeParagraf"/>
        <w:numPr>
          <w:ilvl w:val="0"/>
          <w:numId w:val="269"/>
        </w:numPr>
        <w:spacing w:after="0" w:line="240" w:lineRule="auto"/>
        <w:ind w:right="-147"/>
        <w:jc w:val="both"/>
        <w:rPr>
          <w:sz w:val="20"/>
          <w:szCs w:val="20"/>
        </w:rPr>
      </w:pPr>
      <w:r w:rsidRPr="00283DE9">
        <w:rPr>
          <w:sz w:val="20"/>
          <w:szCs w:val="20"/>
        </w:rPr>
        <w:t>Nüfus mübadelesi</w:t>
      </w:r>
    </w:p>
    <w:p w:rsidR="005C16AA" w:rsidRPr="00283DE9" w:rsidRDefault="005C16AA" w:rsidP="005C16AA">
      <w:pPr>
        <w:pStyle w:val="ListeParagraf"/>
        <w:numPr>
          <w:ilvl w:val="0"/>
          <w:numId w:val="269"/>
        </w:numPr>
        <w:spacing w:after="0" w:line="240" w:lineRule="auto"/>
        <w:ind w:right="-147"/>
        <w:jc w:val="both"/>
        <w:rPr>
          <w:sz w:val="20"/>
          <w:szCs w:val="20"/>
        </w:rPr>
      </w:pPr>
      <w:r w:rsidRPr="00283DE9">
        <w:rPr>
          <w:sz w:val="20"/>
          <w:szCs w:val="20"/>
        </w:rPr>
        <w:t>Dış borçlar</w:t>
      </w:r>
    </w:p>
    <w:p w:rsidR="005C16AA" w:rsidRPr="00283DE9" w:rsidRDefault="005C16AA" w:rsidP="005C16AA">
      <w:pPr>
        <w:spacing w:after="0"/>
        <w:rPr>
          <w:b/>
          <w:sz w:val="20"/>
          <w:szCs w:val="20"/>
        </w:rPr>
      </w:pPr>
      <w:r w:rsidRPr="00283DE9">
        <w:rPr>
          <w:b/>
          <w:sz w:val="20"/>
          <w:szCs w:val="20"/>
        </w:rPr>
        <w:t>Lozan’da aleyhimize çözümlenenler;</w:t>
      </w:r>
    </w:p>
    <w:p w:rsidR="005C16AA" w:rsidRPr="00283DE9" w:rsidRDefault="005C16AA" w:rsidP="005C16AA">
      <w:pPr>
        <w:pStyle w:val="ListeParagraf"/>
        <w:numPr>
          <w:ilvl w:val="0"/>
          <w:numId w:val="270"/>
        </w:numPr>
        <w:spacing w:after="0" w:line="240" w:lineRule="auto"/>
        <w:ind w:right="-147"/>
        <w:jc w:val="both"/>
        <w:rPr>
          <w:sz w:val="20"/>
          <w:szCs w:val="20"/>
        </w:rPr>
      </w:pPr>
      <w:r w:rsidRPr="00283DE9">
        <w:rPr>
          <w:sz w:val="20"/>
          <w:szCs w:val="20"/>
        </w:rPr>
        <w:t>Güney sınırı (Hatay)</w:t>
      </w:r>
    </w:p>
    <w:p w:rsidR="005C16AA" w:rsidRPr="00283DE9" w:rsidRDefault="005C16AA" w:rsidP="005C16AA">
      <w:pPr>
        <w:pStyle w:val="ListeParagraf"/>
        <w:numPr>
          <w:ilvl w:val="0"/>
          <w:numId w:val="270"/>
        </w:numPr>
        <w:spacing w:after="0" w:line="240" w:lineRule="auto"/>
        <w:ind w:right="-147"/>
        <w:jc w:val="both"/>
        <w:rPr>
          <w:sz w:val="20"/>
          <w:szCs w:val="20"/>
        </w:rPr>
      </w:pPr>
      <w:r w:rsidRPr="00283DE9">
        <w:rPr>
          <w:sz w:val="20"/>
          <w:szCs w:val="20"/>
        </w:rPr>
        <w:t>Doğu sınırı (Batum)</w:t>
      </w:r>
    </w:p>
    <w:p w:rsidR="005C16AA" w:rsidRPr="00283DE9" w:rsidRDefault="005C16AA" w:rsidP="005C16AA">
      <w:pPr>
        <w:pStyle w:val="ListeParagraf"/>
        <w:numPr>
          <w:ilvl w:val="0"/>
          <w:numId w:val="270"/>
        </w:numPr>
        <w:spacing w:after="0" w:line="240" w:lineRule="auto"/>
        <w:ind w:right="-147"/>
        <w:jc w:val="both"/>
        <w:rPr>
          <w:sz w:val="20"/>
          <w:szCs w:val="20"/>
        </w:rPr>
      </w:pPr>
      <w:r w:rsidRPr="00283DE9">
        <w:rPr>
          <w:sz w:val="20"/>
          <w:szCs w:val="20"/>
        </w:rPr>
        <w:t>Adalar</w:t>
      </w:r>
    </w:p>
    <w:p w:rsidR="005C16AA" w:rsidRPr="00283DE9" w:rsidRDefault="005C16AA" w:rsidP="005C16AA">
      <w:pPr>
        <w:pStyle w:val="ListeParagraf"/>
        <w:numPr>
          <w:ilvl w:val="0"/>
          <w:numId w:val="270"/>
        </w:numPr>
        <w:spacing w:after="0" w:line="240" w:lineRule="auto"/>
        <w:ind w:right="-147"/>
        <w:jc w:val="both"/>
        <w:rPr>
          <w:sz w:val="20"/>
          <w:szCs w:val="20"/>
        </w:rPr>
      </w:pPr>
      <w:r w:rsidRPr="00283DE9">
        <w:rPr>
          <w:sz w:val="20"/>
          <w:szCs w:val="20"/>
        </w:rPr>
        <w:t>Patrikhane</w:t>
      </w:r>
    </w:p>
    <w:p w:rsidR="005C16AA" w:rsidRPr="00283DE9" w:rsidRDefault="005C16AA" w:rsidP="005C16AA">
      <w:pPr>
        <w:pStyle w:val="ListeParagraf"/>
        <w:numPr>
          <w:ilvl w:val="0"/>
          <w:numId w:val="270"/>
        </w:numPr>
        <w:spacing w:after="0" w:line="240" w:lineRule="auto"/>
        <w:ind w:right="-147"/>
        <w:jc w:val="both"/>
        <w:rPr>
          <w:sz w:val="20"/>
          <w:szCs w:val="20"/>
        </w:rPr>
      </w:pPr>
      <w:r w:rsidRPr="00283DE9">
        <w:rPr>
          <w:sz w:val="20"/>
          <w:szCs w:val="20"/>
        </w:rPr>
        <w:t>Boğazlar</w:t>
      </w:r>
    </w:p>
    <w:p w:rsidR="005C16AA" w:rsidRPr="00BD04FC" w:rsidRDefault="005C16AA" w:rsidP="005C16AA">
      <w:pPr>
        <w:jc w:val="center"/>
        <w:rPr>
          <w:b/>
          <w:u w:val="single"/>
        </w:rPr>
      </w:pPr>
    </w:p>
    <w:p w:rsidR="005C16AA" w:rsidRPr="00BD04FC" w:rsidRDefault="005C16AA" w:rsidP="005C16AA">
      <w:pPr>
        <w:jc w:val="center"/>
        <w:rPr>
          <w:b/>
          <w:u w:val="single"/>
        </w:rPr>
      </w:pPr>
      <w:r w:rsidRPr="00BD04FC">
        <w:rPr>
          <w:b/>
          <w:u w:val="single"/>
        </w:rPr>
        <w:t>Atatürk Dönemi İç Politika</w:t>
      </w:r>
    </w:p>
    <w:p w:rsidR="005C16AA" w:rsidRPr="00283DE9" w:rsidRDefault="005C16AA" w:rsidP="005C16AA">
      <w:pPr>
        <w:spacing w:after="0"/>
        <w:rPr>
          <w:b/>
          <w:sz w:val="20"/>
          <w:szCs w:val="20"/>
          <w:u w:val="single"/>
        </w:rPr>
      </w:pPr>
      <w:r w:rsidRPr="00283DE9">
        <w:rPr>
          <w:b/>
          <w:sz w:val="20"/>
          <w:szCs w:val="20"/>
          <w:u w:val="single"/>
        </w:rPr>
        <w:t>ÇOK PARTİLİ HAYAT</w:t>
      </w:r>
    </w:p>
    <w:p w:rsidR="005C16AA" w:rsidRPr="00283DE9" w:rsidRDefault="005C16AA" w:rsidP="005C16AA">
      <w:pPr>
        <w:spacing w:after="0"/>
        <w:rPr>
          <w:b/>
          <w:sz w:val="20"/>
          <w:szCs w:val="20"/>
          <w:u w:val="single"/>
        </w:rPr>
      </w:pPr>
      <w:r w:rsidRPr="00283DE9">
        <w:rPr>
          <w:b/>
          <w:sz w:val="20"/>
          <w:szCs w:val="20"/>
          <w:u w:val="single"/>
        </w:rPr>
        <w:t>Chp’nin kurulması</w:t>
      </w:r>
    </w:p>
    <w:p w:rsidR="005C16AA" w:rsidRPr="00283DE9" w:rsidRDefault="005C16AA" w:rsidP="005C16AA">
      <w:pPr>
        <w:spacing w:after="0"/>
        <w:rPr>
          <w:sz w:val="20"/>
          <w:szCs w:val="20"/>
        </w:rPr>
      </w:pPr>
      <w:r w:rsidRPr="00283DE9">
        <w:rPr>
          <w:sz w:val="20"/>
          <w:szCs w:val="20"/>
        </w:rPr>
        <w:t xml:space="preserve">Anadolu ve Rumeli Müdafaa-i Hukuk cemiyetinin şubelerinin dönüştürülmesi ile kuruldu. </w:t>
      </w:r>
      <w:r w:rsidRPr="00283DE9">
        <w:rPr>
          <w:b/>
          <w:sz w:val="20"/>
          <w:szCs w:val="20"/>
        </w:rPr>
        <w:t>Ebedi Şefi M.Kemal, Milli Şefi İsmet İnönü’dür</w:t>
      </w:r>
      <w:r w:rsidRPr="00283DE9">
        <w:rPr>
          <w:sz w:val="20"/>
          <w:szCs w:val="20"/>
        </w:rPr>
        <w:t>. Ekonomide devletçilik ve çift dereceli seçim sistemini savunmuştur. 1923-1926 yıllarında inkılâp kadrosunu oluşturmak için çift, 1946-2014 tek dereceli seçim söz konusudur.</w:t>
      </w:r>
    </w:p>
    <w:p w:rsidR="005C16AA" w:rsidRPr="00283DE9" w:rsidRDefault="005C16AA" w:rsidP="005C16AA">
      <w:pPr>
        <w:spacing w:after="0"/>
        <w:rPr>
          <w:sz w:val="20"/>
          <w:szCs w:val="20"/>
        </w:rPr>
      </w:pPr>
      <w:r w:rsidRPr="00283DE9">
        <w:rPr>
          <w:sz w:val="20"/>
          <w:szCs w:val="20"/>
        </w:rPr>
        <w:t>En uzun süre tek başına iktidarda kalan partidir.(1923-50)</w:t>
      </w:r>
    </w:p>
    <w:p w:rsidR="005C16AA" w:rsidRPr="00283DE9" w:rsidRDefault="005C16AA" w:rsidP="005C16AA">
      <w:pPr>
        <w:spacing w:after="0"/>
        <w:rPr>
          <w:b/>
          <w:sz w:val="20"/>
          <w:szCs w:val="20"/>
          <w:u w:val="single"/>
        </w:rPr>
      </w:pPr>
      <w:r w:rsidRPr="00283DE9">
        <w:rPr>
          <w:b/>
          <w:sz w:val="20"/>
          <w:szCs w:val="20"/>
          <w:u w:val="single"/>
        </w:rPr>
        <w:t>TERAKKİPERVER CUMHURİYET FIRKASI (liberalizm)</w:t>
      </w:r>
    </w:p>
    <w:p w:rsidR="005C16AA" w:rsidRPr="00283DE9" w:rsidRDefault="005C16AA" w:rsidP="005C16AA">
      <w:pPr>
        <w:spacing w:after="0"/>
        <w:rPr>
          <w:sz w:val="20"/>
          <w:szCs w:val="20"/>
        </w:rPr>
      </w:pPr>
      <w:r w:rsidRPr="00283DE9">
        <w:rPr>
          <w:b/>
          <w:sz w:val="20"/>
          <w:szCs w:val="20"/>
        </w:rPr>
        <w:t>Genel Başkanı</w:t>
      </w:r>
      <w:r w:rsidRPr="00283DE9">
        <w:rPr>
          <w:sz w:val="20"/>
          <w:szCs w:val="20"/>
        </w:rPr>
        <w:t>- Kazım Karabekir</w:t>
      </w:r>
    </w:p>
    <w:p w:rsidR="005C16AA" w:rsidRPr="00283DE9" w:rsidRDefault="005C16AA" w:rsidP="005C16AA">
      <w:pPr>
        <w:spacing w:after="0"/>
        <w:rPr>
          <w:sz w:val="20"/>
          <w:szCs w:val="20"/>
        </w:rPr>
      </w:pPr>
      <w:r w:rsidRPr="00283DE9">
        <w:rPr>
          <w:b/>
          <w:sz w:val="20"/>
          <w:szCs w:val="20"/>
        </w:rPr>
        <w:t>Önemli İsimleri</w:t>
      </w:r>
      <w:r w:rsidRPr="00283DE9">
        <w:rPr>
          <w:sz w:val="20"/>
          <w:szCs w:val="20"/>
        </w:rPr>
        <w:t>- Adnan Adıvar, Rauf Orbay, Ali Fuat Cebesoy, Refet Bele.</w:t>
      </w:r>
    </w:p>
    <w:p w:rsidR="005C16AA" w:rsidRPr="00283DE9" w:rsidRDefault="005C16AA" w:rsidP="005C16AA">
      <w:pPr>
        <w:spacing w:after="0"/>
        <w:rPr>
          <w:sz w:val="20"/>
          <w:szCs w:val="20"/>
        </w:rPr>
      </w:pPr>
      <w:r w:rsidRPr="00283DE9">
        <w:rPr>
          <w:sz w:val="20"/>
          <w:szCs w:val="20"/>
        </w:rPr>
        <w:t>Ekonomide liberalizm ve tek dereceli seçimi savunmuştur.</w:t>
      </w:r>
    </w:p>
    <w:p w:rsidR="005C16AA" w:rsidRPr="00283DE9" w:rsidRDefault="005C16AA" w:rsidP="005C16AA">
      <w:pPr>
        <w:spacing w:after="0"/>
        <w:rPr>
          <w:sz w:val="20"/>
          <w:szCs w:val="20"/>
        </w:rPr>
      </w:pPr>
      <w:r w:rsidRPr="00283DE9">
        <w:rPr>
          <w:sz w:val="20"/>
          <w:szCs w:val="20"/>
        </w:rPr>
        <w:t>Şeyh Sait isyanına destek verdiği gerekçesiyle kapatıldı.</w:t>
      </w:r>
    </w:p>
    <w:p w:rsidR="005C16AA" w:rsidRPr="00283DE9" w:rsidRDefault="005C16AA" w:rsidP="005C16AA">
      <w:pPr>
        <w:spacing w:after="0"/>
        <w:rPr>
          <w:sz w:val="20"/>
          <w:szCs w:val="20"/>
        </w:rPr>
      </w:pPr>
      <w:r w:rsidRPr="00283DE9">
        <w:rPr>
          <w:sz w:val="20"/>
          <w:szCs w:val="20"/>
        </w:rPr>
        <w:t>Laiklik ilkesini kötüye kullandığı için kapatıldı.</w:t>
      </w:r>
    </w:p>
    <w:p w:rsidR="005C16AA" w:rsidRPr="00283DE9" w:rsidRDefault="005C16AA" w:rsidP="005C16AA">
      <w:pPr>
        <w:spacing w:after="0"/>
        <w:rPr>
          <w:sz w:val="20"/>
          <w:szCs w:val="20"/>
        </w:rPr>
      </w:pPr>
      <w:r w:rsidRPr="00283DE9">
        <w:rPr>
          <w:sz w:val="20"/>
          <w:szCs w:val="20"/>
        </w:rPr>
        <w:t>T.c. ilk muhalefet partisidir.</w:t>
      </w:r>
    </w:p>
    <w:p w:rsidR="005C16AA" w:rsidRPr="00283DE9" w:rsidRDefault="005C16AA" w:rsidP="005C16AA">
      <w:pPr>
        <w:spacing w:after="0"/>
        <w:rPr>
          <w:b/>
          <w:sz w:val="20"/>
          <w:szCs w:val="20"/>
          <w:u w:val="single"/>
        </w:rPr>
      </w:pPr>
      <w:r w:rsidRPr="00283DE9">
        <w:rPr>
          <w:b/>
          <w:sz w:val="20"/>
          <w:szCs w:val="20"/>
          <w:u w:val="single"/>
        </w:rPr>
        <w:t>1925 – Şeyh Sait İsyanı</w:t>
      </w:r>
    </w:p>
    <w:p w:rsidR="005C16AA" w:rsidRPr="00283DE9" w:rsidRDefault="005C16AA" w:rsidP="005C16AA">
      <w:pPr>
        <w:pStyle w:val="ListeParagraf"/>
        <w:numPr>
          <w:ilvl w:val="0"/>
          <w:numId w:val="272"/>
        </w:numPr>
        <w:spacing w:after="0" w:line="240" w:lineRule="auto"/>
        <w:ind w:right="-147"/>
        <w:jc w:val="both"/>
        <w:rPr>
          <w:sz w:val="20"/>
          <w:szCs w:val="20"/>
        </w:rPr>
      </w:pPr>
      <w:r w:rsidRPr="00283DE9">
        <w:rPr>
          <w:sz w:val="20"/>
          <w:szCs w:val="20"/>
        </w:rPr>
        <w:t>Cumhuriyet rejimini değiştirmeye yönelik ilk ve son isyandır.</w:t>
      </w:r>
    </w:p>
    <w:p w:rsidR="005C16AA" w:rsidRPr="00283DE9" w:rsidRDefault="005C16AA" w:rsidP="005C16AA">
      <w:pPr>
        <w:pStyle w:val="ListeParagraf"/>
        <w:numPr>
          <w:ilvl w:val="0"/>
          <w:numId w:val="272"/>
        </w:numPr>
        <w:spacing w:after="0" w:line="240" w:lineRule="auto"/>
        <w:ind w:right="-147"/>
        <w:jc w:val="both"/>
        <w:rPr>
          <w:sz w:val="20"/>
          <w:szCs w:val="20"/>
        </w:rPr>
      </w:pPr>
      <w:r w:rsidRPr="00283DE9">
        <w:rPr>
          <w:sz w:val="20"/>
          <w:szCs w:val="20"/>
        </w:rPr>
        <w:t>Şeyh Sait bu isyan sırasında İngiltere’den yardım almıştır.</w:t>
      </w:r>
    </w:p>
    <w:p w:rsidR="005C16AA" w:rsidRPr="00283DE9" w:rsidRDefault="005C16AA" w:rsidP="005C16AA">
      <w:pPr>
        <w:spacing w:after="0"/>
        <w:rPr>
          <w:sz w:val="20"/>
          <w:szCs w:val="20"/>
        </w:rPr>
      </w:pPr>
      <w:r w:rsidRPr="00283DE9">
        <w:rPr>
          <w:sz w:val="20"/>
          <w:szCs w:val="20"/>
        </w:rPr>
        <w:t xml:space="preserve">İngiltere’nin amacı Türkiye ile Musul arasına tampon bir devlet kurdurarak Türkiye’nin Musul’a ulaşmasını engellemeyi amaçladı. Elazığ’da başlayan bu isyan yayılınca dönemi BB Ali Fethi Okyar isyanı bastıramamıştır. </w:t>
      </w:r>
      <w:r w:rsidRPr="00283DE9">
        <w:rPr>
          <w:b/>
          <w:sz w:val="20"/>
          <w:szCs w:val="20"/>
        </w:rPr>
        <w:t>Yerine İsmet İnönü hükümeti kurulmuştur</w:t>
      </w:r>
      <w:r w:rsidRPr="00283DE9">
        <w:rPr>
          <w:sz w:val="20"/>
          <w:szCs w:val="20"/>
        </w:rPr>
        <w:t>. Bölgeye ordu sevk edilerek isyan bastırıldı.</w:t>
      </w:r>
    </w:p>
    <w:p w:rsidR="005C16AA" w:rsidRPr="00283DE9" w:rsidRDefault="005C16AA" w:rsidP="005C16AA">
      <w:pPr>
        <w:spacing w:after="0"/>
        <w:rPr>
          <w:sz w:val="20"/>
          <w:szCs w:val="20"/>
        </w:rPr>
      </w:pPr>
      <w:r w:rsidRPr="00283DE9">
        <w:rPr>
          <w:sz w:val="20"/>
          <w:szCs w:val="20"/>
        </w:rPr>
        <w:t>İsyanın sonuçları;</w:t>
      </w:r>
    </w:p>
    <w:p w:rsidR="005C16AA" w:rsidRPr="00283DE9" w:rsidRDefault="005C16AA" w:rsidP="005C16AA">
      <w:pPr>
        <w:pStyle w:val="ListeParagraf"/>
        <w:numPr>
          <w:ilvl w:val="0"/>
          <w:numId w:val="273"/>
        </w:numPr>
        <w:spacing w:after="0" w:line="240" w:lineRule="auto"/>
        <w:ind w:right="-147"/>
        <w:jc w:val="both"/>
        <w:rPr>
          <w:sz w:val="20"/>
          <w:szCs w:val="20"/>
        </w:rPr>
      </w:pPr>
      <w:r w:rsidRPr="00283DE9">
        <w:rPr>
          <w:sz w:val="20"/>
          <w:szCs w:val="20"/>
        </w:rPr>
        <w:t>Olağanüstü hal ilan edildi.</w:t>
      </w:r>
    </w:p>
    <w:p w:rsidR="005C16AA" w:rsidRPr="00283DE9" w:rsidRDefault="005C16AA" w:rsidP="005C16AA">
      <w:pPr>
        <w:pStyle w:val="ListeParagraf"/>
        <w:numPr>
          <w:ilvl w:val="0"/>
          <w:numId w:val="273"/>
        </w:numPr>
        <w:spacing w:after="0" w:line="240" w:lineRule="auto"/>
        <w:ind w:right="-147"/>
        <w:jc w:val="both"/>
        <w:rPr>
          <w:sz w:val="20"/>
          <w:szCs w:val="20"/>
        </w:rPr>
      </w:pPr>
      <w:r w:rsidRPr="00283DE9">
        <w:rPr>
          <w:sz w:val="20"/>
          <w:szCs w:val="20"/>
        </w:rPr>
        <w:t>Tahrir-i Sükûn kabul edildi.</w:t>
      </w:r>
    </w:p>
    <w:p w:rsidR="005C16AA" w:rsidRPr="00283DE9" w:rsidRDefault="005C16AA" w:rsidP="005C16AA">
      <w:pPr>
        <w:pStyle w:val="ListeParagraf"/>
        <w:numPr>
          <w:ilvl w:val="0"/>
          <w:numId w:val="273"/>
        </w:numPr>
        <w:spacing w:after="0" w:line="240" w:lineRule="auto"/>
        <w:ind w:right="-147"/>
        <w:jc w:val="both"/>
        <w:rPr>
          <w:sz w:val="20"/>
          <w:szCs w:val="20"/>
        </w:rPr>
      </w:pPr>
      <w:r w:rsidRPr="00283DE9">
        <w:rPr>
          <w:sz w:val="20"/>
          <w:szCs w:val="20"/>
        </w:rPr>
        <w:t>İsyana destek veren terakkiperver kapatıldı.</w:t>
      </w:r>
    </w:p>
    <w:p w:rsidR="005C16AA" w:rsidRPr="00283DE9" w:rsidRDefault="005C16AA" w:rsidP="005C16AA">
      <w:pPr>
        <w:pStyle w:val="ListeParagraf"/>
        <w:numPr>
          <w:ilvl w:val="0"/>
          <w:numId w:val="273"/>
        </w:numPr>
        <w:spacing w:after="0" w:line="240" w:lineRule="auto"/>
        <w:ind w:right="-147"/>
        <w:jc w:val="both"/>
        <w:rPr>
          <w:sz w:val="20"/>
          <w:szCs w:val="20"/>
        </w:rPr>
      </w:pPr>
      <w:r w:rsidRPr="00283DE9">
        <w:rPr>
          <w:sz w:val="20"/>
          <w:szCs w:val="20"/>
        </w:rPr>
        <w:t>Ankara ve Diyarbakır olmak üzere istiklal mahkemeleri kuruldu.</w:t>
      </w:r>
    </w:p>
    <w:p w:rsidR="005C16AA" w:rsidRPr="00283DE9" w:rsidRDefault="005C16AA" w:rsidP="005C16AA">
      <w:pPr>
        <w:spacing w:after="0"/>
        <w:rPr>
          <w:b/>
          <w:sz w:val="20"/>
          <w:szCs w:val="20"/>
          <w:u w:val="single"/>
        </w:rPr>
      </w:pPr>
      <w:r w:rsidRPr="00283DE9">
        <w:rPr>
          <w:b/>
          <w:sz w:val="20"/>
          <w:szCs w:val="20"/>
          <w:u w:val="single"/>
        </w:rPr>
        <w:t>İZMİR OLAYI</w:t>
      </w:r>
    </w:p>
    <w:p w:rsidR="005C16AA" w:rsidRPr="00283DE9" w:rsidRDefault="005C16AA" w:rsidP="005C16AA">
      <w:pPr>
        <w:spacing w:after="0"/>
        <w:rPr>
          <w:sz w:val="20"/>
          <w:szCs w:val="20"/>
        </w:rPr>
      </w:pPr>
      <w:r w:rsidRPr="00283DE9">
        <w:rPr>
          <w:sz w:val="20"/>
          <w:szCs w:val="20"/>
        </w:rPr>
        <w:t>Benim naçiz vücudum elbet toprak olacaktır. Ancak Türkiye cumhuriyeti ilelebet payidar kalacaktır. ‘ sözünü söylemiştir. İstiklal mahkemeleri son kez görev yapmıştır.</w:t>
      </w:r>
    </w:p>
    <w:p w:rsidR="005C16AA" w:rsidRPr="00283DE9" w:rsidRDefault="005C16AA" w:rsidP="005C16AA">
      <w:pPr>
        <w:spacing w:after="0"/>
        <w:rPr>
          <w:b/>
          <w:sz w:val="20"/>
          <w:szCs w:val="20"/>
          <w:u w:val="single"/>
        </w:rPr>
      </w:pPr>
      <w:r w:rsidRPr="00283DE9">
        <w:rPr>
          <w:b/>
          <w:sz w:val="20"/>
          <w:szCs w:val="20"/>
          <w:u w:val="single"/>
        </w:rPr>
        <w:t>BOZKURT – LOTUS OLAYI</w:t>
      </w:r>
    </w:p>
    <w:p w:rsidR="005C16AA" w:rsidRPr="00283DE9" w:rsidRDefault="005C16AA" w:rsidP="005C16AA">
      <w:pPr>
        <w:spacing w:after="0"/>
        <w:rPr>
          <w:sz w:val="20"/>
          <w:szCs w:val="20"/>
        </w:rPr>
      </w:pPr>
      <w:r w:rsidRPr="00283DE9">
        <w:rPr>
          <w:sz w:val="20"/>
          <w:szCs w:val="20"/>
        </w:rPr>
        <w:t>Midilli yakınlarında Bozkurt adı verilen Türk gemimizin Lotus yakınlarındaki Fransız bir (bozkurt) temsil etmiştir. Türkiye davayı kazanmıştır. Bu olay sonucunca M.Kemal Kabotaj Kanununun çıkışını hızlandırmıştır.</w:t>
      </w:r>
    </w:p>
    <w:p w:rsidR="005C16AA" w:rsidRPr="00283DE9" w:rsidRDefault="005C16AA" w:rsidP="005C16AA">
      <w:pPr>
        <w:spacing w:after="0"/>
        <w:rPr>
          <w:b/>
          <w:sz w:val="20"/>
          <w:szCs w:val="20"/>
          <w:u w:val="single"/>
        </w:rPr>
      </w:pPr>
      <w:r w:rsidRPr="00283DE9">
        <w:rPr>
          <w:b/>
          <w:sz w:val="20"/>
          <w:szCs w:val="20"/>
          <w:u w:val="single"/>
        </w:rPr>
        <w:t>RAZGRAD OLAYI</w:t>
      </w:r>
    </w:p>
    <w:p w:rsidR="005C16AA" w:rsidRPr="00283DE9" w:rsidRDefault="005C16AA" w:rsidP="005C16AA">
      <w:pPr>
        <w:spacing w:after="0"/>
        <w:rPr>
          <w:sz w:val="20"/>
          <w:szCs w:val="20"/>
        </w:rPr>
      </w:pPr>
      <w:r w:rsidRPr="00283DE9">
        <w:rPr>
          <w:sz w:val="20"/>
          <w:szCs w:val="20"/>
        </w:rPr>
        <w:t>Bulgarların Bulgaristan’da bulunan Türk mezarlarını tahrip etmesi olayıdır.</w:t>
      </w:r>
    </w:p>
    <w:p w:rsidR="005C16AA" w:rsidRPr="00283DE9" w:rsidRDefault="005C16AA" w:rsidP="005C16AA">
      <w:pPr>
        <w:spacing w:after="0"/>
        <w:rPr>
          <w:b/>
          <w:sz w:val="20"/>
          <w:szCs w:val="20"/>
          <w:u w:val="single"/>
        </w:rPr>
      </w:pPr>
      <w:r w:rsidRPr="00283DE9">
        <w:rPr>
          <w:b/>
          <w:sz w:val="20"/>
          <w:szCs w:val="20"/>
          <w:u w:val="single"/>
        </w:rPr>
        <w:t>VAGON – Lİ OLAYI</w:t>
      </w:r>
    </w:p>
    <w:p w:rsidR="005C16AA" w:rsidRPr="00283DE9" w:rsidRDefault="005C16AA" w:rsidP="005C16AA">
      <w:pPr>
        <w:spacing w:after="0"/>
        <w:rPr>
          <w:sz w:val="20"/>
          <w:szCs w:val="20"/>
        </w:rPr>
      </w:pPr>
      <w:r w:rsidRPr="00283DE9">
        <w:rPr>
          <w:sz w:val="20"/>
          <w:szCs w:val="20"/>
        </w:rPr>
        <w:t>İstanbul’da bulunan Fransız demiryolu şirketinde çalışan Hacı Beyin şirkette Türkçe konuştuğu için işten çıkarılması olayıdır.</w:t>
      </w:r>
    </w:p>
    <w:p w:rsidR="005C16AA" w:rsidRPr="00283DE9" w:rsidRDefault="005C16AA" w:rsidP="005C16AA">
      <w:pPr>
        <w:spacing w:after="0"/>
        <w:rPr>
          <w:b/>
          <w:sz w:val="20"/>
          <w:szCs w:val="20"/>
          <w:u w:val="single"/>
        </w:rPr>
      </w:pPr>
      <w:r w:rsidRPr="00283DE9">
        <w:rPr>
          <w:b/>
          <w:sz w:val="20"/>
          <w:szCs w:val="20"/>
          <w:u w:val="single"/>
        </w:rPr>
        <w:t>BURSA OLAYI</w:t>
      </w:r>
    </w:p>
    <w:p w:rsidR="005C16AA" w:rsidRPr="00283DE9" w:rsidRDefault="005C16AA" w:rsidP="005C16AA">
      <w:pPr>
        <w:spacing w:after="0"/>
        <w:rPr>
          <w:sz w:val="20"/>
          <w:szCs w:val="20"/>
        </w:rPr>
      </w:pPr>
      <w:r w:rsidRPr="00283DE9">
        <w:rPr>
          <w:sz w:val="20"/>
          <w:szCs w:val="20"/>
        </w:rPr>
        <w:t xml:space="preserve">Ezanın Arapçadan Türkçeye çevrilmesiyle başlayan olaydır. Bu olay üzerine M.Kemal </w:t>
      </w:r>
      <w:r w:rsidRPr="00283DE9">
        <w:rPr>
          <w:b/>
          <w:sz w:val="20"/>
          <w:szCs w:val="20"/>
        </w:rPr>
        <w:t>‘ Bu bir dil meselesidir din meselesi değil.’</w:t>
      </w:r>
      <w:r w:rsidRPr="00283DE9">
        <w:rPr>
          <w:sz w:val="20"/>
          <w:szCs w:val="20"/>
        </w:rPr>
        <w:t xml:space="preserve"> Demiştir. İlk Türkçe ezan denemesi Yerebatan sarnıcında Hafız Yaşar tarafından, ama hoparlörden ilk verilişi Fatih Camii’dir.</w:t>
      </w:r>
    </w:p>
    <w:p w:rsidR="005C16AA" w:rsidRPr="00283DE9" w:rsidRDefault="005C16AA" w:rsidP="005C16AA">
      <w:pPr>
        <w:spacing w:after="0"/>
        <w:rPr>
          <w:b/>
          <w:sz w:val="20"/>
          <w:szCs w:val="20"/>
          <w:u w:val="single"/>
        </w:rPr>
      </w:pPr>
      <w:r w:rsidRPr="00283DE9">
        <w:rPr>
          <w:b/>
          <w:sz w:val="20"/>
          <w:szCs w:val="20"/>
          <w:u w:val="single"/>
        </w:rPr>
        <w:t>SERBEST CUMHURİYET FIRKASININ KURULMASI</w:t>
      </w:r>
    </w:p>
    <w:p w:rsidR="005C16AA" w:rsidRPr="00283DE9" w:rsidRDefault="005C16AA" w:rsidP="005C16AA">
      <w:pPr>
        <w:spacing w:after="0"/>
        <w:rPr>
          <w:sz w:val="20"/>
          <w:szCs w:val="20"/>
        </w:rPr>
      </w:pPr>
      <w:r w:rsidRPr="00283DE9">
        <w:rPr>
          <w:sz w:val="20"/>
          <w:szCs w:val="20"/>
        </w:rPr>
        <w:t xml:space="preserve">M.Kemal’in isteği ile Ali Fethi Okyar tarafından çok partili hayata geçmek, hükümetin denetlenmesini sağlamak ve 1929 Dünya ekonomik krizine çareler üretmek için kuruldu. Kuruluşunda </w:t>
      </w:r>
      <w:r w:rsidRPr="00283DE9">
        <w:rPr>
          <w:b/>
          <w:sz w:val="20"/>
          <w:szCs w:val="20"/>
        </w:rPr>
        <w:t>Atatürk’ün kız kardeşi Makbule Hanım</w:t>
      </w:r>
      <w:r w:rsidRPr="00283DE9">
        <w:rPr>
          <w:sz w:val="20"/>
          <w:szCs w:val="20"/>
        </w:rPr>
        <w:t xml:space="preserve"> da bulunmaktadır.</w:t>
      </w:r>
    </w:p>
    <w:p w:rsidR="005C16AA" w:rsidRPr="00283DE9" w:rsidRDefault="005C16AA" w:rsidP="005C16AA">
      <w:pPr>
        <w:spacing w:after="0"/>
        <w:rPr>
          <w:sz w:val="20"/>
          <w:szCs w:val="20"/>
        </w:rPr>
      </w:pPr>
      <w:r w:rsidRPr="00283DE9">
        <w:rPr>
          <w:sz w:val="20"/>
          <w:szCs w:val="20"/>
        </w:rPr>
        <w:t xml:space="preserve">Parti ekonomide Liberalizmi, tek dereceli seçim sistemini ve kadınlara siyasi hak verilmesini talep etmiştir. Ancak partilerin içine gericiler girmesi yüzünden </w:t>
      </w:r>
      <w:r w:rsidRPr="00283DE9">
        <w:rPr>
          <w:b/>
          <w:sz w:val="20"/>
          <w:szCs w:val="20"/>
        </w:rPr>
        <w:t>partiyi Ali Fethi Okyar kendisi feshetmiştir</w:t>
      </w:r>
      <w:r w:rsidRPr="00283DE9">
        <w:rPr>
          <w:sz w:val="20"/>
          <w:szCs w:val="20"/>
        </w:rPr>
        <w:t>. Bu olaydan kısa bir süre sonra da menemen isyanı çıkmıştır.</w:t>
      </w:r>
    </w:p>
    <w:p w:rsidR="005C16AA" w:rsidRPr="00283DE9" w:rsidRDefault="005C16AA" w:rsidP="005C16AA">
      <w:pPr>
        <w:pStyle w:val="ListeParagraf"/>
        <w:numPr>
          <w:ilvl w:val="0"/>
          <w:numId w:val="274"/>
        </w:numPr>
        <w:spacing w:after="0" w:line="240" w:lineRule="auto"/>
        <w:ind w:right="-147"/>
        <w:jc w:val="both"/>
        <w:rPr>
          <w:sz w:val="20"/>
          <w:szCs w:val="20"/>
        </w:rPr>
      </w:pPr>
      <w:r w:rsidRPr="00283DE9">
        <w:rPr>
          <w:sz w:val="20"/>
          <w:szCs w:val="20"/>
        </w:rPr>
        <w:t>Şeyh Sait isyanı-TCF kapandı.</w:t>
      </w:r>
    </w:p>
    <w:p w:rsidR="005C16AA" w:rsidRPr="00283DE9" w:rsidRDefault="005C16AA" w:rsidP="005C16AA">
      <w:pPr>
        <w:pStyle w:val="ListeParagraf"/>
        <w:numPr>
          <w:ilvl w:val="0"/>
          <w:numId w:val="274"/>
        </w:numPr>
        <w:spacing w:after="0" w:line="240" w:lineRule="auto"/>
        <w:ind w:right="-147"/>
        <w:jc w:val="both"/>
        <w:rPr>
          <w:sz w:val="20"/>
          <w:szCs w:val="20"/>
        </w:rPr>
      </w:pPr>
      <w:r w:rsidRPr="00283DE9">
        <w:rPr>
          <w:sz w:val="20"/>
          <w:szCs w:val="20"/>
        </w:rPr>
        <w:t>SCF-Menemen olayı.</w:t>
      </w:r>
    </w:p>
    <w:p w:rsidR="005C16AA" w:rsidRPr="00283DE9" w:rsidRDefault="005C16AA" w:rsidP="005C16AA">
      <w:pPr>
        <w:spacing w:after="0"/>
        <w:rPr>
          <w:b/>
          <w:sz w:val="20"/>
          <w:szCs w:val="20"/>
          <w:u w:val="single"/>
        </w:rPr>
      </w:pPr>
      <w:r w:rsidRPr="00283DE9">
        <w:rPr>
          <w:b/>
          <w:sz w:val="20"/>
          <w:szCs w:val="20"/>
          <w:u w:val="single"/>
        </w:rPr>
        <w:t>MENEMEN OLAYI</w:t>
      </w:r>
    </w:p>
    <w:p w:rsidR="005C16AA" w:rsidRPr="00283DE9" w:rsidRDefault="005C16AA" w:rsidP="005C16AA">
      <w:pPr>
        <w:spacing w:after="0"/>
        <w:rPr>
          <w:sz w:val="20"/>
          <w:szCs w:val="20"/>
        </w:rPr>
      </w:pPr>
      <w:r w:rsidRPr="00283DE9">
        <w:rPr>
          <w:sz w:val="20"/>
          <w:szCs w:val="20"/>
        </w:rPr>
        <w:t>Derviş Mehmet ve adamlarının ‘Şeriat isteriz’ sloganlarıyla önce 2 bekçiyi sonra ise olaya müdahale etmek isteyen Asteğmen Kubilay’ı şehit etmesi olayıdır. Bu olay sonunda derviş Mehmet ve adamları Divan-ı Harp’de yargılanmıştır.</w:t>
      </w:r>
    </w:p>
    <w:p w:rsidR="005C16AA" w:rsidRPr="00283DE9" w:rsidRDefault="005C16AA" w:rsidP="005C16AA">
      <w:pPr>
        <w:spacing w:after="0"/>
        <w:rPr>
          <w:sz w:val="20"/>
          <w:szCs w:val="20"/>
        </w:rPr>
      </w:pPr>
      <w:r w:rsidRPr="00283DE9">
        <w:rPr>
          <w:sz w:val="20"/>
          <w:szCs w:val="20"/>
        </w:rPr>
        <w:t>Bu olaydan sonra Atatürk zamanında bir daha çok partili hayata geçiş çalışması yapılmayacaktır.</w:t>
      </w:r>
    </w:p>
    <w:p w:rsidR="005C16AA" w:rsidRPr="00283DE9" w:rsidRDefault="005C16AA" w:rsidP="005C16AA">
      <w:pPr>
        <w:spacing w:after="0"/>
        <w:rPr>
          <w:b/>
          <w:sz w:val="20"/>
          <w:szCs w:val="20"/>
          <w:u w:val="single"/>
        </w:rPr>
      </w:pPr>
      <w:r w:rsidRPr="00283DE9">
        <w:rPr>
          <w:b/>
          <w:sz w:val="20"/>
          <w:szCs w:val="20"/>
          <w:u w:val="single"/>
        </w:rPr>
        <w:t>DERSİM OLAYI</w:t>
      </w:r>
    </w:p>
    <w:p w:rsidR="005C16AA" w:rsidRPr="00283DE9" w:rsidRDefault="005C16AA" w:rsidP="005C16AA">
      <w:pPr>
        <w:spacing w:after="0"/>
        <w:rPr>
          <w:sz w:val="20"/>
          <w:szCs w:val="20"/>
        </w:rPr>
      </w:pPr>
      <w:r w:rsidRPr="00283DE9">
        <w:rPr>
          <w:sz w:val="20"/>
          <w:szCs w:val="20"/>
        </w:rPr>
        <w:t xml:space="preserve">1936’da </w:t>
      </w:r>
      <w:r w:rsidRPr="00283DE9">
        <w:rPr>
          <w:sz w:val="20"/>
          <w:szCs w:val="20"/>
          <w:u w:val="single"/>
        </w:rPr>
        <w:t xml:space="preserve">Pir Seyit Rıza’nın </w:t>
      </w:r>
      <w:r w:rsidRPr="00283DE9">
        <w:rPr>
          <w:sz w:val="20"/>
          <w:szCs w:val="20"/>
        </w:rPr>
        <w:t>İngiltere destekli hükümete başkaldırmasıdır. Bunun üzerine Abdullah Bozdoğan önderliğinde Sabiha Gökçen tarafında hava harekâtı düzenlenmiştir. Bunun üzerine İsmet İnönü istifa ederken yerine Celal Bayar gelmiştir. Yapılan operasyonun adı TUNÇELİ’dir.</w:t>
      </w:r>
    </w:p>
    <w:p w:rsidR="005C16AA" w:rsidRDefault="005C16AA" w:rsidP="005C16AA"/>
    <w:p w:rsidR="005C16AA" w:rsidRDefault="005C16AA" w:rsidP="005C16AA"/>
    <w:p w:rsidR="005C16AA" w:rsidRDefault="005C16AA" w:rsidP="005C16AA"/>
    <w:p w:rsidR="005C16AA" w:rsidRDefault="005C16AA" w:rsidP="005C16AA"/>
    <w:p w:rsidR="005C16AA" w:rsidRDefault="005C16AA" w:rsidP="005C16AA"/>
    <w:p w:rsidR="005C16AA" w:rsidRDefault="005C16AA" w:rsidP="005C16AA">
      <w:pPr>
        <w:spacing w:after="0"/>
        <w:jc w:val="center"/>
        <w:rPr>
          <w:b/>
          <w:sz w:val="24"/>
          <w:szCs w:val="24"/>
          <w:u w:val="single"/>
        </w:rPr>
      </w:pPr>
      <w:r w:rsidRPr="00D677EF">
        <w:rPr>
          <w:b/>
          <w:sz w:val="24"/>
          <w:szCs w:val="24"/>
          <w:u w:val="single"/>
        </w:rPr>
        <w:t>ATATÜRK DÖNEMİ TÜRK DIŞ POLİTİKASI</w:t>
      </w:r>
    </w:p>
    <w:p w:rsidR="005C16AA" w:rsidRPr="00D677EF" w:rsidRDefault="005C16AA" w:rsidP="005C16AA">
      <w:pPr>
        <w:spacing w:after="0"/>
        <w:jc w:val="center"/>
        <w:rPr>
          <w:b/>
          <w:sz w:val="24"/>
          <w:szCs w:val="24"/>
          <w:u w:val="single"/>
        </w:rPr>
      </w:pPr>
    </w:p>
    <w:p w:rsidR="005C16AA" w:rsidRPr="009847AE" w:rsidRDefault="005C16AA" w:rsidP="005C16AA">
      <w:pPr>
        <w:pStyle w:val="ListeParagraf"/>
        <w:numPr>
          <w:ilvl w:val="1"/>
          <w:numId w:val="294"/>
        </w:numPr>
        <w:spacing w:after="0"/>
        <w:rPr>
          <w:rFonts w:ascii="Times New Roman" w:hAnsi="Times New Roman" w:cs="Times New Roman"/>
          <w:b/>
          <w:sz w:val="24"/>
          <w:szCs w:val="24"/>
          <w:u w:val="single"/>
        </w:rPr>
      </w:pPr>
      <w:r w:rsidRPr="009847AE">
        <w:rPr>
          <w:rFonts w:ascii="Times New Roman" w:hAnsi="Times New Roman" w:cs="Times New Roman"/>
          <w:b/>
          <w:sz w:val="24"/>
          <w:szCs w:val="24"/>
          <w:u w:val="single"/>
        </w:rPr>
        <w:t>Arası;</w:t>
      </w:r>
    </w:p>
    <w:p w:rsidR="005C16AA" w:rsidRPr="00D677EF" w:rsidRDefault="005C16AA" w:rsidP="005C16AA">
      <w:pPr>
        <w:spacing w:after="0"/>
        <w:rPr>
          <w:rFonts w:ascii="Times New Roman" w:hAnsi="Times New Roman" w:cs="Times New Roman"/>
          <w:b/>
          <w:sz w:val="24"/>
          <w:szCs w:val="24"/>
        </w:rPr>
      </w:pPr>
    </w:p>
    <w:p w:rsidR="005C16AA" w:rsidRPr="009847AE" w:rsidRDefault="005C16AA" w:rsidP="005C16AA">
      <w:pPr>
        <w:pStyle w:val="ListeParagraf"/>
        <w:numPr>
          <w:ilvl w:val="0"/>
          <w:numId w:val="295"/>
        </w:numPr>
        <w:spacing w:after="0" w:line="240" w:lineRule="auto"/>
        <w:ind w:right="-147"/>
        <w:jc w:val="both"/>
        <w:rPr>
          <w:rFonts w:ascii="Times New Roman" w:hAnsi="Times New Roman" w:cs="Times New Roman"/>
          <w:b/>
          <w:sz w:val="24"/>
          <w:szCs w:val="24"/>
          <w:u w:val="single"/>
        </w:rPr>
      </w:pPr>
      <w:r w:rsidRPr="009847AE">
        <w:rPr>
          <w:rFonts w:ascii="Times New Roman" w:hAnsi="Times New Roman" w:cs="Times New Roman"/>
          <w:b/>
          <w:sz w:val="24"/>
          <w:szCs w:val="24"/>
          <w:u w:val="single"/>
        </w:rPr>
        <w:t>Musul Meselesi</w:t>
      </w:r>
    </w:p>
    <w:p w:rsidR="005C16AA" w:rsidRPr="00D677EF" w:rsidRDefault="005C16AA" w:rsidP="005C16AA">
      <w:pPr>
        <w:pStyle w:val="ListeParagraf"/>
        <w:spacing w:after="0" w:line="240" w:lineRule="auto"/>
        <w:ind w:left="360" w:right="-147"/>
        <w:jc w:val="both"/>
        <w:rPr>
          <w:rFonts w:ascii="Times New Roman" w:hAnsi="Times New Roman" w:cs="Times New Roman"/>
          <w:b/>
          <w:sz w:val="24"/>
          <w:szCs w:val="24"/>
        </w:rPr>
      </w:pPr>
    </w:p>
    <w:p w:rsidR="005C16AA" w:rsidRDefault="005C16AA" w:rsidP="005C16AA">
      <w:pPr>
        <w:spacing w:after="0"/>
        <w:rPr>
          <w:rFonts w:ascii="Times New Roman" w:hAnsi="Times New Roman" w:cs="Times New Roman"/>
          <w:sz w:val="24"/>
          <w:szCs w:val="24"/>
        </w:rPr>
      </w:pPr>
      <w:r w:rsidRPr="00D677EF">
        <w:rPr>
          <w:rFonts w:ascii="Times New Roman" w:hAnsi="Times New Roman" w:cs="Times New Roman"/>
          <w:sz w:val="24"/>
          <w:szCs w:val="24"/>
        </w:rPr>
        <w:t xml:space="preserve">Lozan’da çözülemeyen bu konu 1924’te İngiltere ile yapılan </w:t>
      </w:r>
      <w:r w:rsidRPr="00D677EF">
        <w:rPr>
          <w:rFonts w:ascii="Times New Roman" w:hAnsi="Times New Roman" w:cs="Times New Roman"/>
          <w:b/>
          <w:sz w:val="24"/>
          <w:szCs w:val="24"/>
        </w:rPr>
        <w:t>H</w:t>
      </w:r>
      <w:r>
        <w:rPr>
          <w:rFonts w:ascii="Times New Roman" w:hAnsi="Times New Roman" w:cs="Times New Roman"/>
          <w:b/>
          <w:sz w:val="24"/>
          <w:szCs w:val="24"/>
        </w:rPr>
        <w:t>aliç Konferansı’n</w:t>
      </w:r>
      <w:r w:rsidRPr="00D677EF">
        <w:rPr>
          <w:rFonts w:ascii="Times New Roman" w:hAnsi="Times New Roman" w:cs="Times New Roman"/>
          <w:sz w:val="24"/>
          <w:szCs w:val="24"/>
        </w:rPr>
        <w:t>da çözülemedi.</w:t>
      </w:r>
      <w:r>
        <w:rPr>
          <w:rFonts w:ascii="Times New Roman" w:hAnsi="Times New Roman" w:cs="Times New Roman"/>
          <w:sz w:val="24"/>
          <w:szCs w:val="24"/>
        </w:rPr>
        <w:t>Bu konferansta Türkiye’yi Ali Fethi Okyar katılmıştır.</w:t>
      </w:r>
      <w:r w:rsidRPr="00D677EF">
        <w:rPr>
          <w:rFonts w:ascii="Times New Roman" w:hAnsi="Times New Roman" w:cs="Times New Roman"/>
          <w:sz w:val="24"/>
          <w:szCs w:val="24"/>
        </w:rPr>
        <w:t xml:space="preserve"> </w:t>
      </w:r>
      <w:r>
        <w:rPr>
          <w:rFonts w:ascii="Times New Roman" w:hAnsi="Times New Roman" w:cs="Times New Roman"/>
          <w:sz w:val="24"/>
          <w:szCs w:val="24"/>
        </w:rPr>
        <w:t xml:space="preserve">Sorun her iki taraf arasında çözülemeyince </w:t>
      </w:r>
      <w:r w:rsidRPr="00D677EF">
        <w:rPr>
          <w:rFonts w:ascii="Times New Roman" w:hAnsi="Times New Roman" w:cs="Times New Roman"/>
          <w:sz w:val="24"/>
          <w:szCs w:val="24"/>
        </w:rPr>
        <w:t>Milletler Cemiyeti</w:t>
      </w:r>
      <w:r>
        <w:rPr>
          <w:rFonts w:ascii="Times New Roman" w:hAnsi="Times New Roman" w:cs="Times New Roman"/>
          <w:sz w:val="24"/>
          <w:szCs w:val="24"/>
        </w:rPr>
        <w:t>’</w:t>
      </w:r>
      <w:r w:rsidRPr="00D677EF">
        <w:rPr>
          <w:rFonts w:ascii="Times New Roman" w:hAnsi="Times New Roman" w:cs="Times New Roman"/>
          <w:sz w:val="24"/>
          <w:szCs w:val="24"/>
        </w:rPr>
        <w:t>ne götürüldü. Cemiyet</w:t>
      </w:r>
      <w:r>
        <w:rPr>
          <w:rFonts w:ascii="Times New Roman" w:hAnsi="Times New Roman" w:cs="Times New Roman"/>
          <w:sz w:val="24"/>
          <w:szCs w:val="24"/>
        </w:rPr>
        <w:t>,</w:t>
      </w:r>
      <w:r w:rsidRPr="00D677EF">
        <w:rPr>
          <w:rFonts w:ascii="Times New Roman" w:hAnsi="Times New Roman" w:cs="Times New Roman"/>
          <w:sz w:val="24"/>
          <w:szCs w:val="24"/>
        </w:rPr>
        <w:t xml:space="preserve"> Musul’u İngiliz mandasındaki Irak’a bıraktı. Bunun üzerine Türkiye savaş hazırlıklarına başladı. Ancak</w:t>
      </w:r>
      <w:r>
        <w:rPr>
          <w:rFonts w:ascii="Times New Roman" w:hAnsi="Times New Roman" w:cs="Times New Roman"/>
          <w:sz w:val="24"/>
          <w:szCs w:val="24"/>
        </w:rPr>
        <w:t xml:space="preserve"> Türkiye Şeyh Sait İ</w:t>
      </w:r>
      <w:r w:rsidRPr="00D677EF">
        <w:rPr>
          <w:rFonts w:ascii="Times New Roman" w:hAnsi="Times New Roman" w:cs="Times New Roman"/>
          <w:sz w:val="24"/>
          <w:szCs w:val="24"/>
        </w:rPr>
        <w:t>syanı</w:t>
      </w:r>
      <w:r>
        <w:rPr>
          <w:rFonts w:ascii="Times New Roman" w:hAnsi="Times New Roman" w:cs="Times New Roman"/>
          <w:sz w:val="24"/>
          <w:szCs w:val="24"/>
        </w:rPr>
        <w:t>’</w:t>
      </w:r>
      <w:r w:rsidRPr="00D677EF">
        <w:rPr>
          <w:rFonts w:ascii="Times New Roman" w:hAnsi="Times New Roman" w:cs="Times New Roman"/>
          <w:sz w:val="24"/>
          <w:szCs w:val="24"/>
        </w:rPr>
        <w:t>ndan dolayı Musul üz</w:t>
      </w:r>
      <w:r>
        <w:rPr>
          <w:rFonts w:ascii="Times New Roman" w:hAnsi="Times New Roman" w:cs="Times New Roman"/>
          <w:sz w:val="24"/>
          <w:szCs w:val="24"/>
        </w:rPr>
        <w:t>erindeki etkinliğini yitirdi.</w:t>
      </w:r>
      <w:r w:rsidRPr="00D677EF">
        <w:rPr>
          <w:rFonts w:ascii="Times New Roman" w:hAnsi="Times New Roman" w:cs="Times New Roman"/>
          <w:sz w:val="24"/>
          <w:szCs w:val="24"/>
        </w:rPr>
        <w:t xml:space="preserve"> Bunun üzerine İngiltere ile </w:t>
      </w:r>
      <w:r w:rsidRPr="00D677EF">
        <w:rPr>
          <w:rFonts w:ascii="Times New Roman" w:hAnsi="Times New Roman" w:cs="Times New Roman"/>
          <w:b/>
          <w:sz w:val="24"/>
          <w:szCs w:val="24"/>
        </w:rPr>
        <w:t>1926’da Ankara Antlaşması</w:t>
      </w:r>
      <w:r>
        <w:rPr>
          <w:rFonts w:ascii="Times New Roman" w:hAnsi="Times New Roman" w:cs="Times New Roman"/>
          <w:sz w:val="24"/>
          <w:szCs w:val="24"/>
        </w:rPr>
        <w:t xml:space="preserve"> imzalandı.</w:t>
      </w:r>
    </w:p>
    <w:p w:rsidR="005C16AA" w:rsidRDefault="005C16AA" w:rsidP="005C16AA">
      <w:pPr>
        <w:spacing w:after="0"/>
        <w:rPr>
          <w:rFonts w:ascii="Times New Roman" w:hAnsi="Times New Roman" w:cs="Times New Roman"/>
          <w:sz w:val="24"/>
          <w:szCs w:val="24"/>
        </w:rPr>
      </w:pPr>
    </w:p>
    <w:p w:rsidR="005C16AA" w:rsidRDefault="005C16AA" w:rsidP="005C16AA">
      <w:pPr>
        <w:spacing w:after="0"/>
        <w:rPr>
          <w:rFonts w:ascii="Times New Roman" w:hAnsi="Times New Roman" w:cs="Times New Roman"/>
          <w:b/>
          <w:sz w:val="24"/>
          <w:szCs w:val="24"/>
        </w:rPr>
      </w:pPr>
      <w:r w:rsidRPr="009847AE">
        <w:rPr>
          <w:rFonts w:ascii="Times New Roman" w:hAnsi="Times New Roman" w:cs="Times New Roman"/>
          <w:b/>
          <w:sz w:val="24"/>
          <w:szCs w:val="24"/>
        </w:rPr>
        <w:t>Antlaşmaya göre;</w:t>
      </w:r>
    </w:p>
    <w:p w:rsidR="005C16AA" w:rsidRPr="009847AE" w:rsidRDefault="005C16AA" w:rsidP="005C16AA">
      <w:pPr>
        <w:spacing w:after="0"/>
        <w:rPr>
          <w:rFonts w:ascii="Times New Roman" w:hAnsi="Times New Roman" w:cs="Times New Roman"/>
          <w:b/>
          <w:sz w:val="24"/>
          <w:szCs w:val="24"/>
        </w:rPr>
      </w:pPr>
    </w:p>
    <w:p w:rsidR="005C16AA" w:rsidRPr="00D677EF" w:rsidRDefault="005C16AA" w:rsidP="005C16AA">
      <w:pPr>
        <w:pStyle w:val="ListeParagraf"/>
        <w:numPr>
          <w:ilvl w:val="0"/>
          <w:numId w:val="275"/>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Musul İngiliz yönetimindeki I</w:t>
      </w:r>
      <w:r w:rsidRPr="00D677EF">
        <w:rPr>
          <w:rFonts w:ascii="Times New Roman" w:hAnsi="Times New Roman" w:cs="Times New Roman"/>
          <w:sz w:val="24"/>
          <w:szCs w:val="24"/>
        </w:rPr>
        <w:t>rak’a bırakılacak.</w:t>
      </w:r>
    </w:p>
    <w:p w:rsidR="005C16AA" w:rsidRPr="00D677EF" w:rsidRDefault="005C16AA" w:rsidP="005C16AA">
      <w:pPr>
        <w:pStyle w:val="ListeParagraf"/>
        <w:numPr>
          <w:ilvl w:val="0"/>
          <w:numId w:val="275"/>
        </w:numPr>
        <w:spacing w:after="0" w:line="240" w:lineRule="auto"/>
        <w:ind w:right="-147"/>
        <w:jc w:val="both"/>
        <w:rPr>
          <w:rFonts w:ascii="Times New Roman" w:hAnsi="Times New Roman" w:cs="Times New Roman"/>
          <w:sz w:val="24"/>
          <w:szCs w:val="24"/>
        </w:rPr>
      </w:pPr>
      <w:r w:rsidRPr="00D677EF">
        <w:rPr>
          <w:rFonts w:ascii="Times New Roman" w:hAnsi="Times New Roman" w:cs="Times New Roman"/>
          <w:sz w:val="24"/>
          <w:szCs w:val="24"/>
        </w:rPr>
        <w:t>Mısır petrollerinin %10’</w:t>
      </w:r>
      <w:r>
        <w:rPr>
          <w:rFonts w:ascii="Times New Roman" w:hAnsi="Times New Roman" w:cs="Times New Roman"/>
          <w:sz w:val="24"/>
          <w:szCs w:val="24"/>
        </w:rPr>
        <w:t>u 25 süreyle Türkiye’ye bırakılacak.</w:t>
      </w:r>
    </w:p>
    <w:p w:rsidR="005C16AA" w:rsidRDefault="005C16AA" w:rsidP="005C16AA">
      <w:pPr>
        <w:pStyle w:val="ListeParagraf"/>
        <w:numPr>
          <w:ilvl w:val="0"/>
          <w:numId w:val="276"/>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 xml:space="preserve">Bu mesele </w:t>
      </w:r>
      <w:r w:rsidRPr="00D677EF">
        <w:rPr>
          <w:rFonts w:ascii="Times New Roman" w:hAnsi="Times New Roman" w:cs="Times New Roman"/>
          <w:sz w:val="24"/>
          <w:szCs w:val="24"/>
        </w:rPr>
        <w:t>Misak-ı Milliye uygun çözümlen</w:t>
      </w:r>
      <w:r>
        <w:rPr>
          <w:rFonts w:ascii="Times New Roman" w:hAnsi="Times New Roman" w:cs="Times New Roman"/>
          <w:sz w:val="24"/>
          <w:szCs w:val="24"/>
        </w:rPr>
        <w:t>ememiştir.</w:t>
      </w:r>
    </w:p>
    <w:p w:rsidR="005C16AA" w:rsidRPr="00D677EF" w:rsidRDefault="005C16AA" w:rsidP="005C16AA">
      <w:pPr>
        <w:pStyle w:val="ListeParagraf"/>
        <w:spacing w:after="0" w:line="240" w:lineRule="auto"/>
        <w:ind w:left="360" w:right="-147"/>
        <w:jc w:val="both"/>
        <w:rPr>
          <w:rFonts w:ascii="Times New Roman" w:hAnsi="Times New Roman" w:cs="Times New Roman"/>
          <w:sz w:val="24"/>
          <w:szCs w:val="24"/>
        </w:rPr>
      </w:pPr>
    </w:p>
    <w:p w:rsidR="005C16AA" w:rsidRDefault="005C16AA" w:rsidP="005C16AA">
      <w:pPr>
        <w:pStyle w:val="ListeParagraf"/>
        <w:numPr>
          <w:ilvl w:val="0"/>
          <w:numId w:val="295"/>
        </w:numPr>
        <w:spacing w:after="0" w:line="240" w:lineRule="auto"/>
        <w:ind w:right="-147"/>
        <w:jc w:val="both"/>
        <w:rPr>
          <w:rFonts w:ascii="Times New Roman" w:hAnsi="Times New Roman" w:cs="Times New Roman"/>
          <w:b/>
          <w:sz w:val="24"/>
          <w:szCs w:val="24"/>
          <w:u w:val="single"/>
        </w:rPr>
      </w:pPr>
      <w:r>
        <w:rPr>
          <w:rFonts w:ascii="Times New Roman" w:hAnsi="Times New Roman" w:cs="Times New Roman"/>
          <w:b/>
          <w:sz w:val="24"/>
          <w:szCs w:val="24"/>
          <w:u w:val="single"/>
        </w:rPr>
        <w:t>Yabancı O</w:t>
      </w:r>
      <w:r w:rsidRPr="00D677EF">
        <w:rPr>
          <w:rFonts w:ascii="Times New Roman" w:hAnsi="Times New Roman" w:cs="Times New Roman"/>
          <w:b/>
          <w:sz w:val="24"/>
          <w:szCs w:val="24"/>
          <w:u w:val="single"/>
        </w:rPr>
        <w:t>kullar</w:t>
      </w:r>
    </w:p>
    <w:p w:rsidR="005C16AA" w:rsidRPr="00D677EF" w:rsidRDefault="005C16AA" w:rsidP="005C16AA">
      <w:pPr>
        <w:pStyle w:val="ListeParagraf"/>
        <w:spacing w:after="0" w:line="240" w:lineRule="auto"/>
        <w:ind w:right="-147"/>
        <w:jc w:val="both"/>
        <w:rPr>
          <w:rFonts w:ascii="Times New Roman" w:hAnsi="Times New Roman" w:cs="Times New Roman"/>
          <w:b/>
          <w:sz w:val="24"/>
          <w:szCs w:val="24"/>
          <w:u w:val="single"/>
        </w:rPr>
      </w:pPr>
    </w:p>
    <w:p w:rsidR="005C16AA" w:rsidRDefault="005C16AA" w:rsidP="005C16AA">
      <w:pPr>
        <w:spacing w:after="0"/>
        <w:rPr>
          <w:rFonts w:ascii="Times New Roman" w:hAnsi="Times New Roman" w:cs="Times New Roman"/>
          <w:b/>
          <w:sz w:val="24"/>
          <w:szCs w:val="24"/>
        </w:rPr>
      </w:pPr>
      <w:r>
        <w:rPr>
          <w:rFonts w:ascii="Times New Roman" w:hAnsi="Times New Roman" w:cs="Times New Roman"/>
          <w:sz w:val="24"/>
          <w:szCs w:val="24"/>
        </w:rPr>
        <w:t>1924 Tevhid-i Tedrisat K</w:t>
      </w:r>
      <w:r w:rsidRPr="00D677EF">
        <w:rPr>
          <w:rFonts w:ascii="Times New Roman" w:hAnsi="Times New Roman" w:cs="Times New Roman"/>
          <w:sz w:val="24"/>
          <w:szCs w:val="24"/>
        </w:rPr>
        <w:t>anunu</w:t>
      </w:r>
      <w:r>
        <w:rPr>
          <w:rFonts w:ascii="Times New Roman" w:hAnsi="Times New Roman" w:cs="Times New Roman"/>
          <w:sz w:val="24"/>
          <w:szCs w:val="24"/>
        </w:rPr>
        <w:t>’</w:t>
      </w:r>
      <w:r w:rsidRPr="00D677EF">
        <w:rPr>
          <w:rFonts w:ascii="Times New Roman" w:hAnsi="Times New Roman" w:cs="Times New Roman"/>
          <w:sz w:val="24"/>
          <w:szCs w:val="24"/>
        </w:rPr>
        <w:t xml:space="preserve">na uymayan okullar kapatıldı. Bunun üzerine </w:t>
      </w:r>
      <w:r>
        <w:rPr>
          <w:rFonts w:ascii="Times New Roman" w:hAnsi="Times New Roman" w:cs="Times New Roman"/>
          <w:sz w:val="24"/>
          <w:szCs w:val="24"/>
        </w:rPr>
        <w:t xml:space="preserve">Fransa </w:t>
      </w:r>
      <w:r w:rsidRPr="00D677EF">
        <w:rPr>
          <w:rFonts w:ascii="Times New Roman" w:hAnsi="Times New Roman" w:cs="Times New Roman"/>
          <w:sz w:val="24"/>
          <w:szCs w:val="24"/>
        </w:rPr>
        <w:t xml:space="preserve">konuyu uluslar arası platforma taşımak istedi. Fransa’ya karşı bir direniş göstererek bu konunun uluslar arası bir platformda görüşülmesi talebini reddettik. Bu olay </w:t>
      </w:r>
      <w:r w:rsidRPr="00D677EF">
        <w:rPr>
          <w:rFonts w:ascii="Times New Roman" w:hAnsi="Times New Roman" w:cs="Times New Roman"/>
          <w:b/>
          <w:sz w:val="24"/>
          <w:szCs w:val="24"/>
        </w:rPr>
        <w:t>Türkiye’nin ilk dış politika zaferidir.</w:t>
      </w:r>
    </w:p>
    <w:p w:rsidR="005C16AA" w:rsidRPr="00D677EF" w:rsidRDefault="005C16AA" w:rsidP="005C16AA">
      <w:pPr>
        <w:spacing w:after="0"/>
        <w:rPr>
          <w:rFonts w:ascii="Times New Roman" w:hAnsi="Times New Roman" w:cs="Times New Roman"/>
          <w:b/>
          <w:sz w:val="24"/>
          <w:szCs w:val="24"/>
        </w:rPr>
      </w:pPr>
    </w:p>
    <w:p w:rsidR="005C16AA" w:rsidRDefault="005C16AA" w:rsidP="005C16AA">
      <w:pPr>
        <w:pStyle w:val="ListeParagraf"/>
        <w:numPr>
          <w:ilvl w:val="0"/>
          <w:numId w:val="295"/>
        </w:numPr>
        <w:spacing w:after="0" w:line="240" w:lineRule="auto"/>
        <w:ind w:right="-147"/>
        <w:jc w:val="both"/>
        <w:rPr>
          <w:rFonts w:ascii="Times New Roman" w:hAnsi="Times New Roman" w:cs="Times New Roman"/>
          <w:b/>
          <w:sz w:val="24"/>
          <w:szCs w:val="24"/>
          <w:u w:val="single"/>
        </w:rPr>
      </w:pPr>
      <w:r w:rsidRPr="00D677EF">
        <w:rPr>
          <w:rFonts w:ascii="Times New Roman" w:hAnsi="Times New Roman" w:cs="Times New Roman"/>
          <w:b/>
          <w:sz w:val="24"/>
          <w:szCs w:val="24"/>
          <w:u w:val="single"/>
        </w:rPr>
        <w:t>Dış borçlar</w:t>
      </w:r>
    </w:p>
    <w:p w:rsidR="005C16AA" w:rsidRPr="00D677EF" w:rsidRDefault="005C16AA" w:rsidP="005C16AA">
      <w:pPr>
        <w:pStyle w:val="ListeParagraf"/>
        <w:spacing w:after="0" w:line="240" w:lineRule="auto"/>
        <w:ind w:right="-147"/>
        <w:jc w:val="both"/>
        <w:rPr>
          <w:rFonts w:ascii="Times New Roman" w:hAnsi="Times New Roman" w:cs="Times New Roman"/>
          <w:b/>
          <w:sz w:val="24"/>
          <w:szCs w:val="24"/>
          <w:u w:val="single"/>
        </w:rPr>
      </w:pPr>
    </w:p>
    <w:p w:rsidR="005C16AA" w:rsidRDefault="005C16AA" w:rsidP="005C16AA">
      <w:pPr>
        <w:spacing w:after="0"/>
        <w:rPr>
          <w:rFonts w:ascii="Times New Roman" w:hAnsi="Times New Roman" w:cs="Times New Roman"/>
          <w:sz w:val="24"/>
          <w:szCs w:val="24"/>
        </w:rPr>
      </w:pPr>
      <w:r w:rsidRPr="00D677EF">
        <w:rPr>
          <w:rFonts w:ascii="Times New Roman" w:hAnsi="Times New Roman" w:cs="Times New Roman"/>
          <w:sz w:val="24"/>
          <w:szCs w:val="24"/>
        </w:rPr>
        <w:t>1929 Dünya ekonomik krizi sonrası Türkiye</w:t>
      </w:r>
      <w:r>
        <w:rPr>
          <w:rFonts w:ascii="Times New Roman" w:hAnsi="Times New Roman" w:cs="Times New Roman"/>
          <w:sz w:val="24"/>
          <w:szCs w:val="24"/>
        </w:rPr>
        <w:t>,</w:t>
      </w:r>
      <w:r w:rsidRPr="00D677EF">
        <w:rPr>
          <w:rFonts w:ascii="Times New Roman" w:hAnsi="Times New Roman" w:cs="Times New Roman"/>
          <w:sz w:val="24"/>
          <w:szCs w:val="24"/>
        </w:rPr>
        <w:t xml:space="preserve"> </w:t>
      </w:r>
      <w:r w:rsidRPr="00D677EF">
        <w:rPr>
          <w:rFonts w:ascii="Times New Roman" w:hAnsi="Times New Roman" w:cs="Times New Roman"/>
          <w:b/>
          <w:sz w:val="24"/>
          <w:szCs w:val="24"/>
        </w:rPr>
        <w:t>Hoover Moratoryumu</w:t>
      </w:r>
      <w:r w:rsidRPr="00D677EF">
        <w:rPr>
          <w:rFonts w:ascii="Times New Roman" w:hAnsi="Times New Roman" w:cs="Times New Roman"/>
          <w:sz w:val="24"/>
          <w:szCs w:val="24"/>
        </w:rPr>
        <w:t xml:space="preserve"> yararlanarak Fransa ile tekrar masaya oturulmuştur. Borçların lira üzerinden ödenmesine karar verilmiştir. Bu borç 1954 yılında sona ermiştir.</w:t>
      </w:r>
    </w:p>
    <w:p w:rsidR="005C16AA" w:rsidRPr="00D677EF" w:rsidRDefault="005C16AA" w:rsidP="005C16AA">
      <w:pPr>
        <w:spacing w:after="0"/>
        <w:rPr>
          <w:rFonts w:ascii="Times New Roman" w:hAnsi="Times New Roman" w:cs="Times New Roman"/>
          <w:sz w:val="24"/>
          <w:szCs w:val="24"/>
        </w:rPr>
      </w:pPr>
    </w:p>
    <w:p w:rsidR="005C16AA" w:rsidRDefault="005C16AA" w:rsidP="005C16AA">
      <w:pPr>
        <w:pStyle w:val="ListeParagraf"/>
        <w:numPr>
          <w:ilvl w:val="0"/>
          <w:numId w:val="295"/>
        </w:numPr>
        <w:spacing w:after="0" w:line="240" w:lineRule="auto"/>
        <w:ind w:right="-147"/>
        <w:jc w:val="both"/>
        <w:rPr>
          <w:rFonts w:ascii="Times New Roman" w:hAnsi="Times New Roman" w:cs="Times New Roman"/>
          <w:b/>
          <w:sz w:val="24"/>
          <w:szCs w:val="24"/>
          <w:u w:val="single"/>
        </w:rPr>
      </w:pPr>
      <w:r>
        <w:rPr>
          <w:rFonts w:ascii="Times New Roman" w:hAnsi="Times New Roman" w:cs="Times New Roman"/>
          <w:b/>
          <w:sz w:val="24"/>
          <w:szCs w:val="24"/>
          <w:u w:val="single"/>
        </w:rPr>
        <w:t>Nüfus M</w:t>
      </w:r>
      <w:r w:rsidRPr="00D677EF">
        <w:rPr>
          <w:rFonts w:ascii="Times New Roman" w:hAnsi="Times New Roman" w:cs="Times New Roman"/>
          <w:b/>
          <w:sz w:val="24"/>
          <w:szCs w:val="24"/>
          <w:u w:val="single"/>
        </w:rPr>
        <w:t>übadelesi</w:t>
      </w:r>
    </w:p>
    <w:p w:rsidR="005C16AA" w:rsidRPr="00D677EF" w:rsidRDefault="005C16AA" w:rsidP="005C16AA">
      <w:pPr>
        <w:pStyle w:val="ListeParagraf"/>
        <w:spacing w:after="0" w:line="240" w:lineRule="auto"/>
        <w:ind w:right="-147"/>
        <w:jc w:val="both"/>
        <w:rPr>
          <w:rFonts w:ascii="Times New Roman" w:hAnsi="Times New Roman" w:cs="Times New Roman"/>
          <w:b/>
          <w:sz w:val="24"/>
          <w:szCs w:val="24"/>
          <w:u w:val="single"/>
        </w:rPr>
      </w:pPr>
    </w:p>
    <w:p w:rsidR="005C16AA" w:rsidRDefault="005C16AA" w:rsidP="005C16AA">
      <w:pPr>
        <w:spacing w:after="0"/>
        <w:rPr>
          <w:rFonts w:ascii="Times New Roman" w:hAnsi="Times New Roman" w:cs="Times New Roman"/>
          <w:sz w:val="24"/>
          <w:szCs w:val="24"/>
        </w:rPr>
      </w:pPr>
      <w:r w:rsidRPr="00D677EF">
        <w:rPr>
          <w:rFonts w:ascii="Times New Roman" w:hAnsi="Times New Roman" w:cs="Times New Roman"/>
          <w:sz w:val="24"/>
          <w:szCs w:val="24"/>
        </w:rPr>
        <w:t>Yunanistan’ın İstanbul’da daha fazla Rum bırakma isteği yüzünden bu soru</w:t>
      </w:r>
      <w:r>
        <w:rPr>
          <w:rFonts w:ascii="Times New Roman" w:hAnsi="Times New Roman" w:cs="Times New Roman"/>
          <w:sz w:val="24"/>
          <w:szCs w:val="24"/>
        </w:rPr>
        <w:t>n ortaya çıktı. Konu Milletler C</w:t>
      </w:r>
      <w:r w:rsidRPr="00D677EF">
        <w:rPr>
          <w:rFonts w:ascii="Times New Roman" w:hAnsi="Times New Roman" w:cs="Times New Roman"/>
          <w:sz w:val="24"/>
          <w:szCs w:val="24"/>
        </w:rPr>
        <w:t>emiyeti</w:t>
      </w:r>
      <w:r>
        <w:rPr>
          <w:rFonts w:ascii="Times New Roman" w:hAnsi="Times New Roman" w:cs="Times New Roman"/>
          <w:sz w:val="24"/>
          <w:szCs w:val="24"/>
        </w:rPr>
        <w:t>’</w:t>
      </w:r>
      <w:r w:rsidRPr="00D677EF">
        <w:rPr>
          <w:rFonts w:ascii="Times New Roman" w:hAnsi="Times New Roman" w:cs="Times New Roman"/>
          <w:sz w:val="24"/>
          <w:szCs w:val="24"/>
        </w:rPr>
        <w:t>ne götürüldü. Cemiyet sorunu çöz</w:t>
      </w:r>
      <w:r>
        <w:rPr>
          <w:rFonts w:ascii="Times New Roman" w:hAnsi="Times New Roman" w:cs="Times New Roman"/>
          <w:sz w:val="24"/>
          <w:szCs w:val="24"/>
        </w:rPr>
        <w:t>emeyince Yunan Başbakanı Eleftir</w:t>
      </w:r>
      <w:r w:rsidRPr="00D677EF">
        <w:rPr>
          <w:rFonts w:ascii="Times New Roman" w:hAnsi="Times New Roman" w:cs="Times New Roman"/>
          <w:sz w:val="24"/>
          <w:szCs w:val="24"/>
        </w:rPr>
        <w:t>os</w:t>
      </w:r>
      <w:r>
        <w:rPr>
          <w:rFonts w:ascii="Times New Roman" w:hAnsi="Times New Roman" w:cs="Times New Roman"/>
          <w:sz w:val="24"/>
          <w:szCs w:val="24"/>
        </w:rPr>
        <w:t xml:space="preserve"> Venizilos</w:t>
      </w:r>
      <w:r w:rsidRPr="00D677EF">
        <w:rPr>
          <w:rFonts w:ascii="Times New Roman" w:hAnsi="Times New Roman" w:cs="Times New Roman"/>
          <w:sz w:val="24"/>
          <w:szCs w:val="24"/>
        </w:rPr>
        <w:t xml:space="preserve"> Türkiye’ye gelerek bu sorunu çözdü. Lozan’daki karar aynen kabul edildi.</w:t>
      </w:r>
      <w:r>
        <w:rPr>
          <w:rFonts w:ascii="Times New Roman" w:hAnsi="Times New Roman" w:cs="Times New Roman"/>
          <w:sz w:val="24"/>
          <w:szCs w:val="24"/>
        </w:rPr>
        <w:t xml:space="preserve"> </w:t>
      </w:r>
      <w:r w:rsidRPr="00D677EF">
        <w:rPr>
          <w:rFonts w:ascii="Times New Roman" w:hAnsi="Times New Roman" w:cs="Times New Roman"/>
          <w:sz w:val="24"/>
          <w:szCs w:val="24"/>
        </w:rPr>
        <w:t>(İadeyi ziyaret içi</w:t>
      </w:r>
      <w:r>
        <w:rPr>
          <w:rFonts w:ascii="Times New Roman" w:hAnsi="Times New Roman" w:cs="Times New Roman"/>
          <w:sz w:val="24"/>
          <w:szCs w:val="24"/>
        </w:rPr>
        <w:t>n İsmet İnönü Yunanistan’a gitmiştir.</w:t>
      </w:r>
      <w:r w:rsidRPr="00D677EF">
        <w:rPr>
          <w:rFonts w:ascii="Times New Roman" w:hAnsi="Times New Roman" w:cs="Times New Roman"/>
          <w:sz w:val="24"/>
          <w:szCs w:val="24"/>
        </w:rPr>
        <w:t>)</w:t>
      </w:r>
    </w:p>
    <w:p w:rsidR="005C16AA" w:rsidRPr="00D677EF" w:rsidRDefault="005C16AA" w:rsidP="005C16AA">
      <w:pPr>
        <w:spacing w:after="0"/>
        <w:rPr>
          <w:rFonts w:ascii="Times New Roman" w:hAnsi="Times New Roman" w:cs="Times New Roman"/>
          <w:sz w:val="24"/>
          <w:szCs w:val="24"/>
        </w:rPr>
      </w:pPr>
    </w:p>
    <w:p w:rsidR="005C16AA" w:rsidRDefault="005C16AA" w:rsidP="005C16AA">
      <w:pPr>
        <w:pStyle w:val="ListeParagraf"/>
        <w:numPr>
          <w:ilvl w:val="0"/>
          <w:numId w:val="295"/>
        </w:numPr>
        <w:spacing w:after="0" w:line="240" w:lineRule="auto"/>
        <w:ind w:right="-147"/>
        <w:jc w:val="both"/>
        <w:rPr>
          <w:rFonts w:ascii="Times New Roman" w:hAnsi="Times New Roman" w:cs="Times New Roman"/>
          <w:b/>
          <w:sz w:val="24"/>
          <w:szCs w:val="24"/>
          <w:u w:val="single"/>
        </w:rPr>
      </w:pPr>
      <w:r>
        <w:rPr>
          <w:rFonts w:ascii="Times New Roman" w:hAnsi="Times New Roman" w:cs="Times New Roman"/>
          <w:b/>
          <w:sz w:val="24"/>
          <w:szCs w:val="24"/>
          <w:u w:val="single"/>
        </w:rPr>
        <w:t>Adana – Mersin D</w:t>
      </w:r>
      <w:r w:rsidRPr="00D677EF">
        <w:rPr>
          <w:rFonts w:ascii="Times New Roman" w:hAnsi="Times New Roman" w:cs="Times New Roman"/>
          <w:b/>
          <w:sz w:val="24"/>
          <w:szCs w:val="24"/>
          <w:u w:val="single"/>
        </w:rPr>
        <w:t>emiryolları</w:t>
      </w:r>
      <w:r>
        <w:rPr>
          <w:rFonts w:ascii="Times New Roman" w:hAnsi="Times New Roman" w:cs="Times New Roman"/>
          <w:b/>
          <w:sz w:val="24"/>
          <w:szCs w:val="24"/>
          <w:u w:val="single"/>
        </w:rPr>
        <w:t>’nın Millileştirilmesi S</w:t>
      </w:r>
      <w:r w:rsidRPr="00D677EF">
        <w:rPr>
          <w:rFonts w:ascii="Times New Roman" w:hAnsi="Times New Roman" w:cs="Times New Roman"/>
          <w:b/>
          <w:sz w:val="24"/>
          <w:szCs w:val="24"/>
          <w:u w:val="single"/>
        </w:rPr>
        <w:t>orunu</w:t>
      </w:r>
    </w:p>
    <w:p w:rsidR="005C16AA" w:rsidRPr="00D677EF" w:rsidRDefault="005C16AA" w:rsidP="005C16AA">
      <w:pPr>
        <w:pStyle w:val="ListeParagraf"/>
        <w:spacing w:after="0" w:line="240" w:lineRule="auto"/>
        <w:ind w:right="-147"/>
        <w:jc w:val="both"/>
        <w:rPr>
          <w:rFonts w:ascii="Times New Roman" w:hAnsi="Times New Roman" w:cs="Times New Roman"/>
          <w:b/>
          <w:sz w:val="24"/>
          <w:szCs w:val="24"/>
          <w:u w:val="single"/>
        </w:rPr>
      </w:pPr>
    </w:p>
    <w:p w:rsidR="005C16AA" w:rsidRDefault="005C16AA" w:rsidP="005C16AA">
      <w:pPr>
        <w:spacing w:after="0"/>
        <w:rPr>
          <w:rFonts w:ascii="Times New Roman" w:hAnsi="Times New Roman" w:cs="Times New Roman"/>
          <w:sz w:val="24"/>
          <w:szCs w:val="24"/>
        </w:rPr>
      </w:pPr>
      <w:r w:rsidRPr="00D677EF">
        <w:rPr>
          <w:rFonts w:ascii="Times New Roman" w:hAnsi="Times New Roman" w:cs="Times New Roman"/>
          <w:sz w:val="24"/>
          <w:szCs w:val="24"/>
        </w:rPr>
        <w:t>Fransa’nın elindeki bu demiryolları satın alınmıştır.</w:t>
      </w:r>
    </w:p>
    <w:p w:rsidR="005C16AA" w:rsidRDefault="005C16AA" w:rsidP="005C16AA">
      <w:pPr>
        <w:spacing w:after="0"/>
        <w:rPr>
          <w:rFonts w:ascii="Times New Roman" w:hAnsi="Times New Roman" w:cs="Times New Roman"/>
          <w:sz w:val="24"/>
          <w:szCs w:val="24"/>
        </w:rPr>
      </w:pPr>
    </w:p>
    <w:p w:rsidR="005C16AA" w:rsidRDefault="005C16AA" w:rsidP="005C16AA">
      <w:pPr>
        <w:spacing w:after="0"/>
        <w:rPr>
          <w:rFonts w:ascii="Times New Roman" w:hAnsi="Times New Roman" w:cs="Times New Roman"/>
          <w:sz w:val="24"/>
          <w:szCs w:val="24"/>
        </w:rPr>
      </w:pPr>
    </w:p>
    <w:p w:rsidR="005C16AA" w:rsidRDefault="005C16AA" w:rsidP="005C16AA">
      <w:pPr>
        <w:spacing w:after="0"/>
        <w:rPr>
          <w:rFonts w:ascii="Times New Roman" w:hAnsi="Times New Roman" w:cs="Times New Roman"/>
          <w:sz w:val="24"/>
          <w:szCs w:val="24"/>
        </w:rPr>
      </w:pPr>
    </w:p>
    <w:p w:rsidR="005C16AA" w:rsidRPr="00D677EF" w:rsidRDefault="005C16AA" w:rsidP="005C16AA">
      <w:pPr>
        <w:spacing w:after="0"/>
        <w:rPr>
          <w:rFonts w:ascii="Times New Roman" w:hAnsi="Times New Roman" w:cs="Times New Roman"/>
          <w:sz w:val="24"/>
          <w:szCs w:val="24"/>
        </w:rPr>
      </w:pPr>
    </w:p>
    <w:p w:rsidR="005C16AA" w:rsidRPr="009847AE" w:rsidRDefault="005C16AA" w:rsidP="005C16AA">
      <w:pPr>
        <w:pStyle w:val="ListeParagraf"/>
        <w:numPr>
          <w:ilvl w:val="1"/>
          <w:numId w:val="296"/>
        </w:numPr>
        <w:spacing w:after="0"/>
        <w:rPr>
          <w:rFonts w:ascii="Times New Roman" w:hAnsi="Times New Roman" w:cs="Times New Roman"/>
          <w:b/>
          <w:sz w:val="24"/>
          <w:szCs w:val="24"/>
          <w:u w:val="single"/>
        </w:rPr>
      </w:pPr>
      <w:r w:rsidRPr="009847AE">
        <w:rPr>
          <w:rFonts w:ascii="Times New Roman" w:hAnsi="Times New Roman" w:cs="Times New Roman"/>
          <w:b/>
          <w:sz w:val="24"/>
          <w:szCs w:val="24"/>
          <w:u w:val="single"/>
        </w:rPr>
        <w:t xml:space="preserve">Arası </w:t>
      </w:r>
    </w:p>
    <w:p w:rsidR="005C16AA" w:rsidRPr="00D677EF" w:rsidRDefault="005C16AA" w:rsidP="005C16AA">
      <w:pPr>
        <w:spacing w:after="0"/>
        <w:rPr>
          <w:rFonts w:ascii="Times New Roman" w:hAnsi="Times New Roman" w:cs="Times New Roman"/>
          <w:b/>
          <w:sz w:val="24"/>
          <w:szCs w:val="24"/>
          <w:u w:val="single"/>
        </w:rPr>
      </w:pPr>
    </w:p>
    <w:p w:rsidR="005C16AA" w:rsidRPr="00D677EF" w:rsidRDefault="005C16AA" w:rsidP="005C16AA">
      <w:pPr>
        <w:pStyle w:val="ListeParagraf"/>
        <w:numPr>
          <w:ilvl w:val="0"/>
          <w:numId w:val="297"/>
        </w:numPr>
        <w:spacing w:after="0" w:line="240" w:lineRule="auto"/>
        <w:ind w:right="-147"/>
        <w:jc w:val="both"/>
        <w:rPr>
          <w:rFonts w:ascii="Times New Roman" w:hAnsi="Times New Roman" w:cs="Times New Roman"/>
          <w:b/>
          <w:sz w:val="24"/>
          <w:szCs w:val="24"/>
        </w:rPr>
      </w:pPr>
      <w:r w:rsidRPr="009847AE">
        <w:rPr>
          <w:rFonts w:ascii="Times New Roman" w:hAnsi="Times New Roman" w:cs="Times New Roman"/>
          <w:b/>
          <w:sz w:val="24"/>
          <w:szCs w:val="24"/>
          <w:u w:val="single"/>
        </w:rPr>
        <w:t>Milletler Cemiyeti’ne Giriş</w:t>
      </w:r>
      <w:r>
        <w:rPr>
          <w:rFonts w:ascii="Times New Roman" w:hAnsi="Times New Roman" w:cs="Times New Roman"/>
          <w:b/>
          <w:sz w:val="24"/>
          <w:szCs w:val="24"/>
        </w:rPr>
        <w:t xml:space="preserve"> (1932)</w:t>
      </w:r>
    </w:p>
    <w:p w:rsidR="005C16AA" w:rsidRDefault="005C16AA" w:rsidP="005C16AA">
      <w:pPr>
        <w:spacing w:after="0"/>
        <w:rPr>
          <w:rFonts w:ascii="Times New Roman" w:hAnsi="Times New Roman" w:cs="Times New Roman"/>
          <w:sz w:val="24"/>
          <w:szCs w:val="24"/>
        </w:rPr>
      </w:pPr>
      <w:r w:rsidRPr="0069522A">
        <w:rPr>
          <w:rFonts w:ascii="Times New Roman" w:hAnsi="Times New Roman" w:cs="Times New Roman"/>
          <w:b/>
          <w:sz w:val="24"/>
          <w:szCs w:val="24"/>
        </w:rPr>
        <w:t>İspanya</w:t>
      </w:r>
      <w:r w:rsidRPr="00D677EF">
        <w:rPr>
          <w:rFonts w:ascii="Times New Roman" w:hAnsi="Times New Roman" w:cs="Times New Roman"/>
          <w:sz w:val="24"/>
          <w:szCs w:val="24"/>
        </w:rPr>
        <w:t xml:space="preserve">’nın davetlisi olarak cemiyete katıldık. </w:t>
      </w:r>
      <w:r>
        <w:rPr>
          <w:rFonts w:ascii="Times New Roman" w:hAnsi="Times New Roman" w:cs="Times New Roman"/>
          <w:sz w:val="24"/>
          <w:szCs w:val="24"/>
        </w:rPr>
        <w:t>Milletler C</w:t>
      </w:r>
      <w:r w:rsidRPr="00D677EF">
        <w:rPr>
          <w:rFonts w:ascii="Times New Roman" w:hAnsi="Times New Roman" w:cs="Times New Roman"/>
          <w:sz w:val="24"/>
          <w:szCs w:val="24"/>
        </w:rPr>
        <w:t xml:space="preserve">emiyeti kendi kuruluş felsefesinden vazgeçerek </w:t>
      </w:r>
      <w:r w:rsidRPr="0069522A">
        <w:rPr>
          <w:rFonts w:ascii="Times New Roman" w:hAnsi="Times New Roman" w:cs="Times New Roman"/>
          <w:b/>
          <w:sz w:val="24"/>
          <w:szCs w:val="24"/>
        </w:rPr>
        <w:t>ilk defa bir ülkeyi</w:t>
      </w:r>
      <w:r w:rsidRPr="00D677EF">
        <w:rPr>
          <w:rFonts w:ascii="Times New Roman" w:hAnsi="Times New Roman" w:cs="Times New Roman"/>
          <w:sz w:val="24"/>
          <w:szCs w:val="24"/>
        </w:rPr>
        <w:t xml:space="preserve"> </w:t>
      </w:r>
      <w:r>
        <w:rPr>
          <w:rFonts w:ascii="Times New Roman" w:hAnsi="Times New Roman" w:cs="Times New Roman"/>
          <w:sz w:val="24"/>
          <w:szCs w:val="24"/>
        </w:rPr>
        <w:t xml:space="preserve">kuruluşa </w:t>
      </w:r>
      <w:r w:rsidRPr="00D677EF">
        <w:rPr>
          <w:rFonts w:ascii="Times New Roman" w:hAnsi="Times New Roman" w:cs="Times New Roman"/>
          <w:sz w:val="24"/>
          <w:szCs w:val="24"/>
        </w:rPr>
        <w:t>davet etmiştir.</w:t>
      </w:r>
    </w:p>
    <w:p w:rsidR="005C16AA" w:rsidRPr="00D677EF" w:rsidRDefault="005C16AA" w:rsidP="005C16AA">
      <w:pPr>
        <w:spacing w:after="0"/>
        <w:rPr>
          <w:rFonts w:ascii="Times New Roman" w:hAnsi="Times New Roman" w:cs="Times New Roman"/>
          <w:sz w:val="24"/>
          <w:szCs w:val="24"/>
        </w:rPr>
      </w:pPr>
    </w:p>
    <w:p w:rsidR="005C16AA" w:rsidRDefault="005C16AA" w:rsidP="005C16AA">
      <w:pPr>
        <w:pStyle w:val="ListeParagraf"/>
        <w:numPr>
          <w:ilvl w:val="0"/>
          <w:numId w:val="297"/>
        </w:numPr>
        <w:spacing w:after="0" w:line="240" w:lineRule="auto"/>
        <w:ind w:right="-147"/>
        <w:jc w:val="both"/>
        <w:rPr>
          <w:rFonts w:ascii="Times New Roman" w:hAnsi="Times New Roman" w:cs="Times New Roman"/>
          <w:b/>
          <w:sz w:val="24"/>
          <w:szCs w:val="24"/>
          <w:u w:val="single"/>
        </w:rPr>
      </w:pPr>
      <w:r w:rsidRPr="00D677EF">
        <w:rPr>
          <w:rFonts w:ascii="Times New Roman" w:hAnsi="Times New Roman" w:cs="Times New Roman"/>
          <w:b/>
          <w:sz w:val="24"/>
          <w:szCs w:val="24"/>
          <w:u w:val="single"/>
        </w:rPr>
        <w:t>Balkan Antantı</w:t>
      </w:r>
      <w:r>
        <w:rPr>
          <w:rFonts w:ascii="Times New Roman" w:hAnsi="Times New Roman" w:cs="Times New Roman"/>
          <w:b/>
          <w:sz w:val="24"/>
          <w:szCs w:val="24"/>
          <w:u w:val="single"/>
        </w:rPr>
        <w:t xml:space="preserve"> </w:t>
      </w:r>
      <w:r w:rsidRPr="009847AE">
        <w:rPr>
          <w:rFonts w:ascii="Times New Roman" w:hAnsi="Times New Roman" w:cs="Times New Roman"/>
          <w:b/>
          <w:sz w:val="24"/>
          <w:szCs w:val="24"/>
        </w:rPr>
        <w:t>(1934)</w:t>
      </w:r>
    </w:p>
    <w:p w:rsidR="005C16AA" w:rsidRPr="00D677EF" w:rsidRDefault="005C16AA" w:rsidP="005C16AA">
      <w:pPr>
        <w:pStyle w:val="ListeParagraf"/>
        <w:spacing w:after="0" w:line="240" w:lineRule="auto"/>
        <w:ind w:left="1080" w:right="-147"/>
        <w:jc w:val="both"/>
        <w:rPr>
          <w:rFonts w:ascii="Times New Roman" w:hAnsi="Times New Roman" w:cs="Times New Roman"/>
          <w:b/>
          <w:sz w:val="24"/>
          <w:szCs w:val="24"/>
          <w:u w:val="single"/>
        </w:rPr>
      </w:pPr>
    </w:p>
    <w:p w:rsidR="005C16AA" w:rsidRDefault="005C16AA" w:rsidP="005C16AA">
      <w:pPr>
        <w:spacing w:after="0"/>
        <w:rPr>
          <w:rFonts w:ascii="Times New Roman" w:hAnsi="Times New Roman" w:cs="Times New Roman"/>
          <w:b/>
          <w:sz w:val="24"/>
          <w:szCs w:val="24"/>
        </w:rPr>
      </w:pPr>
      <w:r w:rsidRPr="00D677EF">
        <w:rPr>
          <w:rFonts w:ascii="Times New Roman" w:hAnsi="Times New Roman" w:cs="Times New Roman"/>
          <w:sz w:val="24"/>
          <w:szCs w:val="24"/>
        </w:rPr>
        <w:t>1933 senesin</w:t>
      </w:r>
      <w:r>
        <w:rPr>
          <w:rFonts w:ascii="Times New Roman" w:hAnsi="Times New Roman" w:cs="Times New Roman"/>
          <w:sz w:val="24"/>
          <w:szCs w:val="24"/>
        </w:rPr>
        <w:t xml:space="preserve">de Türkiye, Yunanistan ile </w:t>
      </w:r>
      <w:r w:rsidRPr="0069522A">
        <w:rPr>
          <w:rFonts w:ascii="Times New Roman" w:hAnsi="Times New Roman" w:cs="Times New Roman"/>
          <w:b/>
          <w:sz w:val="24"/>
          <w:szCs w:val="24"/>
        </w:rPr>
        <w:t>Samimi Antlaşması</w:t>
      </w:r>
      <w:r>
        <w:rPr>
          <w:rFonts w:ascii="Times New Roman" w:hAnsi="Times New Roman" w:cs="Times New Roman"/>
          <w:sz w:val="24"/>
          <w:szCs w:val="24"/>
        </w:rPr>
        <w:t xml:space="preserve"> imzalandı. 1934’t</w:t>
      </w:r>
      <w:r w:rsidRPr="00D677EF">
        <w:rPr>
          <w:rFonts w:ascii="Times New Roman" w:hAnsi="Times New Roman" w:cs="Times New Roman"/>
          <w:sz w:val="24"/>
          <w:szCs w:val="24"/>
        </w:rPr>
        <w:t xml:space="preserve">e ise </w:t>
      </w:r>
      <w:r w:rsidRPr="0069522A">
        <w:rPr>
          <w:rFonts w:ascii="Times New Roman" w:hAnsi="Times New Roman" w:cs="Times New Roman"/>
          <w:b/>
          <w:sz w:val="24"/>
          <w:szCs w:val="24"/>
        </w:rPr>
        <w:t>Türkiye, Yunanistan, Yugoslavya</w:t>
      </w:r>
      <w:r w:rsidRPr="00D677EF">
        <w:rPr>
          <w:rFonts w:ascii="Times New Roman" w:hAnsi="Times New Roman" w:cs="Times New Roman"/>
          <w:sz w:val="24"/>
          <w:szCs w:val="24"/>
        </w:rPr>
        <w:t xml:space="preserve"> ve </w:t>
      </w:r>
      <w:r w:rsidRPr="0069522A">
        <w:rPr>
          <w:rFonts w:ascii="Times New Roman" w:hAnsi="Times New Roman" w:cs="Times New Roman"/>
          <w:b/>
          <w:sz w:val="24"/>
          <w:szCs w:val="24"/>
        </w:rPr>
        <w:t>Romanya</w:t>
      </w:r>
      <w:r w:rsidRPr="00D677EF">
        <w:rPr>
          <w:rFonts w:ascii="Times New Roman" w:hAnsi="Times New Roman" w:cs="Times New Roman"/>
          <w:sz w:val="24"/>
          <w:szCs w:val="24"/>
        </w:rPr>
        <w:t xml:space="preserve"> arasında Balkan Antantı kuruldu. Türkiye bu antanta girmekle batı sınırlarını güvence altına almıştır. Arnavutluk İtalya’</w:t>
      </w:r>
      <w:r>
        <w:rPr>
          <w:rFonts w:ascii="Times New Roman" w:hAnsi="Times New Roman" w:cs="Times New Roman"/>
          <w:sz w:val="24"/>
          <w:szCs w:val="24"/>
        </w:rPr>
        <w:t>nın etkisinde, Bulgaristan ise Ege D</w:t>
      </w:r>
      <w:r w:rsidRPr="00D677EF">
        <w:rPr>
          <w:rFonts w:ascii="Times New Roman" w:hAnsi="Times New Roman" w:cs="Times New Roman"/>
          <w:sz w:val="24"/>
          <w:szCs w:val="24"/>
        </w:rPr>
        <w:t>enizi</w:t>
      </w:r>
      <w:r>
        <w:rPr>
          <w:rFonts w:ascii="Times New Roman" w:hAnsi="Times New Roman" w:cs="Times New Roman"/>
          <w:sz w:val="24"/>
          <w:szCs w:val="24"/>
        </w:rPr>
        <w:t>’</w:t>
      </w:r>
      <w:r w:rsidRPr="00D677EF">
        <w:rPr>
          <w:rFonts w:ascii="Times New Roman" w:hAnsi="Times New Roman" w:cs="Times New Roman"/>
          <w:sz w:val="24"/>
          <w:szCs w:val="24"/>
        </w:rPr>
        <w:t>ne girme isteği üzerinden bu antanta katılmamıştır.</w:t>
      </w:r>
      <w:r>
        <w:rPr>
          <w:rFonts w:ascii="Times New Roman" w:hAnsi="Times New Roman" w:cs="Times New Roman"/>
          <w:sz w:val="24"/>
          <w:szCs w:val="24"/>
        </w:rPr>
        <w:t xml:space="preserve"> Türkiye’nin </w:t>
      </w:r>
      <w:r>
        <w:rPr>
          <w:rFonts w:ascii="Times New Roman" w:hAnsi="Times New Roman" w:cs="Times New Roman"/>
          <w:b/>
          <w:sz w:val="24"/>
          <w:szCs w:val="24"/>
        </w:rPr>
        <w:t xml:space="preserve">bu antanta katılması boğazların </w:t>
      </w:r>
      <w:r w:rsidRPr="00D677EF">
        <w:rPr>
          <w:rFonts w:ascii="Times New Roman" w:hAnsi="Times New Roman" w:cs="Times New Roman"/>
          <w:b/>
          <w:sz w:val="24"/>
          <w:szCs w:val="24"/>
        </w:rPr>
        <w:t>geri verilmesinde etkili olm</w:t>
      </w:r>
      <w:r>
        <w:rPr>
          <w:rFonts w:ascii="Times New Roman" w:hAnsi="Times New Roman" w:cs="Times New Roman"/>
          <w:b/>
          <w:sz w:val="24"/>
          <w:szCs w:val="24"/>
        </w:rPr>
        <w:t>uştur.</w:t>
      </w:r>
    </w:p>
    <w:p w:rsidR="005C16AA" w:rsidRPr="00D677EF" w:rsidRDefault="005C16AA" w:rsidP="005C16AA">
      <w:pPr>
        <w:spacing w:after="0"/>
        <w:rPr>
          <w:rFonts w:ascii="Times New Roman" w:hAnsi="Times New Roman" w:cs="Times New Roman"/>
          <w:b/>
          <w:sz w:val="24"/>
          <w:szCs w:val="24"/>
        </w:rPr>
      </w:pPr>
    </w:p>
    <w:p w:rsidR="005C16AA" w:rsidRDefault="005C16AA" w:rsidP="005C16AA">
      <w:pPr>
        <w:pStyle w:val="ListeParagraf"/>
        <w:numPr>
          <w:ilvl w:val="0"/>
          <w:numId w:val="297"/>
        </w:numPr>
        <w:spacing w:after="0" w:line="240" w:lineRule="auto"/>
        <w:ind w:right="-147"/>
        <w:jc w:val="both"/>
        <w:rPr>
          <w:rFonts w:ascii="Times New Roman" w:hAnsi="Times New Roman" w:cs="Times New Roman"/>
          <w:b/>
          <w:sz w:val="24"/>
          <w:szCs w:val="24"/>
          <w:u w:val="single"/>
        </w:rPr>
      </w:pPr>
      <w:r w:rsidRPr="00D677EF">
        <w:rPr>
          <w:rFonts w:ascii="Times New Roman" w:hAnsi="Times New Roman" w:cs="Times New Roman"/>
          <w:b/>
          <w:sz w:val="24"/>
          <w:szCs w:val="24"/>
          <w:u w:val="single"/>
        </w:rPr>
        <w:t>Montrö Boğazlar Sözleşmesi</w:t>
      </w:r>
      <w:r>
        <w:rPr>
          <w:rFonts w:ascii="Times New Roman" w:hAnsi="Times New Roman" w:cs="Times New Roman"/>
          <w:b/>
          <w:sz w:val="24"/>
          <w:szCs w:val="24"/>
          <w:u w:val="single"/>
        </w:rPr>
        <w:t xml:space="preserve"> </w:t>
      </w:r>
      <w:r w:rsidRPr="009847AE">
        <w:rPr>
          <w:rFonts w:ascii="Times New Roman" w:hAnsi="Times New Roman" w:cs="Times New Roman"/>
          <w:b/>
          <w:sz w:val="24"/>
          <w:szCs w:val="24"/>
        </w:rPr>
        <w:t>(1936)</w:t>
      </w:r>
    </w:p>
    <w:p w:rsidR="005C16AA" w:rsidRPr="00D677EF" w:rsidRDefault="005C16AA" w:rsidP="005C16AA">
      <w:pPr>
        <w:pStyle w:val="ListeParagraf"/>
        <w:spacing w:after="0" w:line="240" w:lineRule="auto"/>
        <w:ind w:left="1080" w:right="-147"/>
        <w:jc w:val="both"/>
        <w:rPr>
          <w:rFonts w:ascii="Times New Roman" w:hAnsi="Times New Roman" w:cs="Times New Roman"/>
          <w:b/>
          <w:sz w:val="24"/>
          <w:szCs w:val="24"/>
          <w:u w:val="single"/>
        </w:rPr>
      </w:pPr>
    </w:p>
    <w:p w:rsidR="005C16AA" w:rsidRDefault="005C16AA" w:rsidP="005C16AA">
      <w:pPr>
        <w:spacing w:after="0"/>
        <w:rPr>
          <w:rFonts w:ascii="Times New Roman" w:hAnsi="Times New Roman" w:cs="Times New Roman"/>
          <w:sz w:val="24"/>
          <w:szCs w:val="24"/>
        </w:rPr>
      </w:pPr>
      <w:r w:rsidRPr="00D677EF">
        <w:rPr>
          <w:rFonts w:ascii="Times New Roman" w:hAnsi="Times New Roman" w:cs="Times New Roman"/>
          <w:sz w:val="24"/>
          <w:szCs w:val="24"/>
        </w:rPr>
        <w:t>1936’da Almanya Fransa’ya ait Ren, İtalya ise Habeşistan’ı işgal edince boğazlarda komisyonda olan devletler boğazdaki askerlerini geri çektiler. Bunun üzerine Türkiye boğazlardaki güvenliği sağlamak amacıyla bir konferans toplanmasını talep etti. Bunun üzerine İsviçre’nin Montrö kentinde imzalanan sözleşme ile boğazların her iki yakasında Türk askerlerinin bulunması ve komisyonun kaldırılması karar alın</w:t>
      </w:r>
      <w:r>
        <w:rPr>
          <w:rFonts w:ascii="Times New Roman" w:hAnsi="Times New Roman" w:cs="Times New Roman"/>
          <w:sz w:val="24"/>
          <w:szCs w:val="24"/>
        </w:rPr>
        <w:t>dı. Bu karar alınırken SSCB ve Balkan A</w:t>
      </w:r>
      <w:r w:rsidRPr="00D677EF">
        <w:rPr>
          <w:rFonts w:ascii="Times New Roman" w:hAnsi="Times New Roman" w:cs="Times New Roman"/>
          <w:sz w:val="24"/>
          <w:szCs w:val="24"/>
        </w:rPr>
        <w:t>ntantı üyeleri destek vermiştir.</w:t>
      </w:r>
    </w:p>
    <w:p w:rsidR="005C16AA" w:rsidRPr="00D677EF" w:rsidRDefault="005C16AA" w:rsidP="005C16AA">
      <w:pPr>
        <w:spacing w:after="0"/>
        <w:rPr>
          <w:rFonts w:ascii="Times New Roman" w:hAnsi="Times New Roman" w:cs="Times New Roman"/>
          <w:sz w:val="24"/>
          <w:szCs w:val="24"/>
        </w:rPr>
      </w:pPr>
    </w:p>
    <w:p w:rsidR="005C16AA" w:rsidRDefault="005C16AA" w:rsidP="005C16AA">
      <w:pPr>
        <w:pStyle w:val="ListeParagraf"/>
        <w:numPr>
          <w:ilvl w:val="0"/>
          <w:numId w:val="297"/>
        </w:numPr>
        <w:spacing w:after="0" w:line="240" w:lineRule="auto"/>
        <w:ind w:right="-147"/>
        <w:jc w:val="both"/>
        <w:rPr>
          <w:rFonts w:ascii="Times New Roman" w:hAnsi="Times New Roman" w:cs="Times New Roman"/>
          <w:b/>
          <w:sz w:val="24"/>
          <w:szCs w:val="24"/>
          <w:u w:val="single"/>
        </w:rPr>
      </w:pPr>
      <w:r w:rsidRPr="00D677EF">
        <w:rPr>
          <w:rFonts w:ascii="Times New Roman" w:hAnsi="Times New Roman" w:cs="Times New Roman"/>
          <w:b/>
          <w:sz w:val="24"/>
          <w:szCs w:val="24"/>
          <w:u w:val="single"/>
        </w:rPr>
        <w:t>Akdeniz Paktı</w:t>
      </w:r>
      <w:r>
        <w:rPr>
          <w:rFonts w:ascii="Times New Roman" w:hAnsi="Times New Roman" w:cs="Times New Roman"/>
          <w:b/>
          <w:sz w:val="24"/>
          <w:szCs w:val="24"/>
          <w:u w:val="single"/>
        </w:rPr>
        <w:t xml:space="preserve"> </w:t>
      </w:r>
      <w:r w:rsidRPr="009847AE">
        <w:rPr>
          <w:rFonts w:ascii="Times New Roman" w:hAnsi="Times New Roman" w:cs="Times New Roman"/>
          <w:b/>
          <w:sz w:val="24"/>
          <w:szCs w:val="24"/>
        </w:rPr>
        <w:t>(1936)</w:t>
      </w:r>
    </w:p>
    <w:p w:rsidR="005C16AA" w:rsidRPr="00D677EF" w:rsidRDefault="005C16AA" w:rsidP="005C16AA">
      <w:pPr>
        <w:pStyle w:val="ListeParagraf"/>
        <w:spacing w:after="0" w:line="240" w:lineRule="auto"/>
        <w:ind w:left="1080" w:right="-147"/>
        <w:jc w:val="both"/>
        <w:rPr>
          <w:rFonts w:ascii="Times New Roman" w:hAnsi="Times New Roman" w:cs="Times New Roman"/>
          <w:b/>
          <w:sz w:val="24"/>
          <w:szCs w:val="24"/>
          <w:u w:val="single"/>
        </w:rPr>
      </w:pPr>
    </w:p>
    <w:p w:rsidR="005C16AA" w:rsidRDefault="005C16AA" w:rsidP="005C16AA">
      <w:pPr>
        <w:spacing w:after="0"/>
        <w:rPr>
          <w:rFonts w:ascii="Times New Roman" w:hAnsi="Times New Roman" w:cs="Times New Roman"/>
          <w:sz w:val="24"/>
          <w:szCs w:val="24"/>
        </w:rPr>
      </w:pPr>
      <w:r w:rsidRPr="00D677EF">
        <w:rPr>
          <w:rFonts w:ascii="Times New Roman" w:hAnsi="Times New Roman" w:cs="Times New Roman"/>
          <w:sz w:val="24"/>
          <w:szCs w:val="24"/>
        </w:rPr>
        <w:t>İtalya</w:t>
      </w:r>
      <w:r>
        <w:rPr>
          <w:rFonts w:ascii="Times New Roman" w:hAnsi="Times New Roman" w:cs="Times New Roman"/>
          <w:sz w:val="24"/>
          <w:szCs w:val="24"/>
        </w:rPr>
        <w:t>’nın etkisiyle kuruldu. Türkiye,İngiltere,Yugoslavya ve Yunanistan</w:t>
      </w:r>
      <w:r w:rsidRPr="00D677EF">
        <w:rPr>
          <w:rFonts w:ascii="Times New Roman" w:hAnsi="Times New Roman" w:cs="Times New Roman"/>
          <w:sz w:val="24"/>
          <w:szCs w:val="24"/>
        </w:rPr>
        <w:t xml:space="preserve"> üyedir</w:t>
      </w:r>
      <w:r>
        <w:rPr>
          <w:rFonts w:ascii="Times New Roman" w:hAnsi="Times New Roman" w:cs="Times New Roman"/>
          <w:sz w:val="24"/>
          <w:szCs w:val="24"/>
        </w:rPr>
        <w:t>.</w:t>
      </w:r>
    </w:p>
    <w:p w:rsidR="005C16AA" w:rsidRPr="00D677EF" w:rsidRDefault="005C16AA" w:rsidP="005C16AA">
      <w:pPr>
        <w:spacing w:after="0"/>
        <w:rPr>
          <w:rFonts w:ascii="Times New Roman" w:hAnsi="Times New Roman" w:cs="Times New Roman"/>
          <w:sz w:val="24"/>
          <w:szCs w:val="24"/>
        </w:rPr>
      </w:pPr>
    </w:p>
    <w:p w:rsidR="005C16AA" w:rsidRDefault="005C16AA" w:rsidP="005C16AA">
      <w:pPr>
        <w:pStyle w:val="ListeParagraf"/>
        <w:numPr>
          <w:ilvl w:val="0"/>
          <w:numId w:val="297"/>
        </w:numPr>
        <w:spacing w:after="0" w:line="240" w:lineRule="auto"/>
        <w:ind w:right="-147"/>
        <w:jc w:val="both"/>
        <w:rPr>
          <w:rFonts w:ascii="Times New Roman" w:hAnsi="Times New Roman" w:cs="Times New Roman"/>
          <w:b/>
          <w:sz w:val="24"/>
          <w:szCs w:val="24"/>
          <w:u w:val="single"/>
        </w:rPr>
      </w:pPr>
      <w:r w:rsidRPr="00D677EF">
        <w:rPr>
          <w:rFonts w:ascii="Times New Roman" w:hAnsi="Times New Roman" w:cs="Times New Roman"/>
          <w:b/>
          <w:sz w:val="24"/>
          <w:szCs w:val="24"/>
          <w:u w:val="single"/>
        </w:rPr>
        <w:t>Sadabad Paktı</w:t>
      </w:r>
      <w:r>
        <w:rPr>
          <w:rFonts w:ascii="Times New Roman" w:hAnsi="Times New Roman" w:cs="Times New Roman"/>
          <w:b/>
          <w:sz w:val="24"/>
          <w:szCs w:val="24"/>
          <w:u w:val="single"/>
        </w:rPr>
        <w:t xml:space="preserve"> </w:t>
      </w:r>
      <w:r w:rsidRPr="009847AE">
        <w:rPr>
          <w:rFonts w:ascii="Times New Roman" w:hAnsi="Times New Roman" w:cs="Times New Roman"/>
          <w:b/>
          <w:sz w:val="24"/>
          <w:szCs w:val="24"/>
        </w:rPr>
        <w:t>(1937)</w:t>
      </w:r>
    </w:p>
    <w:p w:rsidR="005C16AA" w:rsidRPr="00D677EF" w:rsidRDefault="005C16AA" w:rsidP="005C16AA">
      <w:pPr>
        <w:pStyle w:val="ListeParagraf"/>
        <w:spacing w:after="0" w:line="240" w:lineRule="auto"/>
        <w:ind w:left="1080" w:right="-147"/>
        <w:jc w:val="both"/>
        <w:rPr>
          <w:rFonts w:ascii="Times New Roman" w:hAnsi="Times New Roman" w:cs="Times New Roman"/>
          <w:b/>
          <w:sz w:val="24"/>
          <w:szCs w:val="24"/>
          <w:u w:val="single"/>
        </w:rPr>
      </w:pPr>
    </w:p>
    <w:p w:rsidR="005C16AA" w:rsidRDefault="005C16AA" w:rsidP="005C16AA">
      <w:pPr>
        <w:spacing w:after="0"/>
        <w:rPr>
          <w:rFonts w:ascii="Times New Roman" w:hAnsi="Times New Roman" w:cs="Times New Roman"/>
          <w:sz w:val="24"/>
          <w:szCs w:val="24"/>
        </w:rPr>
      </w:pPr>
      <w:r w:rsidRPr="0069522A">
        <w:rPr>
          <w:rFonts w:ascii="Times New Roman" w:hAnsi="Times New Roman" w:cs="Times New Roman"/>
          <w:b/>
          <w:sz w:val="24"/>
          <w:szCs w:val="24"/>
        </w:rPr>
        <w:t>Türkiye, İran, Irak</w:t>
      </w:r>
      <w:r w:rsidRPr="00D677EF">
        <w:rPr>
          <w:rFonts w:ascii="Times New Roman" w:hAnsi="Times New Roman" w:cs="Times New Roman"/>
          <w:sz w:val="24"/>
          <w:szCs w:val="24"/>
        </w:rPr>
        <w:t xml:space="preserve"> ve </w:t>
      </w:r>
      <w:r w:rsidRPr="0069522A">
        <w:rPr>
          <w:rFonts w:ascii="Times New Roman" w:hAnsi="Times New Roman" w:cs="Times New Roman"/>
          <w:b/>
          <w:sz w:val="24"/>
          <w:szCs w:val="24"/>
        </w:rPr>
        <w:t>Afganistan</w:t>
      </w:r>
      <w:r w:rsidRPr="00D677EF">
        <w:rPr>
          <w:rFonts w:ascii="Times New Roman" w:hAnsi="Times New Roman" w:cs="Times New Roman"/>
          <w:sz w:val="24"/>
          <w:szCs w:val="24"/>
        </w:rPr>
        <w:t xml:space="preserve"> arasında kuruldu. </w:t>
      </w:r>
      <w:r w:rsidRPr="0069522A">
        <w:rPr>
          <w:rFonts w:ascii="Times New Roman" w:hAnsi="Times New Roman" w:cs="Times New Roman"/>
          <w:sz w:val="24"/>
          <w:szCs w:val="24"/>
        </w:rPr>
        <w:t xml:space="preserve">Türkiye bu pakta girerek doğu sınırlarını güvence altına aldı. Suriye ise Irak ile yaşadığı sınır problemleri ve Türkiye ile yaşadığı </w:t>
      </w:r>
      <w:r w:rsidRPr="0069522A">
        <w:rPr>
          <w:rFonts w:ascii="Times New Roman" w:hAnsi="Times New Roman" w:cs="Times New Roman"/>
          <w:b/>
          <w:sz w:val="24"/>
          <w:szCs w:val="24"/>
        </w:rPr>
        <w:t>Hatay Meselesi</w:t>
      </w:r>
      <w:r w:rsidRPr="0069522A">
        <w:rPr>
          <w:rFonts w:ascii="Times New Roman" w:hAnsi="Times New Roman" w:cs="Times New Roman"/>
          <w:sz w:val="24"/>
          <w:szCs w:val="24"/>
        </w:rPr>
        <w:t xml:space="preserve"> yüzünden bu pakta girmemiştir.</w:t>
      </w:r>
    </w:p>
    <w:p w:rsidR="005C16AA" w:rsidRPr="00D677EF" w:rsidRDefault="005C16AA" w:rsidP="005C16AA">
      <w:pPr>
        <w:spacing w:after="0"/>
        <w:rPr>
          <w:rFonts w:ascii="Times New Roman" w:hAnsi="Times New Roman" w:cs="Times New Roman"/>
          <w:b/>
          <w:sz w:val="24"/>
          <w:szCs w:val="24"/>
        </w:rPr>
      </w:pPr>
    </w:p>
    <w:p w:rsidR="005C16AA" w:rsidRDefault="005C16AA" w:rsidP="005C16AA">
      <w:pPr>
        <w:pStyle w:val="ListeParagraf"/>
        <w:numPr>
          <w:ilvl w:val="0"/>
          <w:numId w:val="297"/>
        </w:numPr>
        <w:spacing w:after="0" w:line="240" w:lineRule="auto"/>
        <w:ind w:right="-147"/>
        <w:jc w:val="both"/>
        <w:rPr>
          <w:rFonts w:ascii="Times New Roman" w:hAnsi="Times New Roman" w:cs="Times New Roman"/>
          <w:b/>
          <w:sz w:val="24"/>
          <w:szCs w:val="24"/>
        </w:rPr>
      </w:pPr>
      <w:r w:rsidRPr="009847AE">
        <w:rPr>
          <w:rFonts w:ascii="Times New Roman" w:hAnsi="Times New Roman" w:cs="Times New Roman"/>
          <w:b/>
          <w:sz w:val="24"/>
          <w:szCs w:val="24"/>
          <w:u w:val="single"/>
        </w:rPr>
        <w:t>Hatay’ın Anavatana Katılması</w:t>
      </w:r>
      <w:r>
        <w:rPr>
          <w:rFonts w:ascii="Times New Roman" w:hAnsi="Times New Roman" w:cs="Times New Roman"/>
          <w:b/>
          <w:sz w:val="24"/>
          <w:szCs w:val="24"/>
        </w:rPr>
        <w:t xml:space="preserve"> (1936-1939)</w:t>
      </w:r>
    </w:p>
    <w:p w:rsidR="005C16AA" w:rsidRPr="00D677EF" w:rsidRDefault="005C16AA" w:rsidP="005C16AA">
      <w:pPr>
        <w:pStyle w:val="ListeParagraf"/>
        <w:spacing w:after="0" w:line="240" w:lineRule="auto"/>
        <w:ind w:left="1080" w:right="-147"/>
        <w:jc w:val="both"/>
        <w:rPr>
          <w:rFonts w:ascii="Times New Roman" w:hAnsi="Times New Roman" w:cs="Times New Roman"/>
          <w:b/>
          <w:sz w:val="24"/>
          <w:szCs w:val="24"/>
        </w:rPr>
      </w:pPr>
    </w:p>
    <w:p w:rsidR="005C16AA" w:rsidRPr="000064AF" w:rsidRDefault="005C16AA" w:rsidP="005C16AA">
      <w:pPr>
        <w:spacing w:after="0"/>
        <w:rPr>
          <w:rFonts w:ascii="Times New Roman" w:hAnsi="Times New Roman" w:cs="Times New Roman"/>
          <w:sz w:val="24"/>
          <w:szCs w:val="24"/>
        </w:rPr>
      </w:pPr>
      <w:r w:rsidRPr="00D677EF">
        <w:rPr>
          <w:rFonts w:ascii="Times New Roman" w:hAnsi="Times New Roman" w:cs="Times New Roman"/>
          <w:sz w:val="24"/>
          <w:szCs w:val="24"/>
        </w:rPr>
        <w:t>1936’da Fransa Suriye’den askerleri çekti ve Hatay’ı da Suriye’ye bıraktı. Kararı kabul et</w:t>
      </w:r>
      <w:r>
        <w:rPr>
          <w:rFonts w:ascii="Times New Roman" w:hAnsi="Times New Roman" w:cs="Times New Roman"/>
          <w:sz w:val="24"/>
          <w:szCs w:val="24"/>
        </w:rPr>
        <w:t>meyen Türkiye konuyu Milletler C</w:t>
      </w:r>
      <w:r w:rsidRPr="00D677EF">
        <w:rPr>
          <w:rFonts w:ascii="Times New Roman" w:hAnsi="Times New Roman" w:cs="Times New Roman"/>
          <w:sz w:val="24"/>
          <w:szCs w:val="24"/>
        </w:rPr>
        <w:t>emiyeti</w:t>
      </w:r>
      <w:r>
        <w:rPr>
          <w:rFonts w:ascii="Times New Roman" w:hAnsi="Times New Roman" w:cs="Times New Roman"/>
          <w:sz w:val="24"/>
          <w:szCs w:val="24"/>
        </w:rPr>
        <w:t>’</w:t>
      </w:r>
      <w:r w:rsidRPr="00D677EF">
        <w:rPr>
          <w:rFonts w:ascii="Times New Roman" w:hAnsi="Times New Roman" w:cs="Times New Roman"/>
          <w:sz w:val="24"/>
          <w:szCs w:val="24"/>
        </w:rPr>
        <w:t xml:space="preserve">ne götürdü. Cemiyet </w:t>
      </w:r>
      <w:r>
        <w:rPr>
          <w:rFonts w:ascii="Times New Roman" w:hAnsi="Times New Roman" w:cs="Times New Roman"/>
          <w:sz w:val="24"/>
          <w:szCs w:val="24"/>
        </w:rPr>
        <w:t xml:space="preserve"> </w:t>
      </w:r>
      <w:r>
        <w:rPr>
          <w:rFonts w:ascii="Times New Roman" w:hAnsi="Times New Roman" w:cs="Times New Roman"/>
          <w:b/>
          <w:sz w:val="24"/>
          <w:szCs w:val="24"/>
        </w:rPr>
        <w:t xml:space="preserve">“Sandler” </w:t>
      </w:r>
      <w:r w:rsidRPr="00D677EF">
        <w:rPr>
          <w:rFonts w:ascii="Times New Roman" w:hAnsi="Times New Roman" w:cs="Times New Roman"/>
          <w:sz w:val="24"/>
          <w:szCs w:val="24"/>
        </w:rPr>
        <w:t xml:space="preserve"> adında bir araştırmacıyı bölgede araştırma yapması için Hatay’a gönderdi. Sandler yaptığı incelemeler sonucunda Hatay’daki Türk nüfusunun Arap ve Kürt nüfusundan fazla olduğunu belirten </w:t>
      </w:r>
      <w:r w:rsidRPr="00D677EF">
        <w:rPr>
          <w:rFonts w:ascii="Times New Roman" w:hAnsi="Times New Roman" w:cs="Times New Roman"/>
          <w:b/>
          <w:sz w:val="24"/>
          <w:szCs w:val="24"/>
        </w:rPr>
        <w:t xml:space="preserve">Sandler Raporu </w:t>
      </w:r>
      <w:r w:rsidRPr="0069522A">
        <w:rPr>
          <w:rFonts w:ascii="Times New Roman" w:hAnsi="Times New Roman" w:cs="Times New Roman"/>
          <w:sz w:val="24"/>
          <w:szCs w:val="24"/>
        </w:rPr>
        <w:t>yayınlandı.</w:t>
      </w:r>
      <w:r w:rsidRPr="00D677EF">
        <w:rPr>
          <w:rFonts w:ascii="Times New Roman" w:hAnsi="Times New Roman" w:cs="Times New Roman"/>
          <w:sz w:val="24"/>
          <w:szCs w:val="24"/>
        </w:rPr>
        <w:t xml:space="preserve"> Durumu kabul etmeyen Fransa 1938’de Hatay Cumhuriyeti kuruldu.Bu cumhuriyetin ilk ve son cumhurbaşkanı </w:t>
      </w:r>
      <w:r w:rsidRPr="0069522A">
        <w:rPr>
          <w:rFonts w:ascii="Times New Roman" w:hAnsi="Times New Roman" w:cs="Times New Roman"/>
          <w:b/>
          <w:sz w:val="24"/>
          <w:szCs w:val="24"/>
        </w:rPr>
        <w:t>Tayfur Sökmen</w:t>
      </w:r>
      <w:r w:rsidRPr="00D677EF">
        <w:rPr>
          <w:rFonts w:ascii="Times New Roman" w:hAnsi="Times New Roman" w:cs="Times New Roman"/>
          <w:sz w:val="24"/>
          <w:szCs w:val="24"/>
        </w:rPr>
        <w:t xml:space="preserve">, Başbakanı ise </w:t>
      </w:r>
      <w:r w:rsidRPr="0069522A">
        <w:rPr>
          <w:rFonts w:ascii="Times New Roman" w:hAnsi="Times New Roman" w:cs="Times New Roman"/>
          <w:b/>
          <w:sz w:val="24"/>
          <w:szCs w:val="24"/>
        </w:rPr>
        <w:t>Abdurrahman Melek</w:t>
      </w:r>
      <w:r w:rsidRPr="00D677EF">
        <w:rPr>
          <w:rFonts w:ascii="Times New Roman" w:hAnsi="Times New Roman" w:cs="Times New Roman"/>
          <w:sz w:val="24"/>
          <w:szCs w:val="24"/>
        </w:rPr>
        <w:t xml:space="preserve">’tir. 1939’da </w:t>
      </w:r>
      <w:r w:rsidRPr="00D677EF">
        <w:rPr>
          <w:rFonts w:ascii="Times New Roman" w:hAnsi="Times New Roman" w:cs="Times New Roman"/>
          <w:b/>
          <w:sz w:val="24"/>
          <w:szCs w:val="24"/>
        </w:rPr>
        <w:t>İsmet İnönü döneminde Hatay meclisinin aldığı kararla Hatay anavatan’a katılmıştır</w:t>
      </w:r>
      <w:r w:rsidRPr="00D677EF">
        <w:rPr>
          <w:rFonts w:ascii="Times New Roman" w:hAnsi="Times New Roman" w:cs="Times New Roman"/>
          <w:sz w:val="24"/>
          <w:szCs w:val="24"/>
        </w:rPr>
        <w:t xml:space="preserve">.M.Kemal Hatay meselesinde Adana’da yaptığı bir konuşmada </w:t>
      </w:r>
      <w:r>
        <w:rPr>
          <w:rFonts w:ascii="Times New Roman" w:hAnsi="Times New Roman" w:cs="Times New Roman"/>
          <w:b/>
          <w:sz w:val="24"/>
          <w:szCs w:val="24"/>
        </w:rPr>
        <w:t>“</w:t>
      </w:r>
      <w:r w:rsidRPr="00D677EF">
        <w:rPr>
          <w:rFonts w:ascii="Times New Roman" w:hAnsi="Times New Roman" w:cs="Times New Roman"/>
          <w:b/>
          <w:sz w:val="24"/>
          <w:szCs w:val="24"/>
        </w:rPr>
        <w:t>40 yıllık Türk yurdu düşman eline esir bırakılamaz</w:t>
      </w:r>
      <w:r>
        <w:rPr>
          <w:rFonts w:ascii="Times New Roman" w:hAnsi="Times New Roman" w:cs="Times New Roman"/>
          <w:b/>
          <w:sz w:val="24"/>
          <w:szCs w:val="24"/>
        </w:rPr>
        <w:t xml:space="preserve">.” </w:t>
      </w:r>
      <w:r w:rsidRPr="00D677EF">
        <w:rPr>
          <w:rFonts w:ascii="Times New Roman" w:hAnsi="Times New Roman" w:cs="Times New Roman"/>
          <w:sz w:val="24"/>
          <w:szCs w:val="24"/>
        </w:rPr>
        <w:t>Demiştir</w:t>
      </w:r>
      <w:r>
        <w:rPr>
          <w:rFonts w:ascii="Times New Roman" w:hAnsi="Times New Roman" w:cs="Times New Roman"/>
          <w:sz w:val="24"/>
          <w:szCs w:val="24"/>
        </w:rPr>
        <w:t>.</w:t>
      </w:r>
    </w:p>
    <w:p w:rsidR="005C16AA" w:rsidRDefault="005C16AA" w:rsidP="005C16AA">
      <w:pPr>
        <w:spacing w:after="0"/>
        <w:rPr>
          <w:sz w:val="20"/>
          <w:szCs w:val="20"/>
        </w:rPr>
      </w:pPr>
    </w:p>
    <w:p w:rsidR="005C16AA" w:rsidRDefault="005C16AA" w:rsidP="005C16AA">
      <w:pPr>
        <w:spacing w:after="0"/>
        <w:rPr>
          <w:sz w:val="20"/>
          <w:szCs w:val="20"/>
        </w:rPr>
      </w:pPr>
    </w:p>
    <w:p w:rsidR="005C16AA" w:rsidRPr="00283DE9" w:rsidRDefault="005C16AA" w:rsidP="005C16AA">
      <w:pPr>
        <w:spacing w:after="0"/>
        <w:rPr>
          <w:b/>
          <w:sz w:val="20"/>
          <w:szCs w:val="20"/>
          <w:u w:val="single"/>
        </w:rPr>
      </w:pPr>
      <w:r w:rsidRPr="00283DE9">
        <w:rPr>
          <w:b/>
          <w:sz w:val="20"/>
          <w:szCs w:val="20"/>
          <w:u w:val="single"/>
        </w:rPr>
        <w:t>ATATÜRK İLKELERİNİN ÖZELLİKLERİ</w:t>
      </w:r>
    </w:p>
    <w:p w:rsidR="005C16AA" w:rsidRPr="00283DE9" w:rsidRDefault="005C16AA" w:rsidP="005C16AA">
      <w:pPr>
        <w:pStyle w:val="ListeParagraf"/>
        <w:numPr>
          <w:ilvl w:val="0"/>
          <w:numId w:val="283"/>
        </w:numPr>
        <w:spacing w:after="0" w:line="240" w:lineRule="auto"/>
        <w:ind w:right="-147"/>
        <w:jc w:val="both"/>
        <w:rPr>
          <w:sz w:val="20"/>
          <w:szCs w:val="20"/>
        </w:rPr>
      </w:pPr>
      <w:r w:rsidRPr="00283DE9">
        <w:rPr>
          <w:sz w:val="20"/>
          <w:szCs w:val="20"/>
        </w:rPr>
        <w:t>Atatürk’ün benim eserim dediği ilkesi; CUMHURİYETÇİLİKTİR.</w:t>
      </w:r>
    </w:p>
    <w:p w:rsidR="005C16AA" w:rsidRPr="00283DE9" w:rsidRDefault="005C16AA" w:rsidP="005C16AA">
      <w:pPr>
        <w:pStyle w:val="ListeParagraf"/>
        <w:numPr>
          <w:ilvl w:val="0"/>
          <w:numId w:val="283"/>
        </w:numPr>
        <w:spacing w:after="0" w:line="240" w:lineRule="auto"/>
        <w:ind w:right="-147"/>
        <w:jc w:val="both"/>
        <w:rPr>
          <w:sz w:val="20"/>
          <w:szCs w:val="20"/>
        </w:rPr>
      </w:pPr>
      <w:r w:rsidRPr="00283DE9">
        <w:rPr>
          <w:sz w:val="20"/>
          <w:szCs w:val="20"/>
        </w:rPr>
        <w:t>Atatürk’ün vazgeçemediğim dediği ilkeler; CUMHURİYETÇİLİK VE LAİKLİK</w:t>
      </w:r>
    </w:p>
    <w:p w:rsidR="005C16AA" w:rsidRPr="00283DE9" w:rsidRDefault="005C16AA" w:rsidP="005C16AA">
      <w:pPr>
        <w:pStyle w:val="ListeParagraf"/>
        <w:numPr>
          <w:ilvl w:val="0"/>
          <w:numId w:val="283"/>
        </w:numPr>
        <w:spacing w:after="0" w:line="240" w:lineRule="auto"/>
        <w:ind w:right="-147"/>
        <w:jc w:val="both"/>
        <w:rPr>
          <w:sz w:val="20"/>
          <w:szCs w:val="20"/>
        </w:rPr>
      </w:pPr>
      <w:r w:rsidRPr="00283DE9">
        <w:rPr>
          <w:sz w:val="20"/>
          <w:szCs w:val="20"/>
        </w:rPr>
        <w:t>Cumhuriyetçilik ve halkçılık birbiriyle doğru orantılıdır.</w:t>
      </w:r>
    </w:p>
    <w:p w:rsidR="005C16AA" w:rsidRPr="00283DE9" w:rsidRDefault="005C16AA" w:rsidP="005C16AA">
      <w:pPr>
        <w:pStyle w:val="ListeParagraf"/>
        <w:numPr>
          <w:ilvl w:val="0"/>
          <w:numId w:val="283"/>
        </w:numPr>
        <w:spacing w:after="0" w:line="240" w:lineRule="auto"/>
        <w:ind w:right="-147"/>
        <w:jc w:val="both"/>
        <w:rPr>
          <w:sz w:val="20"/>
          <w:szCs w:val="20"/>
        </w:rPr>
      </w:pPr>
      <w:r w:rsidRPr="00283DE9">
        <w:rPr>
          <w:sz w:val="20"/>
          <w:szCs w:val="20"/>
        </w:rPr>
        <w:t>Atatürk ilkeleri 1924 AY göre 1937’de yapılan değişiklikle girmiştir.(kpss)</w:t>
      </w:r>
    </w:p>
    <w:p w:rsidR="005C16AA" w:rsidRDefault="005C16AA" w:rsidP="005C16AA"/>
    <w:p w:rsidR="005C16AA" w:rsidRPr="00283DE9" w:rsidRDefault="005C16AA" w:rsidP="005C16AA">
      <w:pPr>
        <w:spacing w:after="0"/>
        <w:rPr>
          <w:b/>
          <w:sz w:val="20"/>
          <w:szCs w:val="20"/>
          <w:u w:val="single"/>
        </w:rPr>
      </w:pPr>
      <w:r w:rsidRPr="00283DE9">
        <w:rPr>
          <w:b/>
          <w:sz w:val="20"/>
          <w:szCs w:val="20"/>
          <w:u w:val="single"/>
        </w:rPr>
        <w:t>ATATÜRK İLKELERİ</w:t>
      </w:r>
    </w:p>
    <w:p w:rsidR="005C16AA" w:rsidRPr="00283DE9" w:rsidRDefault="005C16AA" w:rsidP="005C16AA">
      <w:pPr>
        <w:spacing w:after="0"/>
        <w:rPr>
          <w:b/>
          <w:sz w:val="20"/>
          <w:szCs w:val="20"/>
        </w:rPr>
      </w:pPr>
      <w:r w:rsidRPr="00283DE9">
        <w:rPr>
          <w:b/>
          <w:sz w:val="20"/>
          <w:szCs w:val="20"/>
        </w:rPr>
        <w:t>Cumhuriyetçilik (demokrasi, parti, ulus egemenliği, seçim, seçme seçilme)</w:t>
      </w:r>
    </w:p>
    <w:p w:rsidR="005C16AA" w:rsidRPr="00283DE9" w:rsidRDefault="005C16AA" w:rsidP="005C16AA">
      <w:pPr>
        <w:pStyle w:val="ListeParagraf"/>
        <w:numPr>
          <w:ilvl w:val="0"/>
          <w:numId w:val="277"/>
        </w:numPr>
        <w:spacing w:after="0" w:line="240" w:lineRule="auto"/>
        <w:ind w:right="-147"/>
        <w:jc w:val="both"/>
        <w:rPr>
          <w:sz w:val="20"/>
          <w:szCs w:val="20"/>
        </w:rPr>
      </w:pPr>
      <w:r w:rsidRPr="00283DE9">
        <w:rPr>
          <w:sz w:val="20"/>
          <w:szCs w:val="20"/>
        </w:rPr>
        <w:t>Saltanatın kaldırılması</w:t>
      </w:r>
    </w:p>
    <w:p w:rsidR="005C16AA" w:rsidRPr="00283DE9" w:rsidRDefault="005C16AA" w:rsidP="005C16AA">
      <w:pPr>
        <w:pStyle w:val="ListeParagraf"/>
        <w:numPr>
          <w:ilvl w:val="0"/>
          <w:numId w:val="277"/>
        </w:numPr>
        <w:spacing w:after="0" w:line="240" w:lineRule="auto"/>
        <w:ind w:right="-147"/>
        <w:jc w:val="both"/>
        <w:rPr>
          <w:sz w:val="20"/>
          <w:szCs w:val="20"/>
        </w:rPr>
      </w:pPr>
      <w:r w:rsidRPr="00283DE9">
        <w:rPr>
          <w:sz w:val="20"/>
          <w:szCs w:val="20"/>
        </w:rPr>
        <w:t>Cumhuriyetin ilanı</w:t>
      </w:r>
    </w:p>
    <w:p w:rsidR="005C16AA" w:rsidRPr="00283DE9" w:rsidRDefault="005C16AA" w:rsidP="005C16AA">
      <w:pPr>
        <w:pStyle w:val="ListeParagraf"/>
        <w:numPr>
          <w:ilvl w:val="0"/>
          <w:numId w:val="277"/>
        </w:numPr>
        <w:spacing w:after="0" w:line="240" w:lineRule="auto"/>
        <w:ind w:right="-147"/>
        <w:jc w:val="both"/>
        <w:rPr>
          <w:sz w:val="20"/>
          <w:szCs w:val="20"/>
        </w:rPr>
      </w:pPr>
      <w:r w:rsidRPr="00283DE9">
        <w:rPr>
          <w:sz w:val="20"/>
          <w:szCs w:val="20"/>
        </w:rPr>
        <w:t>Halifeliğin kaldırılması</w:t>
      </w:r>
    </w:p>
    <w:p w:rsidR="005C16AA" w:rsidRPr="00283DE9" w:rsidRDefault="005C16AA" w:rsidP="005C16AA">
      <w:pPr>
        <w:pStyle w:val="ListeParagraf"/>
        <w:numPr>
          <w:ilvl w:val="0"/>
          <w:numId w:val="277"/>
        </w:numPr>
        <w:spacing w:after="0" w:line="240" w:lineRule="auto"/>
        <w:ind w:right="-147"/>
        <w:jc w:val="both"/>
        <w:rPr>
          <w:sz w:val="20"/>
          <w:szCs w:val="20"/>
        </w:rPr>
      </w:pPr>
      <w:r w:rsidRPr="00283DE9">
        <w:rPr>
          <w:sz w:val="20"/>
          <w:szCs w:val="20"/>
        </w:rPr>
        <w:t>Erkan-ı Harbiye(genelkurmay)</w:t>
      </w:r>
    </w:p>
    <w:p w:rsidR="005C16AA" w:rsidRPr="00283DE9" w:rsidRDefault="005C16AA" w:rsidP="005C16AA">
      <w:pPr>
        <w:pStyle w:val="ListeParagraf"/>
        <w:numPr>
          <w:ilvl w:val="0"/>
          <w:numId w:val="277"/>
        </w:numPr>
        <w:spacing w:after="0" w:line="240" w:lineRule="auto"/>
        <w:ind w:right="-147"/>
        <w:jc w:val="both"/>
        <w:rPr>
          <w:sz w:val="20"/>
          <w:szCs w:val="20"/>
        </w:rPr>
      </w:pPr>
      <w:r w:rsidRPr="00283DE9">
        <w:rPr>
          <w:sz w:val="20"/>
          <w:szCs w:val="20"/>
        </w:rPr>
        <w:t>Umumiye Vekâleti(savaş bakanlığı)</w:t>
      </w:r>
    </w:p>
    <w:p w:rsidR="005C16AA" w:rsidRPr="00283DE9" w:rsidRDefault="005C16AA" w:rsidP="005C16AA">
      <w:pPr>
        <w:pStyle w:val="ListeParagraf"/>
        <w:numPr>
          <w:ilvl w:val="0"/>
          <w:numId w:val="277"/>
        </w:numPr>
        <w:spacing w:after="0" w:line="240" w:lineRule="auto"/>
        <w:ind w:right="-147"/>
        <w:jc w:val="both"/>
        <w:rPr>
          <w:sz w:val="20"/>
          <w:szCs w:val="20"/>
        </w:rPr>
      </w:pPr>
      <w:r w:rsidRPr="00283DE9">
        <w:rPr>
          <w:sz w:val="20"/>
          <w:szCs w:val="20"/>
        </w:rPr>
        <w:t>Kadınlara seçme seçilme hakkı</w:t>
      </w:r>
    </w:p>
    <w:p w:rsidR="005C16AA" w:rsidRPr="00283DE9" w:rsidRDefault="005C16AA" w:rsidP="005C16AA">
      <w:pPr>
        <w:pStyle w:val="ListeParagraf"/>
        <w:numPr>
          <w:ilvl w:val="0"/>
          <w:numId w:val="277"/>
        </w:numPr>
        <w:spacing w:after="0" w:line="240" w:lineRule="auto"/>
        <w:ind w:right="-147"/>
        <w:jc w:val="both"/>
        <w:rPr>
          <w:sz w:val="20"/>
          <w:szCs w:val="20"/>
        </w:rPr>
      </w:pPr>
      <w:r w:rsidRPr="00283DE9">
        <w:rPr>
          <w:sz w:val="20"/>
          <w:szCs w:val="20"/>
        </w:rPr>
        <w:t>Partilerin kurulması</w:t>
      </w:r>
    </w:p>
    <w:p w:rsidR="005C16AA" w:rsidRPr="00283DE9" w:rsidRDefault="005C16AA" w:rsidP="005C16AA">
      <w:pPr>
        <w:pStyle w:val="ListeParagraf"/>
        <w:numPr>
          <w:ilvl w:val="0"/>
          <w:numId w:val="277"/>
        </w:numPr>
        <w:spacing w:after="0" w:line="240" w:lineRule="auto"/>
        <w:ind w:right="-147"/>
        <w:jc w:val="both"/>
        <w:rPr>
          <w:sz w:val="20"/>
          <w:szCs w:val="20"/>
        </w:rPr>
      </w:pPr>
      <w:r w:rsidRPr="00283DE9">
        <w:rPr>
          <w:sz w:val="20"/>
          <w:szCs w:val="20"/>
        </w:rPr>
        <w:t>1924 AY kabul edilmesi</w:t>
      </w:r>
    </w:p>
    <w:p w:rsidR="005C16AA" w:rsidRPr="00283DE9" w:rsidRDefault="005C16AA" w:rsidP="005C16AA">
      <w:pPr>
        <w:spacing w:after="0"/>
        <w:rPr>
          <w:b/>
          <w:sz w:val="20"/>
          <w:szCs w:val="20"/>
        </w:rPr>
      </w:pPr>
      <w:r w:rsidRPr="00283DE9">
        <w:rPr>
          <w:b/>
          <w:sz w:val="20"/>
          <w:szCs w:val="20"/>
        </w:rPr>
        <w:t>Milliyetçilik (ulusal birlik ve beraberlik, ‘Türk’ kelimesi)</w:t>
      </w:r>
    </w:p>
    <w:p w:rsidR="005C16AA" w:rsidRPr="00283DE9" w:rsidRDefault="005C16AA" w:rsidP="005C16AA">
      <w:pPr>
        <w:pStyle w:val="ListeParagraf"/>
        <w:numPr>
          <w:ilvl w:val="0"/>
          <w:numId w:val="278"/>
        </w:numPr>
        <w:spacing w:after="0" w:line="240" w:lineRule="auto"/>
        <w:ind w:right="-147"/>
        <w:jc w:val="both"/>
        <w:rPr>
          <w:sz w:val="20"/>
          <w:szCs w:val="20"/>
        </w:rPr>
      </w:pPr>
      <w:r w:rsidRPr="00283DE9">
        <w:rPr>
          <w:sz w:val="20"/>
          <w:szCs w:val="20"/>
        </w:rPr>
        <w:t>Halifeliğin kaldırılması</w:t>
      </w:r>
    </w:p>
    <w:p w:rsidR="005C16AA" w:rsidRPr="00283DE9" w:rsidRDefault="005C16AA" w:rsidP="005C16AA">
      <w:pPr>
        <w:pStyle w:val="ListeParagraf"/>
        <w:numPr>
          <w:ilvl w:val="0"/>
          <w:numId w:val="278"/>
        </w:numPr>
        <w:spacing w:after="0" w:line="240" w:lineRule="auto"/>
        <w:ind w:right="-147"/>
        <w:jc w:val="both"/>
        <w:rPr>
          <w:sz w:val="20"/>
          <w:szCs w:val="20"/>
        </w:rPr>
      </w:pPr>
      <w:r w:rsidRPr="00283DE9">
        <w:rPr>
          <w:sz w:val="20"/>
          <w:szCs w:val="20"/>
        </w:rPr>
        <w:t>Resmi dilin Türkçe olması</w:t>
      </w:r>
    </w:p>
    <w:p w:rsidR="005C16AA" w:rsidRPr="00283DE9" w:rsidRDefault="005C16AA" w:rsidP="005C16AA">
      <w:pPr>
        <w:pStyle w:val="ListeParagraf"/>
        <w:numPr>
          <w:ilvl w:val="0"/>
          <w:numId w:val="278"/>
        </w:numPr>
        <w:spacing w:after="0" w:line="240" w:lineRule="auto"/>
        <w:ind w:right="-147"/>
        <w:jc w:val="both"/>
        <w:rPr>
          <w:sz w:val="20"/>
          <w:szCs w:val="20"/>
        </w:rPr>
      </w:pPr>
      <w:r w:rsidRPr="00283DE9">
        <w:rPr>
          <w:sz w:val="20"/>
          <w:szCs w:val="20"/>
        </w:rPr>
        <w:t>Tevhid-i tedrisat kanunu</w:t>
      </w:r>
    </w:p>
    <w:p w:rsidR="005C16AA" w:rsidRPr="00283DE9" w:rsidRDefault="005C16AA" w:rsidP="005C16AA">
      <w:pPr>
        <w:pStyle w:val="ListeParagraf"/>
        <w:numPr>
          <w:ilvl w:val="0"/>
          <w:numId w:val="278"/>
        </w:numPr>
        <w:spacing w:after="0" w:line="240" w:lineRule="auto"/>
        <w:ind w:right="-147"/>
        <w:jc w:val="both"/>
        <w:rPr>
          <w:sz w:val="20"/>
          <w:szCs w:val="20"/>
        </w:rPr>
      </w:pPr>
      <w:r w:rsidRPr="00283DE9">
        <w:rPr>
          <w:sz w:val="20"/>
          <w:szCs w:val="20"/>
        </w:rPr>
        <w:t>Türk alfabesinin kabulü</w:t>
      </w:r>
    </w:p>
    <w:p w:rsidR="005C16AA" w:rsidRPr="00283DE9" w:rsidRDefault="005C16AA" w:rsidP="005C16AA">
      <w:pPr>
        <w:pStyle w:val="ListeParagraf"/>
        <w:numPr>
          <w:ilvl w:val="0"/>
          <w:numId w:val="278"/>
        </w:numPr>
        <w:spacing w:after="0" w:line="240" w:lineRule="auto"/>
        <w:ind w:right="-147"/>
        <w:jc w:val="both"/>
        <w:rPr>
          <w:sz w:val="20"/>
          <w:szCs w:val="20"/>
        </w:rPr>
      </w:pPr>
      <w:r w:rsidRPr="00283DE9">
        <w:rPr>
          <w:sz w:val="20"/>
          <w:szCs w:val="20"/>
        </w:rPr>
        <w:t>TTK, TDK açılması</w:t>
      </w:r>
    </w:p>
    <w:p w:rsidR="005C16AA" w:rsidRPr="00283DE9" w:rsidRDefault="005C16AA" w:rsidP="005C16AA">
      <w:pPr>
        <w:pStyle w:val="ListeParagraf"/>
        <w:numPr>
          <w:ilvl w:val="0"/>
          <w:numId w:val="278"/>
        </w:numPr>
        <w:spacing w:after="0" w:line="240" w:lineRule="auto"/>
        <w:ind w:right="-147"/>
        <w:jc w:val="both"/>
        <w:rPr>
          <w:sz w:val="20"/>
          <w:szCs w:val="20"/>
        </w:rPr>
      </w:pPr>
      <w:r w:rsidRPr="00283DE9">
        <w:rPr>
          <w:sz w:val="20"/>
          <w:szCs w:val="20"/>
        </w:rPr>
        <w:t>Kabotaj kanunu</w:t>
      </w:r>
    </w:p>
    <w:p w:rsidR="005C16AA" w:rsidRPr="00283DE9" w:rsidRDefault="005C16AA" w:rsidP="005C16AA">
      <w:pPr>
        <w:pStyle w:val="ListeParagraf"/>
        <w:numPr>
          <w:ilvl w:val="0"/>
          <w:numId w:val="278"/>
        </w:numPr>
        <w:spacing w:after="0" w:line="240" w:lineRule="auto"/>
        <w:ind w:right="-147"/>
        <w:jc w:val="both"/>
        <w:rPr>
          <w:sz w:val="20"/>
          <w:szCs w:val="20"/>
        </w:rPr>
      </w:pPr>
      <w:r w:rsidRPr="00283DE9">
        <w:rPr>
          <w:sz w:val="20"/>
          <w:szCs w:val="20"/>
        </w:rPr>
        <w:t>Yerli tüccarı koruma kanunu</w:t>
      </w:r>
    </w:p>
    <w:p w:rsidR="005C16AA" w:rsidRPr="00283DE9" w:rsidRDefault="005C16AA" w:rsidP="005C16AA">
      <w:pPr>
        <w:pStyle w:val="ListeParagraf"/>
        <w:numPr>
          <w:ilvl w:val="0"/>
          <w:numId w:val="278"/>
        </w:numPr>
        <w:spacing w:after="0" w:line="240" w:lineRule="auto"/>
        <w:ind w:right="-147"/>
        <w:jc w:val="both"/>
        <w:rPr>
          <w:sz w:val="20"/>
          <w:szCs w:val="20"/>
        </w:rPr>
      </w:pPr>
      <w:r w:rsidRPr="00283DE9">
        <w:rPr>
          <w:sz w:val="20"/>
          <w:szCs w:val="20"/>
        </w:rPr>
        <w:t>Türk parasını koruma kanunu</w:t>
      </w:r>
    </w:p>
    <w:p w:rsidR="005C16AA" w:rsidRPr="00283DE9" w:rsidRDefault="005C16AA" w:rsidP="005C16AA">
      <w:pPr>
        <w:pStyle w:val="ListeParagraf"/>
        <w:numPr>
          <w:ilvl w:val="0"/>
          <w:numId w:val="278"/>
        </w:numPr>
        <w:spacing w:after="0" w:line="240" w:lineRule="auto"/>
        <w:ind w:right="-147"/>
        <w:jc w:val="both"/>
        <w:rPr>
          <w:sz w:val="20"/>
          <w:szCs w:val="20"/>
        </w:rPr>
      </w:pPr>
      <w:r w:rsidRPr="00283DE9">
        <w:rPr>
          <w:sz w:val="20"/>
          <w:szCs w:val="20"/>
        </w:rPr>
        <w:t>TBMM’nin açılması</w:t>
      </w:r>
    </w:p>
    <w:p w:rsidR="005C16AA" w:rsidRPr="00283DE9" w:rsidRDefault="005C16AA" w:rsidP="005C16AA">
      <w:pPr>
        <w:spacing w:after="0"/>
        <w:rPr>
          <w:b/>
          <w:sz w:val="20"/>
          <w:szCs w:val="20"/>
          <w:u w:val="single"/>
        </w:rPr>
      </w:pPr>
      <w:r w:rsidRPr="00283DE9">
        <w:rPr>
          <w:b/>
          <w:sz w:val="20"/>
          <w:szCs w:val="20"/>
          <w:u w:val="single"/>
        </w:rPr>
        <w:t>Laiklik (din ve vicdan özgürlüğü, akılcılık, bilimsellik)</w:t>
      </w:r>
    </w:p>
    <w:p w:rsidR="005C16AA" w:rsidRPr="00283DE9" w:rsidRDefault="005C16AA" w:rsidP="005C16AA">
      <w:pPr>
        <w:pStyle w:val="ListeParagraf"/>
        <w:numPr>
          <w:ilvl w:val="0"/>
          <w:numId w:val="279"/>
        </w:numPr>
        <w:spacing w:after="0" w:line="240" w:lineRule="auto"/>
        <w:ind w:right="-147"/>
        <w:jc w:val="both"/>
        <w:rPr>
          <w:sz w:val="20"/>
          <w:szCs w:val="20"/>
        </w:rPr>
      </w:pPr>
      <w:r w:rsidRPr="00283DE9">
        <w:rPr>
          <w:sz w:val="20"/>
          <w:szCs w:val="20"/>
        </w:rPr>
        <w:t>Saltanatın kaldırılması</w:t>
      </w:r>
    </w:p>
    <w:p w:rsidR="005C16AA" w:rsidRPr="00283DE9" w:rsidRDefault="005C16AA" w:rsidP="005C16AA">
      <w:pPr>
        <w:pStyle w:val="ListeParagraf"/>
        <w:numPr>
          <w:ilvl w:val="0"/>
          <w:numId w:val="279"/>
        </w:numPr>
        <w:spacing w:after="0" w:line="240" w:lineRule="auto"/>
        <w:ind w:right="-147"/>
        <w:jc w:val="both"/>
        <w:rPr>
          <w:sz w:val="20"/>
          <w:szCs w:val="20"/>
        </w:rPr>
      </w:pPr>
      <w:r w:rsidRPr="00283DE9">
        <w:rPr>
          <w:sz w:val="20"/>
          <w:szCs w:val="20"/>
        </w:rPr>
        <w:t>Halifeliğin kaldırılması</w:t>
      </w:r>
    </w:p>
    <w:p w:rsidR="005C16AA" w:rsidRPr="00283DE9" w:rsidRDefault="005C16AA" w:rsidP="005C16AA">
      <w:pPr>
        <w:pStyle w:val="ListeParagraf"/>
        <w:numPr>
          <w:ilvl w:val="0"/>
          <w:numId w:val="279"/>
        </w:numPr>
        <w:spacing w:after="0" w:line="240" w:lineRule="auto"/>
        <w:ind w:right="-147"/>
        <w:jc w:val="both"/>
        <w:rPr>
          <w:sz w:val="20"/>
          <w:szCs w:val="20"/>
        </w:rPr>
      </w:pPr>
      <w:r w:rsidRPr="00283DE9">
        <w:rPr>
          <w:sz w:val="20"/>
          <w:szCs w:val="20"/>
        </w:rPr>
        <w:t>Şeriye ve evkaf vekâletinin kaldırılması</w:t>
      </w:r>
    </w:p>
    <w:p w:rsidR="005C16AA" w:rsidRPr="00283DE9" w:rsidRDefault="005C16AA" w:rsidP="005C16AA">
      <w:pPr>
        <w:pStyle w:val="ListeParagraf"/>
        <w:numPr>
          <w:ilvl w:val="0"/>
          <w:numId w:val="279"/>
        </w:numPr>
        <w:spacing w:after="0" w:line="240" w:lineRule="auto"/>
        <w:ind w:right="-147"/>
        <w:jc w:val="both"/>
        <w:rPr>
          <w:sz w:val="20"/>
          <w:szCs w:val="20"/>
        </w:rPr>
      </w:pPr>
      <w:r w:rsidRPr="00283DE9">
        <w:rPr>
          <w:sz w:val="20"/>
          <w:szCs w:val="20"/>
        </w:rPr>
        <w:t>Devletin dini islamdır ibaresinin çıkarılması.</w:t>
      </w:r>
    </w:p>
    <w:p w:rsidR="005C16AA" w:rsidRPr="00283DE9" w:rsidRDefault="005C16AA" w:rsidP="005C16AA">
      <w:pPr>
        <w:pStyle w:val="ListeParagraf"/>
        <w:numPr>
          <w:ilvl w:val="0"/>
          <w:numId w:val="279"/>
        </w:numPr>
        <w:spacing w:after="0" w:line="240" w:lineRule="auto"/>
        <w:ind w:right="-147"/>
        <w:jc w:val="both"/>
        <w:rPr>
          <w:sz w:val="20"/>
          <w:szCs w:val="20"/>
        </w:rPr>
      </w:pPr>
      <w:r w:rsidRPr="00283DE9">
        <w:rPr>
          <w:sz w:val="20"/>
          <w:szCs w:val="20"/>
        </w:rPr>
        <w:t>MV ve CB yemininin değiştirilmesi</w:t>
      </w:r>
    </w:p>
    <w:p w:rsidR="005C16AA" w:rsidRPr="00283DE9" w:rsidRDefault="005C16AA" w:rsidP="005C16AA">
      <w:pPr>
        <w:pStyle w:val="ListeParagraf"/>
        <w:numPr>
          <w:ilvl w:val="0"/>
          <w:numId w:val="279"/>
        </w:numPr>
        <w:spacing w:after="0" w:line="240" w:lineRule="auto"/>
        <w:ind w:right="-147"/>
        <w:jc w:val="both"/>
        <w:rPr>
          <w:sz w:val="20"/>
          <w:szCs w:val="20"/>
        </w:rPr>
      </w:pPr>
      <w:r w:rsidRPr="00283DE9">
        <w:rPr>
          <w:sz w:val="20"/>
          <w:szCs w:val="20"/>
        </w:rPr>
        <w:t>Medeni kanunun kabulü</w:t>
      </w:r>
    </w:p>
    <w:p w:rsidR="005C16AA" w:rsidRPr="00283DE9" w:rsidRDefault="005C16AA" w:rsidP="005C16AA">
      <w:pPr>
        <w:pStyle w:val="ListeParagraf"/>
        <w:numPr>
          <w:ilvl w:val="0"/>
          <w:numId w:val="279"/>
        </w:numPr>
        <w:spacing w:after="0" w:line="240" w:lineRule="auto"/>
        <w:ind w:right="-147"/>
        <w:jc w:val="both"/>
        <w:rPr>
          <w:sz w:val="20"/>
          <w:szCs w:val="20"/>
        </w:rPr>
      </w:pPr>
      <w:r w:rsidRPr="00283DE9">
        <w:rPr>
          <w:sz w:val="20"/>
          <w:szCs w:val="20"/>
        </w:rPr>
        <w:t>Tevhid-i tedrisat kanunu</w:t>
      </w:r>
    </w:p>
    <w:p w:rsidR="005C16AA" w:rsidRPr="00283DE9" w:rsidRDefault="005C16AA" w:rsidP="005C16AA">
      <w:pPr>
        <w:pStyle w:val="ListeParagraf"/>
        <w:numPr>
          <w:ilvl w:val="0"/>
          <w:numId w:val="279"/>
        </w:numPr>
        <w:spacing w:after="0" w:line="240" w:lineRule="auto"/>
        <w:ind w:right="-147"/>
        <w:jc w:val="both"/>
        <w:rPr>
          <w:sz w:val="20"/>
          <w:szCs w:val="20"/>
        </w:rPr>
      </w:pPr>
      <w:r w:rsidRPr="00283DE9">
        <w:rPr>
          <w:sz w:val="20"/>
          <w:szCs w:val="20"/>
        </w:rPr>
        <w:t>Hayat en hakiki mürşit ilimdir, fendir.</w:t>
      </w:r>
    </w:p>
    <w:p w:rsidR="005C16AA" w:rsidRPr="00283DE9" w:rsidRDefault="005C16AA" w:rsidP="005C16AA">
      <w:pPr>
        <w:pStyle w:val="ListeParagraf"/>
        <w:numPr>
          <w:ilvl w:val="0"/>
          <w:numId w:val="279"/>
        </w:numPr>
        <w:spacing w:after="0" w:line="240" w:lineRule="auto"/>
        <w:ind w:right="-147"/>
        <w:jc w:val="both"/>
        <w:rPr>
          <w:sz w:val="20"/>
          <w:szCs w:val="20"/>
        </w:rPr>
      </w:pPr>
      <w:r w:rsidRPr="00283DE9">
        <w:rPr>
          <w:sz w:val="20"/>
          <w:szCs w:val="20"/>
        </w:rPr>
        <w:t>Kılık kıyafet kanunu</w:t>
      </w:r>
    </w:p>
    <w:p w:rsidR="005C16AA" w:rsidRPr="00283DE9" w:rsidRDefault="005C16AA" w:rsidP="005C16AA">
      <w:pPr>
        <w:pStyle w:val="ListeParagraf"/>
        <w:numPr>
          <w:ilvl w:val="0"/>
          <w:numId w:val="279"/>
        </w:numPr>
        <w:spacing w:after="0" w:line="240" w:lineRule="auto"/>
        <w:ind w:right="-147"/>
        <w:jc w:val="both"/>
        <w:rPr>
          <w:sz w:val="20"/>
          <w:szCs w:val="20"/>
        </w:rPr>
      </w:pPr>
      <w:r w:rsidRPr="00283DE9">
        <w:rPr>
          <w:sz w:val="20"/>
          <w:szCs w:val="20"/>
        </w:rPr>
        <w:t>Medreselerin kapatılması</w:t>
      </w:r>
    </w:p>
    <w:p w:rsidR="005C16AA" w:rsidRPr="00283DE9" w:rsidRDefault="005C16AA" w:rsidP="005C16AA">
      <w:pPr>
        <w:spacing w:after="0"/>
        <w:rPr>
          <w:b/>
          <w:sz w:val="20"/>
          <w:szCs w:val="20"/>
          <w:u w:val="single"/>
        </w:rPr>
      </w:pPr>
      <w:r w:rsidRPr="00283DE9">
        <w:rPr>
          <w:b/>
          <w:sz w:val="20"/>
          <w:szCs w:val="20"/>
          <w:u w:val="single"/>
        </w:rPr>
        <w:t>Halkçılık (insan ve insanlık sevgisi, eşitlik, halkın yararına olan her şey)</w:t>
      </w:r>
    </w:p>
    <w:p w:rsidR="005C16AA" w:rsidRPr="00283DE9" w:rsidRDefault="005C16AA" w:rsidP="005C16AA">
      <w:pPr>
        <w:pStyle w:val="ListeParagraf"/>
        <w:numPr>
          <w:ilvl w:val="0"/>
          <w:numId w:val="280"/>
        </w:numPr>
        <w:spacing w:after="0" w:line="240" w:lineRule="auto"/>
        <w:ind w:right="-147"/>
        <w:jc w:val="both"/>
        <w:rPr>
          <w:sz w:val="20"/>
          <w:szCs w:val="20"/>
        </w:rPr>
      </w:pPr>
      <w:r w:rsidRPr="00283DE9">
        <w:rPr>
          <w:sz w:val="20"/>
          <w:szCs w:val="20"/>
        </w:rPr>
        <w:t>Cumhuriyetin ilanı</w:t>
      </w:r>
    </w:p>
    <w:p w:rsidR="005C16AA" w:rsidRPr="00283DE9" w:rsidRDefault="005C16AA" w:rsidP="005C16AA">
      <w:pPr>
        <w:pStyle w:val="ListeParagraf"/>
        <w:numPr>
          <w:ilvl w:val="0"/>
          <w:numId w:val="280"/>
        </w:numPr>
        <w:spacing w:after="0" w:line="240" w:lineRule="auto"/>
        <w:ind w:right="-147"/>
        <w:jc w:val="both"/>
        <w:rPr>
          <w:sz w:val="20"/>
          <w:szCs w:val="20"/>
        </w:rPr>
      </w:pPr>
      <w:r w:rsidRPr="00283DE9">
        <w:rPr>
          <w:sz w:val="20"/>
          <w:szCs w:val="20"/>
        </w:rPr>
        <w:t>Kadınlara siyasal hakların verilmesi</w:t>
      </w:r>
    </w:p>
    <w:p w:rsidR="005C16AA" w:rsidRPr="00283DE9" w:rsidRDefault="005C16AA" w:rsidP="005C16AA">
      <w:pPr>
        <w:pStyle w:val="ListeParagraf"/>
        <w:numPr>
          <w:ilvl w:val="0"/>
          <w:numId w:val="280"/>
        </w:numPr>
        <w:spacing w:after="0" w:line="240" w:lineRule="auto"/>
        <w:ind w:right="-147"/>
        <w:jc w:val="both"/>
        <w:rPr>
          <w:sz w:val="20"/>
          <w:szCs w:val="20"/>
        </w:rPr>
      </w:pPr>
      <w:r w:rsidRPr="00283DE9">
        <w:rPr>
          <w:sz w:val="20"/>
          <w:szCs w:val="20"/>
        </w:rPr>
        <w:t>Medeni kanunun kabulü</w:t>
      </w:r>
    </w:p>
    <w:p w:rsidR="005C16AA" w:rsidRPr="00283DE9" w:rsidRDefault="005C16AA" w:rsidP="005C16AA">
      <w:pPr>
        <w:pStyle w:val="ListeParagraf"/>
        <w:numPr>
          <w:ilvl w:val="0"/>
          <w:numId w:val="280"/>
        </w:numPr>
        <w:spacing w:after="0" w:line="240" w:lineRule="auto"/>
        <w:ind w:right="-147"/>
        <w:jc w:val="both"/>
        <w:rPr>
          <w:sz w:val="20"/>
          <w:szCs w:val="20"/>
        </w:rPr>
      </w:pPr>
      <w:r w:rsidRPr="00283DE9">
        <w:rPr>
          <w:sz w:val="20"/>
          <w:szCs w:val="20"/>
        </w:rPr>
        <w:t>Tevhid-i tedrisat kanunu</w:t>
      </w:r>
    </w:p>
    <w:p w:rsidR="005C16AA" w:rsidRPr="00283DE9" w:rsidRDefault="005C16AA" w:rsidP="005C16AA">
      <w:pPr>
        <w:pStyle w:val="ListeParagraf"/>
        <w:numPr>
          <w:ilvl w:val="0"/>
          <w:numId w:val="280"/>
        </w:numPr>
        <w:spacing w:after="0" w:line="240" w:lineRule="auto"/>
        <w:ind w:right="-147"/>
        <w:jc w:val="both"/>
        <w:rPr>
          <w:sz w:val="20"/>
          <w:szCs w:val="20"/>
        </w:rPr>
      </w:pPr>
      <w:r w:rsidRPr="00283DE9">
        <w:rPr>
          <w:sz w:val="20"/>
          <w:szCs w:val="20"/>
        </w:rPr>
        <w:t>Millet mekteplerinin kurulması</w:t>
      </w:r>
    </w:p>
    <w:p w:rsidR="005C16AA" w:rsidRPr="00283DE9" w:rsidRDefault="005C16AA" w:rsidP="005C16AA">
      <w:pPr>
        <w:pStyle w:val="ListeParagraf"/>
        <w:numPr>
          <w:ilvl w:val="0"/>
          <w:numId w:val="280"/>
        </w:numPr>
        <w:spacing w:after="0" w:line="240" w:lineRule="auto"/>
        <w:ind w:right="-147"/>
        <w:jc w:val="both"/>
        <w:rPr>
          <w:sz w:val="20"/>
          <w:szCs w:val="20"/>
        </w:rPr>
      </w:pPr>
      <w:r w:rsidRPr="00283DE9">
        <w:rPr>
          <w:sz w:val="20"/>
          <w:szCs w:val="20"/>
        </w:rPr>
        <w:t>Halk evlerinin açılması</w:t>
      </w:r>
    </w:p>
    <w:p w:rsidR="005C16AA" w:rsidRPr="00283DE9" w:rsidRDefault="005C16AA" w:rsidP="005C16AA">
      <w:pPr>
        <w:pStyle w:val="ListeParagraf"/>
        <w:numPr>
          <w:ilvl w:val="0"/>
          <w:numId w:val="280"/>
        </w:numPr>
        <w:spacing w:after="0" w:line="240" w:lineRule="auto"/>
        <w:ind w:right="-147"/>
        <w:jc w:val="both"/>
        <w:rPr>
          <w:sz w:val="20"/>
          <w:szCs w:val="20"/>
        </w:rPr>
      </w:pPr>
      <w:r w:rsidRPr="00283DE9">
        <w:rPr>
          <w:sz w:val="20"/>
          <w:szCs w:val="20"/>
        </w:rPr>
        <w:t>İlköğretimin parasız ve mecburi olması</w:t>
      </w:r>
    </w:p>
    <w:p w:rsidR="005C16AA" w:rsidRPr="00283DE9" w:rsidRDefault="005C16AA" w:rsidP="005C16AA">
      <w:pPr>
        <w:pStyle w:val="ListeParagraf"/>
        <w:numPr>
          <w:ilvl w:val="0"/>
          <w:numId w:val="280"/>
        </w:numPr>
        <w:spacing w:after="0" w:line="240" w:lineRule="auto"/>
        <w:ind w:right="-147"/>
        <w:jc w:val="both"/>
        <w:rPr>
          <w:sz w:val="20"/>
          <w:szCs w:val="20"/>
        </w:rPr>
      </w:pPr>
      <w:r w:rsidRPr="00283DE9">
        <w:rPr>
          <w:sz w:val="20"/>
          <w:szCs w:val="20"/>
        </w:rPr>
        <w:t>Soyadı kanunu</w:t>
      </w:r>
    </w:p>
    <w:p w:rsidR="005C16AA" w:rsidRPr="00283DE9" w:rsidRDefault="005C16AA" w:rsidP="005C16AA">
      <w:pPr>
        <w:pStyle w:val="ListeParagraf"/>
        <w:numPr>
          <w:ilvl w:val="0"/>
          <w:numId w:val="280"/>
        </w:numPr>
        <w:spacing w:after="0" w:line="240" w:lineRule="auto"/>
        <w:ind w:right="-147"/>
        <w:jc w:val="both"/>
        <w:rPr>
          <w:sz w:val="20"/>
          <w:szCs w:val="20"/>
        </w:rPr>
      </w:pPr>
      <w:r w:rsidRPr="00283DE9">
        <w:rPr>
          <w:sz w:val="20"/>
          <w:szCs w:val="20"/>
        </w:rPr>
        <w:t>Aşar vergisinin kaldırılması</w:t>
      </w:r>
    </w:p>
    <w:p w:rsidR="005C16AA" w:rsidRPr="00283DE9" w:rsidRDefault="005C16AA" w:rsidP="005C16AA">
      <w:pPr>
        <w:pStyle w:val="ListeParagraf"/>
        <w:numPr>
          <w:ilvl w:val="0"/>
          <w:numId w:val="280"/>
        </w:numPr>
        <w:spacing w:after="0" w:line="240" w:lineRule="auto"/>
        <w:ind w:right="-147"/>
        <w:jc w:val="both"/>
        <w:rPr>
          <w:sz w:val="20"/>
          <w:szCs w:val="20"/>
        </w:rPr>
      </w:pPr>
      <w:r w:rsidRPr="00283DE9">
        <w:rPr>
          <w:sz w:val="20"/>
          <w:szCs w:val="20"/>
        </w:rPr>
        <w:t>Toprak reformu kanunu</w:t>
      </w:r>
    </w:p>
    <w:p w:rsidR="005C16AA" w:rsidRPr="00283DE9" w:rsidRDefault="005C16AA" w:rsidP="005C16AA">
      <w:pPr>
        <w:pStyle w:val="ListeParagraf"/>
        <w:numPr>
          <w:ilvl w:val="0"/>
          <w:numId w:val="280"/>
        </w:numPr>
        <w:spacing w:after="0" w:line="240" w:lineRule="auto"/>
        <w:ind w:right="-147"/>
        <w:jc w:val="both"/>
        <w:rPr>
          <w:sz w:val="20"/>
          <w:szCs w:val="20"/>
        </w:rPr>
      </w:pPr>
      <w:r w:rsidRPr="00283DE9">
        <w:rPr>
          <w:sz w:val="20"/>
          <w:szCs w:val="20"/>
        </w:rPr>
        <w:t>TBMM’nin açılması</w:t>
      </w:r>
    </w:p>
    <w:p w:rsidR="005C16AA" w:rsidRDefault="005C16AA" w:rsidP="005C16AA">
      <w:pPr>
        <w:pStyle w:val="ListeParagraf"/>
        <w:numPr>
          <w:ilvl w:val="0"/>
          <w:numId w:val="280"/>
        </w:numPr>
        <w:spacing w:after="0" w:line="240" w:lineRule="auto"/>
        <w:ind w:right="-147"/>
        <w:jc w:val="both"/>
        <w:rPr>
          <w:sz w:val="20"/>
          <w:szCs w:val="20"/>
        </w:rPr>
      </w:pPr>
      <w:r w:rsidRPr="00283DE9">
        <w:rPr>
          <w:sz w:val="20"/>
          <w:szCs w:val="20"/>
        </w:rPr>
        <w:t>Teşvik-i sanayi kanunu</w:t>
      </w:r>
    </w:p>
    <w:p w:rsidR="005C16AA" w:rsidRDefault="005C16AA" w:rsidP="005C16AA">
      <w:pPr>
        <w:spacing w:after="0" w:line="240" w:lineRule="auto"/>
        <w:ind w:right="-147"/>
        <w:jc w:val="both"/>
        <w:rPr>
          <w:sz w:val="20"/>
          <w:szCs w:val="20"/>
        </w:rPr>
      </w:pPr>
    </w:p>
    <w:p w:rsidR="005C16AA" w:rsidRDefault="005C16AA" w:rsidP="005C16AA">
      <w:pPr>
        <w:spacing w:after="0" w:line="240" w:lineRule="auto"/>
        <w:ind w:right="-147"/>
        <w:jc w:val="both"/>
        <w:rPr>
          <w:sz w:val="20"/>
          <w:szCs w:val="20"/>
        </w:rPr>
      </w:pPr>
    </w:p>
    <w:p w:rsidR="005C16AA" w:rsidRPr="000064AF" w:rsidRDefault="005C16AA" w:rsidP="005C16AA">
      <w:pPr>
        <w:spacing w:after="0" w:line="240" w:lineRule="auto"/>
        <w:ind w:right="-147"/>
        <w:jc w:val="both"/>
        <w:rPr>
          <w:sz w:val="20"/>
          <w:szCs w:val="20"/>
        </w:rPr>
      </w:pPr>
    </w:p>
    <w:p w:rsidR="005C16AA" w:rsidRPr="00283DE9" w:rsidRDefault="005C16AA" w:rsidP="005C16AA">
      <w:pPr>
        <w:spacing w:after="0"/>
        <w:rPr>
          <w:b/>
          <w:sz w:val="20"/>
          <w:szCs w:val="20"/>
          <w:u w:val="single"/>
        </w:rPr>
      </w:pPr>
      <w:r w:rsidRPr="00283DE9">
        <w:rPr>
          <w:b/>
          <w:sz w:val="20"/>
          <w:szCs w:val="20"/>
          <w:u w:val="single"/>
        </w:rPr>
        <w:t>İnkılâpçılık (çağdaşlaşma, batılılaşma, ‘yerine’ kelimesi)</w:t>
      </w:r>
    </w:p>
    <w:p w:rsidR="005C16AA" w:rsidRPr="00283DE9" w:rsidRDefault="005C16AA" w:rsidP="005C16AA">
      <w:pPr>
        <w:pStyle w:val="ListeParagraf"/>
        <w:numPr>
          <w:ilvl w:val="0"/>
          <w:numId w:val="281"/>
        </w:numPr>
        <w:spacing w:after="0" w:line="240" w:lineRule="auto"/>
        <w:ind w:right="-147"/>
        <w:jc w:val="both"/>
        <w:rPr>
          <w:sz w:val="20"/>
          <w:szCs w:val="20"/>
        </w:rPr>
      </w:pPr>
      <w:r w:rsidRPr="00283DE9">
        <w:rPr>
          <w:sz w:val="20"/>
          <w:szCs w:val="20"/>
        </w:rPr>
        <w:t>Latin alfabesinin kabul edilmesi</w:t>
      </w:r>
    </w:p>
    <w:p w:rsidR="005C16AA" w:rsidRPr="00283DE9" w:rsidRDefault="005C16AA" w:rsidP="005C16AA">
      <w:pPr>
        <w:pStyle w:val="ListeParagraf"/>
        <w:numPr>
          <w:ilvl w:val="0"/>
          <w:numId w:val="281"/>
        </w:numPr>
        <w:spacing w:after="0" w:line="240" w:lineRule="auto"/>
        <w:ind w:right="-147"/>
        <w:jc w:val="both"/>
        <w:rPr>
          <w:sz w:val="20"/>
          <w:szCs w:val="20"/>
        </w:rPr>
      </w:pPr>
      <w:r w:rsidRPr="00283DE9">
        <w:rPr>
          <w:sz w:val="20"/>
          <w:szCs w:val="20"/>
        </w:rPr>
        <w:t>İstanbul üniv. Açılması</w:t>
      </w:r>
    </w:p>
    <w:p w:rsidR="005C16AA" w:rsidRPr="00283DE9" w:rsidRDefault="005C16AA" w:rsidP="005C16AA">
      <w:pPr>
        <w:pStyle w:val="ListeParagraf"/>
        <w:numPr>
          <w:ilvl w:val="0"/>
          <w:numId w:val="281"/>
        </w:numPr>
        <w:spacing w:after="0" w:line="240" w:lineRule="auto"/>
        <w:ind w:right="-147"/>
        <w:jc w:val="both"/>
        <w:rPr>
          <w:sz w:val="20"/>
          <w:szCs w:val="20"/>
        </w:rPr>
      </w:pPr>
      <w:r w:rsidRPr="00283DE9">
        <w:rPr>
          <w:sz w:val="20"/>
          <w:szCs w:val="20"/>
        </w:rPr>
        <w:t>Siyasal bilimler fakt. Kurulması</w:t>
      </w:r>
    </w:p>
    <w:p w:rsidR="005C16AA" w:rsidRPr="00283DE9" w:rsidRDefault="005C16AA" w:rsidP="005C16AA">
      <w:pPr>
        <w:pStyle w:val="ListeParagraf"/>
        <w:numPr>
          <w:ilvl w:val="0"/>
          <w:numId w:val="281"/>
        </w:numPr>
        <w:spacing w:after="0" w:line="240" w:lineRule="auto"/>
        <w:ind w:right="-147"/>
        <w:jc w:val="both"/>
        <w:rPr>
          <w:sz w:val="20"/>
          <w:szCs w:val="20"/>
        </w:rPr>
      </w:pPr>
      <w:r w:rsidRPr="00283DE9">
        <w:rPr>
          <w:sz w:val="20"/>
          <w:szCs w:val="20"/>
        </w:rPr>
        <w:t>Güzel sanatlar fakt. Açılması</w:t>
      </w:r>
    </w:p>
    <w:p w:rsidR="005C16AA" w:rsidRPr="00283DE9" w:rsidRDefault="005C16AA" w:rsidP="005C16AA">
      <w:pPr>
        <w:pStyle w:val="ListeParagraf"/>
        <w:numPr>
          <w:ilvl w:val="0"/>
          <w:numId w:val="281"/>
        </w:numPr>
        <w:spacing w:after="0" w:line="240" w:lineRule="auto"/>
        <w:ind w:right="-147"/>
        <w:jc w:val="both"/>
        <w:rPr>
          <w:sz w:val="20"/>
          <w:szCs w:val="20"/>
        </w:rPr>
      </w:pPr>
      <w:r w:rsidRPr="00283DE9">
        <w:rPr>
          <w:sz w:val="20"/>
          <w:szCs w:val="20"/>
        </w:rPr>
        <w:t>Kılık kıyafet kanunu</w:t>
      </w:r>
    </w:p>
    <w:p w:rsidR="005C16AA" w:rsidRPr="00283DE9" w:rsidRDefault="005C16AA" w:rsidP="005C16AA">
      <w:pPr>
        <w:pStyle w:val="ListeParagraf"/>
        <w:numPr>
          <w:ilvl w:val="0"/>
          <w:numId w:val="281"/>
        </w:numPr>
        <w:spacing w:after="0" w:line="240" w:lineRule="auto"/>
        <w:ind w:right="-147"/>
        <w:jc w:val="both"/>
        <w:rPr>
          <w:sz w:val="20"/>
          <w:szCs w:val="20"/>
        </w:rPr>
      </w:pPr>
      <w:r w:rsidRPr="00283DE9">
        <w:rPr>
          <w:sz w:val="20"/>
          <w:szCs w:val="20"/>
        </w:rPr>
        <w:t>Miladi takvimin getirilmesi</w:t>
      </w:r>
    </w:p>
    <w:p w:rsidR="005C16AA" w:rsidRPr="00283DE9" w:rsidRDefault="005C16AA" w:rsidP="005C16AA">
      <w:pPr>
        <w:pStyle w:val="ListeParagraf"/>
        <w:numPr>
          <w:ilvl w:val="0"/>
          <w:numId w:val="281"/>
        </w:numPr>
        <w:spacing w:after="0" w:line="240" w:lineRule="auto"/>
        <w:ind w:right="-147"/>
        <w:jc w:val="both"/>
        <w:rPr>
          <w:sz w:val="20"/>
          <w:szCs w:val="20"/>
        </w:rPr>
      </w:pPr>
      <w:r w:rsidRPr="00283DE9">
        <w:rPr>
          <w:sz w:val="20"/>
          <w:szCs w:val="20"/>
        </w:rPr>
        <w:t>Uluslar arası saatin getirilmesi</w:t>
      </w:r>
    </w:p>
    <w:p w:rsidR="005C16AA" w:rsidRPr="00283DE9" w:rsidRDefault="005C16AA" w:rsidP="005C16AA">
      <w:pPr>
        <w:pStyle w:val="ListeParagraf"/>
        <w:numPr>
          <w:ilvl w:val="0"/>
          <w:numId w:val="281"/>
        </w:numPr>
        <w:spacing w:after="0" w:line="240" w:lineRule="auto"/>
        <w:ind w:right="-147"/>
        <w:jc w:val="both"/>
        <w:rPr>
          <w:sz w:val="20"/>
          <w:szCs w:val="20"/>
        </w:rPr>
      </w:pPr>
      <w:r w:rsidRPr="00283DE9">
        <w:rPr>
          <w:sz w:val="20"/>
          <w:szCs w:val="20"/>
        </w:rPr>
        <w:t>Uluslar arası rakamın getirilmesi</w:t>
      </w:r>
    </w:p>
    <w:p w:rsidR="005C16AA" w:rsidRPr="00283DE9" w:rsidRDefault="005C16AA" w:rsidP="005C16AA">
      <w:pPr>
        <w:pStyle w:val="ListeParagraf"/>
        <w:numPr>
          <w:ilvl w:val="0"/>
          <w:numId w:val="281"/>
        </w:numPr>
        <w:spacing w:after="0" w:line="240" w:lineRule="auto"/>
        <w:ind w:right="-147"/>
        <w:jc w:val="both"/>
        <w:rPr>
          <w:sz w:val="20"/>
          <w:szCs w:val="20"/>
        </w:rPr>
      </w:pPr>
      <w:r w:rsidRPr="00283DE9">
        <w:rPr>
          <w:sz w:val="20"/>
          <w:szCs w:val="20"/>
        </w:rPr>
        <w:t>Metrik siteminin getirilmesi</w:t>
      </w:r>
    </w:p>
    <w:p w:rsidR="005C16AA" w:rsidRPr="00283DE9" w:rsidRDefault="005C16AA" w:rsidP="005C16AA">
      <w:pPr>
        <w:pStyle w:val="ListeParagraf"/>
        <w:numPr>
          <w:ilvl w:val="0"/>
          <w:numId w:val="281"/>
        </w:numPr>
        <w:spacing w:after="0" w:line="240" w:lineRule="auto"/>
        <w:ind w:right="-147"/>
        <w:jc w:val="both"/>
        <w:rPr>
          <w:sz w:val="20"/>
          <w:szCs w:val="20"/>
        </w:rPr>
      </w:pPr>
      <w:r w:rsidRPr="00283DE9">
        <w:rPr>
          <w:sz w:val="20"/>
          <w:szCs w:val="20"/>
        </w:rPr>
        <w:t>Saltanatın kaldırılıp cumhuriyetin ilan edilmesi</w:t>
      </w:r>
    </w:p>
    <w:p w:rsidR="005C16AA" w:rsidRPr="00283DE9" w:rsidRDefault="005C16AA" w:rsidP="005C16AA">
      <w:pPr>
        <w:spacing w:after="0"/>
        <w:rPr>
          <w:b/>
          <w:sz w:val="20"/>
          <w:szCs w:val="20"/>
        </w:rPr>
      </w:pPr>
      <w:r w:rsidRPr="00283DE9">
        <w:rPr>
          <w:b/>
          <w:sz w:val="20"/>
          <w:szCs w:val="20"/>
        </w:rPr>
        <w:t>Devletçilik (iktisat, maliye, işletme, sermaye, kalkınma)</w:t>
      </w:r>
    </w:p>
    <w:p w:rsidR="005C16AA" w:rsidRPr="00283DE9" w:rsidRDefault="005C16AA" w:rsidP="005C16AA">
      <w:pPr>
        <w:pStyle w:val="ListeParagraf"/>
        <w:numPr>
          <w:ilvl w:val="0"/>
          <w:numId w:val="282"/>
        </w:numPr>
        <w:spacing w:after="0" w:line="240" w:lineRule="auto"/>
        <w:ind w:right="-147"/>
        <w:jc w:val="both"/>
        <w:rPr>
          <w:sz w:val="20"/>
          <w:szCs w:val="20"/>
        </w:rPr>
      </w:pPr>
      <w:r w:rsidRPr="00283DE9">
        <w:rPr>
          <w:sz w:val="20"/>
          <w:szCs w:val="20"/>
        </w:rPr>
        <w:t>İzmir iktisat kongresi</w:t>
      </w:r>
    </w:p>
    <w:p w:rsidR="005C16AA" w:rsidRPr="00283DE9" w:rsidRDefault="005C16AA" w:rsidP="005C16AA">
      <w:pPr>
        <w:pStyle w:val="ListeParagraf"/>
        <w:numPr>
          <w:ilvl w:val="0"/>
          <w:numId w:val="282"/>
        </w:numPr>
        <w:spacing w:after="0" w:line="240" w:lineRule="auto"/>
        <w:ind w:right="-147"/>
        <w:jc w:val="both"/>
        <w:rPr>
          <w:sz w:val="20"/>
          <w:szCs w:val="20"/>
        </w:rPr>
      </w:pPr>
      <w:r w:rsidRPr="00283DE9">
        <w:rPr>
          <w:sz w:val="20"/>
          <w:szCs w:val="20"/>
        </w:rPr>
        <w:t>Misak-ı iktisat kararları</w:t>
      </w:r>
    </w:p>
    <w:p w:rsidR="005C16AA" w:rsidRPr="00283DE9" w:rsidRDefault="005C16AA" w:rsidP="005C16AA">
      <w:pPr>
        <w:pStyle w:val="ListeParagraf"/>
        <w:numPr>
          <w:ilvl w:val="0"/>
          <w:numId w:val="282"/>
        </w:numPr>
        <w:spacing w:after="0" w:line="240" w:lineRule="auto"/>
        <w:ind w:right="-147"/>
        <w:jc w:val="both"/>
        <w:rPr>
          <w:sz w:val="20"/>
          <w:szCs w:val="20"/>
        </w:rPr>
      </w:pPr>
      <w:r w:rsidRPr="00283DE9">
        <w:rPr>
          <w:sz w:val="20"/>
          <w:szCs w:val="20"/>
        </w:rPr>
        <w:t>Milli bankaların kurulması</w:t>
      </w:r>
    </w:p>
    <w:p w:rsidR="005C16AA" w:rsidRPr="00283DE9" w:rsidRDefault="005C16AA" w:rsidP="005C16AA">
      <w:pPr>
        <w:pStyle w:val="ListeParagraf"/>
        <w:numPr>
          <w:ilvl w:val="0"/>
          <w:numId w:val="282"/>
        </w:numPr>
        <w:spacing w:after="0" w:line="240" w:lineRule="auto"/>
        <w:ind w:right="-147"/>
        <w:jc w:val="both"/>
        <w:rPr>
          <w:sz w:val="20"/>
          <w:szCs w:val="20"/>
        </w:rPr>
      </w:pPr>
      <w:r w:rsidRPr="00283DE9">
        <w:rPr>
          <w:sz w:val="20"/>
          <w:szCs w:val="20"/>
        </w:rPr>
        <w:t>1.-2. Beş yıllık kalkınma planlarının hazırlanması</w:t>
      </w:r>
    </w:p>
    <w:p w:rsidR="005C16AA" w:rsidRPr="00283DE9" w:rsidRDefault="005C16AA" w:rsidP="005C16AA">
      <w:pPr>
        <w:pStyle w:val="ListeParagraf"/>
        <w:numPr>
          <w:ilvl w:val="0"/>
          <w:numId w:val="282"/>
        </w:numPr>
        <w:spacing w:after="0" w:line="240" w:lineRule="auto"/>
        <w:ind w:right="-147"/>
        <w:jc w:val="both"/>
        <w:rPr>
          <w:sz w:val="20"/>
          <w:szCs w:val="20"/>
        </w:rPr>
      </w:pPr>
      <w:r w:rsidRPr="00283DE9">
        <w:rPr>
          <w:sz w:val="20"/>
          <w:szCs w:val="20"/>
        </w:rPr>
        <w:t>MTA’nın kurulması</w:t>
      </w:r>
    </w:p>
    <w:p w:rsidR="005C16AA" w:rsidRPr="00283DE9" w:rsidRDefault="005C16AA" w:rsidP="005C16AA">
      <w:pPr>
        <w:pStyle w:val="ListeParagraf"/>
        <w:numPr>
          <w:ilvl w:val="0"/>
          <w:numId w:val="282"/>
        </w:numPr>
        <w:spacing w:after="0" w:line="240" w:lineRule="auto"/>
        <w:ind w:right="-147"/>
        <w:jc w:val="both"/>
        <w:rPr>
          <w:sz w:val="20"/>
          <w:szCs w:val="20"/>
        </w:rPr>
      </w:pPr>
      <w:r w:rsidRPr="00283DE9">
        <w:rPr>
          <w:sz w:val="20"/>
          <w:szCs w:val="20"/>
        </w:rPr>
        <w:t>Adana-Mersin demir yollarının getirilmesi</w:t>
      </w:r>
    </w:p>
    <w:p w:rsidR="005C16AA" w:rsidRPr="00283DE9" w:rsidRDefault="005C16AA" w:rsidP="005C16AA">
      <w:pPr>
        <w:pStyle w:val="ListeParagraf"/>
        <w:numPr>
          <w:ilvl w:val="0"/>
          <w:numId w:val="282"/>
        </w:numPr>
        <w:spacing w:after="0" w:line="240" w:lineRule="auto"/>
        <w:ind w:right="-147"/>
        <w:jc w:val="both"/>
        <w:rPr>
          <w:sz w:val="20"/>
          <w:szCs w:val="20"/>
        </w:rPr>
      </w:pPr>
      <w:r w:rsidRPr="00283DE9">
        <w:rPr>
          <w:sz w:val="20"/>
          <w:szCs w:val="20"/>
        </w:rPr>
        <w:t>Merkez bankasının kurulması</w:t>
      </w:r>
    </w:p>
    <w:p w:rsidR="005C16AA" w:rsidRDefault="005C16AA" w:rsidP="005C16AA">
      <w:pPr>
        <w:spacing w:after="0"/>
        <w:rPr>
          <w:sz w:val="20"/>
          <w:szCs w:val="20"/>
        </w:rPr>
      </w:pPr>
    </w:p>
    <w:p w:rsidR="005C16AA" w:rsidRDefault="005C16AA" w:rsidP="005C16AA">
      <w:pPr>
        <w:spacing w:after="0"/>
        <w:rPr>
          <w:sz w:val="20"/>
          <w:szCs w:val="20"/>
        </w:rPr>
      </w:pPr>
    </w:p>
    <w:p w:rsidR="005C16AA" w:rsidRPr="0041219A" w:rsidRDefault="005C16AA" w:rsidP="005C16AA">
      <w:pPr>
        <w:spacing w:after="0"/>
        <w:jc w:val="center"/>
        <w:rPr>
          <w:b/>
          <w:sz w:val="24"/>
          <w:szCs w:val="24"/>
          <w:u w:val="single"/>
        </w:rPr>
      </w:pPr>
      <w:r w:rsidRPr="0041219A">
        <w:rPr>
          <w:b/>
          <w:sz w:val="24"/>
          <w:szCs w:val="24"/>
          <w:u w:val="single"/>
        </w:rPr>
        <w:t>CUMHURİYET DÖNEMİ KÜLTÜR VE MEDENİYETİ</w:t>
      </w:r>
    </w:p>
    <w:p w:rsidR="005C16AA" w:rsidRDefault="005C16AA" w:rsidP="005C16AA">
      <w:pPr>
        <w:spacing w:after="0"/>
        <w:jc w:val="center"/>
        <w:rPr>
          <w:b/>
          <w:sz w:val="20"/>
          <w:szCs w:val="20"/>
          <w:u w:val="single"/>
        </w:rPr>
      </w:pPr>
    </w:p>
    <w:p w:rsidR="005C16AA" w:rsidRPr="00283DE9" w:rsidRDefault="005C16AA" w:rsidP="005C16AA">
      <w:pPr>
        <w:spacing w:after="0"/>
        <w:jc w:val="center"/>
        <w:rPr>
          <w:b/>
          <w:sz w:val="20"/>
          <w:szCs w:val="20"/>
          <w:u w:val="single"/>
        </w:rPr>
      </w:pPr>
    </w:p>
    <w:p w:rsidR="005C16AA" w:rsidRPr="009300CF" w:rsidRDefault="005C16AA" w:rsidP="005C16AA">
      <w:pPr>
        <w:pStyle w:val="ListeParagraf"/>
        <w:numPr>
          <w:ilvl w:val="0"/>
          <w:numId w:val="293"/>
        </w:numPr>
        <w:spacing w:after="0" w:line="240" w:lineRule="auto"/>
        <w:ind w:right="-147"/>
        <w:jc w:val="both"/>
        <w:rPr>
          <w:b/>
          <w:sz w:val="24"/>
          <w:szCs w:val="24"/>
          <w:u w:val="single"/>
        </w:rPr>
      </w:pPr>
      <w:r w:rsidRPr="009300CF">
        <w:rPr>
          <w:b/>
          <w:sz w:val="24"/>
          <w:szCs w:val="24"/>
          <w:u w:val="single"/>
        </w:rPr>
        <w:t>Devlet Yönetimi</w:t>
      </w:r>
    </w:p>
    <w:p w:rsidR="005C16AA" w:rsidRPr="00283DE9" w:rsidRDefault="005C16AA" w:rsidP="005C16AA">
      <w:pPr>
        <w:pStyle w:val="ListeParagraf"/>
        <w:spacing w:after="0" w:line="240" w:lineRule="auto"/>
        <w:ind w:left="360" w:right="-147"/>
        <w:jc w:val="both"/>
        <w:rPr>
          <w:b/>
          <w:sz w:val="20"/>
          <w:szCs w:val="20"/>
          <w:u w:val="single"/>
        </w:rPr>
      </w:pPr>
    </w:p>
    <w:p w:rsidR="005C16AA" w:rsidRPr="009300CF" w:rsidRDefault="005C16AA" w:rsidP="005C16AA">
      <w:pPr>
        <w:spacing w:after="0"/>
        <w:rPr>
          <w:rFonts w:ascii="Times New Roman" w:hAnsi="Times New Roman" w:cs="Times New Roman"/>
          <w:b/>
          <w:sz w:val="24"/>
          <w:szCs w:val="24"/>
        </w:rPr>
      </w:pPr>
      <w:r w:rsidRPr="009300CF">
        <w:rPr>
          <w:rFonts w:ascii="Times New Roman" w:hAnsi="Times New Roman" w:cs="Times New Roman"/>
          <w:b/>
          <w:sz w:val="24"/>
          <w:szCs w:val="24"/>
        </w:rPr>
        <w:t>M.Kemal genelge ve kongrelerde;</w:t>
      </w:r>
    </w:p>
    <w:p w:rsidR="005C16AA" w:rsidRPr="009300CF" w:rsidRDefault="005C16AA" w:rsidP="005C16AA">
      <w:pPr>
        <w:pStyle w:val="ListeParagraf"/>
        <w:numPr>
          <w:ilvl w:val="0"/>
          <w:numId w:val="284"/>
        </w:numPr>
        <w:spacing w:after="0" w:line="240" w:lineRule="auto"/>
        <w:ind w:right="-147"/>
        <w:jc w:val="both"/>
        <w:rPr>
          <w:rFonts w:ascii="Times New Roman" w:hAnsi="Times New Roman" w:cs="Times New Roman"/>
          <w:sz w:val="24"/>
          <w:szCs w:val="24"/>
        </w:rPr>
      </w:pPr>
      <w:r w:rsidRPr="009300CF">
        <w:rPr>
          <w:rFonts w:ascii="Times New Roman" w:hAnsi="Times New Roman" w:cs="Times New Roman"/>
          <w:sz w:val="24"/>
          <w:szCs w:val="24"/>
        </w:rPr>
        <w:t>Demokratik temsil</w:t>
      </w:r>
    </w:p>
    <w:p w:rsidR="005C16AA" w:rsidRPr="009300CF" w:rsidRDefault="005C16AA" w:rsidP="005C16AA">
      <w:pPr>
        <w:pStyle w:val="ListeParagraf"/>
        <w:numPr>
          <w:ilvl w:val="0"/>
          <w:numId w:val="284"/>
        </w:numPr>
        <w:spacing w:after="0" w:line="240" w:lineRule="auto"/>
        <w:ind w:right="-147"/>
        <w:jc w:val="both"/>
        <w:rPr>
          <w:rFonts w:ascii="Times New Roman" w:hAnsi="Times New Roman" w:cs="Times New Roman"/>
          <w:sz w:val="24"/>
          <w:szCs w:val="24"/>
        </w:rPr>
      </w:pPr>
      <w:r w:rsidRPr="009300CF">
        <w:rPr>
          <w:rFonts w:ascii="Times New Roman" w:hAnsi="Times New Roman" w:cs="Times New Roman"/>
          <w:sz w:val="24"/>
          <w:szCs w:val="24"/>
        </w:rPr>
        <w:t>Demokratik meşruiyet</w:t>
      </w:r>
    </w:p>
    <w:p w:rsidR="005C16AA" w:rsidRDefault="005C16AA" w:rsidP="005C16AA">
      <w:pPr>
        <w:pStyle w:val="ListeParagraf"/>
        <w:numPr>
          <w:ilvl w:val="0"/>
          <w:numId w:val="284"/>
        </w:numPr>
        <w:spacing w:after="0" w:line="240" w:lineRule="auto"/>
        <w:ind w:right="-147"/>
        <w:jc w:val="both"/>
        <w:rPr>
          <w:rFonts w:ascii="Times New Roman" w:hAnsi="Times New Roman" w:cs="Times New Roman"/>
          <w:sz w:val="24"/>
          <w:szCs w:val="24"/>
        </w:rPr>
      </w:pPr>
      <w:r w:rsidRPr="009300CF">
        <w:rPr>
          <w:rFonts w:ascii="Times New Roman" w:hAnsi="Times New Roman" w:cs="Times New Roman"/>
          <w:sz w:val="24"/>
          <w:szCs w:val="24"/>
        </w:rPr>
        <w:t>Hukuki kurallara saygılı olmaya özen gösterdi.</w:t>
      </w:r>
    </w:p>
    <w:p w:rsidR="005C16AA" w:rsidRPr="009300CF" w:rsidRDefault="005C16AA" w:rsidP="005C16AA">
      <w:pPr>
        <w:pStyle w:val="ListeParagraf"/>
        <w:spacing w:after="0" w:line="240" w:lineRule="auto"/>
        <w:ind w:left="360" w:right="-147"/>
        <w:jc w:val="both"/>
        <w:rPr>
          <w:rFonts w:ascii="Times New Roman" w:hAnsi="Times New Roman" w:cs="Times New Roman"/>
          <w:sz w:val="24"/>
          <w:szCs w:val="24"/>
        </w:rPr>
      </w:pPr>
    </w:p>
    <w:p w:rsidR="005C16AA" w:rsidRDefault="005C16AA" w:rsidP="005C16AA">
      <w:pPr>
        <w:spacing w:after="0"/>
        <w:rPr>
          <w:rFonts w:ascii="Times New Roman" w:hAnsi="Times New Roman" w:cs="Times New Roman"/>
          <w:b/>
          <w:sz w:val="24"/>
          <w:szCs w:val="24"/>
        </w:rPr>
      </w:pPr>
      <w:r w:rsidRPr="009300CF">
        <w:rPr>
          <w:rFonts w:ascii="Times New Roman" w:hAnsi="Times New Roman" w:cs="Times New Roman"/>
          <w:b/>
          <w:sz w:val="24"/>
          <w:szCs w:val="24"/>
        </w:rPr>
        <w:t>M.Kemal’e göre vatandaş;</w:t>
      </w:r>
    </w:p>
    <w:p w:rsidR="005C16AA" w:rsidRPr="009300CF" w:rsidRDefault="005C16AA" w:rsidP="005C16AA">
      <w:pPr>
        <w:spacing w:after="0"/>
        <w:rPr>
          <w:rFonts w:ascii="Times New Roman" w:hAnsi="Times New Roman" w:cs="Times New Roman"/>
          <w:b/>
          <w:sz w:val="24"/>
          <w:szCs w:val="24"/>
        </w:rPr>
      </w:pPr>
    </w:p>
    <w:p w:rsidR="005C16AA" w:rsidRPr="009300CF" w:rsidRDefault="005C16AA" w:rsidP="005C16AA">
      <w:pPr>
        <w:pStyle w:val="ListeParagraf"/>
        <w:numPr>
          <w:ilvl w:val="0"/>
          <w:numId w:val="285"/>
        </w:numPr>
        <w:spacing w:after="0" w:line="240" w:lineRule="auto"/>
        <w:ind w:right="-147"/>
        <w:jc w:val="both"/>
        <w:rPr>
          <w:rFonts w:ascii="Times New Roman" w:hAnsi="Times New Roman" w:cs="Times New Roman"/>
          <w:sz w:val="24"/>
          <w:szCs w:val="24"/>
        </w:rPr>
      </w:pPr>
      <w:r w:rsidRPr="009300CF">
        <w:rPr>
          <w:rFonts w:ascii="Times New Roman" w:hAnsi="Times New Roman" w:cs="Times New Roman"/>
          <w:sz w:val="24"/>
          <w:szCs w:val="24"/>
        </w:rPr>
        <w:t>Çağa uygun davranışlar gösteren</w:t>
      </w:r>
    </w:p>
    <w:p w:rsidR="005C16AA" w:rsidRPr="009300CF" w:rsidRDefault="005C16AA" w:rsidP="005C16AA">
      <w:pPr>
        <w:pStyle w:val="ListeParagraf"/>
        <w:numPr>
          <w:ilvl w:val="0"/>
          <w:numId w:val="285"/>
        </w:numPr>
        <w:spacing w:after="0" w:line="240" w:lineRule="auto"/>
        <w:ind w:right="-147"/>
        <w:jc w:val="both"/>
        <w:rPr>
          <w:rFonts w:ascii="Times New Roman" w:hAnsi="Times New Roman" w:cs="Times New Roman"/>
          <w:sz w:val="24"/>
          <w:szCs w:val="24"/>
        </w:rPr>
      </w:pPr>
      <w:r w:rsidRPr="009300CF">
        <w:rPr>
          <w:rFonts w:ascii="Times New Roman" w:hAnsi="Times New Roman" w:cs="Times New Roman"/>
          <w:sz w:val="24"/>
          <w:szCs w:val="24"/>
        </w:rPr>
        <w:t>Kalkınma yolunda birlikte ilerleyen</w:t>
      </w:r>
    </w:p>
    <w:p w:rsidR="005C16AA" w:rsidRDefault="005C16AA" w:rsidP="005C16AA">
      <w:pPr>
        <w:pStyle w:val="ListeParagraf"/>
        <w:numPr>
          <w:ilvl w:val="0"/>
          <w:numId w:val="285"/>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Hür bakış açısına sahip olan</w:t>
      </w:r>
    </w:p>
    <w:p w:rsidR="005C16AA" w:rsidRPr="009300CF" w:rsidRDefault="005C16AA" w:rsidP="005C16AA">
      <w:pPr>
        <w:pStyle w:val="ListeParagraf"/>
        <w:spacing w:after="0" w:line="240" w:lineRule="auto"/>
        <w:ind w:left="360" w:right="-147"/>
        <w:jc w:val="both"/>
        <w:rPr>
          <w:rFonts w:ascii="Times New Roman" w:hAnsi="Times New Roman" w:cs="Times New Roman"/>
          <w:sz w:val="24"/>
          <w:szCs w:val="24"/>
        </w:rPr>
      </w:pPr>
    </w:p>
    <w:p w:rsidR="005C16AA" w:rsidRDefault="005C16AA" w:rsidP="005C16AA">
      <w:pPr>
        <w:pStyle w:val="ListeParagraf"/>
        <w:numPr>
          <w:ilvl w:val="0"/>
          <w:numId w:val="293"/>
        </w:numPr>
        <w:spacing w:after="0" w:line="240" w:lineRule="auto"/>
        <w:ind w:right="-147"/>
        <w:jc w:val="both"/>
        <w:rPr>
          <w:rFonts w:ascii="Times New Roman" w:hAnsi="Times New Roman" w:cs="Times New Roman"/>
          <w:b/>
          <w:sz w:val="24"/>
          <w:szCs w:val="24"/>
          <w:u w:val="single"/>
        </w:rPr>
      </w:pPr>
      <w:r w:rsidRPr="009300CF">
        <w:rPr>
          <w:rFonts w:ascii="Times New Roman" w:hAnsi="Times New Roman" w:cs="Times New Roman"/>
          <w:b/>
          <w:sz w:val="24"/>
          <w:szCs w:val="24"/>
          <w:u w:val="single"/>
        </w:rPr>
        <w:t>Mimari</w:t>
      </w:r>
    </w:p>
    <w:p w:rsidR="005C16AA" w:rsidRPr="009300CF" w:rsidRDefault="005C16AA" w:rsidP="005C16AA">
      <w:pPr>
        <w:pStyle w:val="ListeParagraf"/>
        <w:spacing w:after="0" w:line="240" w:lineRule="auto"/>
        <w:ind w:right="-147"/>
        <w:jc w:val="both"/>
        <w:rPr>
          <w:rFonts w:ascii="Times New Roman" w:hAnsi="Times New Roman" w:cs="Times New Roman"/>
          <w:b/>
          <w:sz w:val="24"/>
          <w:szCs w:val="24"/>
          <w:u w:val="single"/>
        </w:rPr>
      </w:pPr>
    </w:p>
    <w:p w:rsidR="005C16AA" w:rsidRPr="009300CF" w:rsidRDefault="005C16AA" w:rsidP="005C16AA">
      <w:pPr>
        <w:spacing w:after="0"/>
        <w:rPr>
          <w:rFonts w:ascii="Times New Roman" w:hAnsi="Times New Roman" w:cs="Times New Roman"/>
          <w:sz w:val="24"/>
          <w:szCs w:val="24"/>
        </w:rPr>
      </w:pPr>
      <w:r>
        <w:rPr>
          <w:rFonts w:ascii="Times New Roman" w:hAnsi="Times New Roman" w:cs="Times New Roman"/>
          <w:sz w:val="24"/>
          <w:szCs w:val="24"/>
        </w:rPr>
        <w:t>Mimar Kemaleddin   --   Gazi Üniversitesi</w:t>
      </w:r>
      <w:r w:rsidRPr="009300CF">
        <w:rPr>
          <w:rFonts w:ascii="Times New Roman" w:hAnsi="Times New Roman" w:cs="Times New Roman"/>
          <w:sz w:val="24"/>
          <w:szCs w:val="24"/>
        </w:rPr>
        <w:t xml:space="preserve"> Rektörlüğü</w:t>
      </w:r>
    </w:p>
    <w:p w:rsidR="005C16AA" w:rsidRPr="009300CF" w:rsidRDefault="005C16AA" w:rsidP="005C16AA">
      <w:pPr>
        <w:spacing w:after="0"/>
        <w:rPr>
          <w:rFonts w:ascii="Times New Roman" w:hAnsi="Times New Roman" w:cs="Times New Roman"/>
          <w:sz w:val="24"/>
          <w:szCs w:val="24"/>
        </w:rPr>
      </w:pPr>
      <w:r>
        <w:rPr>
          <w:rFonts w:ascii="Times New Roman" w:hAnsi="Times New Roman" w:cs="Times New Roman"/>
          <w:sz w:val="24"/>
          <w:szCs w:val="24"/>
        </w:rPr>
        <w:t>Vedat Tek                  --  I</w:t>
      </w:r>
      <w:r w:rsidRPr="009300CF">
        <w:rPr>
          <w:rFonts w:ascii="Times New Roman" w:hAnsi="Times New Roman" w:cs="Times New Roman"/>
          <w:sz w:val="24"/>
          <w:szCs w:val="24"/>
        </w:rPr>
        <w:t>.TBMM Binası – Ankara Palas</w:t>
      </w:r>
    </w:p>
    <w:p w:rsidR="005C16AA" w:rsidRPr="009300CF" w:rsidRDefault="005C16AA" w:rsidP="005C16AA">
      <w:pPr>
        <w:spacing w:after="0"/>
        <w:rPr>
          <w:rFonts w:ascii="Times New Roman" w:hAnsi="Times New Roman" w:cs="Times New Roman"/>
          <w:sz w:val="24"/>
          <w:szCs w:val="24"/>
        </w:rPr>
      </w:pPr>
      <w:r>
        <w:rPr>
          <w:rFonts w:ascii="Times New Roman" w:hAnsi="Times New Roman" w:cs="Times New Roman"/>
          <w:sz w:val="24"/>
          <w:szCs w:val="24"/>
        </w:rPr>
        <w:t xml:space="preserve">Ali Talat Bey             --  </w:t>
      </w:r>
      <w:r w:rsidRPr="009300CF">
        <w:rPr>
          <w:rFonts w:ascii="Times New Roman" w:hAnsi="Times New Roman" w:cs="Times New Roman"/>
          <w:sz w:val="24"/>
          <w:szCs w:val="24"/>
        </w:rPr>
        <w:t>Beşiktaş ve kuzguncuk iskelelerini tasarladı</w:t>
      </w:r>
    </w:p>
    <w:p w:rsidR="005C16AA" w:rsidRDefault="005C16AA" w:rsidP="005C16AA">
      <w:pPr>
        <w:spacing w:after="0"/>
        <w:rPr>
          <w:rFonts w:ascii="Times New Roman" w:hAnsi="Times New Roman" w:cs="Times New Roman"/>
          <w:sz w:val="24"/>
          <w:szCs w:val="24"/>
        </w:rPr>
      </w:pPr>
      <w:r w:rsidRPr="009300CF">
        <w:rPr>
          <w:rFonts w:ascii="Times New Roman" w:hAnsi="Times New Roman" w:cs="Times New Roman"/>
          <w:sz w:val="24"/>
          <w:szCs w:val="24"/>
        </w:rPr>
        <w:t>Prof. Dr. Em</w:t>
      </w:r>
      <w:r>
        <w:rPr>
          <w:rFonts w:ascii="Times New Roman" w:hAnsi="Times New Roman" w:cs="Times New Roman"/>
          <w:sz w:val="24"/>
          <w:szCs w:val="24"/>
        </w:rPr>
        <w:t xml:space="preserve">in Onat ve </w:t>
      </w:r>
    </w:p>
    <w:p w:rsidR="005C16AA" w:rsidRDefault="005C16AA" w:rsidP="005C16AA">
      <w:pPr>
        <w:spacing w:after="0"/>
        <w:rPr>
          <w:rFonts w:ascii="Times New Roman" w:hAnsi="Times New Roman" w:cs="Times New Roman"/>
          <w:sz w:val="24"/>
          <w:szCs w:val="24"/>
        </w:rPr>
      </w:pPr>
      <w:r>
        <w:rPr>
          <w:rFonts w:ascii="Times New Roman" w:hAnsi="Times New Roman" w:cs="Times New Roman"/>
          <w:sz w:val="24"/>
          <w:szCs w:val="24"/>
        </w:rPr>
        <w:t xml:space="preserve">Doç. Dr. Orhan Ada  --  </w:t>
      </w:r>
      <w:r w:rsidRPr="009300CF">
        <w:rPr>
          <w:rFonts w:ascii="Times New Roman" w:hAnsi="Times New Roman" w:cs="Times New Roman"/>
          <w:sz w:val="24"/>
          <w:szCs w:val="24"/>
        </w:rPr>
        <w:t xml:space="preserve">Anıtkabir </w:t>
      </w:r>
    </w:p>
    <w:p w:rsidR="005C16AA" w:rsidRPr="009300CF" w:rsidRDefault="005C16AA" w:rsidP="005C16AA">
      <w:pPr>
        <w:spacing w:after="0"/>
        <w:rPr>
          <w:rFonts w:ascii="Times New Roman" w:hAnsi="Times New Roman" w:cs="Times New Roman"/>
          <w:sz w:val="24"/>
          <w:szCs w:val="24"/>
        </w:rPr>
      </w:pPr>
    </w:p>
    <w:p w:rsidR="005C16AA" w:rsidRDefault="005C16AA" w:rsidP="005C16AA">
      <w:pPr>
        <w:pStyle w:val="ListeParagraf"/>
        <w:numPr>
          <w:ilvl w:val="0"/>
          <w:numId w:val="293"/>
        </w:numPr>
        <w:spacing w:after="0" w:line="240" w:lineRule="auto"/>
        <w:ind w:right="-147"/>
        <w:jc w:val="both"/>
        <w:rPr>
          <w:rFonts w:ascii="Times New Roman" w:hAnsi="Times New Roman" w:cs="Times New Roman"/>
          <w:b/>
          <w:sz w:val="24"/>
          <w:szCs w:val="24"/>
          <w:u w:val="single"/>
        </w:rPr>
      </w:pPr>
      <w:r w:rsidRPr="009300CF">
        <w:rPr>
          <w:rFonts w:ascii="Times New Roman" w:hAnsi="Times New Roman" w:cs="Times New Roman"/>
          <w:b/>
          <w:sz w:val="24"/>
          <w:szCs w:val="24"/>
          <w:u w:val="single"/>
        </w:rPr>
        <w:t>Müzik</w:t>
      </w:r>
    </w:p>
    <w:p w:rsidR="005C16AA" w:rsidRPr="009300CF" w:rsidRDefault="005C16AA" w:rsidP="005C16AA">
      <w:pPr>
        <w:pStyle w:val="ListeParagraf"/>
        <w:spacing w:after="0" w:line="240" w:lineRule="auto"/>
        <w:ind w:right="-147"/>
        <w:jc w:val="both"/>
        <w:rPr>
          <w:rFonts w:ascii="Times New Roman" w:hAnsi="Times New Roman" w:cs="Times New Roman"/>
          <w:b/>
          <w:sz w:val="24"/>
          <w:szCs w:val="24"/>
          <w:u w:val="single"/>
        </w:rPr>
      </w:pPr>
    </w:p>
    <w:p w:rsidR="005C16AA" w:rsidRPr="009300CF" w:rsidRDefault="005C16AA" w:rsidP="005C16AA">
      <w:pPr>
        <w:spacing w:after="0"/>
        <w:rPr>
          <w:rFonts w:ascii="Times New Roman" w:hAnsi="Times New Roman" w:cs="Times New Roman"/>
          <w:sz w:val="24"/>
          <w:szCs w:val="24"/>
        </w:rPr>
      </w:pPr>
      <w:r>
        <w:rPr>
          <w:rFonts w:ascii="Times New Roman" w:hAnsi="Times New Roman" w:cs="Times New Roman"/>
          <w:sz w:val="24"/>
          <w:szCs w:val="24"/>
        </w:rPr>
        <w:t xml:space="preserve">Darülelhan                           </w:t>
      </w:r>
      <w:r w:rsidRPr="009300CF">
        <w:rPr>
          <w:rFonts w:ascii="Times New Roman" w:hAnsi="Times New Roman" w:cs="Times New Roman"/>
          <w:sz w:val="24"/>
          <w:szCs w:val="24"/>
        </w:rPr>
        <w:t>Konservatuar</w:t>
      </w:r>
    </w:p>
    <w:p w:rsidR="005C16AA" w:rsidRPr="009300CF" w:rsidRDefault="005C16AA" w:rsidP="005C16AA">
      <w:pPr>
        <w:spacing w:after="0"/>
        <w:rPr>
          <w:rFonts w:ascii="Times New Roman" w:hAnsi="Times New Roman" w:cs="Times New Roman"/>
          <w:sz w:val="24"/>
          <w:szCs w:val="24"/>
        </w:rPr>
      </w:pPr>
      <w:r>
        <w:rPr>
          <w:rFonts w:ascii="Times New Roman" w:hAnsi="Times New Roman" w:cs="Times New Roman"/>
          <w:sz w:val="24"/>
          <w:szCs w:val="24"/>
        </w:rPr>
        <w:t xml:space="preserve">Darülbedayi                         </w:t>
      </w:r>
      <w:r w:rsidRPr="009300CF">
        <w:rPr>
          <w:rFonts w:ascii="Times New Roman" w:hAnsi="Times New Roman" w:cs="Times New Roman"/>
          <w:sz w:val="24"/>
          <w:szCs w:val="24"/>
        </w:rPr>
        <w:t>İstanbul Şeh</w:t>
      </w:r>
      <w:r>
        <w:rPr>
          <w:rFonts w:ascii="Times New Roman" w:hAnsi="Times New Roman" w:cs="Times New Roman"/>
          <w:sz w:val="24"/>
          <w:szCs w:val="24"/>
        </w:rPr>
        <w:t>ir Tiyatroları ( ………….  ………………)</w:t>
      </w:r>
    </w:p>
    <w:p w:rsidR="005C16AA" w:rsidRDefault="005C16AA" w:rsidP="005C16AA">
      <w:pPr>
        <w:spacing w:after="0"/>
        <w:rPr>
          <w:rFonts w:ascii="Times New Roman" w:hAnsi="Times New Roman" w:cs="Times New Roman"/>
          <w:sz w:val="24"/>
          <w:szCs w:val="24"/>
        </w:rPr>
      </w:pPr>
      <w:r w:rsidRPr="009300CF">
        <w:rPr>
          <w:rFonts w:ascii="Times New Roman" w:hAnsi="Times New Roman" w:cs="Times New Roman"/>
          <w:sz w:val="24"/>
          <w:szCs w:val="24"/>
        </w:rPr>
        <w:t xml:space="preserve">Musiki Muallim Mektebi </w:t>
      </w:r>
      <w:r>
        <w:rPr>
          <w:rFonts w:ascii="Times New Roman" w:hAnsi="Times New Roman" w:cs="Times New Roman"/>
          <w:sz w:val="24"/>
          <w:szCs w:val="24"/>
        </w:rPr>
        <w:t xml:space="preserve">   </w:t>
      </w:r>
      <w:r>
        <w:rPr>
          <w:rFonts w:ascii="Times New Roman" w:hAnsi="Times New Roman" w:cs="Times New Roman"/>
          <w:b/>
          <w:sz w:val="24"/>
          <w:szCs w:val="24"/>
        </w:rPr>
        <w:t>………. ………………….</w:t>
      </w:r>
      <w:r w:rsidRPr="009300CF">
        <w:rPr>
          <w:rFonts w:ascii="Times New Roman" w:hAnsi="Times New Roman" w:cs="Times New Roman"/>
          <w:b/>
          <w:sz w:val="24"/>
          <w:szCs w:val="24"/>
        </w:rPr>
        <w:t>’in</w:t>
      </w:r>
      <w:r w:rsidRPr="009300CF">
        <w:rPr>
          <w:rFonts w:ascii="Times New Roman" w:hAnsi="Times New Roman" w:cs="Times New Roman"/>
          <w:sz w:val="24"/>
          <w:szCs w:val="24"/>
        </w:rPr>
        <w:t xml:space="preserve"> yazdığı rapor doğrultusunda açıldı.</w:t>
      </w:r>
    </w:p>
    <w:p w:rsidR="005C16AA" w:rsidRPr="009300CF" w:rsidRDefault="005C16AA" w:rsidP="005C16AA">
      <w:pPr>
        <w:spacing w:after="0"/>
        <w:rPr>
          <w:rFonts w:ascii="Times New Roman" w:hAnsi="Times New Roman" w:cs="Times New Roman"/>
          <w:sz w:val="24"/>
          <w:szCs w:val="24"/>
        </w:rPr>
      </w:pPr>
    </w:p>
    <w:p w:rsidR="005C16AA" w:rsidRDefault="005C16AA" w:rsidP="005C16AA">
      <w:pPr>
        <w:pStyle w:val="ListeParagraf"/>
        <w:spacing w:after="0" w:line="240" w:lineRule="auto"/>
        <w:ind w:right="-147"/>
        <w:jc w:val="both"/>
        <w:rPr>
          <w:rFonts w:ascii="Times New Roman" w:hAnsi="Times New Roman" w:cs="Times New Roman"/>
          <w:b/>
          <w:sz w:val="24"/>
          <w:szCs w:val="24"/>
          <w:u w:val="single"/>
        </w:rPr>
      </w:pPr>
      <w:r w:rsidRPr="009300CF">
        <w:rPr>
          <w:rFonts w:ascii="Times New Roman" w:hAnsi="Times New Roman" w:cs="Times New Roman"/>
          <w:b/>
          <w:sz w:val="24"/>
          <w:szCs w:val="24"/>
          <w:u w:val="single"/>
        </w:rPr>
        <w:t>Türk Beşleri</w:t>
      </w:r>
    </w:p>
    <w:p w:rsidR="005C16AA" w:rsidRPr="009300CF" w:rsidRDefault="005C16AA" w:rsidP="005C16AA">
      <w:pPr>
        <w:pStyle w:val="ListeParagraf"/>
        <w:spacing w:after="0" w:line="240" w:lineRule="auto"/>
        <w:ind w:right="-147"/>
        <w:jc w:val="both"/>
        <w:rPr>
          <w:rFonts w:ascii="Times New Roman" w:hAnsi="Times New Roman" w:cs="Times New Roman"/>
          <w:b/>
          <w:sz w:val="24"/>
          <w:szCs w:val="24"/>
          <w:u w:val="single"/>
        </w:rPr>
      </w:pPr>
    </w:p>
    <w:p w:rsidR="005C16AA" w:rsidRPr="009300CF" w:rsidRDefault="005C16AA" w:rsidP="005C16AA">
      <w:pPr>
        <w:spacing w:after="0"/>
        <w:rPr>
          <w:rFonts w:ascii="Times New Roman" w:hAnsi="Times New Roman" w:cs="Times New Roman"/>
          <w:sz w:val="24"/>
          <w:szCs w:val="24"/>
        </w:rPr>
      </w:pPr>
      <w:r w:rsidRPr="009300CF">
        <w:rPr>
          <w:rFonts w:ascii="Times New Roman" w:hAnsi="Times New Roman" w:cs="Times New Roman"/>
          <w:sz w:val="24"/>
          <w:szCs w:val="24"/>
        </w:rPr>
        <w:t>Cemal Reş</w:t>
      </w:r>
      <w:r>
        <w:rPr>
          <w:rFonts w:ascii="Times New Roman" w:hAnsi="Times New Roman" w:cs="Times New Roman"/>
          <w:sz w:val="24"/>
          <w:szCs w:val="24"/>
        </w:rPr>
        <w:t>it Rey – 10.Yıl marşı bestecisidir. Klasik batı müziğinin Türkiyede’ki kurcusudur.</w:t>
      </w:r>
    </w:p>
    <w:p w:rsidR="005C16AA" w:rsidRPr="009300CF" w:rsidRDefault="005C16AA" w:rsidP="005C16AA">
      <w:pPr>
        <w:spacing w:after="0"/>
        <w:rPr>
          <w:rFonts w:ascii="Times New Roman" w:hAnsi="Times New Roman" w:cs="Times New Roman"/>
          <w:sz w:val="24"/>
          <w:szCs w:val="24"/>
        </w:rPr>
      </w:pPr>
      <w:r w:rsidRPr="009300CF">
        <w:rPr>
          <w:rFonts w:ascii="Times New Roman" w:hAnsi="Times New Roman" w:cs="Times New Roman"/>
          <w:sz w:val="24"/>
          <w:szCs w:val="24"/>
        </w:rPr>
        <w:t>Ulus Cemal Erkin</w:t>
      </w:r>
    </w:p>
    <w:p w:rsidR="005C16AA" w:rsidRPr="009300CF" w:rsidRDefault="005C16AA" w:rsidP="005C16AA">
      <w:pPr>
        <w:spacing w:after="0"/>
        <w:rPr>
          <w:rFonts w:ascii="Times New Roman" w:hAnsi="Times New Roman" w:cs="Times New Roman"/>
          <w:sz w:val="24"/>
          <w:szCs w:val="24"/>
        </w:rPr>
      </w:pPr>
      <w:r w:rsidRPr="009300CF">
        <w:rPr>
          <w:rFonts w:ascii="Times New Roman" w:hAnsi="Times New Roman" w:cs="Times New Roman"/>
          <w:sz w:val="24"/>
          <w:szCs w:val="24"/>
        </w:rPr>
        <w:t>Hasan Ferit Alnar</w:t>
      </w:r>
    </w:p>
    <w:p w:rsidR="005C16AA" w:rsidRPr="009300CF" w:rsidRDefault="005C16AA" w:rsidP="005C16AA">
      <w:pPr>
        <w:spacing w:after="0"/>
        <w:rPr>
          <w:rFonts w:ascii="Times New Roman" w:hAnsi="Times New Roman" w:cs="Times New Roman"/>
          <w:sz w:val="24"/>
          <w:szCs w:val="24"/>
        </w:rPr>
      </w:pPr>
      <w:r>
        <w:rPr>
          <w:rFonts w:ascii="Times New Roman" w:hAnsi="Times New Roman" w:cs="Times New Roman"/>
          <w:sz w:val="24"/>
          <w:szCs w:val="24"/>
        </w:rPr>
        <w:t>Adnan Saygun    Türkiye’de ilk operayı kurmuştur.</w:t>
      </w:r>
    </w:p>
    <w:p w:rsidR="005C16AA" w:rsidRDefault="005C16AA" w:rsidP="005C16AA">
      <w:pPr>
        <w:spacing w:after="0"/>
        <w:rPr>
          <w:rFonts w:ascii="Times New Roman" w:hAnsi="Times New Roman" w:cs="Times New Roman"/>
          <w:sz w:val="24"/>
          <w:szCs w:val="24"/>
        </w:rPr>
      </w:pPr>
      <w:r w:rsidRPr="009300CF">
        <w:rPr>
          <w:rFonts w:ascii="Times New Roman" w:hAnsi="Times New Roman" w:cs="Times New Roman"/>
          <w:sz w:val="24"/>
          <w:szCs w:val="24"/>
        </w:rPr>
        <w:t>Necil Kazım Akses</w:t>
      </w:r>
    </w:p>
    <w:p w:rsidR="005C16AA" w:rsidRPr="009300CF" w:rsidRDefault="005C16AA" w:rsidP="005C16AA">
      <w:pPr>
        <w:spacing w:after="0"/>
        <w:rPr>
          <w:rFonts w:ascii="Times New Roman" w:hAnsi="Times New Roman" w:cs="Times New Roman"/>
          <w:sz w:val="24"/>
          <w:szCs w:val="24"/>
        </w:rPr>
      </w:pPr>
    </w:p>
    <w:p w:rsidR="005C16AA" w:rsidRDefault="005C16AA" w:rsidP="005C16AA">
      <w:pPr>
        <w:pStyle w:val="ListeParagraf"/>
        <w:numPr>
          <w:ilvl w:val="0"/>
          <w:numId w:val="293"/>
        </w:numPr>
        <w:spacing w:after="0" w:line="240" w:lineRule="auto"/>
        <w:ind w:right="-147"/>
        <w:jc w:val="both"/>
        <w:rPr>
          <w:rFonts w:ascii="Times New Roman" w:hAnsi="Times New Roman" w:cs="Times New Roman"/>
          <w:b/>
          <w:sz w:val="24"/>
          <w:szCs w:val="24"/>
          <w:u w:val="single"/>
        </w:rPr>
      </w:pPr>
      <w:r w:rsidRPr="009300CF">
        <w:rPr>
          <w:rFonts w:ascii="Times New Roman" w:hAnsi="Times New Roman" w:cs="Times New Roman"/>
          <w:b/>
          <w:sz w:val="24"/>
          <w:szCs w:val="24"/>
          <w:u w:val="single"/>
        </w:rPr>
        <w:t>Heykelcilik</w:t>
      </w:r>
    </w:p>
    <w:p w:rsidR="005C16AA" w:rsidRPr="009300CF" w:rsidRDefault="005C16AA" w:rsidP="005C16AA">
      <w:pPr>
        <w:pStyle w:val="ListeParagraf"/>
        <w:spacing w:after="0" w:line="240" w:lineRule="auto"/>
        <w:ind w:right="-147"/>
        <w:jc w:val="both"/>
        <w:rPr>
          <w:rFonts w:ascii="Times New Roman" w:hAnsi="Times New Roman" w:cs="Times New Roman"/>
          <w:b/>
          <w:sz w:val="24"/>
          <w:szCs w:val="24"/>
          <w:u w:val="single"/>
        </w:rPr>
      </w:pPr>
    </w:p>
    <w:p w:rsidR="005C16AA" w:rsidRPr="009300CF" w:rsidRDefault="005C16AA" w:rsidP="005C16AA">
      <w:pPr>
        <w:spacing w:after="0"/>
        <w:rPr>
          <w:rFonts w:ascii="Times New Roman" w:hAnsi="Times New Roman" w:cs="Times New Roman"/>
          <w:sz w:val="24"/>
          <w:szCs w:val="24"/>
        </w:rPr>
      </w:pPr>
      <w:r w:rsidRPr="009300CF">
        <w:rPr>
          <w:rFonts w:ascii="Times New Roman" w:hAnsi="Times New Roman" w:cs="Times New Roman"/>
          <w:sz w:val="24"/>
          <w:szCs w:val="24"/>
        </w:rPr>
        <w:t>İlk Atatürk heykeli İstanbul’da açıldı</w:t>
      </w:r>
    </w:p>
    <w:p w:rsidR="005C16AA" w:rsidRPr="009300CF" w:rsidRDefault="005C16AA" w:rsidP="005C16AA">
      <w:pPr>
        <w:spacing w:after="0"/>
        <w:rPr>
          <w:rFonts w:ascii="Times New Roman" w:hAnsi="Times New Roman" w:cs="Times New Roman"/>
          <w:sz w:val="24"/>
          <w:szCs w:val="24"/>
        </w:rPr>
      </w:pPr>
      <w:r w:rsidRPr="00E6649D">
        <w:rPr>
          <w:rFonts w:ascii="Times New Roman" w:hAnsi="Times New Roman" w:cs="Times New Roman"/>
          <w:b/>
          <w:sz w:val="24"/>
          <w:szCs w:val="24"/>
        </w:rPr>
        <w:t>Heinrich Krippel</w:t>
      </w:r>
      <w:r>
        <w:rPr>
          <w:rFonts w:ascii="Times New Roman" w:hAnsi="Times New Roman" w:cs="Times New Roman"/>
          <w:sz w:val="24"/>
          <w:szCs w:val="24"/>
        </w:rPr>
        <w:t xml:space="preserve">              (Ulus Zafer Anıtı ---  Samsun Atatürk A</w:t>
      </w:r>
      <w:r w:rsidRPr="009300CF">
        <w:rPr>
          <w:rFonts w:ascii="Times New Roman" w:hAnsi="Times New Roman" w:cs="Times New Roman"/>
          <w:sz w:val="24"/>
          <w:szCs w:val="24"/>
        </w:rPr>
        <w:t>nıtı)</w:t>
      </w:r>
    </w:p>
    <w:p w:rsidR="005C16AA" w:rsidRDefault="005C16AA" w:rsidP="005C16AA">
      <w:pPr>
        <w:spacing w:after="0"/>
        <w:rPr>
          <w:rFonts w:ascii="Times New Roman" w:hAnsi="Times New Roman" w:cs="Times New Roman"/>
          <w:sz w:val="24"/>
          <w:szCs w:val="24"/>
        </w:rPr>
      </w:pPr>
      <w:r w:rsidRPr="00E6649D">
        <w:rPr>
          <w:rFonts w:ascii="Times New Roman" w:hAnsi="Times New Roman" w:cs="Times New Roman"/>
          <w:b/>
          <w:sz w:val="24"/>
          <w:szCs w:val="24"/>
        </w:rPr>
        <w:t>Pietro Canonica</w:t>
      </w:r>
      <w:r w:rsidRPr="009300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00CF">
        <w:rPr>
          <w:rFonts w:ascii="Times New Roman" w:hAnsi="Times New Roman" w:cs="Times New Roman"/>
          <w:sz w:val="24"/>
          <w:szCs w:val="24"/>
        </w:rPr>
        <w:t>(</w:t>
      </w:r>
      <w:r>
        <w:rPr>
          <w:rFonts w:ascii="Times New Roman" w:hAnsi="Times New Roman" w:cs="Times New Roman"/>
          <w:sz w:val="24"/>
          <w:szCs w:val="24"/>
        </w:rPr>
        <w:t>Taksim Cumhuriyet A</w:t>
      </w:r>
      <w:r w:rsidRPr="009300CF">
        <w:rPr>
          <w:rFonts w:ascii="Times New Roman" w:hAnsi="Times New Roman" w:cs="Times New Roman"/>
          <w:sz w:val="24"/>
          <w:szCs w:val="24"/>
        </w:rPr>
        <w:t>nıtı)</w:t>
      </w:r>
    </w:p>
    <w:p w:rsidR="005C16AA" w:rsidRDefault="005C16AA" w:rsidP="005C16AA">
      <w:pPr>
        <w:spacing w:after="0"/>
        <w:rPr>
          <w:rFonts w:ascii="Times New Roman" w:hAnsi="Times New Roman" w:cs="Times New Roman"/>
          <w:sz w:val="24"/>
          <w:szCs w:val="24"/>
        </w:rPr>
      </w:pPr>
    </w:p>
    <w:p w:rsidR="005C16AA" w:rsidRDefault="005C16AA" w:rsidP="005C16AA">
      <w:pPr>
        <w:spacing w:after="0"/>
        <w:rPr>
          <w:rFonts w:ascii="Times New Roman" w:hAnsi="Times New Roman" w:cs="Times New Roman"/>
          <w:sz w:val="24"/>
          <w:szCs w:val="24"/>
        </w:rPr>
      </w:pPr>
    </w:p>
    <w:p w:rsidR="005C16AA" w:rsidRDefault="005C16AA" w:rsidP="005C16AA">
      <w:pPr>
        <w:spacing w:after="0"/>
        <w:rPr>
          <w:rFonts w:ascii="Times New Roman" w:hAnsi="Times New Roman" w:cs="Times New Roman"/>
          <w:sz w:val="24"/>
          <w:szCs w:val="24"/>
        </w:rPr>
      </w:pPr>
    </w:p>
    <w:p w:rsidR="005C16AA" w:rsidRPr="009300CF" w:rsidRDefault="005C16AA" w:rsidP="005C16AA">
      <w:pPr>
        <w:spacing w:after="0"/>
        <w:rPr>
          <w:rFonts w:ascii="Times New Roman" w:hAnsi="Times New Roman" w:cs="Times New Roman"/>
          <w:sz w:val="24"/>
          <w:szCs w:val="24"/>
        </w:rPr>
      </w:pPr>
    </w:p>
    <w:p w:rsidR="005C16AA" w:rsidRDefault="005C16AA" w:rsidP="005C16AA">
      <w:pPr>
        <w:pStyle w:val="ListeParagraf"/>
        <w:numPr>
          <w:ilvl w:val="0"/>
          <w:numId w:val="293"/>
        </w:numPr>
        <w:spacing w:after="0" w:line="240" w:lineRule="auto"/>
        <w:ind w:right="-147"/>
        <w:jc w:val="both"/>
        <w:rPr>
          <w:rFonts w:ascii="Times New Roman" w:hAnsi="Times New Roman" w:cs="Times New Roman"/>
          <w:b/>
          <w:sz w:val="24"/>
          <w:szCs w:val="24"/>
          <w:u w:val="single"/>
        </w:rPr>
      </w:pPr>
      <w:r w:rsidRPr="00E6649D">
        <w:rPr>
          <w:rFonts w:ascii="Times New Roman" w:hAnsi="Times New Roman" w:cs="Times New Roman"/>
          <w:b/>
          <w:sz w:val="24"/>
          <w:szCs w:val="24"/>
          <w:u w:val="single"/>
        </w:rPr>
        <w:t>Sosyal Hayat</w:t>
      </w:r>
    </w:p>
    <w:p w:rsidR="005C16AA" w:rsidRPr="00E6649D" w:rsidRDefault="005C16AA" w:rsidP="005C16AA">
      <w:pPr>
        <w:pStyle w:val="ListeParagraf"/>
        <w:spacing w:after="0" w:line="240" w:lineRule="auto"/>
        <w:ind w:right="-147"/>
        <w:jc w:val="both"/>
        <w:rPr>
          <w:rFonts w:ascii="Times New Roman" w:hAnsi="Times New Roman" w:cs="Times New Roman"/>
          <w:b/>
          <w:sz w:val="24"/>
          <w:szCs w:val="24"/>
          <w:u w:val="single"/>
        </w:rPr>
      </w:pPr>
    </w:p>
    <w:p w:rsidR="005C16AA" w:rsidRPr="009300CF" w:rsidRDefault="005C16AA" w:rsidP="005C16AA">
      <w:pPr>
        <w:spacing w:after="0"/>
        <w:rPr>
          <w:rFonts w:ascii="Times New Roman" w:hAnsi="Times New Roman" w:cs="Times New Roman"/>
          <w:sz w:val="24"/>
          <w:szCs w:val="24"/>
        </w:rPr>
      </w:pPr>
      <w:r>
        <w:rPr>
          <w:rFonts w:ascii="Times New Roman" w:hAnsi="Times New Roman" w:cs="Times New Roman"/>
          <w:sz w:val="24"/>
          <w:szCs w:val="24"/>
        </w:rPr>
        <w:t>İlk nüfus sayımı ………….  yılında yapıldı.</w:t>
      </w:r>
    </w:p>
    <w:p w:rsidR="005C16AA" w:rsidRPr="00E6649D" w:rsidRDefault="005C16AA" w:rsidP="005C16AA">
      <w:pPr>
        <w:spacing w:after="0"/>
        <w:rPr>
          <w:rFonts w:ascii="Times New Roman" w:hAnsi="Times New Roman" w:cs="Times New Roman"/>
          <w:b/>
          <w:sz w:val="24"/>
          <w:szCs w:val="24"/>
        </w:rPr>
      </w:pPr>
      <w:r w:rsidRPr="00E6649D">
        <w:rPr>
          <w:rFonts w:ascii="Times New Roman" w:hAnsi="Times New Roman" w:cs="Times New Roman"/>
          <w:b/>
          <w:sz w:val="24"/>
          <w:szCs w:val="24"/>
        </w:rPr>
        <w:t>Mustafa Kemal nüfusu artırmak için;</w:t>
      </w:r>
    </w:p>
    <w:p w:rsidR="005C16AA" w:rsidRPr="009300CF" w:rsidRDefault="005C16AA" w:rsidP="005C16AA">
      <w:pPr>
        <w:pStyle w:val="ListeParagraf"/>
        <w:numPr>
          <w:ilvl w:val="0"/>
          <w:numId w:val="287"/>
        </w:numPr>
        <w:spacing w:after="0" w:line="240" w:lineRule="auto"/>
        <w:ind w:right="-147"/>
        <w:jc w:val="both"/>
        <w:rPr>
          <w:rFonts w:ascii="Times New Roman" w:hAnsi="Times New Roman" w:cs="Times New Roman"/>
          <w:sz w:val="24"/>
          <w:szCs w:val="24"/>
        </w:rPr>
      </w:pPr>
      <w:r w:rsidRPr="009300CF">
        <w:rPr>
          <w:rFonts w:ascii="Times New Roman" w:hAnsi="Times New Roman" w:cs="Times New Roman"/>
          <w:sz w:val="24"/>
          <w:szCs w:val="24"/>
        </w:rPr>
        <w:t>Göçmenlere vize muafiyeti getirdi.</w:t>
      </w:r>
    </w:p>
    <w:p w:rsidR="005C16AA" w:rsidRPr="009300CF" w:rsidRDefault="005C16AA" w:rsidP="005C16AA">
      <w:pPr>
        <w:pStyle w:val="ListeParagraf"/>
        <w:numPr>
          <w:ilvl w:val="0"/>
          <w:numId w:val="287"/>
        </w:numPr>
        <w:spacing w:after="0" w:line="240" w:lineRule="auto"/>
        <w:ind w:right="-147"/>
        <w:jc w:val="both"/>
        <w:rPr>
          <w:rFonts w:ascii="Times New Roman" w:hAnsi="Times New Roman" w:cs="Times New Roman"/>
          <w:sz w:val="24"/>
          <w:szCs w:val="24"/>
        </w:rPr>
      </w:pPr>
      <w:r w:rsidRPr="009300CF">
        <w:rPr>
          <w:rFonts w:ascii="Times New Roman" w:hAnsi="Times New Roman" w:cs="Times New Roman"/>
          <w:sz w:val="24"/>
          <w:szCs w:val="24"/>
        </w:rPr>
        <w:t>Doğu</w:t>
      </w:r>
      <w:r>
        <w:rPr>
          <w:rFonts w:ascii="Times New Roman" w:hAnsi="Times New Roman" w:cs="Times New Roman"/>
          <w:sz w:val="24"/>
          <w:szCs w:val="24"/>
        </w:rPr>
        <w:t>mu engelleyecek araç ve ilaçlar</w:t>
      </w:r>
      <w:r w:rsidRPr="009300CF">
        <w:rPr>
          <w:rFonts w:ascii="Times New Roman" w:hAnsi="Times New Roman" w:cs="Times New Roman"/>
          <w:sz w:val="24"/>
          <w:szCs w:val="24"/>
        </w:rPr>
        <w:t xml:space="preserve"> yasakla</w:t>
      </w:r>
      <w:r>
        <w:rPr>
          <w:rFonts w:ascii="Times New Roman" w:hAnsi="Times New Roman" w:cs="Times New Roman"/>
          <w:sz w:val="24"/>
          <w:szCs w:val="24"/>
        </w:rPr>
        <w:t>n</w:t>
      </w:r>
      <w:r w:rsidRPr="009300CF">
        <w:rPr>
          <w:rFonts w:ascii="Times New Roman" w:hAnsi="Times New Roman" w:cs="Times New Roman"/>
          <w:sz w:val="24"/>
          <w:szCs w:val="24"/>
        </w:rPr>
        <w:t>dı.</w:t>
      </w:r>
    </w:p>
    <w:p w:rsidR="005C16AA" w:rsidRPr="009300CF" w:rsidRDefault="005C16AA" w:rsidP="005C16AA">
      <w:pPr>
        <w:pStyle w:val="ListeParagraf"/>
        <w:numPr>
          <w:ilvl w:val="0"/>
          <w:numId w:val="287"/>
        </w:numPr>
        <w:spacing w:after="0" w:line="240" w:lineRule="auto"/>
        <w:ind w:right="-147"/>
        <w:jc w:val="both"/>
        <w:rPr>
          <w:rFonts w:ascii="Times New Roman" w:hAnsi="Times New Roman" w:cs="Times New Roman"/>
          <w:sz w:val="24"/>
          <w:szCs w:val="24"/>
        </w:rPr>
      </w:pPr>
      <w:r w:rsidRPr="009300CF">
        <w:rPr>
          <w:rFonts w:ascii="Times New Roman" w:hAnsi="Times New Roman" w:cs="Times New Roman"/>
          <w:sz w:val="24"/>
          <w:szCs w:val="24"/>
        </w:rPr>
        <w:t>Çok çocuklu ailelere hazineden tarla yardımı yapıldı.</w:t>
      </w:r>
    </w:p>
    <w:p w:rsidR="005C16AA" w:rsidRDefault="005C16AA" w:rsidP="005C16AA">
      <w:pPr>
        <w:pStyle w:val="ListeParagraf"/>
        <w:numPr>
          <w:ilvl w:val="0"/>
          <w:numId w:val="287"/>
        </w:numPr>
        <w:spacing w:after="0" w:line="240" w:lineRule="auto"/>
        <w:ind w:right="-147"/>
        <w:jc w:val="both"/>
        <w:rPr>
          <w:rFonts w:ascii="Times New Roman" w:hAnsi="Times New Roman" w:cs="Times New Roman"/>
          <w:sz w:val="24"/>
          <w:szCs w:val="24"/>
        </w:rPr>
      </w:pPr>
      <w:r w:rsidRPr="009300CF">
        <w:rPr>
          <w:rFonts w:ascii="Times New Roman" w:hAnsi="Times New Roman" w:cs="Times New Roman"/>
          <w:sz w:val="24"/>
          <w:szCs w:val="24"/>
        </w:rPr>
        <w:t>6 çocuğu olanlara vergi muafiyeti getirildi.</w:t>
      </w:r>
    </w:p>
    <w:p w:rsidR="005C16AA" w:rsidRDefault="005C16AA" w:rsidP="005C16AA">
      <w:pPr>
        <w:pStyle w:val="ListeParagraf"/>
        <w:spacing w:after="0" w:line="240" w:lineRule="auto"/>
        <w:ind w:left="360" w:right="-147"/>
        <w:jc w:val="both"/>
        <w:rPr>
          <w:rFonts w:ascii="Times New Roman" w:hAnsi="Times New Roman" w:cs="Times New Roman"/>
          <w:sz w:val="24"/>
          <w:szCs w:val="24"/>
        </w:rPr>
      </w:pPr>
    </w:p>
    <w:p w:rsidR="005C16AA" w:rsidRDefault="005C16AA" w:rsidP="005C16AA">
      <w:pPr>
        <w:pStyle w:val="ListeParagraf"/>
        <w:numPr>
          <w:ilvl w:val="0"/>
          <w:numId w:val="293"/>
        </w:numPr>
        <w:spacing w:after="0" w:line="240" w:lineRule="auto"/>
        <w:ind w:right="-147"/>
        <w:jc w:val="both"/>
        <w:rPr>
          <w:rFonts w:ascii="Times New Roman" w:hAnsi="Times New Roman" w:cs="Times New Roman"/>
          <w:b/>
          <w:sz w:val="24"/>
          <w:szCs w:val="24"/>
        </w:rPr>
      </w:pPr>
      <w:r w:rsidRPr="008805DA">
        <w:rPr>
          <w:rFonts w:ascii="Times New Roman" w:hAnsi="Times New Roman" w:cs="Times New Roman"/>
          <w:b/>
          <w:sz w:val="24"/>
          <w:szCs w:val="24"/>
        </w:rPr>
        <w:t>Türkiye’de Kadınlar ve Meslekler</w:t>
      </w:r>
    </w:p>
    <w:p w:rsidR="005C16AA" w:rsidRPr="008805DA" w:rsidRDefault="005C16AA" w:rsidP="005C16AA">
      <w:pPr>
        <w:pStyle w:val="ListeParagraf"/>
        <w:spacing w:after="0" w:line="240" w:lineRule="auto"/>
        <w:ind w:right="-147"/>
        <w:jc w:val="both"/>
        <w:rPr>
          <w:rFonts w:ascii="Times New Roman" w:hAnsi="Times New Roman" w:cs="Times New Roman"/>
          <w:b/>
          <w:sz w:val="24"/>
          <w:szCs w:val="24"/>
        </w:rPr>
      </w:pPr>
    </w:p>
    <w:p w:rsidR="005C16AA" w:rsidRPr="009300CF" w:rsidRDefault="005C16AA" w:rsidP="005C16AA">
      <w:pPr>
        <w:pStyle w:val="ListeParagraf"/>
        <w:numPr>
          <w:ilvl w:val="0"/>
          <w:numId w:val="288"/>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Belediye Başkanı                              ……………………… ……………………</w:t>
      </w:r>
    </w:p>
    <w:p w:rsidR="005C16AA" w:rsidRPr="009300CF" w:rsidRDefault="005C16AA" w:rsidP="005C16AA">
      <w:pPr>
        <w:pStyle w:val="ListeParagraf"/>
        <w:numPr>
          <w:ilvl w:val="0"/>
          <w:numId w:val="288"/>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Muhtar                                              ………………………  ……………………</w:t>
      </w:r>
    </w:p>
    <w:p w:rsidR="005C16AA" w:rsidRPr="009300CF" w:rsidRDefault="005C16AA" w:rsidP="005C16AA">
      <w:pPr>
        <w:pStyle w:val="ListeParagraf"/>
        <w:numPr>
          <w:ilvl w:val="0"/>
          <w:numId w:val="288"/>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Köylü Mebus Kadını                        ………………………  ……………………</w:t>
      </w:r>
    </w:p>
    <w:p w:rsidR="005C16AA" w:rsidRPr="009300CF" w:rsidRDefault="005C16AA" w:rsidP="005C16AA">
      <w:pPr>
        <w:pStyle w:val="ListeParagraf"/>
        <w:numPr>
          <w:ilvl w:val="0"/>
          <w:numId w:val="288"/>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Savaş Pilotu                                     ……………………….  ……………………</w:t>
      </w:r>
    </w:p>
    <w:p w:rsidR="005C16AA" w:rsidRPr="009300CF" w:rsidRDefault="005C16AA" w:rsidP="005C16AA">
      <w:pPr>
        <w:pStyle w:val="ListeParagraf"/>
        <w:numPr>
          <w:ilvl w:val="0"/>
          <w:numId w:val="288"/>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Mühendis                                         ……………………….  ……………………</w:t>
      </w:r>
    </w:p>
    <w:p w:rsidR="005C16AA" w:rsidRPr="009300CF" w:rsidRDefault="005C16AA" w:rsidP="005C16AA">
      <w:pPr>
        <w:pStyle w:val="ListeParagraf"/>
        <w:numPr>
          <w:ilvl w:val="0"/>
          <w:numId w:val="288"/>
        </w:numPr>
        <w:spacing w:after="0" w:line="240" w:lineRule="auto"/>
        <w:ind w:right="-147"/>
        <w:jc w:val="both"/>
        <w:rPr>
          <w:rFonts w:ascii="Times New Roman" w:hAnsi="Times New Roman" w:cs="Times New Roman"/>
          <w:sz w:val="24"/>
          <w:szCs w:val="24"/>
        </w:rPr>
      </w:pPr>
      <w:r w:rsidRPr="009300CF">
        <w:rPr>
          <w:rFonts w:ascii="Times New Roman" w:hAnsi="Times New Roman" w:cs="Times New Roman"/>
          <w:sz w:val="24"/>
          <w:szCs w:val="24"/>
        </w:rPr>
        <w:t xml:space="preserve">İnşaat </w:t>
      </w:r>
      <w:r>
        <w:rPr>
          <w:rFonts w:ascii="Times New Roman" w:hAnsi="Times New Roman" w:cs="Times New Roman"/>
          <w:sz w:val="24"/>
          <w:szCs w:val="24"/>
        </w:rPr>
        <w:t>Mühendisi                             ……………………….  ……………………</w:t>
      </w:r>
    </w:p>
    <w:p w:rsidR="005C16AA" w:rsidRPr="009300CF" w:rsidRDefault="005C16AA" w:rsidP="005C16AA">
      <w:pPr>
        <w:pStyle w:val="ListeParagraf"/>
        <w:numPr>
          <w:ilvl w:val="0"/>
          <w:numId w:val="288"/>
        </w:numPr>
        <w:spacing w:after="0" w:line="240" w:lineRule="auto"/>
        <w:ind w:right="-147"/>
        <w:jc w:val="both"/>
        <w:rPr>
          <w:rFonts w:ascii="Times New Roman" w:hAnsi="Times New Roman" w:cs="Times New Roman"/>
          <w:sz w:val="24"/>
          <w:szCs w:val="24"/>
        </w:rPr>
      </w:pPr>
      <w:r w:rsidRPr="009300CF">
        <w:rPr>
          <w:rFonts w:ascii="Times New Roman" w:hAnsi="Times New Roman" w:cs="Times New Roman"/>
          <w:sz w:val="24"/>
          <w:szCs w:val="24"/>
        </w:rPr>
        <w:t>Kadın d</w:t>
      </w:r>
      <w:r>
        <w:rPr>
          <w:rFonts w:ascii="Times New Roman" w:hAnsi="Times New Roman" w:cs="Times New Roman"/>
          <w:sz w:val="24"/>
          <w:szCs w:val="24"/>
        </w:rPr>
        <w:t>oğum Uzmanı                     …………..   ……………..    ………………</w:t>
      </w:r>
    </w:p>
    <w:p w:rsidR="005C16AA" w:rsidRPr="009300CF" w:rsidRDefault="005C16AA" w:rsidP="005C16AA">
      <w:pPr>
        <w:pStyle w:val="ListeParagraf"/>
        <w:numPr>
          <w:ilvl w:val="0"/>
          <w:numId w:val="288"/>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Milli Sporcu                                    …………..   ……………..    ………………</w:t>
      </w:r>
    </w:p>
    <w:p w:rsidR="005C16AA" w:rsidRPr="009300CF" w:rsidRDefault="005C16AA" w:rsidP="005C16AA">
      <w:pPr>
        <w:pStyle w:val="ListeParagraf"/>
        <w:numPr>
          <w:ilvl w:val="0"/>
          <w:numId w:val="288"/>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Rallici                                             ………………………..  ……………………</w:t>
      </w:r>
    </w:p>
    <w:p w:rsidR="005C16AA" w:rsidRPr="009300CF" w:rsidRDefault="005C16AA" w:rsidP="005C16AA">
      <w:pPr>
        <w:pStyle w:val="ListeParagraf"/>
        <w:numPr>
          <w:ilvl w:val="0"/>
          <w:numId w:val="288"/>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Öğretmen                                        ………………………..  ……………………</w:t>
      </w:r>
    </w:p>
    <w:p w:rsidR="005C16AA" w:rsidRPr="009300CF" w:rsidRDefault="005C16AA" w:rsidP="005C16AA">
      <w:pPr>
        <w:pStyle w:val="ListeParagraf"/>
        <w:numPr>
          <w:ilvl w:val="0"/>
          <w:numId w:val="288"/>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Tiyatrocu                                        ………………………..  …………………….</w:t>
      </w:r>
    </w:p>
    <w:p w:rsidR="005C16AA" w:rsidRPr="009300CF" w:rsidRDefault="005C16AA" w:rsidP="005C16AA">
      <w:pPr>
        <w:pStyle w:val="ListeParagraf"/>
        <w:numPr>
          <w:ilvl w:val="0"/>
          <w:numId w:val="288"/>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Savaş Fotoğrafçısı                          ……………………….  …………………….</w:t>
      </w:r>
    </w:p>
    <w:p w:rsidR="005C16AA" w:rsidRPr="009300CF" w:rsidRDefault="005C16AA" w:rsidP="005C16AA">
      <w:pPr>
        <w:pStyle w:val="ListeParagraf"/>
        <w:numPr>
          <w:ilvl w:val="0"/>
          <w:numId w:val="288"/>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Vali                                                ……………………….  ……………………..</w:t>
      </w:r>
    </w:p>
    <w:p w:rsidR="005C16AA" w:rsidRPr="009300CF" w:rsidRDefault="005C16AA" w:rsidP="005C16AA">
      <w:pPr>
        <w:pStyle w:val="ListeParagraf"/>
        <w:numPr>
          <w:ilvl w:val="0"/>
          <w:numId w:val="288"/>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Bakan                                             ……………………….  ……………………..</w:t>
      </w:r>
    </w:p>
    <w:p w:rsidR="005C16AA" w:rsidRPr="009300CF" w:rsidRDefault="005C16AA" w:rsidP="005C16AA">
      <w:pPr>
        <w:pStyle w:val="ListeParagraf"/>
        <w:numPr>
          <w:ilvl w:val="0"/>
          <w:numId w:val="288"/>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Başbakan                                        ………………………..  ……………………..</w:t>
      </w:r>
    </w:p>
    <w:p w:rsidR="005C16AA" w:rsidRPr="009300CF" w:rsidRDefault="005C16AA" w:rsidP="005C16AA">
      <w:pPr>
        <w:pStyle w:val="ListeParagraf"/>
        <w:numPr>
          <w:ilvl w:val="0"/>
          <w:numId w:val="288"/>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Büyükelçi                                      ………………………..  ……………………..</w:t>
      </w:r>
    </w:p>
    <w:p w:rsidR="005C16AA" w:rsidRPr="009300CF" w:rsidRDefault="005C16AA" w:rsidP="005C16AA">
      <w:pPr>
        <w:pStyle w:val="ListeParagraf"/>
        <w:numPr>
          <w:ilvl w:val="0"/>
          <w:numId w:val="288"/>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Operatör Doktor                            ……………………….   ……………………..</w:t>
      </w:r>
    </w:p>
    <w:p w:rsidR="005C16AA" w:rsidRPr="009300CF" w:rsidRDefault="005C16AA" w:rsidP="005C16AA">
      <w:pPr>
        <w:pStyle w:val="ListeParagraf"/>
        <w:numPr>
          <w:ilvl w:val="0"/>
          <w:numId w:val="288"/>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Dünya Güzeli                                ……………………….  ………………………</w:t>
      </w:r>
    </w:p>
    <w:p w:rsidR="005C16AA" w:rsidRPr="009300CF" w:rsidRDefault="005C16AA" w:rsidP="005C16AA">
      <w:pPr>
        <w:pStyle w:val="ListeParagraf"/>
        <w:numPr>
          <w:ilvl w:val="0"/>
          <w:numId w:val="288"/>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Avukat                                          ………………………..  ………………………</w:t>
      </w:r>
    </w:p>
    <w:p w:rsidR="005C16AA" w:rsidRDefault="005C16AA" w:rsidP="005C16AA">
      <w:pPr>
        <w:pStyle w:val="ListeParagraf"/>
        <w:numPr>
          <w:ilvl w:val="0"/>
          <w:numId w:val="288"/>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 xml:space="preserve">Hâkim </w:t>
      </w:r>
    </w:p>
    <w:p w:rsidR="005C16AA" w:rsidRPr="009300CF" w:rsidRDefault="005C16AA" w:rsidP="005C16AA">
      <w:pPr>
        <w:pStyle w:val="ListeParagraf"/>
        <w:spacing w:after="0" w:line="240" w:lineRule="auto"/>
        <w:ind w:left="360" w:right="-147"/>
        <w:jc w:val="both"/>
        <w:rPr>
          <w:rFonts w:ascii="Times New Roman" w:hAnsi="Times New Roman" w:cs="Times New Roman"/>
          <w:sz w:val="24"/>
          <w:szCs w:val="24"/>
        </w:rPr>
      </w:pPr>
      <w:r>
        <w:rPr>
          <w:rFonts w:ascii="Times New Roman" w:hAnsi="Times New Roman" w:cs="Times New Roman"/>
          <w:sz w:val="24"/>
          <w:szCs w:val="24"/>
        </w:rPr>
        <w:t xml:space="preserve">                                         </w:t>
      </w:r>
    </w:p>
    <w:p w:rsidR="005C16AA" w:rsidRDefault="005C16AA" w:rsidP="005C16AA">
      <w:pPr>
        <w:pStyle w:val="ListeParagraf"/>
        <w:numPr>
          <w:ilvl w:val="0"/>
          <w:numId w:val="293"/>
        </w:numPr>
        <w:spacing w:after="0" w:line="240" w:lineRule="auto"/>
        <w:ind w:right="-147"/>
        <w:jc w:val="both"/>
        <w:rPr>
          <w:rFonts w:ascii="Times New Roman" w:hAnsi="Times New Roman" w:cs="Times New Roman"/>
          <w:b/>
          <w:sz w:val="24"/>
          <w:szCs w:val="24"/>
          <w:u w:val="single"/>
        </w:rPr>
      </w:pPr>
      <w:r w:rsidRPr="009300CF">
        <w:rPr>
          <w:rFonts w:ascii="Times New Roman" w:hAnsi="Times New Roman" w:cs="Times New Roman"/>
          <w:b/>
          <w:sz w:val="24"/>
          <w:szCs w:val="24"/>
          <w:u w:val="single"/>
        </w:rPr>
        <w:t>Eğitim</w:t>
      </w:r>
    </w:p>
    <w:p w:rsidR="005C16AA" w:rsidRPr="009300CF" w:rsidRDefault="005C16AA" w:rsidP="005C16AA">
      <w:pPr>
        <w:pStyle w:val="ListeParagraf"/>
        <w:spacing w:after="0" w:line="240" w:lineRule="auto"/>
        <w:ind w:right="-147"/>
        <w:jc w:val="both"/>
        <w:rPr>
          <w:rFonts w:ascii="Times New Roman" w:hAnsi="Times New Roman" w:cs="Times New Roman"/>
          <w:b/>
          <w:sz w:val="24"/>
          <w:szCs w:val="24"/>
          <w:u w:val="single"/>
        </w:rPr>
      </w:pPr>
    </w:p>
    <w:p w:rsidR="005C16AA" w:rsidRPr="009300CF" w:rsidRDefault="005C16AA" w:rsidP="005C16AA">
      <w:pPr>
        <w:pStyle w:val="ListeParagraf"/>
        <w:numPr>
          <w:ilvl w:val="0"/>
          <w:numId w:val="289"/>
        </w:numPr>
        <w:spacing w:after="0" w:line="240" w:lineRule="auto"/>
        <w:ind w:right="-147"/>
        <w:jc w:val="both"/>
        <w:rPr>
          <w:rFonts w:ascii="Times New Roman" w:hAnsi="Times New Roman" w:cs="Times New Roman"/>
          <w:sz w:val="24"/>
          <w:szCs w:val="24"/>
        </w:rPr>
      </w:pPr>
      <w:r w:rsidRPr="009300CF">
        <w:rPr>
          <w:rFonts w:ascii="Times New Roman" w:hAnsi="Times New Roman" w:cs="Times New Roman"/>
          <w:sz w:val="24"/>
          <w:szCs w:val="24"/>
        </w:rPr>
        <w:t>1921 Maarif Kongresi</w:t>
      </w:r>
      <w:r>
        <w:rPr>
          <w:rFonts w:ascii="Times New Roman" w:hAnsi="Times New Roman" w:cs="Times New Roman"/>
          <w:sz w:val="24"/>
          <w:szCs w:val="24"/>
        </w:rPr>
        <w:t xml:space="preserve"> ( Günümüzdeki MEB Şuraları’nın temelidir.)</w:t>
      </w:r>
    </w:p>
    <w:p w:rsidR="005C16AA" w:rsidRPr="009300CF" w:rsidRDefault="005C16AA" w:rsidP="005C16AA">
      <w:pPr>
        <w:pStyle w:val="ListeParagraf"/>
        <w:numPr>
          <w:ilvl w:val="0"/>
          <w:numId w:val="289"/>
        </w:numPr>
        <w:spacing w:after="0" w:line="240" w:lineRule="auto"/>
        <w:ind w:right="-147"/>
        <w:jc w:val="both"/>
        <w:rPr>
          <w:rFonts w:ascii="Times New Roman" w:hAnsi="Times New Roman" w:cs="Times New Roman"/>
          <w:sz w:val="24"/>
          <w:szCs w:val="24"/>
        </w:rPr>
      </w:pPr>
      <w:r w:rsidRPr="009300CF">
        <w:rPr>
          <w:rFonts w:ascii="Times New Roman" w:hAnsi="Times New Roman" w:cs="Times New Roman"/>
          <w:sz w:val="24"/>
          <w:szCs w:val="24"/>
        </w:rPr>
        <w:t>1924 Tevhid-i Tedrisat kanunu çıkarıldı</w:t>
      </w:r>
      <w:r>
        <w:rPr>
          <w:rFonts w:ascii="Times New Roman" w:hAnsi="Times New Roman" w:cs="Times New Roman"/>
          <w:sz w:val="24"/>
          <w:szCs w:val="24"/>
        </w:rPr>
        <w:t>.</w:t>
      </w:r>
    </w:p>
    <w:p w:rsidR="005C16AA" w:rsidRPr="009300CF" w:rsidRDefault="005C16AA" w:rsidP="005C16AA">
      <w:pPr>
        <w:pStyle w:val="ListeParagraf"/>
        <w:numPr>
          <w:ilvl w:val="0"/>
          <w:numId w:val="289"/>
        </w:numPr>
        <w:spacing w:after="0" w:line="240" w:lineRule="auto"/>
        <w:ind w:right="-147"/>
        <w:jc w:val="both"/>
        <w:rPr>
          <w:rFonts w:ascii="Times New Roman" w:hAnsi="Times New Roman" w:cs="Times New Roman"/>
          <w:sz w:val="24"/>
          <w:szCs w:val="24"/>
        </w:rPr>
      </w:pPr>
      <w:r w:rsidRPr="009300CF">
        <w:rPr>
          <w:rFonts w:ascii="Times New Roman" w:hAnsi="Times New Roman" w:cs="Times New Roman"/>
          <w:sz w:val="24"/>
          <w:szCs w:val="24"/>
        </w:rPr>
        <w:t>1925 Medreseler kapatıldı</w:t>
      </w:r>
      <w:r>
        <w:rPr>
          <w:rFonts w:ascii="Times New Roman" w:hAnsi="Times New Roman" w:cs="Times New Roman"/>
          <w:sz w:val="24"/>
          <w:szCs w:val="24"/>
        </w:rPr>
        <w:t>.</w:t>
      </w:r>
    </w:p>
    <w:p w:rsidR="005C16AA" w:rsidRPr="009300CF" w:rsidRDefault="005C16AA" w:rsidP="005C16AA">
      <w:pPr>
        <w:pStyle w:val="ListeParagraf"/>
        <w:numPr>
          <w:ilvl w:val="0"/>
          <w:numId w:val="289"/>
        </w:numPr>
        <w:spacing w:after="0" w:line="240" w:lineRule="auto"/>
        <w:ind w:right="-147"/>
        <w:jc w:val="both"/>
        <w:rPr>
          <w:rFonts w:ascii="Times New Roman" w:hAnsi="Times New Roman" w:cs="Times New Roman"/>
          <w:sz w:val="24"/>
          <w:szCs w:val="24"/>
        </w:rPr>
      </w:pPr>
      <w:r w:rsidRPr="009300CF">
        <w:rPr>
          <w:rFonts w:ascii="Times New Roman" w:hAnsi="Times New Roman" w:cs="Times New Roman"/>
          <w:sz w:val="24"/>
          <w:szCs w:val="24"/>
        </w:rPr>
        <w:t>1925 Ankara Hukuk Mektebi açıldı</w:t>
      </w:r>
      <w:r>
        <w:rPr>
          <w:rFonts w:ascii="Times New Roman" w:hAnsi="Times New Roman" w:cs="Times New Roman"/>
          <w:sz w:val="24"/>
          <w:szCs w:val="24"/>
        </w:rPr>
        <w:t>.</w:t>
      </w:r>
    </w:p>
    <w:p w:rsidR="005C16AA" w:rsidRPr="001348AA" w:rsidRDefault="005C16AA" w:rsidP="005C16AA">
      <w:pPr>
        <w:pStyle w:val="ListeParagraf"/>
        <w:numPr>
          <w:ilvl w:val="0"/>
          <w:numId w:val="289"/>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1926 Maarif Teşkilatı H</w:t>
      </w:r>
      <w:r w:rsidRPr="009300CF">
        <w:rPr>
          <w:rFonts w:ascii="Times New Roman" w:hAnsi="Times New Roman" w:cs="Times New Roman"/>
          <w:sz w:val="24"/>
          <w:szCs w:val="24"/>
        </w:rPr>
        <w:t>akkında</w:t>
      </w:r>
      <w:r>
        <w:rPr>
          <w:rFonts w:ascii="Times New Roman" w:hAnsi="Times New Roman" w:cs="Times New Roman"/>
          <w:sz w:val="24"/>
          <w:szCs w:val="24"/>
        </w:rPr>
        <w:t>’</w:t>
      </w:r>
      <w:r w:rsidRPr="001348AA">
        <w:rPr>
          <w:rFonts w:ascii="Times New Roman" w:hAnsi="Times New Roman" w:cs="Times New Roman"/>
          <w:sz w:val="24"/>
          <w:szCs w:val="24"/>
        </w:rPr>
        <w:t>ki kanun çıkarıldı</w:t>
      </w:r>
      <w:r>
        <w:rPr>
          <w:rFonts w:ascii="Times New Roman" w:hAnsi="Times New Roman" w:cs="Times New Roman"/>
          <w:sz w:val="24"/>
          <w:szCs w:val="24"/>
        </w:rPr>
        <w:t>.</w:t>
      </w:r>
    </w:p>
    <w:p w:rsidR="005C16AA" w:rsidRDefault="005C16AA" w:rsidP="005C16AA">
      <w:pPr>
        <w:pStyle w:val="ListeParagraf"/>
        <w:numPr>
          <w:ilvl w:val="0"/>
          <w:numId w:val="289"/>
        </w:numPr>
        <w:spacing w:after="0" w:line="240" w:lineRule="auto"/>
        <w:ind w:right="-147"/>
        <w:jc w:val="both"/>
        <w:rPr>
          <w:rFonts w:ascii="Times New Roman" w:hAnsi="Times New Roman" w:cs="Times New Roman"/>
          <w:sz w:val="24"/>
          <w:szCs w:val="24"/>
        </w:rPr>
      </w:pPr>
      <w:r w:rsidRPr="009300CF">
        <w:rPr>
          <w:rFonts w:ascii="Times New Roman" w:hAnsi="Times New Roman" w:cs="Times New Roman"/>
          <w:sz w:val="24"/>
          <w:szCs w:val="24"/>
        </w:rPr>
        <w:t>1928 Millet Mektepleri açıldı</w:t>
      </w:r>
      <w:r>
        <w:rPr>
          <w:rFonts w:ascii="Times New Roman" w:hAnsi="Times New Roman" w:cs="Times New Roman"/>
          <w:sz w:val="24"/>
          <w:szCs w:val="24"/>
        </w:rPr>
        <w:t>. ( …………….  ……………  ………….’in katkılarıyla.) 1935’ten sonra ise ismi   …………  …………………  olarak değiştirildi.</w:t>
      </w:r>
    </w:p>
    <w:p w:rsidR="005C16AA" w:rsidRPr="009300CF" w:rsidRDefault="005C16AA" w:rsidP="005C16AA">
      <w:pPr>
        <w:pStyle w:val="ListeParagraf"/>
        <w:numPr>
          <w:ilvl w:val="0"/>
          <w:numId w:val="289"/>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1928 Köy Yatı Mektepleri açıldı.</w:t>
      </w:r>
    </w:p>
    <w:p w:rsidR="005C16AA" w:rsidRPr="009300CF" w:rsidRDefault="005C16AA" w:rsidP="005C16AA">
      <w:pPr>
        <w:pStyle w:val="ListeParagraf"/>
        <w:numPr>
          <w:ilvl w:val="0"/>
          <w:numId w:val="289"/>
        </w:numPr>
        <w:spacing w:after="0" w:line="240" w:lineRule="auto"/>
        <w:ind w:right="-147"/>
        <w:jc w:val="both"/>
        <w:rPr>
          <w:rFonts w:ascii="Times New Roman" w:hAnsi="Times New Roman" w:cs="Times New Roman"/>
          <w:sz w:val="24"/>
          <w:szCs w:val="24"/>
        </w:rPr>
      </w:pPr>
      <w:r w:rsidRPr="009300CF">
        <w:rPr>
          <w:rFonts w:ascii="Times New Roman" w:hAnsi="Times New Roman" w:cs="Times New Roman"/>
          <w:sz w:val="24"/>
          <w:szCs w:val="24"/>
        </w:rPr>
        <w:t>1931 Türk Tarihi Tetkik Cemiyeti</w:t>
      </w:r>
      <w:r>
        <w:rPr>
          <w:rFonts w:ascii="Times New Roman" w:hAnsi="Times New Roman" w:cs="Times New Roman"/>
          <w:sz w:val="24"/>
          <w:szCs w:val="24"/>
        </w:rPr>
        <w:t xml:space="preserve"> açıldı. Cemiyetin ilk başkanı Tevfik Bıyıklıoğlu’dur.</w:t>
      </w:r>
    </w:p>
    <w:p w:rsidR="005C16AA" w:rsidRPr="009300CF" w:rsidRDefault="005C16AA" w:rsidP="005C16AA">
      <w:pPr>
        <w:pStyle w:val="ListeParagraf"/>
        <w:numPr>
          <w:ilvl w:val="0"/>
          <w:numId w:val="289"/>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1932 Türk Dil Kurumu açıldı.</w:t>
      </w:r>
      <w:r w:rsidRPr="001348AA">
        <w:rPr>
          <w:rFonts w:ascii="Times New Roman" w:hAnsi="Times New Roman" w:cs="Times New Roman"/>
          <w:sz w:val="24"/>
          <w:szCs w:val="24"/>
        </w:rPr>
        <w:t xml:space="preserve"> </w:t>
      </w:r>
      <w:r>
        <w:rPr>
          <w:rFonts w:ascii="Times New Roman" w:hAnsi="Times New Roman" w:cs="Times New Roman"/>
          <w:sz w:val="24"/>
          <w:szCs w:val="24"/>
        </w:rPr>
        <w:t>Cemiyetin ilk başkanı Samih Rifat Yalnızgil’dir.</w:t>
      </w:r>
    </w:p>
    <w:p w:rsidR="005C16AA" w:rsidRPr="009300CF" w:rsidRDefault="005C16AA" w:rsidP="005C16AA">
      <w:pPr>
        <w:pStyle w:val="ListeParagraf"/>
        <w:numPr>
          <w:ilvl w:val="0"/>
          <w:numId w:val="289"/>
        </w:numPr>
        <w:spacing w:after="0" w:line="240" w:lineRule="auto"/>
        <w:ind w:right="-147"/>
        <w:jc w:val="both"/>
        <w:rPr>
          <w:rFonts w:ascii="Times New Roman" w:hAnsi="Times New Roman" w:cs="Times New Roman"/>
          <w:sz w:val="24"/>
          <w:szCs w:val="24"/>
        </w:rPr>
      </w:pPr>
      <w:r w:rsidRPr="009300CF">
        <w:rPr>
          <w:rFonts w:ascii="Times New Roman" w:hAnsi="Times New Roman" w:cs="Times New Roman"/>
          <w:sz w:val="24"/>
          <w:szCs w:val="24"/>
        </w:rPr>
        <w:t>1932 Halk evleri açıldı</w:t>
      </w:r>
      <w:r>
        <w:rPr>
          <w:rFonts w:ascii="Times New Roman" w:hAnsi="Times New Roman" w:cs="Times New Roman"/>
          <w:sz w:val="24"/>
          <w:szCs w:val="24"/>
        </w:rPr>
        <w:t>. 1912’deki Türk Ocakları kapatıldı. Yayın organı Ülkü Dergisi’dir.</w:t>
      </w:r>
    </w:p>
    <w:p w:rsidR="005C16AA" w:rsidRDefault="005C16AA" w:rsidP="005C16AA">
      <w:pPr>
        <w:pStyle w:val="ListeParagraf"/>
        <w:numPr>
          <w:ilvl w:val="0"/>
          <w:numId w:val="289"/>
        </w:numPr>
        <w:spacing w:after="0" w:line="240" w:lineRule="auto"/>
        <w:ind w:right="-147"/>
        <w:jc w:val="both"/>
        <w:rPr>
          <w:rFonts w:ascii="Times New Roman" w:hAnsi="Times New Roman" w:cs="Times New Roman"/>
          <w:sz w:val="24"/>
          <w:szCs w:val="24"/>
        </w:rPr>
      </w:pPr>
      <w:r w:rsidRPr="009300CF">
        <w:rPr>
          <w:rFonts w:ascii="Times New Roman" w:hAnsi="Times New Roman" w:cs="Times New Roman"/>
          <w:sz w:val="24"/>
          <w:szCs w:val="24"/>
        </w:rPr>
        <w:t>1933 Üniversite Reformu açıldı</w:t>
      </w:r>
      <w:r>
        <w:rPr>
          <w:rFonts w:ascii="Times New Roman" w:hAnsi="Times New Roman" w:cs="Times New Roman"/>
          <w:sz w:val="24"/>
          <w:szCs w:val="24"/>
        </w:rPr>
        <w:t>.(Albert M</w:t>
      </w:r>
      <w:r w:rsidRPr="009300CF">
        <w:rPr>
          <w:rFonts w:ascii="Times New Roman" w:hAnsi="Times New Roman" w:cs="Times New Roman"/>
          <w:sz w:val="24"/>
          <w:szCs w:val="24"/>
        </w:rPr>
        <w:t>alche yazdığı rapor doğrultusunda</w:t>
      </w:r>
      <w:r>
        <w:rPr>
          <w:rFonts w:ascii="Times New Roman" w:hAnsi="Times New Roman" w:cs="Times New Roman"/>
          <w:sz w:val="24"/>
          <w:szCs w:val="24"/>
        </w:rPr>
        <w:t xml:space="preserve"> açılmıştır.</w:t>
      </w:r>
      <w:r w:rsidRPr="009300CF">
        <w:rPr>
          <w:rFonts w:ascii="Times New Roman" w:hAnsi="Times New Roman" w:cs="Times New Roman"/>
          <w:sz w:val="24"/>
          <w:szCs w:val="24"/>
        </w:rPr>
        <w:t>)</w:t>
      </w:r>
    </w:p>
    <w:p w:rsidR="005C16AA" w:rsidRDefault="005C16AA" w:rsidP="005C16AA">
      <w:pPr>
        <w:pStyle w:val="ListeParagraf"/>
        <w:numPr>
          <w:ilvl w:val="0"/>
          <w:numId w:val="289"/>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1936 yılında Köylere Öğretmen yetiştirmek amacıyla …………..  ………….. açılmıştır.</w:t>
      </w:r>
    </w:p>
    <w:p w:rsidR="005C16AA" w:rsidRDefault="005C16AA" w:rsidP="005C16AA">
      <w:pPr>
        <w:pStyle w:val="ListeParagraf"/>
        <w:spacing w:after="0" w:line="240" w:lineRule="auto"/>
        <w:ind w:left="360" w:right="-147"/>
        <w:jc w:val="both"/>
        <w:rPr>
          <w:rFonts w:ascii="Times New Roman" w:hAnsi="Times New Roman" w:cs="Times New Roman"/>
          <w:sz w:val="24"/>
          <w:szCs w:val="24"/>
        </w:rPr>
      </w:pPr>
    </w:p>
    <w:p w:rsidR="005C16AA" w:rsidRDefault="005C16AA" w:rsidP="005C16AA">
      <w:pPr>
        <w:pStyle w:val="ListeParagraf"/>
        <w:spacing w:after="0" w:line="240" w:lineRule="auto"/>
        <w:ind w:left="360" w:right="-147"/>
        <w:jc w:val="both"/>
        <w:rPr>
          <w:rFonts w:ascii="Times New Roman" w:hAnsi="Times New Roman" w:cs="Times New Roman"/>
          <w:sz w:val="24"/>
          <w:szCs w:val="24"/>
        </w:rPr>
      </w:pPr>
    </w:p>
    <w:p w:rsidR="005C16AA" w:rsidRPr="009300CF" w:rsidRDefault="005C16AA" w:rsidP="005C16AA">
      <w:pPr>
        <w:pStyle w:val="ListeParagraf"/>
        <w:spacing w:after="0" w:line="240" w:lineRule="auto"/>
        <w:ind w:left="360" w:right="-147"/>
        <w:jc w:val="both"/>
        <w:rPr>
          <w:rFonts w:ascii="Times New Roman" w:hAnsi="Times New Roman" w:cs="Times New Roman"/>
          <w:sz w:val="24"/>
          <w:szCs w:val="24"/>
        </w:rPr>
      </w:pPr>
    </w:p>
    <w:p w:rsidR="005C16AA" w:rsidRDefault="005C16AA" w:rsidP="005C16AA">
      <w:pPr>
        <w:pStyle w:val="ListeParagraf"/>
        <w:numPr>
          <w:ilvl w:val="0"/>
          <w:numId w:val="293"/>
        </w:numPr>
        <w:spacing w:after="0" w:line="240" w:lineRule="auto"/>
        <w:ind w:right="-147"/>
        <w:jc w:val="both"/>
        <w:rPr>
          <w:rFonts w:ascii="Times New Roman" w:hAnsi="Times New Roman" w:cs="Times New Roman"/>
          <w:b/>
          <w:sz w:val="24"/>
          <w:szCs w:val="24"/>
          <w:u w:val="single"/>
        </w:rPr>
      </w:pPr>
      <w:r w:rsidRPr="00D5364E">
        <w:rPr>
          <w:rFonts w:ascii="Times New Roman" w:hAnsi="Times New Roman" w:cs="Times New Roman"/>
          <w:b/>
          <w:sz w:val="24"/>
          <w:szCs w:val="24"/>
          <w:u w:val="single"/>
        </w:rPr>
        <w:t>Resim</w:t>
      </w:r>
    </w:p>
    <w:p w:rsidR="005C16AA" w:rsidRPr="00D5364E" w:rsidRDefault="005C16AA" w:rsidP="005C16AA">
      <w:pPr>
        <w:pStyle w:val="ListeParagraf"/>
        <w:spacing w:after="0" w:line="240" w:lineRule="auto"/>
        <w:ind w:right="-147"/>
        <w:jc w:val="both"/>
        <w:rPr>
          <w:rFonts w:ascii="Times New Roman" w:hAnsi="Times New Roman" w:cs="Times New Roman"/>
          <w:b/>
          <w:sz w:val="24"/>
          <w:szCs w:val="24"/>
          <w:u w:val="single"/>
        </w:rPr>
      </w:pPr>
    </w:p>
    <w:p w:rsidR="005C16AA" w:rsidRPr="009300CF" w:rsidRDefault="005C16AA" w:rsidP="005C16AA">
      <w:pPr>
        <w:pStyle w:val="ListeParagraf"/>
        <w:numPr>
          <w:ilvl w:val="0"/>
          <w:numId w:val="290"/>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 xml:space="preserve">İbrahim Çallı                      </w:t>
      </w:r>
      <w:r w:rsidRPr="009300CF">
        <w:rPr>
          <w:rFonts w:ascii="Times New Roman" w:hAnsi="Times New Roman" w:cs="Times New Roman"/>
          <w:sz w:val="24"/>
          <w:szCs w:val="24"/>
        </w:rPr>
        <w:t>Zeybekler tablosu</w:t>
      </w:r>
      <w:r>
        <w:rPr>
          <w:rFonts w:ascii="Times New Roman" w:hAnsi="Times New Roman" w:cs="Times New Roman"/>
          <w:sz w:val="24"/>
          <w:szCs w:val="24"/>
        </w:rPr>
        <w:t xml:space="preserve"> --- Hatay’ın Anavatan’a Özlemi </w:t>
      </w:r>
    </w:p>
    <w:p w:rsidR="005C16AA" w:rsidRPr="009300CF" w:rsidRDefault="005C16AA" w:rsidP="005C16AA">
      <w:pPr>
        <w:pStyle w:val="ListeParagraf"/>
        <w:numPr>
          <w:ilvl w:val="0"/>
          <w:numId w:val="290"/>
        </w:numPr>
        <w:spacing w:after="0" w:line="240" w:lineRule="auto"/>
        <w:ind w:right="-147"/>
        <w:jc w:val="both"/>
        <w:rPr>
          <w:rFonts w:ascii="Times New Roman" w:hAnsi="Times New Roman" w:cs="Times New Roman"/>
          <w:sz w:val="24"/>
          <w:szCs w:val="24"/>
        </w:rPr>
      </w:pPr>
      <w:r w:rsidRPr="009300CF">
        <w:rPr>
          <w:rFonts w:ascii="Times New Roman" w:hAnsi="Times New Roman" w:cs="Times New Roman"/>
          <w:sz w:val="24"/>
          <w:szCs w:val="24"/>
        </w:rPr>
        <w:t>Namık İsmail</w:t>
      </w:r>
    </w:p>
    <w:p w:rsidR="005C16AA" w:rsidRDefault="005C16AA" w:rsidP="005C16AA">
      <w:pPr>
        <w:pStyle w:val="ListeParagraf"/>
        <w:numPr>
          <w:ilvl w:val="0"/>
          <w:numId w:val="290"/>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Ruhi Arel</w:t>
      </w:r>
    </w:p>
    <w:p w:rsidR="005C16AA" w:rsidRDefault="005C16AA" w:rsidP="005C16AA">
      <w:pPr>
        <w:pStyle w:val="ListeParagraf"/>
        <w:numPr>
          <w:ilvl w:val="0"/>
          <w:numId w:val="290"/>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Cemal Tollu</w:t>
      </w:r>
    </w:p>
    <w:p w:rsidR="005C16AA" w:rsidRDefault="005C16AA" w:rsidP="005C16AA">
      <w:pPr>
        <w:pStyle w:val="ListeParagraf"/>
        <w:numPr>
          <w:ilvl w:val="0"/>
          <w:numId w:val="290"/>
        </w:numPr>
        <w:spacing w:after="0" w:line="240" w:lineRule="auto"/>
        <w:ind w:right="-147"/>
        <w:jc w:val="both"/>
        <w:rPr>
          <w:rFonts w:ascii="Times New Roman" w:hAnsi="Times New Roman" w:cs="Times New Roman"/>
          <w:sz w:val="24"/>
          <w:szCs w:val="24"/>
        </w:rPr>
      </w:pPr>
      <w:r w:rsidRPr="009300CF">
        <w:rPr>
          <w:rFonts w:ascii="Times New Roman" w:hAnsi="Times New Roman" w:cs="Times New Roman"/>
          <w:sz w:val="24"/>
          <w:szCs w:val="24"/>
        </w:rPr>
        <w:t xml:space="preserve">Ali Çelebi </w:t>
      </w:r>
      <w:r>
        <w:rPr>
          <w:rFonts w:ascii="Times New Roman" w:hAnsi="Times New Roman" w:cs="Times New Roman"/>
          <w:sz w:val="24"/>
          <w:szCs w:val="24"/>
        </w:rPr>
        <w:t xml:space="preserve">                         Yaralı asker</w:t>
      </w:r>
    </w:p>
    <w:p w:rsidR="005C16AA" w:rsidRPr="009300CF" w:rsidRDefault="005C16AA" w:rsidP="005C16AA">
      <w:pPr>
        <w:pStyle w:val="ListeParagraf"/>
        <w:spacing w:after="0" w:line="240" w:lineRule="auto"/>
        <w:ind w:left="360" w:right="-147"/>
        <w:jc w:val="both"/>
        <w:rPr>
          <w:rFonts w:ascii="Times New Roman" w:hAnsi="Times New Roman" w:cs="Times New Roman"/>
          <w:sz w:val="24"/>
          <w:szCs w:val="24"/>
        </w:rPr>
      </w:pPr>
    </w:p>
    <w:p w:rsidR="005C16AA" w:rsidRDefault="005C16AA" w:rsidP="005C16AA">
      <w:pPr>
        <w:pStyle w:val="ListeParagraf"/>
        <w:numPr>
          <w:ilvl w:val="0"/>
          <w:numId w:val="293"/>
        </w:numPr>
        <w:spacing w:after="0" w:line="240" w:lineRule="auto"/>
        <w:ind w:right="-147"/>
        <w:jc w:val="both"/>
        <w:rPr>
          <w:rFonts w:ascii="Times New Roman" w:hAnsi="Times New Roman" w:cs="Times New Roman"/>
          <w:b/>
          <w:sz w:val="24"/>
          <w:szCs w:val="24"/>
          <w:u w:val="single"/>
        </w:rPr>
      </w:pPr>
      <w:r w:rsidRPr="009300CF">
        <w:rPr>
          <w:rFonts w:ascii="Times New Roman" w:hAnsi="Times New Roman" w:cs="Times New Roman"/>
          <w:b/>
          <w:sz w:val="24"/>
          <w:szCs w:val="24"/>
          <w:u w:val="single"/>
        </w:rPr>
        <w:t>Edebiyat</w:t>
      </w:r>
    </w:p>
    <w:p w:rsidR="005C16AA" w:rsidRPr="009300CF" w:rsidRDefault="005C16AA" w:rsidP="005C16AA">
      <w:pPr>
        <w:pStyle w:val="ListeParagraf"/>
        <w:spacing w:after="0" w:line="240" w:lineRule="auto"/>
        <w:ind w:right="-147"/>
        <w:jc w:val="both"/>
        <w:rPr>
          <w:rFonts w:ascii="Times New Roman" w:hAnsi="Times New Roman" w:cs="Times New Roman"/>
          <w:b/>
          <w:sz w:val="24"/>
          <w:szCs w:val="24"/>
          <w:u w:val="single"/>
        </w:rPr>
      </w:pPr>
    </w:p>
    <w:p w:rsidR="005C16AA" w:rsidRPr="009300CF" w:rsidRDefault="005C16AA" w:rsidP="005C16AA">
      <w:pPr>
        <w:pStyle w:val="ListeParagraf"/>
        <w:numPr>
          <w:ilvl w:val="1"/>
          <w:numId w:val="291"/>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 xml:space="preserve">Halide Edip Adıvar             </w:t>
      </w:r>
      <w:r w:rsidRPr="0041219A">
        <w:rPr>
          <w:rFonts w:ascii="Times New Roman" w:hAnsi="Times New Roman" w:cs="Times New Roman"/>
          <w:b/>
          <w:sz w:val="24"/>
          <w:szCs w:val="24"/>
        </w:rPr>
        <w:t>Ateşten Gömlek</w:t>
      </w:r>
      <w:r>
        <w:rPr>
          <w:rFonts w:ascii="Times New Roman" w:hAnsi="Times New Roman" w:cs="Times New Roman"/>
          <w:sz w:val="24"/>
          <w:szCs w:val="24"/>
        </w:rPr>
        <w:t xml:space="preserve"> (Milli M</w:t>
      </w:r>
      <w:r w:rsidRPr="009300CF">
        <w:rPr>
          <w:rFonts w:ascii="Times New Roman" w:hAnsi="Times New Roman" w:cs="Times New Roman"/>
          <w:sz w:val="24"/>
          <w:szCs w:val="24"/>
        </w:rPr>
        <w:t>ücadele üzerine yazılan ilk roman</w:t>
      </w:r>
      <w:r>
        <w:rPr>
          <w:rFonts w:ascii="Times New Roman" w:hAnsi="Times New Roman" w:cs="Times New Roman"/>
          <w:sz w:val="24"/>
          <w:szCs w:val="24"/>
        </w:rPr>
        <w:t>dır.</w:t>
      </w:r>
      <w:r w:rsidRPr="009300CF">
        <w:rPr>
          <w:rFonts w:ascii="Times New Roman" w:hAnsi="Times New Roman" w:cs="Times New Roman"/>
          <w:sz w:val="24"/>
          <w:szCs w:val="24"/>
        </w:rPr>
        <w:t>)</w:t>
      </w:r>
    </w:p>
    <w:p w:rsidR="005C16AA" w:rsidRPr="009300CF" w:rsidRDefault="005C16AA" w:rsidP="005C16AA">
      <w:pPr>
        <w:pStyle w:val="ListeParagraf"/>
        <w:numPr>
          <w:ilvl w:val="1"/>
          <w:numId w:val="291"/>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 xml:space="preserve">Halide Edip Adıvar             </w:t>
      </w:r>
      <w:r w:rsidRPr="0041219A">
        <w:rPr>
          <w:rFonts w:ascii="Times New Roman" w:hAnsi="Times New Roman" w:cs="Times New Roman"/>
          <w:b/>
          <w:sz w:val="24"/>
          <w:szCs w:val="24"/>
        </w:rPr>
        <w:t>Türk’ün Ateşle İmtihanı</w:t>
      </w:r>
      <w:r>
        <w:rPr>
          <w:rFonts w:ascii="Times New Roman" w:hAnsi="Times New Roman" w:cs="Times New Roman"/>
          <w:sz w:val="24"/>
          <w:szCs w:val="24"/>
        </w:rPr>
        <w:t xml:space="preserve"> (O</w:t>
      </w:r>
      <w:r w:rsidRPr="009300CF">
        <w:rPr>
          <w:rFonts w:ascii="Times New Roman" w:hAnsi="Times New Roman" w:cs="Times New Roman"/>
          <w:sz w:val="24"/>
          <w:szCs w:val="24"/>
        </w:rPr>
        <w:t>rduda geçirdiği yıllar</w:t>
      </w:r>
      <w:r>
        <w:rPr>
          <w:rFonts w:ascii="Times New Roman" w:hAnsi="Times New Roman" w:cs="Times New Roman"/>
          <w:sz w:val="24"/>
          <w:szCs w:val="24"/>
        </w:rPr>
        <w:t>ı anlatmıştır.</w:t>
      </w:r>
      <w:r w:rsidRPr="009300CF">
        <w:rPr>
          <w:rFonts w:ascii="Times New Roman" w:hAnsi="Times New Roman" w:cs="Times New Roman"/>
          <w:sz w:val="24"/>
          <w:szCs w:val="24"/>
        </w:rPr>
        <w:t>)</w:t>
      </w:r>
    </w:p>
    <w:p w:rsidR="005C16AA" w:rsidRPr="009300CF" w:rsidRDefault="005C16AA" w:rsidP="005C16AA">
      <w:pPr>
        <w:pStyle w:val="ListeParagraf"/>
        <w:numPr>
          <w:ilvl w:val="1"/>
          <w:numId w:val="291"/>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 xml:space="preserve">Kazım Karabekir                 </w:t>
      </w:r>
      <w:r w:rsidRPr="0041219A">
        <w:rPr>
          <w:rFonts w:ascii="Times New Roman" w:hAnsi="Times New Roman" w:cs="Times New Roman"/>
          <w:b/>
          <w:sz w:val="24"/>
          <w:szCs w:val="24"/>
        </w:rPr>
        <w:t>İstiklal Harbimiz</w:t>
      </w:r>
    </w:p>
    <w:p w:rsidR="005C16AA" w:rsidRPr="009300CF" w:rsidRDefault="005C16AA" w:rsidP="005C16AA">
      <w:pPr>
        <w:pStyle w:val="ListeParagraf"/>
        <w:numPr>
          <w:ilvl w:val="1"/>
          <w:numId w:val="291"/>
        </w:numPr>
        <w:spacing w:after="0" w:line="240" w:lineRule="auto"/>
        <w:ind w:right="-147"/>
        <w:rPr>
          <w:rFonts w:ascii="Times New Roman" w:hAnsi="Times New Roman" w:cs="Times New Roman"/>
          <w:sz w:val="24"/>
          <w:szCs w:val="24"/>
        </w:rPr>
      </w:pPr>
      <w:r>
        <w:rPr>
          <w:rFonts w:ascii="Times New Roman" w:hAnsi="Times New Roman" w:cs="Times New Roman"/>
          <w:sz w:val="24"/>
          <w:szCs w:val="24"/>
        </w:rPr>
        <w:t xml:space="preserve">Kazım Karabekir                 </w:t>
      </w:r>
      <w:r>
        <w:rPr>
          <w:rFonts w:ascii="Times New Roman" w:hAnsi="Times New Roman" w:cs="Times New Roman"/>
          <w:b/>
          <w:sz w:val="24"/>
          <w:szCs w:val="24"/>
        </w:rPr>
        <w:t>Şarkılı İ</w:t>
      </w:r>
      <w:r w:rsidRPr="0041219A">
        <w:rPr>
          <w:rFonts w:ascii="Times New Roman" w:hAnsi="Times New Roman" w:cs="Times New Roman"/>
          <w:b/>
          <w:sz w:val="24"/>
          <w:szCs w:val="24"/>
        </w:rPr>
        <w:t>bret</w:t>
      </w:r>
      <w:r>
        <w:rPr>
          <w:rFonts w:ascii="Times New Roman" w:hAnsi="Times New Roman" w:cs="Times New Roman"/>
          <w:sz w:val="24"/>
          <w:szCs w:val="24"/>
        </w:rPr>
        <w:t xml:space="preserve"> (Müzikal </w:t>
      </w:r>
      <w:r w:rsidRPr="009300CF">
        <w:rPr>
          <w:rFonts w:ascii="Times New Roman" w:hAnsi="Times New Roman" w:cs="Times New Roman"/>
          <w:sz w:val="24"/>
          <w:szCs w:val="24"/>
        </w:rPr>
        <w:t>bu</w:t>
      </w:r>
      <w:r>
        <w:rPr>
          <w:rFonts w:ascii="Times New Roman" w:hAnsi="Times New Roman" w:cs="Times New Roman"/>
          <w:sz w:val="24"/>
          <w:szCs w:val="24"/>
        </w:rPr>
        <w:t xml:space="preserve"> oyunu şehit çocuklarına oynattı.)</w:t>
      </w:r>
    </w:p>
    <w:p w:rsidR="005C16AA" w:rsidRPr="009300CF" w:rsidRDefault="005C16AA" w:rsidP="005C16AA">
      <w:pPr>
        <w:pStyle w:val="ListeParagraf"/>
        <w:numPr>
          <w:ilvl w:val="1"/>
          <w:numId w:val="291"/>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 xml:space="preserve">Ali Fuat Cebesoy                 </w:t>
      </w:r>
      <w:r w:rsidRPr="0041219A">
        <w:rPr>
          <w:rFonts w:ascii="Times New Roman" w:hAnsi="Times New Roman" w:cs="Times New Roman"/>
          <w:b/>
          <w:sz w:val="24"/>
          <w:szCs w:val="24"/>
        </w:rPr>
        <w:t>Sınıf Arkadaşım Atatürk</w:t>
      </w:r>
    </w:p>
    <w:p w:rsidR="005C16AA" w:rsidRPr="009300CF" w:rsidRDefault="005C16AA" w:rsidP="005C16AA">
      <w:pPr>
        <w:pStyle w:val="ListeParagraf"/>
        <w:numPr>
          <w:ilvl w:val="1"/>
          <w:numId w:val="291"/>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 xml:space="preserve">Ali Fuat Cebesoy                 </w:t>
      </w:r>
      <w:r w:rsidRPr="0041219A">
        <w:rPr>
          <w:rFonts w:ascii="Times New Roman" w:hAnsi="Times New Roman" w:cs="Times New Roman"/>
          <w:b/>
          <w:sz w:val="24"/>
          <w:szCs w:val="24"/>
        </w:rPr>
        <w:t>Milli Mücadele Hatıraları</w:t>
      </w:r>
    </w:p>
    <w:p w:rsidR="005C16AA" w:rsidRPr="009300CF" w:rsidRDefault="005C16AA" w:rsidP="005C16AA">
      <w:pPr>
        <w:pStyle w:val="ListeParagraf"/>
        <w:numPr>
          <w:ilvl w:val="1"/>
          <w:numId w:val="291"/>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 xml:space="preserve">Falih Rıfkı Atay                   </w:t>
      </w:r>
      <w:r w:rsidRPr="0041219A">
        <w:rPr>
          <w:rFonts w:ascii="Times New Roman" w:hAnsi="Times New Roman" w:cs="Times New Roman"/>
          <w:b/>
          <w:sz w:val="24"/>
          <w:szCs w:val="24"/>
        </w:rPr>
        <w:t>Çankaya</w:t>
      </w:r>
    </w:p>
    <w:p w:rsidR="005C16AA" w:rsidRPr="009300CF" w:rsidRDefault="005C16AA" w:rsidP="005C16AA">
      <w:pPr>
        <w:pStyle w:val="ListeParagraf"/>
        <w:numPr>
          <w:ilvl w:val="1"/>
          <w:numId w:val="291"/>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Y.</w:t>
      </w:r>
      <w:r w:rsidRPr="009300CF">
        <w:rPr>
          <w:rFonts w:ascii="Times New Roman" w:hAnsi="Times New Roman" w:cs="Times New Roman"/>
          <w:sz w:val="24"/>
          <w:szCs w:val="24"/>
        </w:rPr>
        <w:t>Kadri Karaosmanoğ</w:t>
      </w:r>
      <w:r>
        <w:rPr>
          <w:rFonts w:ascii="Times New Roman" w:hAnsi="Times New Roman" w:cs="Times New Roman"/>
          <w:sz w:val="24"/>
          <w:szCs w:val="24"/>
        </w:rPr>
        <w:t xml:space="preserve">lu      </w:t>
      </w:r>
      <w:r w:rsidRPr="0041219A">
        <w:rPr>
          <w:rFonts w:ascii="Times New Roman" w:hAnsi="Times New Roman" w:cs="Times New Roman"/>
          <w:b/>
          <w:sz w:val="24"/>
          <w:szCs w:val="24"/>
        </w:rPr>
        <w:t>Yaban</w:t>
      </w:r>
    </w:p>
    <w:p w:rsidR="005C16AA" w:rsidRPr="009300CF" w:rsidRDefault="005C16AA" w:rsidP="005C16AA">
      <w:pPr>
        <w:pStyle w:val="ListeParagraf"/>
        <w:numPr>
          <w:ilvl w:val="1"/>
          <w:numId w:val="291"/>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 xml:space="preserve">Y.Kadri Karaosmanoğlu      </w:t>
      </w:r>
      <w:r w:rsidRPr="0041219A">
        <w:rPr>
          <w:rFonts w:ascii="Times New Roman" w:hAnsi="Times New Roman" w:cs="Times New Roman"/>
          <w:b/>
          <w:sz w:val="24"/>
          <w:szCs w:val="24"/>
        </w:rPr>
        <w:t>Ankara</w:t>
      </w:r>
    </w:p>
    <w:p w:rsidR="005C16AA" w:rsidRDefault="005C16AA" w:rsidP="005C16AA">
      <w:pPr>
        <w:pStyle w:val="ListeParagraf"/>
        <w:numPr>
          <w:ilvl w:val="1"/>
          <w:numId w:val="291"/>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 xml:space="preserve">Kemal Arıburnu                   </w:t>
      </w:r>
      <w:r w:rsidRPr="0041219A">
        <w:rPr>
          <w:rFonts w:ascii="Times New Roman" w:hAnsi="Times New Roman" w:cs="Times New Roman"/>
          <w:b/>
          <w:sz w:val="24"/>
          <w:szCs w:val="24"/>
        </w:rPr>
        <w:t>Atatürk’ten Anılar</w:t>
      </w:r>
    </w:p>
    <w:p w:rsidR="005C16AA" w:rsidRPr="00B5677E" w:rsidRDefault="005C16AA" w:rsidP="005C16AA">
      <w:pPr>
        <w:pStyle w:val="ListeParagraf"/>
        <w:numPr>
          <w:ilvl w:val="1"/>
          <w:numId w:val="291"/>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 xml:space="preserve">Tarık Buğra                          </w:t>
      </w:r>
      <w:r w:rsidRPr="0041219A">
        <w:rPr>
          <w:rFonts w:ascii="Times New Roman" w:hAnsi="Times New Roman" w:cs="Times New Roman"/>
          <w:b/>
          <w:sz w:val="24"/>
          <w:szCs w:val="24"/>
        </w:rPr>
        <w:t>Küçük Ağa ve Osmancık</w:t>
      </w:r>
    </w:p>
    <w:p w:rsidR="005C16AA" w:rsidRDefault="005C16AA" w:rsidP="005C16AA">
      <w:pPr>
        <w:spacing w:after="0" w:line="240" w:lineRule="auto"/>
        <w:ind w:right="-147"/>
        <w:jc w:val="both"/>
        <w:rPr>
          <w:rFonts w:ascii="Times New Roman" w:hAnsi="Times New Roman" w:cs="Times New Roman"/>
          <w:sz w:val="24"/>
          <w:szCs w:val="24"/>
        </w:rPr>
      </w:pPr>
    </w:p>
    <w:p w:rsidR="005C16AA" w:rsidRPr="00B5677E" w:rsidRDefault="005C16AA" w:rsidP="005C16AA">
      <w:pPr>
        <w:spacing w:after="0" w:line="240" w:lineRule="auto"/>
        <w:ind w:right="-147"/>
        <w:jc w:val="both"/>
        <w:rPr>
          <w:rFonts w:ascii="Times New Roman" w:hAnsi="Times New Roman" w:cs="Times New Roman"/>
          <w:sz w:val="24"/>
          <w:szCs w:val="24"/>
        </w:rPr>
      </w:pPr>
    </w:p>
    <w:p w:rsidR="005C16AA" w:rsidRPr="009300CF" w:rsidRDefault="005C16AA" w:rsidP="005C16AA">
      <w:pPr>
        <w:pStyle w:val="ListeParagraf"/>
        <w:spacing w:after="0" w:line="240" w:lineRule="auto"/>
        <w:ind w:left="360" w:right="-147"/>
        <w:jc w:val="both"/>
        <w:rPr>
          <w:rFonts w:ascii="Times New Roman" w:hAnsi="Times New Roman" w:cs="Times New Roman"/>
          <w:sz w:val="24"/>
          <w:szCs w:val="24"/>
        </w:rPr>
      </w:pPr>
    </w:p>
    <w:p w:rsidR="005C16AA" w:rsidRDefault="005C16AA" w:rsidP="005C16AA">
      <w:pPr>
        <w:pStyle w:val="ListeParagraf"/>
        <w:numPr>
          <w:ilvl w:val="0"/>
          <w:numId w:val="293"/>
        </w:numPr>
        <w:spacing w:after="0" w:line="240" w:lineRule="auto"/>
        <w:ind w:right="-147"/>
        <w:jc w:val="both"/>
        <w:rPr>
          <w:rFonts w:ascii="Times New Roman" w:hAnsi="Times New Roman" w:cs="Times New Roman"/>
          <w:b/>
          <w:sz w:val="24"/>
          <w:szCs w:val="24"/>
          <w:u w:val="single"/>
        </w:rPr>
      </w:pPr>
      <w:r w:rsidRPr="009300CF">
        <w:rPr>
          <w:rFonts w:ascii="Times New Roman" w:hAnsi="Times New Roman" w:cs="Times New Roman"/>
          <w:b/>
          <w:sz w:val="24"/>
          <w:szCs w:val="24"/>
          <w:u w:val="single"/>
        </w:rPr>
        <w:t>Atatürk’ün Yazdığı Eserler</w:t>
      </w:r>
    </w:p>
    <w:p w:rsidR="005C16AA" w:rsidRPr="009300CF" w:rsidRDefault="005C16AA" w:rsidP="005C16AA">
      <w:pPr>
        <w:pStyle w:val="ListeParagraf"/>
        <w:spacing w:after="0" w:line="240" w:lineRule="auto"/>
        <w:ind w:right="-147"/>
        <w:jc w:val="both"/>
        <w:rPr>
          <w:rFonts w:ascii="Times New Roman" w:hAnsi="Times New Roman" w:cs="Times New Roman"/>
          <w:b/>
          <w:sz w:val="24"/>
          <w:szCs w:val="24"/>
          <w:u w:val="single"/>
        </w:rPr>
      </w:pPr>
    </w:p>
    <w:p w:rsidR="005C16AA" w:rsidRPr="009300CF" w:rsidRDefault="005C16AA" w:rsidP="005C16AA">
      <w:pPr>
        <w:pStyle w:val="ListeParagraf"/>
        <w:numPr>
          <w:ilvl w:val="0"/>
          <w:numId w:val="292"/>
        </w:numPr>
        <w:spacing w:after="0" w:line="240" w:lineRule="auto"/>
        <w:ind w:right="-147"/>
        <w:jc w:val="both"/>
        <w:rPr>
          <w:rFonts w:ascii="Times New Roman" w:hAnsi="Times New Roman" w:cs="Times New Roman"/>
          <w:sz w:val="24"/>
          <w:szCs w:val="24"/>
        </w:rPr>
      </w:pPr>
      <w:r w:rsidRPr="009300CF">
        <w:rPr>
          <w:rFonts w:ascii="Times New Roman" w:hAnsi="Times New Roman" w:cs="Times New Roman"/>
          <w:sz w:val="24"/>
          <w:szCs w:val="24"/>
        </w:rPr>
        <w:t>Geometri</w:t>
      </w:r>
      <w:r>
        <w:rPr>
          <w:rFonts w:ascii="Times New Roman" w:hAnsi="Times New Roman" w:cs="Times New Roman"/>
          <w:sz w:val="24"/>
          <w:szCs w:val="24"/>
        </w:rPr>
        <w:t>, Vatandaş İçin Medeni Bilgiler</w:t>
      </w:r>
      <w:r w:rsidRPr="009300CF">
        <w:rPr>
          <w:rFonts w:ascii="Times New Roman" w:hAnsi="Times New Roman" w:cs="Times New Roman"/>
          <w:sz w:val="24"/>
          <w:szCs w:val="24"/>
        </w:rPr>
        <w:t xml:space="preserve"> </w:t>
      </w:r>
    </w:p>
    <w:p w:rsidR="005C16AA" w:rsidRPr="009300CF" w:rsidRDefault="005C16AA" w:rsidP="005C16AA">
      <w:pPr>
        <w:pStyle w:val="ListeParagraf"/>
        <w:numPr>
          <w:ilvl w:val="0"/>
          <w:numId w:val="292"/>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Cumalı O</w:t>
      </w:r>
      <w:r w:rsidRPr="009300CF">
        <w:rPr>
          <w:rFonts w:ascii="Times New Roman" w:hAnsi="Times New Roman" w:cs="Times New Roman"/>
          <w:sz w:val="24"/>
          <w:szCs w:val="24"/>
        </w:rPr>
        <w:t>rdugâhı</w:t>
      </w:r>
    </w:p>
    <w:p w:rsidR="005C16AA" w:rsidRPr="009300CF" w:rsidRDefault="005C16AA" w:rsidP="005C16AA">
      <w:pPr>
        <w:pStyle w:val="ListeParagraf"/>
        <w:numPr>
          <w:ilvl w:val="0"/>
          <w:numId w:val="292"/>
        </w:numPr>
        <w:spacing w:after="0" w:line="240" w:lineRule="auto"/>
        <w:ind w:right="-147"/>
        <w:jc w:val="both"/>
        <w:rPr>
          <w:rFonts w:ascii="Times New Roman" w:hAnsi="Times New Roman" w:cs="Times New Roman"/>
          <w:sz w:val="24"/>
          <w:szCs w:val="24"/>
        </w:rPr>
      </w:pPr>
      <w:r>
        <w:rPr>
          <w:rFonts w:ascii="Times New Roman" w:hAnsi="Times New Roman" w:cs="Times New Roman"/>
          <w:sz w:val="24"/>
          <w:szCs w:val="24"/>
        </w:rPr>
        <w:t xml:space="preserve"> Zabit ve Kumandan ile Hasbi</w:t>
      </w:r>
      <w:r w:rsidRPr="009300CF">
        <w:rPr>
          <w:rFonts w:ascii="Times New Roman" w:hAnsi="Times New Roman" w:cs="Times New Roman"/>
          <w:sz w:val="24"/>
          <w:szCs w:val="24"/>
        </w:rPr>
        <w:t xml:space="preserve">hal, </w:t>
      </w:r>
    </w:p>
    <w:p w:rsidR="005C16AA" w:rsidRDefault="005C16AA" w:rsidP="005C16AA">
      <w:pPr>
        <w:pStyle w:val="ListeParagraf"/>
        <w:numPr>
          <w:ilvl w:val="0"/>
          <w:numId w:val="292"/>
        </w:numPr>
        <w:spacing w:after="0" w:line="240" w:lineRule="auto"/>
        <w:ind w:right="-147"/>
        <w:jc w:val="both"/>
        <w:rPr>
          <w:rFonts w:ascii="Times New Roman" w:hAnsi="Times New Roman" w:cs="Times New Roman"/>
          <w:sz w:val="24"/>
          <w:szCs w:val="24"/>
        </w:rPr>
      </w:pPr>
      <w:r w:rsidRPr="009300CF">
        <w:rPr>
          <w:rFonts w:ascii="Times New Roman" w:hAnsi="Times New Roman" w:cs="Times New Roman"/>
          <w:sz w:val="24"/>
          <w:szCs w:val="24"/>
        </w:rPr>
        <w:t>Nutuk</w:t>
      </w:r>
    </w:p>
    <w:p w:rsidR="005C16AA" w:rsidRPr="009300CF" w:rsidRDefault="005C16AA" w:rsidP="005C16AA">
      <w:pPr>
        <w:pStyle w:val="ListeParagraf"/>
        <w:spacing w:after="0" w:line="240" w:lineRule="auto"/>
        <w:ind w:left="360" w:right="-147"/>
        <w:jc w:val="both"/>
        <w:rPr>
          <w:rFonts w:ascii="Times New Roman" w:hAnsi="Times New Roman" w:cs="Times New Roman"/>
          <w:sz w:val="24"/>
          <w:szCs w:val="24"/>
        </w:rPr>
      </w:pPr>
    </w:p>
    <w:p w:rsidR="005C16AA" w:rsidRPr="00A8336C" w:rsidRDefault="005C16AA" w:rsidP="005C16AA">
      <w:pPr>
        <w:pStyle w:val="ListeParagraf"/>
        <w:numPr>
          <w:ilvl w:val="0"/>
          <w:numId w:val="286"/>
        </w:numPr>
        <w:spacing w:after="0" w:line="240" w:lineRule="auto"/>
        <w:ind w:right="-147"/>
        <w:jc w:val="both"/>
        <w:rPr>
          <w:rFonts w:ascii="Times New Roman" w:hAnsi="Times New Roman" w:cs="Times New Roman"/>
          <w:sz w:val="24"/>
          <w:szCs w:val="24"/>
          <w:u w:val="single"/>
        </w:rPr>
      </w:pPr>
      <w:r w:rsidRPr="00A8336C">
        <w:rPr>
          <w:rFonts w:ascii="Times New Roman" w:hAnsi="Times New Roman" w:cs="Times New Roman"/>
          <w:b/>
          <w:sz w:val="24"/>
          <w:szCs w:val="24"/>
          <w:u w:val="single"/>
        </w:rPr>
        <w:t>Nutuk;</w:t>
      </w:r>
    </w:p>
    <w:p w:rsidR="005C16AA" w:rsidRPr="00A8336C" w:rsidRDefault="005C16AA" w:rsidP="005C16AA">
      <w:pPr>
        <w:pStyle w:val="ListeParagraf"/>
        <w:spacing w:after="0" w:line="240" w:lineRule="auto"/>
        <w:ind w:left="360" w:right="-147"/>
        <w:jc w:val="both"/>
        <w:rPr>
          <w:rFonts w:ascii="Times New Roman" w:hAnsi="Times New Roman" w:cs="Times New Roman"/>
          <w:sz w:val="24"/>
          <w:szCs w:val="24"/>
          <w:u w:val="single"/>
        </w:rPr>
      </w:pPr>
    </w:p>
    <w:p w:rsidR="005C16AA" w:rsidRPr="009300CF" w:rsidRDefault="005C16AA" w:rsidP="005C16AA">
      <w:pPr>
        <w:pStyle w:val="ListeParagraf"/>
        <w:spacing w:after="0" w:line="240" w:lineRule="auto"/>
        <w:ind w:left="360" w:right="-147"/>
        <w:jc w:val="both"/>
        <w:rPr>
          <w:rFonts w:ascii="Times New Roman" w:hAnsi="Times New Roman" w:cs="Times New Roman"/>
          <w:sz w:val="24"/>
          <w:szCs w:val="24"/>
        </w:rPr>
      </w:pPr>
      <w:r w:rsidRPr="009300CF">
        <w:rPr>
          <w:rFonts w:ascii="Times New Roman" w:hAnsi="Times New Roman" w:cs="Times New Roman"/>
          <w:sz w:val="24"/>
          <w:szCs w:val="24"/>
        </w:rPr>
        <w:t>Chp 2. Kongresi</w:t>
      </w:r>
      <w:r>
        <w:rPr>
          <w:rFonts w:ascii="Times New Roman" w:hAnsi="Times New Roman" w:cs="Times New Roman"/>
          <w:sz w:val="24"/>
          <w:szCs w:val="24"/>
        </w:rPr>
        <w:t>’</w:t>
      </w:r>
      <w:r w:rsidRPr="009300CF">
        <w:rPr>
          <w:rFonts w:ascii="Times New Roman" w:hAnsi="Times New Roman" w:cs="Times New Roman"/>
          <w:sz w:val="24"/>
          <w:szCs w:val="24"/>
        </w:rPr>
        <w:t>nde okundu</w:t>
      </w:r>
      <w:r>
        <w:rPr>
          <w:rFonts w:ascii="Times New Roman" w:hAnsi="Times New Roman" w:cs="Times New Roman"/>
          <w:sz w:val="24"/>
          <w:szCs w:val="24"/>
        </w:rPr>
        <w:t>.</w:t>
      </w:r>
    </w:p>
    <w:p w:rsidR="005C16AA" w:rsidRDefault="005C16AA" w:rsidP="005C16AA">
      <w:pPr>
        <w:pStyle w:val="ListeParagraf"/>
        <w:spacing w:after="0" w:line="240" w:lineRule="auto"/>
        <w:ind w:left="360" w:right="-147"/>
        <w:jc w:val="both"/>
        <w:rPr>
          <w:rFonts w:ascii="Times New Roman" w:hAnsi="Times New Roman" w:cs="Times New Roman"/>
          <w:sz w:val="24"/>
          <w:szCs w:val="24"/>
        </w:rPr>
      </w:pPr>
      <w:r w:rsidRPr="009300CF">
        <w:rPr>
          <w:rFonts w:ascii="Times New Roman" w:hAnsi="Times New Roman" w:cs="Times New Roman"/>
          <w:sz w:val="24"/>
          <w:szCs w:val="24"/>
        </w:rPr>
        <w:t>19 Mayıs’ta Samsun’a çıktım</w:t>
      </w:r>
      <w:r>
        <w:rPr>
          <w:rFonts w:ascii="Times New Roman" w:hAnsi="Times New Roman" w:cs="Times New Roman"/>
          <w:sz w:val="24"/>
          <w:szCs w:val="24"/>
        </w:rPr>
        <w:t xml:space="preserve"> cümlesi </w:t>
      </w:r>
      <w:r w:rsidRPr="009300CF">
        <w:rPr>
          <w:rFonts w:ascii="Times New Roman" w:hAnsi="Times New Roman" w:cs="Times New Roman"/>
          <w:sz w:val="24"/>
          <w:szCs w:val="24"/>
        </w:rPr>
        <w:t>ile başlar</w:t>
      </w:r>
      <w:r>
        <w:rPr>
          <w:rFonts w:ascii="Times New Roman" w:hAnsi="Times New Roman" w:cs="Times New Roman"/>
          <w:sz w:val="24"/>
          <w:szCs w:val="24"/>
        </w:rPr>
        <w:t>.</w:t>
      </w:r>
      <w:r w:rsidRPr="009300CF">
        <w:rPr>
          <w:rFonts w:ascii="Times New Roman" w:hAnsi="Times New Roman" w:cs="Times New Roman"/>
          <w:sz w:val="24"/>
          <w:szCs w:val="24"/>
        </w:rPr>
        <w:t xml:space="preserve"> </w:t>
      </w:r>
    </w:p>
    <w:p w:rsidR="005C16AA" w:rsidRPr="00A8336C" w:rsidRDefault="005C16AA" w:rsidP="005C16AA">
      <w:pPr>
        <w:pStyle w:val="ListeParagraf"/>
        <w:spacing w:after="0" w:line="240" w:lineRule="auto"/>
        <w:ind w:left="360" w:right="-147"/>
        <w:jc w:val="both"/>
        <w:rPr>
          <w:rFonts w:ascii="Times New Roman" w:hAnsi="Times New Roman" w:cs="Times New Roman"/>
          <w:sz w:val="24"/>
          <w:szCs w:val="24"/>
        </w:rPr>
      </w:pPr>
      <w:r w:rsidRPr="00A8336C">
        <w:rPr>
          <w:rFonts w:ascii="Times New Roman" w:hAnsi="Times New Roman" w:cs="Times New Roman"/>
          <w:sz w:val="24"/>
          <w:szCs w:val="24"/>
        </w:rPr>
        <w:t>Gençliğe hitabe ile sona erer</w:t>
      </w:r>
      <w:r>
        <w:rPr>
          <w:rFonts w:ascii="Times New Roman" w:hAnsi="Times New Roman" w:cs="Times New Roman"/>
          <w:sz w:val="24"/>
          <w:szCs w:val="24"/>
        </w:rPr>
        <w:t>.</w:t>
      </w:r>
    </w:p>
    <w:p w:rsidR="005C16AA" w:rsidRPr="009300CF" w:rsidRDefault="005C16AA" w:rsidP="005C16AA">
      <w:pPr>
        <w:pStyle w:val="ListeParagraf"/>
        <w:spacing w:after="0" w:line="240" w:lineRule="auto"/>
        <w:ind w:left="360" w:right="-147"/>
        <w:jc w:val="both"/>
        <w:rPr>
          <w:rFonts w:ascii="Times New Roman" w:hAnsi="Times New Roman" w:cs="Times New Roman"/>
          <w:sz w:val="24"/>
          <w:szCs w:val="24"/>
        </w:rPr>
      </w:pPr>
      <w:r>
        <w:rPr>
          <w:rFonts w:ascii="Times New Roman" w:hAnsi="Times New Roman" w:cs="Times New Roman"/>
          <w:sz w:val="24"/>
          <w:szCs w:val="24"/>
        </w:rPr>
        <w:t>Geliri THK bırakılmıştır.</w:t>
      </w:r>
    </w:p>
    <w:p w:rsidR="005C16AA" w:rsidRPr="009300CF" w:rsidRDefault="005C16AA" w:rsidP="005C16AA">
      <w:pPr>
        <w:pStyle w:val="ListeParagraf"/>
        <w:spacing w:after="0" w:line="240" w:lineRule="auto"/>
        <w:ind w:left="360" w:right="-147"/>
        <w:jc w:val="both"/>
        <w:rPr>
          <w:rFonts w:ascii="Times New Roman" w:hAnsi="Times New Roman" w:cs="Times New Roman"/>
          <w:sz w:val="24"/>
          <w:szCs w:val="24"/>
        </w:rPr>
      </w:pPr>
      <w:r w:rsidRPr="009300CF">
        <w:rPr>
          <w:rFonts w:ascii="Times New Roman" w:hAnsi="Times New Roman" w:cs="Times New Roman"/>
          <w:sz w:val="24"/>
          <w:szCs w:val="24"/>
        </w:rPr>
        <w:t>1919-27 yılları arasını anlatır</w:t>
      </w:r>
      <w:r>
        <w:rPr>
          <w:rFonts w:ascii="Times New Roman" w:hAnsi="Times New Roman" w:cs="Times New Roman"/>
          <w:sz w:val="24"/>
          <w:szCs w:val="24"/>
        </w:rPr>
        <w:t>.</w:t>
      </w:r>
    </w:p>
    <w:p w:rsidR="005C16AA" w:rsidRDefault="005C16AA" w:rsidP="005C16AA">
      <w:pPr>
        <w:pStyle w:val="ListeParagraf"/>
        <w:spacing w:after="0" w:line="240" w:lineRule="auto"/>
        <w:ind w:left="360" w:right="-147"/>
        <w:jc w:val="both"/>
        <w:rPr>
          <w:rFonts w:ascii="Times New Roman" w:hAnsi="Times New Roman" w:cs="Times New Roman"/>
          <w:sz w:val="24"/>
          <w:szCs w:val="24"/>
        </w:rPr>
      </w:pPr>
      <w:r w:rsidRPr="009300CF">
        <w:rPr>
          <w:rFonts w:ascii="Times New Roman" w:hAnsi="Times New Roman" w:cs="Times New Roman"/>
          <w:sz w:val="24"/>
          <w:szCs w:val="24"/>
        </w:rPr>
        <w:t>Arap ha</w:t>
      </w:r>
      <w:r>
        <w:rPr>
          <w:rFonts w:ascii="Times New Roman" w:hAnsi="Times New Roman" w:cs="Times New Roman"/>
          <w:sz w:val="24"/>
          <w:szCs w:val="24"/>
        </w:rPr>
        <w:t>rfleriyle basılmıştır.</w:t>
      </w:r>
    </w:p>
    <w:p w:rsidR="005C16AA" w:rsidRPr="009300CF" w:rsidRDefault="005C16AA" w:rsidP="005C16AA">
      <w:pPr>
        <w:pStyle w:val="ListeParagraf"/>
        <w:spacing w:after="0" w:line="240" w:lineRule="auto"/>
        <w:ind w:left="360" w:right="-147"/>
        <w:jc w:val="both"/>
        <w:rPr>
          <w:rFonts w:ascii="Times New Roman" w:hAnsi="Times New Roman" w:cs="Times New Roman"/>
          <w:sz w:val="24"/>
          <w:szCs w:val="24"/>
        </w:rPr>
      </w:pPr>
    </w:p>
    <w:p w:rsidR="005C16AA" w:rsidRDefault="005C16AA" w:rsidP="005C16AA">
      <w:pPr>
        <w:pStyle w:val="ListeParagraf"/>
        <w:numPr>
          <w:ilvl w:val="0"/>
          <w:numId w:val="293"/>
        </w:numPr>
        <w:spacing w:after="0" w:line="240" w:lineRule="auto"/>
        <w:ind w:right="-147"/>
        <w:jc w:val="both"/>
        <w:rPr>
          <w:rFonts w:ascii="Times New Roman" w:hAnsi="Times New Roman" w:cs="Times New Roman"/>
          <w:b/>
          <w:sz w:val="24"/>
          <w:szCs w:val="24"/>
          <w:u w:val="single"/>
        </w:rPr>
      </w:pPr>
      <w:r w:rsidRPr="009300CF">
        <w:rPr>
          <w:rFonts w:ascii="Times New Roman" w:hAnsi="Times New Roman" w:cs="Times New Roman"/>
          <w:b/>
          <w:sz w:val="24"/>
          <w:szCs w:val="24"/>
          <w:u w:val="single"/>
        </w:rPr>
        <w:t>Atatürk Döneminde İlkler</w:t>
      </w:r>
    </w:p>
    <w:p w:rsidR="005C16AA" w:rsidRPr="009300CF" w:rsidRDefault="005C16AA" w:rsidP="005C16AA">
      <w:pPr>
        <w:pStyle w:val="ListeParagraf"/>
        <w:spacing w:after="0" w:line="240" w:lineRule="auto"/>
        <w:ind w:right="-147"/>
        <w:jc w:val="both"/>
        <w:rPr>
          <w:rFonts w:ascii="Times New Roman" w:hAnsi="Times New Roman" w:cs="Times New Roman"/>
          <w:b/>
          <w:sz w:val="24"/>
          <w:szCs w:val="24"/>
          <w:u w:val="single"/>
        </w:rPr>
      </w:pPr>
    </w:p>
    <w:p w:rsidR="005C16AA" w:rsidRPr="009300CF" w:rsidRDefault="005C16AA" w:rsidP="005C16AA">
      <w:pPr>
        <w:spacing w:after="0"/>
        <w:rPr>
          <w:rFonts w:ascii="Times New Roman" w:hAnsi="Times New Roman" w:cs="Times New Roman"/>
          <w:sz w:val="24"/>
          <w:szCs w:val="24"/>
        </w:rPr>
      </w:pPr>
      <w:r w:rsidRPr="009300CF">
        <w:rPr>
          <w:rFonts w:ascii="Times New Roman" w:hAnsi="Times New Roman" w:cs="Times New Roman"/>
          <w:b/>
          <w:sz w:val="24"/>
          <w:szCs w:val="24"/>
        </w:rPr>
        <w:t>Fikir hayatını;</w:t>
      </w:r>
      <w:r w:rsidRPr="009300CF">
        <w:rPr>
          <w:rFonts w:ascii="Times New Roman" w:hAnsi="Times New Roman" w:cs="Times New Roman"/>
          <w:sz w:val="24"/>
          <w:szCs w:val="24"/>
        </w:rPr>
        <w:t xml:space="preserve"> Namık Kemal, Tevfik Fikret, Ziya Gökalp, J.J.Rousseau, Mehmet Emin Yurdakul belirlemiştir.</w:t>
      </w:r>
    </w:p>
    <w:p w:rsidR="005C16AA" w:rsidRPr="009300CF" w:rsidRDefault="005C16AA" w:rsidP="005C16AA">
      <w:pPr>
        <w:spacing w:after="0"/>
        <w:rPr>
          <w:rFonts w:ascii="Times New Roman" w:hAnsi="Times New Roman" w:cs="Times New Roman"/>
          <w:sz w:val="24"/>
          <w:szCs w:val="24"/>
        </w:rPr>
      </w:pPr>
      <w:r w:rsidRPr="00A8336C">
        <w:rPr>
          <w:rFonts w:ascii="Times New Roman" w:hAnsi="Times New Roman" w:cs="Times New Roman"/>
          <w:b/>
          <w:sz w:val="24"/>
          <w:szCs w:val="24"/>
        </w:rPr>
        <w:t>Atatürk sırasıyla</w:t>
      </w:r>
      <w:r w:rsidRPr="009300CF">
        <w:rPr>
          <w:rFonts w:ascii="Times New Roman" w:hAnsi="Times New Roman" w:cs="Times New Roman"/>
          <w:sz w:val="24"/>
          <w:szCs w:val="24"/>
        </w:rPr>
        <w:t>; Selanik, Manastır, İstanbul, Sofya şehirlerine gitmiştir.</w:t>
      </w:r>
    </w:p>
    <w:p w:rsidR="005C16AA" w:rsidRPr="009300CF" w:rsidRDefault="005C16AA" w:rsidP="005C16AA">
      <w:pPr>
        <w:spacing w:after="0"/>
        <w:rPr>
          <w:rFonts w:ascii="Times New Roman" w:hAnsi="Times New Roman" w:cs="Times New Roman"/>
          <w:sz w:val="24"/>
          <w:szCs w:val="24"/>
        </w:rPr>
      </w:pPr>
      <w:r w:rsidRPr="009300CF">
        <w:rPr>
          <w:rFonts w:ascii="Times New Roman" w:hAnsi="Times New Roman" w:cs="Times New Roman"/>
          <w:b/>
          <w:sz w:val="24"/>
          <w:szCs w:val="24"/>
        </w:rPr>
        <w:t>Tarih sahnesine ilk çıkışı;</w:t>
      </w:r>
      <w:r>
        <w:rPr>
          <w:rFonts w:ascii="Times New Roman" w:hAnsi="Times New Roman" w:cs="Times New Roman"/>
          <w:sz w:val="24"/>
          <w:szCs w:val="24"/>
        </w:rPr>
        <w:t xml:space="preserve"> 31 Mart O</w:t>
      </w:r>
      <w:r w:rsidRPr="009300CF">
        <w:rPr>
          <w:rFonts w:ascii="Times New Roman" w:hAnsi="Times New Roman" w:cs="Times New Roman"/>
          <w:sz w:val="24"/>
          <w:szCs w:val="24"/>
        </w:rPr>
        <w:t>layı</w:t>
      </w:r>
      <w:r>
        <w:rPr>
          <w:rFonts w:ascii="Times New Roman" w:hAnsi="Times New Roman" w:cs="Times New Roman"/>
          <w:sz w:val="24"/>
          <w:szCs w:val="24"/>
        </w:rPr>
        <w:t>’nda Hareket O</w:t>
      </w:r>
      <w:r w:rsidRPr="009300CF">
        <w:rPr>
          <w:rFonts w:ascii="Times New Roman" w:hAnsi="Times New Roman" w:cs="Times New Roman"/>
          <w:sz w:val="24"/>
          <w:szCs w:val="24"/>
        </w:rPr>
        <w:t>rdusu</w:t>
      </w:r>
      <w:r>
        <w:rPr>
          <w:rFonts w:ascii="Times New Roman" w:hAnsi="Times New Roman" w:cs="Times New Roman"/>
          <w:sz w:val="24"/>
          <w:szCs w:val="24"/>
        </w:rPr>
        <w:t>’nun başında Kurmay Yüzbaşı rütbesiyle İstanbul’a gelmesidir.</w:t>
      </w:r>
    </w:p>
    <w:p w:rsidR="005C16AA" w:rsidRPr="009300CF" w:rsidRDefault="005C16AA" w:rsidP="005C16AA">
      <w:pPr>
        <w:spacing w:after="0"/>
        <w:rPr>
          <w:rFonts w:ascii="Times New Roman" w:hAnsi="Times New Roman" w:cs="Times New Roman"/>
          <w:sz w:val="24"/>
          <w:szCs w:val="24"/>
        </w:rPr>
      </w:pPr>
      <w:r w:rsidRPr="009300CF">
        <w:rPr>
          <w:rFonts w:ascii="Times New Roman" w:hAnsi="Times New Roman" w:cs="Times New Roman"/>
          <w:b/>
          <w:sz w:val="24"/>
          <w:szCs w:val="24"/>
        </w:rPr>
        <w:t>Sömürgeciliğe karşı ilk savaşı</w:t>
      </w:r>
      <w:r w:rsidRPr="009300CF">
        <w:rPr>
          <w:rFonts w:ascii="Times New Roman" w:hAnsi="Times New Roman" w:cs="Times New Roman"/>
          <w:sz w:val="24"/>
          <w:szCs w:val="24"/>
        </w:rPr>
        <w:t>; Trablusgarp</w:t>
      </w:r>
      <w:r>
        <w:rPr>
          <w:rFonts w:ascii="Times New Roman" w:hAnsi="Times New Roman" w:cs="Times New Roman"/>
          <w:sz w:val="24"/>
          <w:szCs w:val="24"/>
        </w:rPr>
        <w:t xml:space="preserve"> Savaşı’dır.</w:t>
      </w:r>
    </w:p>
    <w:p w:rsidR="005C16AA" w:rsidRPr="009300CF" w:rsidRDefault="005C16AA" w:rsidP="005C16AA">
      <w:pPr>
        <w:spacing w:after="0"/>
        <w:rPr>
          <w:rFonts w:ascii="Times New Roman" w:hAnsi="Times New Roman" w:cs="Times New Roman"/>
          <w:sz w:val="24"/>
          <w:szCs w:val="24"/>
        </w:rPr>
      </w:pPr>
      <w:r>
        <w:rPr>
          <w:rFonts w:ascii="Times New Roman" w:hAnsi="Times New Roman" w:cs="Times New Roman"/>
          <w:b/>
          <w:sz w:val="24"/>
          <w:szCs w:val="24"/>
        </w:rPr>
        <w:t>I.Dünya S</w:t>
      </w:r>
      <w:r w:rsidRPr="00A8336C">
        <w:rPr>
          <w:rFonts w:ascii="Times New Roman" w:hAnsi="Times New Roman" w:cs="Times New Roman"/>
          <w:b/>
          <w:sz w:val="24"/>
          <w:szCs w:val="24"/>
        </w:rPr>
        <w:t>avaşı sırasında</w:t>
      </w:r>
      <w:r>
        <w:rPr>
          <w:rFonts w:ascii="Times New Roman" w:hAnsi="Times New Roman" w:cs="Times New Roman"/>
          <w:sz w:val="24"/>
          <w:szCs w:val="24"/>
        </w:rPr>
        <w:t>; Çanakkale, Kafkasya ve Suriye cephelerinde savaşmıştır.</w:t>
      </w:r>
    </w:p>
    <w:p w:rsidR="005C16AA" w:rsidRPr="009300CF" w:rsidRDefault="005C16AA" w:rsidP="005C16AA">
      <w:pPr>
        <w:spacing w:after="0"/>
        <w:rPr>
          <w:rFonts w:ascii="Times New Roman" w:hAnsi="Times New Roman" w:cs="Times New Roman"/>
          <w:sz w:val="24"/>
          <w:szCs w:val="24"/>
        </w:rPr>
      </w:pPr>
      <w:r w:rsidRPr="009300CF">
        <w:rPr>
          <w:rFonts w:ascii="Times New Roman" w:hAnsi="Times New Roman" w:cs="Times New Roman"/>
          <w:b/>
          <w:sz w:val="24"/>
          <w:szCs w:val="24"/>
        </w:rPr>
        <w:t>İlk görev yeri;</w:t>
      </w:r>
      <w:r>
        <w:rPr>
          <w:rFonts w:ascii="Times New Roman" w:hAnsi="Times New Roman" w:cs="Times New Roman"/>
          <w:sz w:val="24"/>
          <w:szCs w:val="24"/>
        </w:rPr>
        <w:t xml:space="preserve"> Şam 5. Kolordu’dur. Burada kurduğu ilk cemiyet Vatan ve Hürriyet’tir.</w:t>
      </w:r>
    </w:p>
    <w:p w:rsidR="005C16AA" w:rsidRPr="009300CF" w:rsidRDefault="005C16AA" w:rsidP="005C16AA">
      <w:pPr>
        <w:spacing w:after="0"/>
        <w:rPr>
          <w:rFonts w:ascii="Times New Roman" w:hAnsi="Times New Roman" w:cs="Times New Roman"/>
          <w:sz w:val="24"/>
          <w:szCs w:val="24"/>
        </w:rPr>
      </w:pPr>
      <w:r w:rsidRPr="00A8336C">
        <w:rPr>
          <w:rFonts w:ascii="Times New Roman" w:hAnsi="Times New Roman" w:cs="Times New Roman"/>
          <w:b/>
          <w:sz w:val="24"/>
          <w:szCs w:val="24"/>
        </w:rPr>
        <w:t>TBMM M.Kemal’i</w:t>
      </w:r>
      <w:r w:rsidRPr="009300CF">
        <w:rPr>
          <w:rFonts w:ascii="Times New Roman" w:hAnsi="Times New Roman" w:cs="Times New Roman"/>
          <w:sz w:val="24"/>
          <w:szCs w:val="24"/>
        </w:rPr>
        <w:t>; 1923,</w:t>
      </w:r>
      <w:r>
        <w:rPr>
          <w:rFonts w:ascii="Times New Roman" w:hAnsi="Times New Roman" w:cs="Times New Roman"/>
          <w:sz w:val="24"/>
          <w:szCs w:val="24"/>
        </w:rPr>
        <w:t xml:space="preserve"> </w:t>
      </w:r>
      <w:r w:rsidRPr="009300CF">
        <w:rPr>
          <w:rFonts w:ascii="Times New Roman" w:hAnsi="Times New Roman" w:cs="Times New Roman"/>
          <w:sz w:val="24"/>
          <w:szCs w:val="24"/>
        </w:rPr>
        <w:t>27,</w:t>
      </w:r>
      <w:r>
        <w:rPr>
          <w:rFonts w:ascii="Times New Roman" w:hAnsi="Times New Roman" w:cs="Times New Roman"/>
          <w:sz w:val="24"/>
          <w:szCs w:val="24"/>
        </w:rPr>
        <w:t xml:space="preserve"> </w:t>
      </w:r>
      <w:r w:rsidRPr="009300CF">
        <w:rPr>
          <w:rFonts w:ascii="Times New Roman" w:hAnsi="Times New Roman" w:cs="Times New Roman"/>
          <w:sz w:val="24"/>
          <w:szCs w:val="24"/>
        </w:rPr>
        <w:t>31</w:t>
      </w:r>
      <w:r>
        <w:rPr>
          <w:rFonts w:ascii="Times New Roman" w:hAnsi="Times New Roman" w:cs="Times New Roman"/>
          <w:sz w:val="24"/>
          <w:szCs w:val="24"/>
        </w:rPr>
        <w:t xml:space="preserve">, 35 yıllarında toplamda </w:t>
      </w:r>
      <w:r w:rsidRPr="0041219A">
        <w:rPr>
          <w:rFonts w:ascii="Times New Roman" w:hAnsi="Times New Roman" w:cs="Times New Roman"/>
          <w:b/>
          <w:sz w:val="24"/>
          <w:szCs w:val="24"/>
        </w:rPr>
        <w:t>4</w:t>
      </w:r>
      <w:r>
        <w:rPr>
          <w:rFonts w:ascii="Times New Roman" w:hAnsi="Times New Roman" w:cs="Times New Roman"/>
          <w:sz w:val="24"/>
          <w:szCs w:val="24"/>
        </w:rPr>
        <w:t xml:space="preserve"> kez Cumhurbaşkanı seçmiştir.</w:t>
      </w:r>
    </w:p>
    <w:p w:rsidR="005C16AA" w:rsidRPr="009300CF" w:rsidRDefault="005C16AA" w:rsidP="005C16AA">
      <w:pPr>
        <w:spacing w:after="0"/>
        <w:rPr>
          <w:rFonts w:ascii="Times New Roman" w:hAnsi="Times New Roman" w:cs="Times New Roman"/>
          <w:sz w:val="24"/>
          <w:szCs w:val="24"/>
        </w:rPr>
      </w:pPr>
      <w:r w:rsidRPr="00A8336C">
        <w:rPr>
          <w:rFonts w:ascii="Times New Roman" w:hAnsi="Times New Roman" w:cs="Times New Roman"/>
          <w:b/>
          <w:sz w:val="24"/>
          <w:szCs w:val="24"/>
        </w:rPr>
        <w:t>Cumhurbaşkanlığı döneminde</w:t>
      </w:r>
      <w:r>
        <w:rPr>
          <w:rFonts w:ascii="Times New Roman" w:hAnsi="Times New Roman" w:cs="Times New Roman"/>
          <w:sz w:val="24"/>
          <w:szCs w:val="24"/>
        </w:rPr>
        <w:t xml:space="preserve"> Hat</w:t>
      </w:r>
      <w:r w:rsidRPr="009300CF">
        <w:rPr>
          <w:rFonts w:ascii="Times New Roman" w:hAnsi="Times New Roman" w:cs="Times New Roman"/>
          <w:sz w:val="24"/>
          <w:szCs w:val="24"/>
        </w:rPr>
        <w:t>a</w:t>
      </w:r>
      <w:r>
        <w:rPr>
          <w:rFonts w:ascii="Times New Roman" w:hAnsi="Times New Roman" w:cs="Times New Roman"/>
          <w:sz w:val="24"/>
          <w:szCs w:val="24"/>
        </w:rPr>
        <w:t>y’a hiç</w:t>
      </w:r>
      <w:r w:rsidRPr="009300CF">
        <w:rPr>
          <w:rFonts w:ascii="Times New Roman" w:hAnsi="Times New Roman" w:cs="Times New Roman"/>
          <w:sz w:val="24"/>
          <w:szCs w:val="24"/>
        </w:rPr>
        <w:t xml:space="preserve"> gitmemiştir.</w:t>
      </w:r>
    </w:p>
    <w:p w:rsidR="005C16AA" w:rsidRPr="009300CF" w:rsidRDefault="005C16AA" w:rsidP="005C16AA">
      <w:pPr>
        <w:spacing w:after="0"/>
        <w:rPr>
          <w:rFonts w:ascii="Times New Roman" w:hAnsi="Times New Roman" w:cs="Times New Roman"/>
          <w:sz w:val="24"/>
          <w:szCs w:val="24"/>
        </w:rPr>
      </w:pPr>
      <w:r w:rsidRPr="00A8336C">
        <w:rPr>
          <w:rFonts w:ascii="Times New Roman" w:hAnsi="Times New Roman" w:cs="Times New Roman"/>
          <w:b/>
          <w:sz w:val="24"/>
          <w:szCs w:val="24"/>
        </w:rPr>
        <w:t>Nobel Barış Ödülü’ne</w:t>
      </w:r>
      <w:r w:rsidRPr="009300CF">
        <w:rPr>
          <w:rFonts w:ascii="Times New Roman" w:hAnsi="Times New Roman" w:cs="Times New Roman"/>
          <w:sz w:val="24"/>
          <w:szCs w:val="24"/>
        </w:rPr>
        <w:t xml:space="preserve"> aday gösterilen ilk Türk’tür</w:t>
      </w:r>
      <w:r>
        <w:rPr>
          <w:rFonts w:ascii="Times New Roman" w:hAnsi="Times New Roman" w:cs="Times New Roman"/>
          <w:sz w:val="24"/>
          <w:szCs w:val="24"/>
        </w:rPr>
        <w:t>. (1934 senesinde Y</w:t>
      </w:r>
      <w:r w:rsidRPr="009300CF">
        <w:rPr>
          <w:rFonts w:ascii="Times New Roman" w:hAnsi="Times New Roman" w:cs="Times New Roman"/>
          <w:sz w:val="24"/>
          <w:szCs w:val="24"/>
        </w:rPr>
        <w:t>unan</w:t>
      </w:r>
      <w:r>
        <w:rPr>
          <w:rFonts w:ascii="Times New Roman" w:hAnsi="Times New Roman" w:cs="Times New Roman"/>
          <w:sz w:val="24"/>
          <w:szCs w:val="24"/>
        </w:rPr>
        <w:t>istan önermiştir.</w:t>
      </w:r>
      <w:r w:rsidRPr="009300CF">
        <w:rPr>
          <w:rFonts w:ascii="Times New Roman" w:hAnsi="Times New Roman" w:cs="Times New Roman"/>
          <w:sz w:val="24"/>
          <w:szCs w:val="24"/>
        </w:rPr>
        <w:t>)</w:t>
      </w:r>
    </w:p>
    <w:p w:rsidR="005C16AA" w:rsidRPr="009300CF" w:rsidRDefault="005C16AA" w:rsidP="005C16AA">
      <w:pPr>
        <w:spacing w:after="0"/>
        <w:rPr>
          <w:rFonts w:ascii="Times New Roman" w:hAnsi="Times New Roman" w:cs="Times New Roman"/>
          <w:sz w:val="24"/>
          <w:szCs w:val="24"/>
        </w:rPr>
      </w:pPr>
      <w:r w:rsidRPr="00A8336C">
        <w:rPr>
          <w:rFonts w:ascii="Times New Roman" w:hAnsi="Times New Roman" w:cs="Times New Roman"/>
          <w:b/>
          <w:sz w:val="24"/>
          <w:szCs w:val="24"/>
        </w:rPr>
        <w:t>Atatürk’ün manevi evlatları</w:t>
      </w:r>
      <w:r w:rsidRPr="009300CF">
        <w:rPr>
          <w:rFonts w:ascii="Times New Roman" w:hAnsi="Times New Roman" w:cs="Times New Roman"/>
          <w:sz w:val="24"/>
          <w:szCs w:val="24"/>
        </w:rPr>
        <w:t>; Rukiye, Zeynep, Zehra, Abdurrahman Tunçak, Sabiha Gökçen,</w:t>
      </w:r>
      <w:r>
        <w:rPr>
          <w:rFonts w:ascii="Times New Roman" w:hAnsi="Times New Roman" w:cs="Times New Roman"/>
          <w:sz w:val="24"/>
          <w:szCs w:val="24"/>
        </w:rPr>
        <w:t xml:space="preserve"> Afet İnan, Ülkü Adatepe,</w:t>
      </w:r>
      <w:r w:rsidRPr="009300CF">
        <w:rPr>
          <w:rFonts w:ascii="Times New Roman" w:hAnsi="Times New Roman" w:cs="Times New Roman"/>
          <w:sz w:val="24"/>
          <w:szCs w:val="24"/>
        </w:rPr>
        <w:t xml:space="preserve"> Sığı</w:t>
      </w:r>
      <w:r>
        <w:rPr>
          <w:rFonts w:ascii="Times New Roman" w:hAnsi="Times New Roman" w:cs="Times New Roman"/>
          <w:sz w:val="24"/>
          <w:szCs w:val="24"/>
        </w:rPr>
        <w:t>r</w:t>
      </w:r>
      <w:r w:rsidRPr="009300CF">
        <w:rPr>
          <w:rFonts w:ascii="Times New Roman" w:hAnsi="Times New Roman" w:cs="Times New Roman"/>
          <w:sz w:val="24"/>
          <w:szCs w:val="24"/>
        </w:rPr>
        <w:t>tmaç Mustafa</w:t>
      </w:r>
      <w:r>
        <w:rPr>
          <w:rFonts w:ascii="Times New Roman" w:hAnsi="Times New Roman" w:cs="Times New Roman"/>
          <w:sz w:val="24"/>
          <w:szCs w:val="24"/>
        </w:rPr>
        <w:t>’dır.</w:t>
      </w:r>
    </w:p>
    <w:p w:rsidR="005C16AA" w:rsidRPr="009300CF" w:rsidRDefault="005C16AA" w:rsidP="005C16AA">
      <w:pPr>
        <w:spacing w:after="0"/>
        <w:rPr>
          <w:rFonts w:ascii="Times New Roman" w:hAnsi="Times New Roman" w:cs="Times New Roman"/>
          <w:sz w:val="24"/>
          <w:szCs w:val="24"/>
        </w:rPr>
      </w:pPr>
      <w:r w:rsidRPr="009300CF">
        <w:rPr>
          <w:rFonts w:ascii="Times New Roman" w:hAnsi="Times New Roman" w:cs="Times New Roman"/>
          <w:b/>
          <w:sz w:val="24"/>
          <w:szCs w:val="24"/>
        </w:rPr>
        <w:t>Atatürk’ün yaveri;</w:t>
      </w:r>
      <w:r w:rsidRPr="009300CF">
        <w:rPr>
          <w:rFonts w:ascii="Times New Roman" w:hAnsi="Times New Roman" w:cs="Times New Roman"/>
          <w:sz w:val="24"/>
          <w:szCs w:val="24"/>
        </w:rPr>
        <w:t xml:space="preserve"> Salih Bozok</w:t>
      </w:r>
      <w:r>
        <w:rPr>
          <w:rFonts w:ascii="Times New Roman" w:hAnsi="Times New Roman" w:cs="Times New Roman"/>
          <w:sz w:val="24"/>
          <w:szCs w:val="24"/>
        </w:rPr>
        <w:t>’tur.</w:t>
      </w:r>
    </w:p>
    <w:p w:rsidR="005C16AA" w:rsidRPr="009300CF" w:rsidRDefault="005C16AA" w:rsidP="005C16AA">
      <w:pPr>
        <w:spacing w:after="0"/>
        <w:rPr>
          <w:rFonts w:ascii="Times New Roman" w:hAnsi="Times New Roman" w:cs="Times New Roman"/>
          <w:sz w:val="24"/>
          <w:szCs w:val="24"/>
        </w:rPr>
      </w:pPr>
      <w:r w:rsidRPr="0041219A">
        <w:rPr>
          <w:rFonts w:ascii="Times New Roman" w:hAnsi="Times New Roman" w:cs="Times New Roman"/>
          <w:b/>
          <w:sz w:val="24"/>
          <w:szCs w:val="24"/>
        </w:rPr>
        <w:t>Atatürk mirasının bir kısmını</w:t>
      </w:r>
      <w:r>
        <w:rPr>
          <w:rFonts w:ascii="Times New Roman" w:hAnsi="Times New Roman" w:cs="Times New Roman"/>
          <w:sz w:val="24"/>
          <w:szCs w:val="24"/>
        </w:rPr>
        <w:t>;</w:t>
      </w:r>
      <w:r w:rsidRPr="009300CF">
        <w:rPr>
          <w:rFonts w:ascii="Times New Roman" w:hAnsi="Times New Roman" w:cs="Times New Roman"/>
          <w:sz w:val="24"/>
          <w:szCs w:val="24"/>
        </w:rPr>
        <w:t xml:space="preserve"> İş Bankası</w:t>
      </w:r>
      <w:r>
        <w:rPr>
          <w:rFonts w:ascii="Times New Roman" w:hAnsi="Times New Roman" w:cs="Times New Roman"/>
          <w:sz w:val="24"/>
          <w:szCs w:val="24"/>
        </w:rPr>
        <w:t>’</w:t>
      </w:r>
      <w:r w:rsidRPr="009300CF">
        <w:rPr>
          <w:rFonts w:ascii="Times New Roman" w:hAnsi="Times New Roman" w:cs="Times New Roman"/>
          <w:sz w:val="24"/>
          <w:szCs w:val="24"/>
        </w:rPr>
        <w:t>na, TTK, TDK, İsmet İnönü’nün ç</w:t>
      </w:r>
      <w:r>
        <w:rPr>
          <w:rFonts w:ascii="Times New Roman" w:hAnsi="Times New Roman" w:cs="Times New Roman"/>
          <w:sz w:val="24"/>
          <w:szCs w:val="24"/>
        </w:rPr>
        <w:t>ocuklarının öğrenimi için ayırmıştır</w:t>
      </w:r>
      <w:r w:rsidRPr="009300CF">
        <w:rPr>
          <w:rFonts w:ascii="Times New Roman" w:hAnsi="Times New Roman" w:cs="Times New Roman"/>
          <w:sz w:val="24"/>
          <w:szCs w:val="24"/>
        </w:rPr>
        <w:t>.</w:t>
      </w:r>
    </w:p>
    <w:p w:rsidR="005C16AA" w:rsidRPr="009300CF" w:rsidRDefault="005C16AA" w:rsidP="005C16AA">
      <w:pPr>
        <w:spacing w:after="0"/>
        <w:rPr>
          <w:rFonts w:ascii="Times New Roman" w:hAnsi="Times New Roman" w:cs="Times New Roman"/>
          <w:b/>
          <w:sz w:val="24"/>
          <w:szCs w:val="24"/>
        </w:rPr>
      </w:pPr>
      <w:r w:rsidRPr="009300CF">
        <w:rPr>
          <w:rFonts w:ascii="Times New Roman" w:hAnsi="Times New Roman" w:cs="Times New Roman"/>
          <w:b/>
          <w:sz w:val="24"/>
          <w:szCs w:val="24"/>
        </w:rPr>
        <w:t>Doğumunun 100. Yıl</w:t>
      </w:r>
      <w:r>
        <w:rPr>
          <w:rFonts w:ascii="Times New Roman" w:hAnsi="Times New Roman" w:cs="Times New Roman"/>
          <w:b/>
          <w:sz w:val="24"/>
          <w:szCs w:val="24"/>
        </w:rPr>
        <w:t>ı UNESCO tarafından “</w:t>
      </w:r>
      <w:r w:rsidRPr="0041219A">
        <w:rPr>
          <w:rFonts w:ascii="Times New Roman" w:hAnsi="Times New Roman" w:cs="Times New Roman"/>
          <w:sz w:val="24"/>
          <w:szCs w:val="24"/>
        </w:rPr>
        <w:t>Atatürk Yılı</w:t>
      </w:r>
      <w:r>
        <w:rPr>
          <w:rFonts w:ascii="Times New Roman" w:hAnsi="Times New Roman" w:cs="Times New Roman"/>
          <w:b/>
          <w:sz w:val="24"/>
          <w:szCs w:val="24"/>
        </w:rPr>
        <w:t>” ilan edilmiştir.</w:t>
      </w:r>
    </w:p>
    <w:p w:rsidR="005C16AA" w:rsidRPr="0041219A" w:rsidRDefault="005C16AA" w:rsidP="005C16AA">
      <w:pPr>
        <w:spacing w:after="0"/>
        <w:rPr>
          <w:rFonts w:ascii="Times New Roman" w:hAnsi="Times New Roman" w:cs="Times New Roman"/>
          <w:sz w:val="24"/>
          <w:szCs w:val="24"/>
        </w:rPr>
      </w:pPr>
      <w:r w:rsidRPr="0041219A">
        <w:rPr>
          <w:rFonts w:ascii="Times New Roman" w:hAnsi="Times New Roman" w:cs="Times New Roman"/>
          <w:b/>
          <w:sz w:val="24"/>
          <w:szCs w:val="24"/>
        </w:rPr>
        <w:t>Atatürk’ün öldüğü gün</w:t>
      </w:r>
      <w:r>
        <w:rPr>
          <w:rFonts w:ascii="Times New Roman" w:hAnsi="Times New Roman" w:cs="Times New Roman"/>
          <w:sz w:val="24"/>
          <w:szCs w:val="24"/>
        </w:rPr>
        <w:t xml:space="preserve">; Başbakan; </w:t>
      </w:r>
      <w:r w:rsidRPr="0041219A">
        <w:rPr>
          <w:rFonts w:ascii="Times New Roman" w:hAnsi="Times New Roman" w:cs="Times New Roman"/>
          <w:b/>
          <w:sz w:val="24"/>
          <w:szCs w:val="24"/>
        </w:rPr>
        <w:t>Celal Bayar</w:t>
      </w:r>
      <w:r>
        <w:rPr>
          <w:rFonts w:ascii="Times New Roman" w:hAnsi="Times New Roman" w:cs="Times New Roman"/>
          <w:sz w:val="24"/>
          <w:szCs w:val="24"/>
        </w:rPr>
        <w:t xml:space="preserve">, TBMM Başkanı; </w:t>
      </w:r>
      <w:r w:rsidRPr="0041219A">
        <w:rPr>
          <w:rFonts w:ascii="Times New Roman" w:hAnsi="Times New Roman" w:cs="Times New Roman"/>
          <w:b/>
          <w:sz w:val="24"/>
          <w:szCs w:val="24"/>
        </w:rPr>
        <w:t>M.Abdülhalik Renda</w:t>
      </w:r>
      <w:r>
        <w:rPr>
          <w:rFonts w:ascii="Times New Roman" w:hAnsi="Times New Roman" w:cs="Times New Roman"/>
          <w:b/>
          <w:sz w:val="24"/>
          <w:szCs w:val="24"/>
        </w:rPr>
        <w:t>’dır.</w:t>
      </w:r>
    </w:p>
    <w:p w:rsidR="005C16AA" w:rsidRPr="009300CF" w:rsidRDefault="005C16AA" w:rsidP="005C16AA">
      <w:pPr>
        <w:spacing w:after="0"/>
        <w:rPr>
          <w:rFonts w:ascii="Times New Roman" w:hAnsi="Times New Roman" w:cs="Times New Roman"/>
          <w:sz w:val="24"/>
          <w:szCs w:val="24"/>
        </w:rPr>
      </w:pPr>
      <w:r w:rsidRPr="009300CF">
        <w:rPr>
          <w:rFonts w:ascii="Times New Roman" w:hAnsi="Times New Roman" w:cs="Times New Roman"/>
          <w:sz w:val="24"/>
          <w:szCs w:val="24"/>
        </w:rPr>
        <w:t xml:space="preserve">Atatürk döneminde en çok hükümet kuran; </w:t>
      </w:r>
      <w:r w:rsidRPr="0041219A">
        <w:rPr>
          <w:rFonts w:ascii="Times New Roman" w:hAnsi="Times New Roman" w:cs="Times New Roman"/>
          <w:b/>
          <w:sz w:val="24"/>
          <w:szCs w:val="24"/>
        </w:rPr>
        <w:t>İsmet İnönü</w:t>
      </w:r>
      <w:r>
        <w:rPr>
          <w:rFonts w:ascii="Times New Roman" w:hAnsi="Times New Roman" w:cs="Times New Roman"/>
          <w:b/>
          <w:sz w:val="24"/>
          <w:szCs w:val="24"/>
        </w:rPr>
        <w:t>’dür.</w:t>
      </w:r>
    </w:p>
    <w:p w:rsidR="005C16AA" w:rsidRPr="009300CF" w:rsidRDefault="005C16AA" w:rsidP="005C16AA">
      <w:pPr>
        <w:spacing w:after="0"/>
        <w:rPr>
          <w:rFonts w:ascii="Times New Roman" w:hAnsi="Times New Roman" w:cs="Times New Roman"/>
          <w:sz w:val="24"/>
          <w:szCs w:val="24"/>
        </w:rPr>
      </w:pPr>
      <w:r w:rsidRPr="009300CF">
        <w:rPr>
          <w:rFonts w:ascii="Times New Roman" w:hAnsi="Times New Roman" w:cs="Times New Roman"/>
          <w:sz w:val="24"/>
          <w:szCs w:val="24"/>
        </w:rPr>
        <w:t>En uzun Meclis Başkanlığı</w:t>
      </w:r>
      <w:r>
        <w:rPr>
          <w:rFonts w:ascii="Times New Roman" w:hAnsi="Times New Roman" w:cs="Times New Roman"/>
          <w:sz w:val="24"/>
          <w:szCs w:val="24"/>
        </w:rPr>
        <w:t>’</w:t>
      </w:r>
      <w:r w:rsidRPr="009300CF">
        <w:rPr>
          <w:rFonts w:ascii="Times New Roman" w:hAnsi="Times New Roman" w:cs="Times New Roman"/>
          <w:sz w:val="24"/>
          <w:szCs w:val="24"/>
        </w:rPr>
        <w:t xml:space="preserve">nda kalan; </w:t>
      </w:r>
      <w:r w:rsidRPr="0041219A">
        <w:rPr>
          <w:rFonts w:ascii="Times New Roman" w:hAnsi="Times New Roman" w:cs="Times New Roman"/>
          <w:b/>
          <w:sz w:val="24"/>
          <w:szCs w:val="24"/>
        </w:rPr>
        <w:t>Kazım Özalp</w:t>
      </w:r>
      <w:r>
        <w:rPr>
          <w:rFonts w:ascii="Times New Roman" w:hAnsi="Times New Roman" w:cs="Times New Roman"/>
          <w:sz w:val="24"/>
          <w:szCs w:val="24"/>
        </w:rPr>
        <w:t xml:space="preserve">’tır. </w:t>
      </w:r>
      <w:r w:rsidRPr="009300CF">
        <w:rPr>
          <w:rFonts w:ascii="Times New Roman" w:hAnsi="Times New Roman" w:cs="Times New Roman"/>
          <w:sz w:val="24"/>
          <w:szCs w:val="24"/>
        </w:rPr>
        <w:t>(1924-37</w:t>
      </w:r>
      <w:r>
        <w:rPr>
          <w:rFonts w:ascii="Times New Roman" w:hAnsi="Times New Roman" w:cs="Times New Roman"/>
          <w:sz w:val="24"/>
          <w:szCs w:val="24"/>
        </w:rPr>
        <w:t xml:space="preserve"> yılları arasında</w:t>
      </w:r>
      <w:r w:rsidRPr="009300CF">
        <w:rPr>
          <w:rFonts w:ascii="Times New Roman" w:hAnsi="Times New Roman" w:cs="Times New Roman"/>
          <w:sz w:val="24"/>
          <w:szCs w:val="24"/>
        </w:rPr>
        <w:t>)</w:t>
      </w:r>
    </w:p>
    <w:p w:rsidR="005C16AA" w:rsidRPr="009300CF" w:rsidRDefault="005C16AA" w:rsidP="005C16AA">
      <w:pPr>
        <w:spacing w:after="0"/>
        <w:rPr>
          <w:rFonts w:ascii="Times New Roman" w:hAnsi="Times New Roman" w:cs="Times New Roman"/>
          <w:sz w:val="24"/>
          <w:szCs w:val="24"/>
        </w:rPr>
      </w:pPr>
      <w:r w:rsidRPr="009300CF">
        <w:rPr>
          <w:rFonts w:ascii="Times New Roman" w:hAnsi="Times New Roman" w:cs="Times New Roman"/>
          <w:sz w:val="24"/>
          <w:szCs w:val="24"/>
        </w:rPr>
        <w:t xml:space="preserve">Atatürk’ün hastalığına ilk teşhis koyan; Yalova’da </w:t>
      </w:r>
      <w:r w:rsidRPr="0041219A">
        <w:rPr>
          <w:rFonts w:ascii="Times New Roman" w:hAnsi="Times New Roman" w:cs="Times New Roman"/>
          <w:b/>
          <w:sz w:val="24"/>
          <w:szCs w:val="24"/>
        </w:rPr>
        <w:t>Nihat Reşat Belger</w:t>
      </w:r>
      <w:r w:rsidRPr="009300CF">
        <w:rPr>
          <w:rFonts w:ascii="Times New Roman" w:hAnsi="Times New Roman" w:cs="Times New Roman"/>
          <w:sz w:val="24"/>
          <w:szCs w:val="24"/>
        </w:rPr>
        <w:t xml:space="preserve">, kesin tanıyı </w:t>
      </w:r>
      <w:r>
        <w:rPr>
          <w:rFonts w:ascii="Times New Roman" w:hAnsi="Times New Roman" w:cs="Times New Roman"/>
          <w:sz w:val="24"/>
          <w:szCs w:val="24"/>
        </w:rPr>
        <w:t xml:space="preserve">ise doktoru </w:t>
      </w:r>
      <w:r w:rsidRPr="0041219A">
        <w:rPr>
          <w:rFonts w:ascii="Times New Roman" w:hAnsi="Times New Roman" w:cs="Times New Roman"/>
          <w:b/>
          <w:sz w:val="24"/>
          <w:szCs w:val="24"/>
        </w:rPr>
        <w:t>Dr. Ömer İrdelp</w:t>
      </w:r>
      <w:r w:rsidRPr="009300CF">
        <w:rPr>
          <w:rFonts w:ascii="Times New Roman" w:hAnsi="Times New Roman" w:cs="Times New Roman"/>
          <w:sz w:val="24"/>
          <w:szCs w:val="24"/>
        </w:rPr>
        <w:t xml:space="preserve"> koymuştur.</w:t>
      </w:r>
    </w:p>
    <w:p w:rsidR="005C16AA" w:rsidRPr="009300CF" w:rsidRDefault="005C16AA" w:rsidP="005C16AA">
      <w:pPr>
        <w:spacing w:after="0"/>
        <w:rPr>
          <w:rFonts w:ascii="Times New Roman" w:hAnsi="Times New Roman" w:cs="Times New Roman"/>
          <w:sz w:val="24"/>
          <w:szCs w:val="24"/>
        </w:rPr>
      </w:pPr>
      <w:r w:rsidRPr="009300CF">
        <w:rPr>
          <w:rFonts w:ascii="Times New Roman" w:hAnsi="Times New Roman" w:cs="Times New Roman"/>
          <w:sz w:val="24"/>
          <w:szCs w:val="24"/>
        </w:rPr>
        <w:t xml:space="preserve">Atatürk’ün naaşı 1953’e kadar </w:t>
      </w:r>
      <w:r w:rsidRPr="0041219A">
        <w:rPr>
          <w:rFonts w:ascii="Times New Roman" w:hAnsi="Times New Roman" w:cs="Times New Roman"/>
          <w:b/>
          <w:sz w:val="24"/>
          <w:szCs w:val="24"/>
        </w:rPr>
        <w:t>Etnografya Müzesi</w:t>
      </w:r>
      <w:r>
        <w:rPr>
          <w:rFonts w:ascii="Times New Roman" w:hAnsi="Times New Roman" w:cs="Times New Roman"/>
          <w:sz w:val="24"/>
          <w:szCs w:val="24"/>
        </w:rPr>
        <w:t>’nde kalmıştır.</w:t>
      </w:r>
    </w:p>
    <w:p w:rsidR="005C16AA" w:rsidRPr="009300CF" w:rsidRDefault="005C16AA" w:rsidP="005C16AA">
      <w:pPr>
        <w:rPr>
          <w:rFonts w:ascii="Times New Roman" w:hAnsi="Times New Roman" w:cs="Times New Roman"/>
          <w:sz w:val="24"/>
          <w:szCs w:val="24"/>
        </w:rPr>
      </w:pPr>
      <w:r w:rsidRPr="009300CF">
        <w:rPr>
          <w:rFonts w:ascii="Times New Roman" w:hAnsi="Times New Roman" w:cs="Times New Roman"/>
          <w:sz w:val="24"/>
          <w:szCs w:val="24"/>
        </w:rPr>
        <w:t xml:space="preserve">Atatürk’ün </w:t>
      </w:r>
      <w:r>
        <w:rPr>
          <w:rFonts w:ascii="Times New Roman" w:hAnsi="Times New Roman" w:cs="Times New Roman"/>
          <w:sz w:val="24"/>
          <w:szCs w:val="24"/>
        </w:rPr>
        <w:t xml:space="preserve">vefat etmeden önce okuduğu son eser </w:t>
      </w:r>
      <w:r w:rsidRPr="0041219A">
        <w:rPr>
          <w:rFonts w:ascii="Times New Roman" w:hAnsi="Times New Roman" w:cs="Times New Roman"/>
          <w:b/>
          <w:sz w:val="24"/>
          <w:szCs w:val="24"/>
        </w:rPr>
        <w:t>Belleten</w:t>
      </w:r>
      <w:r>
        <w:rPr>
          <w:rFonts w:ascii="Times New Roman" w:hAnsi="Times New Roman" w:cs="Times New Roman"/>
          <w:sz w:val="24"/>
          <w:szCs w:val="24"/>
        </w:rPr>
        <w:t>’dir.</w:t>
      </w:r>
    </w:p>
    <w:p w:rsidR="005C16AA" w:rsidRDefault="005C16AA" w:rsidP="005A0B7D"/>
    <w:p w:rsidR="00AF2127" w:rsidRPr="00F9550E" w:rsidRDefault="00AF2127" w:rsidP="00AF2127">
      <w:pPr>
        <w:rPr>
          <w:rFonts w:cs="Times New Roman"/>
          <w:b/>
          <w:bCs/>
          <w:sz w:val="24"/>
          <w:szCs w:val="24"/>
        </w:rPr>
      </w:pPr>
      <w:r>
        <w:rPr>
          <w:rFonts w:cs="Times New Roman"/>
          <w:b/>
          <w:bCs/>
          <w:sz w:val="24"/>
          <w:szCs w:val="24"/>
        </w:rPr>
        <w:t>1. Ünite</w:t>
      </w:r>
      <w:r>
        <w:rPr>
          <w:rFonts w:cs="Times New Roman"/>
          <w:b/>
          <w:bCs/>
          <w:sz w:val="24"/>
          <w:szCs w:val="24"/>
        </w:rPr>
        <w:tab/>
      </w:r>
      <w:r>
        <w:rPr>
          <w:rFonts w:cs="Times New Roman"/>
          <w:b/>
          <w:bCs/>
          <w:sz w:val="24"/>
          <w:szCs w:val="24"/>
        </w:rPr>
        <w:tab/>
      </w:r>
      <w:r>
        <w:rPr>
          <w:rFonts w:cs="Times New Roman"/>
          <w:b/>
          <w:bCs/>
          <w:sz w:val="24"/>
          <w:szCs w:val="24"/>
        </w:rPr>
        <w:tab/>
      </w:r>
      <w:r w:rsidRPr="00F9550E">
        <w:rPr>
          <w:rFonts w:cs="Times New Roman"/>
          <w:b/>
          <w:bCs/>
          <w:sz w:val="24"/>
          <w:szCs w:val="24"/>
        </w:rPr>
        <w:t>XX. YÜZYILIN BAŞLARINDA DÜNYA</w:t>
      </w:r>
    </w:p>
    <w:p w:rsidR="00AF2127" w:rsidRPr="00440DF4" w:rsidRDefault="00AF2127" w:rsidP="00AF2127">
      <w:pPr>
        <w:rPr>
          <w:rFonts w:cs="Times New Roman"/>
          <w:b/>
          <w:bCs/>
        </w:rPr>
      </w:pPr>
      <w:r w:rsidRPr="00440DF4">
        <w:rPr>
          <w:rFonts w:cs="Times New Roman"/>
          <w:b/>
          <w:bCs/>
        </w:rPr>
        <w:t>A. 1. I. DÜNYA SAVAŞI ve SONUÇLARI</w:t>
      </w:r>
    </w:p>
    <w:p w:rsidR="00AF2127" w:rsidRDefault="00AF2127" w:rsidP="00AF2127">
      <w:pPr>
        <w:rPr>
          <w:rFonts w:cs="Times New Roman"/>
          <w:b/>
          <w:bCs/>
        </w:rPr>
      </w:pPr>
      <w:r w:rsidRPr="00440DF4">
        <w:rPr>
          <w:rFonts w:cs="Times New Roman"/>
          <w:b/>
          <w:bCs/>
        </w:rPr>
        <w:t>1.</w:t>
      </w:r>
      <w:r>
        <w:rPr>
          <w:rFonts w:cs="Times New Roman"/>
          <w:b/>
          <w:bCs/>
        </w:rPr>
        <w:t xml:space="preserve"> </w:t>
      </w:r>
      <w:r w:rsidRPr="00440DF4">
        <w:rPr>
          <w:rFonts w:cs="Times New Roman"/>
          <w:b/>
          <w:bCs/>
        </w:rPr>
        <w:t>I.</w:t>
      </w:r>
      <w:r>
        <w:rPr>
          <w:rFonts w:cs="Times New Roman"/>
          <w:b/>
          <w:bCs/>
        </w:rPr>
        <w:t xml:space="preserve"> Dünya Savaşı</w:t>
      </w:r>
    </w:p>
    <w:p w:rsidR="00AF2127" w:rsidRPr="00440DF4" w:rsidRDefault="00AF2127" w:rsidP="00AF2127">
      <w:pPr>
        <w:ind w:firstLine="357"/>
        <w:jc w:val="both"/>
        <w:rPr>
          <w:rFonts w:cs="Times New Roman"/>
          <w:b/>
          <w:bCs/>
        </w:rPr>
      </w:pPr>
      <w:r w:rsidRPr="00440DF4">
        <w:rPr>
          <w:rFonts w:cs="Times New Roman"/>
        </w:rPr>
        <w:t>28 Haziran 1914</w:t>
      </w:r>
      <w:r w:rsidRPr="00440DF4">
        <w:rPr>
          <w:rFonts w:ascii="Times New Roman" w:hAnsi="Times New Roman" w:cs="Times New Roman"/>
        </w:rPr>
        <w:t>′</w:t>
      </w:r>
      <w:r w:rsidRPr="00440DF4">
        <w:rPr>
          <w:rFonts w:cs="Times New Roman"/>
        </w:rPr>
        <w:t>te Avusturya - Macaristan</w:t>
      </w:r>
      <w:r w:rsidRPr="00440DF4">
        <w:rPr>
          <w:rFonts w:ascii="Times New Roman" w:hAnsi="Times New Roman" w:cs="Times New Roman"/>
        </w:rPr>
        <w:t>′</w:t>
      </w:r>
      <w:r w:rsidRPr="00440DF4">
        <w:rPr>
          <w:rFonts w:cs="Times New Roman"/>
        </w:rPr>
        <w:t>ın Sırbistan</w:t>
      </w:r>
      <w:r w:rsidRPr="00440DF4">
        <w:rPr>
          <w:rFonts w:ascii="Times New Roman" w:hAnsi="Times New Roman" w:cs="Times New Roman"/>
        </w:rPr>
        <w:t>′</w:t>
      </w:r>
      <w:r w:rsidRPr="00440DF4">
        <w:rPr>
          <w:rFonts w:cs="Times New Roman"/>
        </w:rPr>
        <w:t xml:space="preserve">a savaş ilan etmesi ile başlamıştır. </w:t>
      </w:r>
      <w:r>
        <w:rPr>
          <w:rFonts w:cs="Times New Roman"/>
        </w:rPr>
        <w:t xml:space="preserve">Savaşın </w:t>
      </w:r>
      <w:r w:rsidRPr="00440DF4">
        <w:rPr>
          <w:rFonts w:cs="Times New Roman"/>
        </w:rPr>
        <w:t>nedenleri şunlardır;</w:t>
      </w:r>
    </w:p>
    <w:p w:rsidR="00AF2127" w:rsidRPr="00440DF4" w:rsidRDefault="00AF2127" w:rsidP="00AF2127">
      <w:pPr>
        <w:pStyle w:val="ListeParagraf"/>
        <w:numPr>
          <w:ilvl w:val="0"/>
          <w:numId w:val="298"/>
        </w:numPr>
        <w:spacing w:before="240"/>
        <w:rPr>
          <w:rFonts w:cs="Times New Roman"/>
          <w:bCs/>
        </w:rPr>
      </w:pPr>
      <w:r w:rsidRPr="00440DF4">
        <w:rPr>
          <w:rFonts w:cs="Times New Roman"/>
          <w:bCs/>
        </w:rPr>
        <w:t>Devletlerarası sömürgecilik ve pazar arayışı</w:t>
      </w:r>
    </w:p>
    <w:p w:rsidR="00AF2127" w:rsidRPr="00440DF4" w:rsidRDefault="00AF2127" w:rsidP="00AF2127">
      <w:pPr>
        <w:pStyle w:val="ListeParagraf"/>
        <w:numPr>
          <w:ilvl w:val="0"/>
          <w:numId w:val="298"/>
        </w:numPr>
        <w:spacing w:before="240"/>
        <w:rPr>
          <w:rFonts w:cs="Times New Roman"/>
          <w:bCs/>
        </w:rPr>
      </w:pPr>
      <w:r w:rsidRPr="00440DF4">
        <w:rPr>
          <w:rFonts w:cs="Times New Roman"/>
          <w:bCs/>
        </w:rPr>
        <w:t>Almanya’nın ve İtalya’nın siyasi birliklerini geç tamamlayıp sömürgecilik yarışında İngiltere’ye ve Fransa’ya rakip olması</w:t>
      </w:r>
    </w:p>
    <w:p w:rsidR="00AF2127" w:rsidRPr="00440DF4" w:rsidRDefault="00AF2127" w:rsidP="00AF2127">
      <w:pPr>
        <w:pStyle w:val="ListeParagraf"/>
        <w:numPr>
          <w:ilvl w:val="0"/>
          <w:numId w:val="298"/>
        </w:numPr>
        <w:spacing w:before="240"/>
        <w:rPr>
          <w:rFonts w:cs="Times New Roman"/>
          <w:bCs/>
        </w:rPr>
      </w:pPr>
      <w:r w:rsidRPr="00440DF4">
        <w:rPr>
          <w:rFonts w:cs="Times New Roman"/>
          <w:bCs/>
        </w:rPr>
        <w:t>Devletlerarası silahlanma yarışı</w:t>
      </w:r>
    </w:p>
    <w:p w:rsidR="00AF2127" w:rsidRPr="00440DF4" w:rsidRDefault="00AF2127" w:rsidP="00AF2127">
      <w:pPr>
        <w:pStyle w:val="ListeParagraf"/>
        <w:numPr>
          <w:ilvl w:val="0"/>
          <w:numId w:val="298"/>
        </w:numPr>
        <w:spacing w:before="240"/>
        <w:rPr>
          <w:rFonts w:cs="Times New Roman"/>
          <w:bCs/>
        </w:rPr>
      </w:pPr>
      <w:r w:rsidRPr="00440DF4">
        <w:rPr>
          <w:rFonts w:cs="Times New Roman"/>
          <w:bCs/>
        </w:rPr>
        <w:t>Fransa ile Almanya arasındaki Alsace-Lorraine ( Alsas Loren ) sorunu</w:t>
      </w:r>
    </w:p>
    <w:p w:rsidR="00AF2127" w:rsidRPr="00440DF4" w:rsidRDefault="00AF2127" w:rsidP="00AF2127">
      <w:pPr>
        <w:pStyle w:val="ListeParagraf"/>
        <w:numPr>
          <w:ilvl w:val="0"/>
          <w:numId w:val="298"/>
        </w:numPr>
        <w:spacing w:before="240"/>
        <w:rPr>
          <w:rFonts w:cs="Times New Roman"/>
          <w:bCs/>
        </w:rPr>
      </w:pPr>
      <w:r w:rsidRPr="00440DF4">
        <w:rPr>
          <w:rFonts w:cs="Times New Roman"/>
          <w:bCs/>
        </w:rPr>
        <w:t>Fransız İhtilali’nden yayılan Ulusçuluk akımı</w:t>
      </w:r>
    </w:p>
    <w:p w:rsidR="00AF2127" w:rsidRPr="00440DF4" w:rsidRDefault="00AF2127" w:rsidP="00AF2127">
      <w:pPr>
        <w:pStyle w:val="ListeParagraf"/>
        <w:numPr>
          <w:ilvl w:val="0"/>
          <w:numId w:val="298"/>
        </w:numPr>
        <w:spacing w:before="240"/>
        <w:rPr>
          <w:rFonts w:cs="Times New Roman"/>
          <w:bCs/>
        </w:rPr>
      </w:pPr>
      <w:r w:rsidRPr="00440DF4">
        <w:rPr>
          <w:rFonts w:cs="Times New Roman"/>
          <w:bCs/>
        </w:rPr>
        <w:t>Balkan topraklarında Rusya ve Avusturya Macaristan İmparatorluğu’nun nüfuzunu artırmak istemeleri</w:t>
      </w:r>
    </w:p>
    <w:p w:rsidR="00AF2127" w:rsidRPr="00440DF4" w:rsidRDefault="00AF2127" w:rsidP="00AF2127">
      <w:pPr>
        <w:pStyle w:val="ListeParagraf"/>
        <w:numPr>
          <w:ilvl w:val="0"/>
          <w:numId w:val="298"/>
        </w:numPr>
        <w:spacing w:before="240"/>
        <w:rPr>
          <w:rFonts w:cs="Times New Roman"/>
          <w:bCs/>
        </w:rPr>
      </w:pPr>
      <w:r w:rsidRPr="00440DF4">
        <w:rPr>
          <w:rFonts w:cs="Times New Roman"/>
          <w:bCs/>
        </w:rPr>
        <w:t>Rusya’nın Panslavizm politikası</w:t>
      </w:r>
    </w:p>
    <w:p w:rsidR="00AF2127" w:rsidRPr="00440DF4" w:rsidRDefault="00AF2127" w:rsidP="00AF2127">
      <w:pPr>
        <w:pStyle w:val="ListeParagraf"/>
        <w:numPr>
          <w:ilvl w:val="0"/>
          <w:numId w:val="298"/>
        </w:numPr>
        <w:spacing w:before="240"/>
        <w:rPr>
          <w:rFonts w:cs="Times New Roman"/>
          <w:bCs/>
        </w:rPr>
      </w:pPr>
      <w:r w:rsidRPr="00440DF4">
        <w:rPr>
          <w:rFonts w:cs="Times New Roman"/>
          <w:bCs/>
        </w:rPr>
        <w:t>Rusya’nın sıcak denizlere inmek istemesi</w:t>
      </w:r>
    </w:p>
    <w:p w:rsidR="00AF2127" w:rsidRPr="00440DF4" w:rsidRDefault="00AF2127" w:rsidP="00AF2127">
      <w:pPr>
        <w:rPr>
          <w:rFonts w:cs="Times New Roman"/>
          <w:b/>
          <w:bCs/>
        </w:rPr>
      </w:pPr>
      <w:r w:rsidRPr="00440DF4">
        <w:rPr>
          <w:rFonts w:cs="Times New Roman"/>
          <w:b/>
          <w:bCs/>
        </w:rPr>
        <w:t>2. Savaşın Sonuçları</w:t>
      </w:r>
    </w:p>
    <w:p w:rsidR="00AF2127" w:rsidRPr="00440DF4" w:rsidRDefault="00AF2127" w:rsidP="00AF2127">
      <w:pPr>
        <w:pStyle w:val="ListeParagraf"/>
        <w:numPr>
          <w:ilvl w:val="0"/>
          <w:numId w:val="299"/>
        </w:numPr>
        <w:spacing w:before="240"/>
        <w:ind w:left="709" w:hanging="425"/>
        <w:rPr>
          <w:rFonts w:cs="Times New Roman"/>
          <w:bCs/>
        </w:rPr>
      </w:pPr>
      <w:r w:rsidRPr="00440DF4">
        <w:rPr>
          <w:rFonts w:cs="Times New Roman"/>
          <w:bCs/>
        </w:rPr>
        <w:t>Avrupa’nın siyasi haritası değişti. Alman-Rus-Osmanlı ve Avusturya –Macaristan İmparatorlukları yıkıldı.</w:t>
      </w:r>
    </w:p>
    <w:p w:rsidR="00AF2127" w:rsidRPr="00440DF4" w:rsidRDefault="00AF2127" w:rsidP="00AF2127">
      <w:pPr>
        <w:pStyle w:val="ListeParagraf"/>
        <w:numPr>
          <w:ilvl w:val="0"/>
          <w:numId w:val="299"/>
        </w:numPr>
        <w:spacing w:before="240"/>
        <w:ind w:left="709" w:hanging="425"/>
        <w:rPr>
          <w:rFonts w:cs="Times New Roman"/>
          <w:bCs/>
        </w:rPr>
      </w:pPr>
      <w:r w:rsidRPr="00440DF4">
        <w:rPr>
          <w:rFonts w:cs="Times New Roman"/>
          <w:bCs/>
        </w:rPr>
        <w:t>Polonya, Türkiye, SSCB, Ermenistan, Yugoslavya, Çekoslovakya, Avusturya, Macaristan gibi yeni devletler ortaya çıktı.</w:t>
      </w:r>
    </w:p>
    <w:p w:rsidR="00AF2127" w:rsidRPr="00440DF4" w:rsidRDefault="00AF2127" w:rsidP="00AF2127">
      <w:pPr>
        <w:pStyle w:val="ListeParagraf"/>
        <w:numPr>
          <w:ilvl w:val="0"/>
          <w:numId w:val="299"/>
        </w:numPr>
        <w:spacing w:before="240"/>
        <w:ind w:left="709" w:hanging="425"/>
        <w:rPr>
          <w:rFonts w:cs="Times New Roman"/>
          <w:bCs/>
        </w:rPr>
      </w:pPr>
      <w:r w:rsidRPr="00C25615">
        <w:rPr>
          <w:rFonts w:cs="Times New Roman"/>
          <w:b/>
          <w:bCs/>
        </w:rPr>
        <w:t>Milletler Cemiyeti</w:t>
      </w:r>
      <w:r w:rsidRPr="00440DF4">
        <w:rPr>
          <w:rFonts w:cs="Times New Roman"/>
          <w:bCs/>
        </w:rPr>
        <w:t xml:space="preserve"> kuruldu.</w:t>
      </w:r>
    </w:p>
    <w:p w:rsidR="00AF2127" w:rsidRPr="00440DF4" w:rsidRDefault="00AF2127" w:rsidP="00AF2127">
      <w:pPr>
        <w:pStyle w:val="ListeParagraf"/>
        <w:numPr>
          <w:ilvl w:val="0"/>
          <w:numId w:val="299"/>
        </w:numPr>
        <w:spacing w:before="240"/>
        <w:ind w:left="709" w:hanging="425"/>
        <w:rPr>
          <w:rFonts w:cs="Times New Roman"/>
          <w:bCs/>
        </w:rPr>
      </w:pPr>
      <w:r w:rsidRPr="00440DF4">
        <w:rPr>
          <w:rFonts w:cs="Times New Roman"/>
          <w:bCs/>
        </w:rPr>
        <w:t>Dünyada milliyetçilik düşüncesi güç kazandı. Yeni milli devletler ortaya çıktı.</w:t>
      </w:r>
    </w:p>
    <w:p w:rsidR="00AF2127" w:rsidRPr="00440DF4" w:rsidRDefault="00AF2127" w:rsidP="00AF2127">
      <w:pPr>
        <w:pStyle w:val="ListeParagraf"/>
        <w:numPr>
          <w:ilvl w:val="0"/>
          <w:numId w:val="299"/>
        </w:numPr>
        <w:spacing w:before="240"/>
        <w:ind w:left="709" w:hanging="425"/>
        <w:rPr>
          <w:rFonts w:cs="Times New Roman"/>
          <w:bCs/>
        </w:rPr>
      </w:pPr>
      <w:r w:rsidRPr="00C25615">
        <w:rPr>
          <w:rFonts w:cs="Times New Roman"/>
          <w:b/>
          <w:bCs/>
        </w:rPr>
        <w:t>10 milyona</w:t>
      </w:r>
      <w:r w:rsidRPr="00440DF4">
        <w:rPr>
          <w:rFonts w:cs="Times New Roman"/>
          <w:bCs/>
        </w:rPr>
        <w:t xml:space="preserve"> yakın insan öldü.</w:t>
      </w:r>
    </w:p>
    <w:p w:rsidR="00AF2127" w:rsidRPr="00440DF4" w:rsidRDefault="00AF2127" w:rsidP="00AF2127">
      <w:pPr>
        <w:pStyle w:val="ListeParagraf"/>
        <w:numPr>
          <w:ilvl w:val="0"/>
          <w:numId w:val="299"/>
        </w:numPr>
        <w:spacing w:before="240"/>
        <w:ind w:left="709" w:hanging="425"/>
        <w:rPr>
          <w:rFonts w:cs="Times New Roman"/>
          <w:bCs/>
        </w:rPr>
      </w:pPr>
      <w:r w:rsidRPr="00440DF4">
        <w:rPr>
          <w:rFonts w:cs="Times New Roman"/>
          <w:bCs/>
        </w:rPr>
        <w:t>Sö</w:t>
      </w:r>
      <w:r>
        <w:rPr>
          <w:rFonts w:cs="Times New Roman"/>
          <w:bCs/>
        </w:rPr>
        <w:t xml:space="preserve">mürgecilik isim değiştirerek “ </w:t>
      </w:r>
      <w:r w:rsidRPr="00C25615">
        <w:rPr>
          <w:rFonts w:cs="Times New Roman"/>
          <w:b/>
          <w:bCs/>
        </w:rPr>
        <w:t>manda yönetimi</w:t>
      </w:r>
      <w:r>
        <w:rPr>
          <w:rFonts w:cs="Times New Roman"/>
          <w:b/>
          <w:bCs/>
        </w:rPr>
        <w:t xml:space="preserve"> </w:t>
      </w:r>
      <w:r>
        <w:rPr>
          <w:rFonts w:cs="Times New Roman"/>
          <w:bCs/>
        </w:rPr>
        <w:t>”</w:t>
      </w:r>
      <w:r w:rsidRPr="00440DF4">
        <w:rPr>
          <w:rFonts w:cs="Times New Roman"/>
          <w:bCs/>
        </w:rPr>
        <w:t xml:space="preserve"> adıyla daha da yaygınlaştı.</w:t>
      </w:r>
    </w:p>
    <w:p w:rsidR="00AF2127" w:rsidRPr="00440DF4" w:rsidRDefault="00AF2127" w:rsidP="00AF2127">
      <w:pPr>
        <w:pStyle w:val="ListeParagraf"/>
        <w:numPr>
          <w:ilvl w:val="0"/>
          <w:numId w:val="299"/>
        </w:numPr>
        <w:spacing w:before="240"/>
        <w:ind w:left="709" w:hanging="425"/>
        <w:rPr>
          <w:rFonts w:cs="Times New Roman"/>
          <w:bCs/>
        </w:rPr>
      </w:pPr>
      <w:r w:rsidRPr="00440DF4">
        <w:rPr>
          <w:rFonts w:cs="Times New Roman"/>
          <w:bCs/>
        </w:rPr>
        <w:t xml:space="preserve">Savaş sonunda yapılan antlaşmalarda etnik yapıya dikkat edilmediği için </w:t>
      </w:r>
      <w:r w:rsidRPr="00C25615">
        <w:rPr>
          <w:rFonts w:cs="Times New Roman"/>
          <w:b/>
          <w:bCs/>
        </w:rPr>
        <w:t>azınlıklar sorunu</w:t>
      </w:r>
      <w:r w:rsidRPr="00440DF4">
        <w:rPr>
          <w:rFonts w:cs="Times New Roman"/>
          <w:bCs/>
        </w:rPr>
        <w:t xml:space="preserve"> ortaya çıktı.</w:t>
      </w:r>
    </w:p>
    <w:p w:rsidR="00AF2127" w:rsidRPr="00440DF4" w:rsidRDefault="00AF2127" w:rsidP="00AF2127">
      <w:pPr>
        <w:ind w:left="284"/>
        <w:rPr>
          <w:rFonts w:cs="Times New Roman"/>
          <w:b/>
          <w:bCs/>
        </w:rPr>
      </w:pPr>
      <w:r w:rsidRPr="00440DF4">
        <w:rPr>
          <w:rFonts w:cs="Times New Roman"/>
          <w:b/>
          <w:bCs/>
        </w:rPr>
        <w:t>3.</w:t>
      </w:r>
      <w:r>
        <w:rPr>
          <w:rFonts w:cs="Times New Roman"/>
          <w:b/>
          <w:bCs/>
        </w:rPr>
        <w:t xml:space="preserve"> </w:t>
      </w:r>
      <w:r w:rsidRPr="00440DF4">
        <w:rPr>
          <w:rFonts w:cs="Times New Roman"/>
          <w:b/>
          <w:bCs/>
        </w:rPr>
        <w:t>Paris Barış Konferansı</w:t>
      </w:r>
    </w:p>
    <w:p w:rsidR="00AF2127" w:rsidRPr="00440DF4" w:rsidRDefault="00AF2127" w:rsidP="00AF2127">
      <w:pPr>
        <w:ind w:firstLine="284"/>
        <w:jc w:val="both"/>
        <w:rPr>
          <w:rFonts w:cs="Times New Roman"/>
        </w:rPr>
      </w:pPr>
      <w:r w:rsidRPr="00440DF4">
        <w:rPr>
          <w:rFonts w:cs="Times New Roman"/>
        </w:rPr>
        <w:t xml:space="preserve">Barış antlaşmalarının esaslarının belirlemek ve bozulan uluslararası siyasi dengeleri yeniden kurmak amacıyla 32 devletin katılımı ile </w:t>
      </w:r>
      <w:r w:rsidRPr="00C25615">
        <w:rPr>
          <w:rFonts w:cs="Times New Roman"/>
          <w:b/>
        </w:rPr>
        <w:t>18 Ocak 1919</w:t>
      </w:r>
      <w:r w:rsidRPr="00440DF4">
        <w:rPr>
          <w:rFonts w:ascii="Times New Roman" w:hAnsi="Times New Roman" w:cs="Times New Roman"/>
        </w:rPr>
        <w:t>′</w:t>
      </w:r>
      <w:r w:rsidRPr="00440DF4">
        <w:rPr>
          <w:rFonts w:cs="Times New Roman"/>
        </w:rPr>
        <w:t>da Paris</w:t>
      </w:r>
      <w:r w:rsidRPr="00440DF4">
        <w:rPr>
          <w:rFonts w:ascii="Times New Roman" w:hAnsi="Times New Roman" w:cs="Times New Roman"/>
        </w:rPr>
        <w:t>′</w:t>
      </w:r>
      <w:r w:rsidRPr="00440DF4">
        <w:rPr>
          <w:rFonts w:cs="Times New Roman"/>
        </w:rPr>
        <w:t xml:space="preserve">te düzenlendi. Konferansta İngiltere ve Fransa diğer katılan ülkelere göre daha etkili olmuştur. ABD’nin isteği üzerine dünya barışını korumak için Milletler Cemiyeti kurulmuştur. </w:t>
      </w:r>
      <w:r w:rsidRPr="00C25615">
        <w:rPr>
          <w:rFonts w:cs="Times New Roman"/>
          <w:b/>
        </w:rPr>
        <w:t>İstediğini elde eden ABD yalnızlık politikasına geri dönmüştür</w:t>
      </w:r>
      <w:r w:rsidRPr="00440DF4">
        <w:rPr>
          <w:rFonts w:cs="Times New Roman"/>
        </w:rPr>
        <w:t xml:space="preserve">. İngiltere ve Fransa bundan Wilson Prensipleri’ni dikkate almadan kendi çıkarlarına göre hareket etmiştir. Bu konferansta ilk olarak </w:t>
      </w:r>
      <w:r w:rsidRPr="00C25615">
        <w:rPr>
          <w:rFonts w:cs="Times New Roman"/>
          <w:b/>
        </w:rPr>
        <w:t>Almanya ile barış antlaşması imzalanmıştır</w:t>
      </w:r>
      <w:r w:rsidRPr="00440DF4">
        <w:rPr>
          <w:rFonts w:cs="Times New Roman"/>
        </w:rPr>
        <w:t>.</w:t>
      </w:r>
    </w:p>
    <w:p w:rsidR="00AF2127" w:rsidRPr="008768A2" w:rsidRDefault="00AF2127" w:rsidP="00AF2127">
      <w:pPr>
        <w:pStyle w:val="ListeParagraf"/>
        <w:ind w:left="0" w:firstLine="284"/>
        <w:jc w:val="both"/>
        <w:rPr>
          <w:rFonts w:cs="Times New Roman"/>
        </w:rPr>
      </w:pPr>
      <w:r w:rsidRPr="00440DF4">
        <w:rPr>
          <w:rFonts w:cs="Times New Roman"/>
          <w:b/>
        </w:rPr>
        <w:t>Monreo Doktrini:</w:t>
      </w:r>
      <w:r>
        <w:rPr>
          <w:rFonts w:cs="Times New Roman"/>
          <w:b/>
        </w:rPr>
        <w:t xml:space="preserve"> </w:t>
      </w:r>
      <w:r w:rsidRPr="00C25615">
        <w:rPr>
          <w:rFonts w:cs="Times New Roman"/>
          <w:b/>
        </w:rPr>
        <w:t>1823</w:t>
      </w:r>
      <w:r w:rsidRPr="00440DF4">
        <w:rPr>
          <w:rFonts w:cs="Times New Roman"/>
        </w:rPr>
        <w:t xml:space="preserve"> yılında ABD başkanı </w:t>
      </w:r>
      <w:r w:rsidRPr="00C25615">
        <w:rPr>
          <w:rFonts w:cs="Times New Roman"/>
          <w:b/>
        </w:rPr>
        <w:t>James Monreo</w:t>
      </w:r>
      <w:r w:rsidRPr="00440DF4">
        <w:rPr>
          <w:rFonts w:cs="Times New Roman"/>
        </w:rPr>
        <w:t xml:space="preserve"> tarafından orta konulan ABD’nin dış politika esaslarıdır. Buna göre ABD; Avrupa devletlerinin Amerika kıtasında yeniden sömürgecilik yapımlarına izin vermeyecek, Avrupalı devletlerarasında oluşan sorunlara ise karışmayacaktır.</w:t>
      </w:r>
      <w:r>
        <w:rPr>
          <w:rFonts w:cs="Times New Roman"/>
        </w:rPr>
        <w:t xml:space="preserve"> </w:t>
      </w:r>
      <w:r w:rsidRPr="00440DF4">
        <w:rPr>
          <w:rFonts w:cs="Times New Roman"/>
        </w:rPr>
        <w:t>ABD’nin</w:t>
      </w:r>
      <w:r>
        <w:rPr>
          <w:rFonts w:cs="Times New Roman"/>
        </w:rPr>
        <w:t xml:space="preserve"> bu siyasetine </w:t>
      </w:r>
      <w:r w:rsidRPr="00C25615">
        <w:rPr>
          <w:rFonts w:cs="Times New Roman"/>
          <w:b/>
        </w:rPr>
        <w:t>yalnızlık</w:t>
      </w:r>
      <w:r>
        <w:rPr>
          <w:rFonts w:cs="Times New Roman"/>
        </w:rPr>
        <w:t xml:space="preserve"> (</w:t>
      </w:r>
      <w:r w:rsidRPr="00440DF4">
        <w:rPr>
          <w:rFonts w:cs="Times New Roman"/>
        </w:rPr>
        <w:t>İnfirat) politikası ismi verilmiştir. Bu politikasından ilk defa I.Dünya Savaşı’na dâhil olarak çıkmış ancak savaş sonunda yine bu politika gereği kıtasına geri dönmüştür.</w:t>
      </w:r>
    </w:p>
    <w:p w:rsidR="00AF2127" w:rsidRDefault="00AF2127" w:rsidP="00AF2127">
      <w:pPr>
        <w:spacing w:after="0" w:line="240" w:lineRule="auto"/>
        <w:ind w:left="360"/>
        <w:jc w:val="both"/>
        <w:rPr>
          <w:rFonts w:cs="Times New Roman"/>
          <w:b/>
          <w:bCs/>
        </w:rPr>
      </w:pPr>
    </w:p>
    <w:p w:rsidR="00AF2127" w:rsidRPr="00B4458F" w:rsidRDefault="00AF2127" w:rsidP="00AF2127">
      <w:pPr>
        <w:spacing w:after="0" w:line="240" w:lineRule="auto"/>
        <w:ind w:left="360"/>
        <w:jc w:val="both"/>
        <w:rPr>
          <w:rFonts w:eastAsia="Times New Roman" w:cs="Times New Roman"/>
          <w:lang w:eastAsia="tr-TR"/>
        </w:rPr>
      </w:pPr>
      <w:r>
        <w:rPr>
          <w:rFonts w:cs="Times New Roman"/>
          <w:b/>
          <w:bCs/>
        </w:rPr>
        <w:t xml:space="preserve">B. </w:t>
      </w:r>
      <w:r>
        <w:rPr>
          <w:rFonts w:cs="Times New Roman"/>
          <w:b/>
          <w:bCs/>
        </w:rPr>
        <w:tab/>
      </w:r>
      <w:r w:rsidRPr="00440DF4">
        <w:rPr>
          <w:rFonts w:cs="Times New Roman"/>
          <w:b/>
          <w:bCs/>
        </w:rPr>
        <w:t>Sovyet Sosyalist Cumhuriyetler Birliği ( SSCB ),Orta Asya’daki Türk Devlet ve Toplulukları</w:t>
      </w:r>
    </w:p>
    <w:p w:rsidR="00AF2127" w:rsidRPr="00440DF4" w:rsidRDefault="00AF2127" w:rsidP="00AF2127">
      <w:pPr>
        <w:rPr>
          <w:rFonts w:cs="Times New Roman"/>
          <w:b/>
          <w:bCs/>
        </w:rPr>
      </w:pPr>
      <w:r>
        <w:rPr>
          <w:rFonts w:cs="Times New Roman"/>
          <w:b/>
          <w:bCs/>
        </w:rPr>
        <w:t>1. Çarlık Rusyası’nın Y</w:t>
      </w:r>
      <w:r w:rsidRPr="00440DF4">
        <w:rPr>
          <w:rFonts w:cs="Times New Roman"/>
          <w:b/>
          <w:bCs/>
        </w:rPr>
        <w:t>ıkılışı ve Bolşevik İhtilali</w:t>
      </w:r>
    </w:p>
    <w:p w:rsidR="00AF2127" w:rsidRPr="00440DF4" w:rsidRDefault="00AF2127" w:rsidP="00AF2127">
      <w:pPr>
        <w:ind w:firstLine="357"/>
        <w:jc w:val="both"/>
        <w:rPr>
          <w:rFonts w:cs="Times New Roman"/>
          <w:bCs/>
        </w:rPr>
      </w:pPr>
      <w:r w:rsidRPr="00440DF4">
        <w:rPr>
          <w:rFonts w:cs="Times New Roman"/>
          <w:bCs/>
        </w:rPr>
        <w:t>I.Dünya Savaşı’nda hayat şartlarının ağırlaşması, yolsuzlukların artması üzerine kadın işçilerin başlattığı grev daha sonra toplumsal bir harekete dönüştü.1917 Martı’nda yaşanan bu gelişmeler sonucunda zor durumda kalan Çar. II. Nikola tahttan çekildiğini açıkladı. Duma adı verilen meclis tarafından ise geçici bir hükümet kuruldu. Ancak Sürgündeki lider İlyiç Lenin’in ‘</w:t>
      </w:r>
      <w:r w:rsidRPr="00440DF4">
        <w:rPr>
          <w:rFonts w:cs="Times New Roman"/>
          <w:b/>
          <w:bCs/>
        </w:rPr>
        <w:t>Barış, toprak ve ekmek</w:t>
      </w:r>
      <w:r w:rsidRPr="00440DF4">
        <w:rPr>
          <w:rFonts w:cs="Times New Roman"/>
          <w:bCs/>
        </w:rPr>
        <w:t>’ vaatleriyle Petersburg’a gelmesiyle Bolşevikler geçici hükümeti devirerek Ekim 1917’de ‘</w:t>
      </w:r>
      <w:r w:rsidRPr="00440DF4">
        <w:rPr>
          <w:rFonts w:cs="Times New Roman"/>
          <w:b/>
          <w:bCs/>
        </w:rPr>
        <w:t>Bolşevik İhtilali’</w:t>
      </w:r>
      <w:r w:rsidRPr="00440DF4">
        <w:rPr>
          <w:rFonts w:cs="Times New Roman"/>
          <w:bCs/>
        </w:rPr>
        <w:t xml:space="preserve"> ‘ni gerçekleştirdiler. Bunun üzerine Çar yanlılardan oluşan Beyaz Ordu yeni yönetime karşı saldırıya geçti. Üç yıl süren iç savaşı Bolşevikler kazandı. Bu iç savaşta 13 milyon insan hayatını kaybederken ülkede kıtlık baş gösterdi. Bunun üzerine devlet başkanı Lenin ekonominin güçlenmesi amacıyla </w:t>
      </w:r>
      <w:r w:rsidRPr="00440DF4">
        <w:rPr>
          <w:rFonts w:cs="Times New Roman"/>
          <w:b/>
          <w:bCs/>
        </w:rPr>
        <w:t>Novaya</w:t>
      </w:r>
      <w:r w:rsidRPr="00440DF4">
        <w:rPr>
          <w:rFonts w:cs="Times New Roman"/>
          <w:bCs/>
        </w:rPr>
        <w:t xml:space="preserve"> </w:t>
      </w:r>
      <w:r w:rsidRPr="00440DF4">
        <w:rPr>
          <w:rFonts w:cs="Times New Roman"/>
          <w:b/>
          <w:bCs/>
        </w:rPr>
        <w:t>ekonomiçeskaya politika</w:t>
      </w:r>
      <w:r>
        <w:rPr>
          <w:rFonts w:cs="Times New Roman"/>
          <w:b/>
          <w:bCs/>
        </w:rPr>
        <w:t xml:space="preserve"> (N.E.P</w:t>
      </w:r>
      <w:r w:rsidRPr="00440DF4">
        <w:rPr>
          <w:rFonts w:cs="Times New Roman"/>
          <w:b/>
          <w:bCs/>
        </w:rPr>
        <w:t>)</w:t>
      </w:r>
      <w:r w:rsidRPr="00440DF4">
        <w:rPr>
          <w:rFonts w:cs="Times New Roman"/>
          <w:bCs/>
        </w:rPr>
        <w:t xml:space="preserve"> adı verilen yeni ekonomik politikasını ilan etti. Buna göre;</w:t>
      </w:r>
    </w:p>
    <w:p w:rsidR="00AF2127" w:rsidRPr="00440DF4" w:rsidRDefault="00AF2127" w:rsidP="00AF2127">
      <w:pPr>
        <w:rPr>
          <w:rFonts w:cs="Times New Roman"/>
          <w:b/>
          <w:bCs/>
        </w:rPr>
      </w:pPr>
      <w:r w:rsidRPr="00DB48A8">
        <w:rPr>
          <w:rFonts w:cs="Times New Roman"/>
          <w:b/>
          <w:bCs/>
        </w:rPr>
        <w:t>1)</w:t>
      </w:r>
      <w:r w:rsidRPr="00440DF4">
        <w:rPr>
          <w:rFonts w:cs="Times New Roman"/>
          <w:b/>
          <w:bCs/>
        </w:rPr>
        <w:t xml:space="preserve"> </w:t>
      </w:r>
      <w:r w:rsidRPr="00440DF4">
        <w:rPr>
          <w:rFonts w:cs="Times New Roman"/>
          <w:bCs/>
        </w:rPr>
        <w:t>Tarım ürünlerine el konulmaktan vazgeçildi. Çitçiye, esnafa ve tüccara kolaylıklar sağlandı.</w:t>
      </w:r>
      <w:r w:rsidRPr="00440DF4">
        <w:rPr>
          <w:rFonts w:cs="Times New Roman"/>
          <w:bCs/>
        </w:rPr>
        <w:br/>
      </w:r>
      <w:r w:rsidRPr="00DB48A8">
        <w:rPr>
          <w:rFonts w:cs="Times New Roman"/>
          <w:b/>
          <w:bCs/>
        </w:rPr>
        <w:t>2)</w:t>
      </w:r>
      <w:r w:rsidRPr="00440DF4">
        <w:rPr>
          <w:rFonts w:cs="Times New Roman"/>
          <w:bCs/>
        </w:rPr>
        <w:t xml:space="preserve"> Küçük sanayiciye destek verildi.</w:t>
      </w:r>
      <w:r w:rsidRPr="00440DF4">
        <w:rPr>
          <w:rFonts w:cs="Times New Roman"/>
          <w:bCs/>
        </w:rPr>
        <w:br/>
      </w:r>
      <w:r w:rsidRPr="00DB48A8">
        <w:rPr>
          <w:rFonts w:cs="Times New Roman"/>
          <w:b/>
          <w:bCs/>
        </w:rPr>
        <w:t>3)</w:t>
      </w:r>
      <w:r w:rsidRPr="00440DF4">
        <w:rPr>
          <w:rFonts w:cs="Times New Roman"/>
          <w:bCs/>
        </w:rPr>
        <w:t xml:space="preserve"> Yabancı sermayenin ülkeye girişi sağlandı.</w:t>
      </w:r>
    </w:p>
    <w:p w:rsidR="00AF2127" w:rsidRPr="00440DF4" w:rsidRDefault="00AF2127" w:rsidP="00AF2127">
      <w:pPr>
        <w:ind w:firstLine="357"/>
        <w:jc w:val="both"/>
        <w:rPr>
          <w:rFonts w:cs="Times New Roman"/>
          <w:bCs/>
        </w:rPr>
      </w:pPr>
      <w:r w:rsidRPr="00440DF4">
        <w:rPr>
          <w:rFonts w:cs="Times New Roman"/>
          <w:bCs/>
        </w:rPr>
        <w:t>1923’te ülke federasyona dönüştürülerek SSCB adını aldı.1924 yılında İlyiç Lenin’in ölmesiyle devlet başkanlığına Joseph Stalin geldi. Stalin, birinci beş yıllık kalkınma planını hazırlayarak Rusya’nın öz kaynaklarıyla büyümesi gerektiğine inandı. Bunun için köylünün elindeki küçük toprakları birleştirerek ‘</w:t>
      </w:r>
      <w:r w:rsidRPr="00440DF4">
        <w:rPr>
          <w:rFonts w:cs="Times New Roman"/>
          <w:b/>
          <w:bCs/>
        </w:rPr>
        <w:t xml:space="preserve">Kollektifleştirme Politikası’ </w:t>
      </w:r>
      <w:r w:rsidRPr="00440DF4">
        <w:rPr>
          <w:rFonts w:cs="Times New Roman"/>
          <w:bCs/>
        </w:rPr>
        <w:t xml:space="preserve">izledi. Köylülerin çok sert muhalefeti ile karşılaşılan bu politika sonucu yaklaşık dört milyon civarında köylü öldü ve tarımsal üretim düştü. Yine bu dönemde eski fabrikalar modernleştirilerek traktör imalatı ve demir-çelik alanlarında yeni fabrikalar kuruldu. </w:t>
      </w:r>
    </w:p>
    <w:p w:rsidR="00AF2127" w:rsidRPr="00440DF4" w:rsidRDefault="00AF2127" w:rsidP="00AF2127">
      <w:pPr>
        <w:rPr>
          <w:rFonts w:cs="Times New Roman"/>
          <w:b/>
          <w:bCs/>
        </w:rPr>
      </w:pPr>
      <w:r>
        <w:rPr>
          <w:rFonts w:cs="Times New Roman"/>
          <w:b/>
          <w:bCs/>
        </w:rPr>
        <w:t>2.</w:t>
      </w:r>
      <w:r w:rsidRPr="00440DF4">
        <w:rPr>
          <w:rFonts w:cs="Times New Roman"/>
          <w:b/>
          <w:bCs/>
        </w:rPr>
        <w:t xml:space="preserve"> Rusların Orta Asya’yı İstilası </w:t>
      </w:r>
    </w:p>
    <w:p w:rsidR="00AF2127" w:rsidRPr="00440DF4" w:rsidRDefault="00AF2127" w:rsidP="00AF2127">
      <w:pPr>
        <w:ind w:firstLine="357"/>
        <w:jc w:val="both"/>
        <w:rPr>
          <w:rFonts w:cs="Times New Roman"/>
          <w:bCs/>
        </w:rPr>
      </w:pPr>
      <w:r w:rsidRPr="00440DF4">
        <w:rPr>
          <w:rFonts w:cs="Times New Roman"/>
          <w:bCs/>
        </w:rPr>
        <w:t>20.yüzyılın başlarından itibaren Çarlık yönetimin baskılarına maruz kalan Türkler ve diğer uluslar 1905 yılında Rusya’ya karşı ayaklandılar. Özellikle Yusuf Akçura ve İsmail Gaspıralı önderliğinde 1905 yılında ‘</w:t>
      </w:r>
      <w:r w:rsidRPr="00440DF4">
        <w:rPr>
          <w:rFonts w:cs="Times New Roman"/>
          <w:b/>
          <w:bCs/>
        </w:rPr>
        <w:t>Rusya Müslümanları I.Kongresi</w:t>
      </w:r>
      <w:r w:rsidRPr="00440DF4">
        <w:rPr>
          <w:rFonts w:cs="Times New Roman"/>
          <w:bCs/>
        </w:rPr>
        <w:t xml:space="preserve">’ düzenlendi. Çalışmalar sonucunda Rus Meclisi Duma’ya temsilciler gönderildi. Bu temsilciler arasında yaptığı çalışmalarla ün kazanan </w:t>
      </w:r>
      <w:r w:rsidRPr="00440DF4">
        <w:rPr>
          <w:rFonts w:cs="Times New Roman"/>
          <w:b/>
          <w:bCs/>
        </w:rPr>
        <w:t>Ufa Müslümanlarının</w:t>
      </w:r>
      <w:r w:rsidRPr="00440DF4">
        <w:rPr>
          <w:rFonts w:cs="Times New Roman"/>
          <w:bCs/>
        </w:rPr>
        <w:t xml:space="preserve"> temsilcisi olarak gönderilen </w:t>
      </w:r>
      <w:r w:rsidRPr="00440DF4">
        <w:rPr>
          <w:rFonts w:cs="Times New Roman"/>
          <w:b/>
          <w:bCs/>
        </w:rPr>
        <w:t>A.Zeki Velidi Togan’</w:t>
      </w:r>
      <w:r w:rsidRPr="00440DF4">
        <w:rPr>
          <w:rFonts w:cs="Times New Roman"/>
          <w:bCs/>
        </w:rPr>
        <w:t xml:space="preserve"> yer aldı. Ancak siyasi ve kültürel hakları verilmeyen Türkler 1916 senesinde Türkistan’da ‘</w:t>
      </w:r>
      <w:r w:rsidRPr="00440DF4">
        <w:rPr>
          <w:rFonts w:cs="Times New Roman"/>
          <w:b/>
          <w:bCs/>
        </w:rPr>
        <w:t>Milli İstiklal Ayaklanması</w:t>
      </w:r>
      <w:r w:rsidRPr="00440DF4">
        <w:rPr>
          <w:rFonts w:cs="Times New Roman"/>
          <w:bCs/>
        </w:rPr>
        <w:t>’nı başlattıla</w:t>
      </w:r>
      <w:r>
        <w:rPr>
          <w:rFonts w:cs="Times New Roman"/>
          <w:bCs/>
        </w:rPr>
        <w:t>r.</w:t>
      </w:r>
      <w:r w:rsidRPr="00440DF4">
        <w:rPr>
          <w:rFonts w:cs="Times New Roman"/>
          <w:bCs/>
        </w:rPr>
        <w:t xml:space="preserve"> Bu gelişmelerden rahatsız olan Rusya harekete geçerek 1920 yılından itibaren Türk devletleri üzerindeki baskıyı artırdı. Bağımsız olan Türk devletlerine teker teker son veren Ruslar bölgede asimilasyon politikasını hayata geçirmeye başladı. </w:t>
      </w:r>
      <w:r w:rsidRPr="00BA200A">
        <w:rPr>
          <w:rFonts w:cs="Times New Roman"/>
          <w:b/>
          <w:bCs/>
        </w:rPr>
        <w:t>Bunun içinde</w:t>
      </w:r>
      <w:r w:rsidRPr="00440DF4">
        <w:rPr>
          <w:rFonts w:cs="Times New Roman"/>
          <w:bCs/>
        </w:rPr>
        <w:t>;</w:t>
      </w:r>
    </w:p>
    <w:p w:rsidR="00AF2127" w:rsidRPr="00440DF4" w:rsidRDefault="00AF2127" w:rsidP="00AF2127">
      <w:pPr>
        <w:pStyle w:val="ListeParagraf"/>
        <w:numPr>
          <w:ilvl w:val="1"/>
          <w:numId w:val="307"/>
        </w:numPr>
        <w:spacing w:before="240"/>
        <w:ind w:left="567"/>
        <w:rPr>
          <w:rFonts w:cs="Times New Roman"/>
          <w:bCs/>
        </w:rPr>
      </w:pPr>
      <w:r w:rsidRPr="00440DF4">
        <w:rPr>
          <w:rFonts w:cs="Times New Roman"/>
          <w:bCs/>
        </w:rPr>
        <w:t xml:space="preserve">Bölgedeki Türkler </w:t>
      </w:r>
      <w:r w:rsidRPr="00C25615">
        <w:rPr>
          <w:rFonts w:cs="Times New Roman"/>
          <w:b/>
          <w:bCs/>
        </w:rPr>
        <w:t>Hristiyanlaştırılmaya</w:t>
      </w:r>
      <w:r w:rsidRPr="00440DF4">
        <w:rPr>
          <w:rFonts w:cs="Times New Roman"/>
          <w:bCs/>
        </w:rPr>
        <w:t xml:space="preserve"> çalışıldı.</w:t>
      </w:r>
    </w:p>
    <w:p w:rsidR="00AF2127" w:rsidRPr="00440DF4" w:rsidRDefault="00AF2127" w:rsidP="00AF2127">
      <w:pPr>
        <w:pStyle w:val="ListeParagraf"/>
        <w:numPr>
          <w:ilvl w:val="1"/>
          <w:numId w:val="307"/>
        </w:numPr>
        <w:spacing w:before="240"/>
        <w:ind w:left="567"/>
        <w:rPr>
          <w:rFonts w:cs="Times New Roman"/>
          <w:bCs/>
        </w:rPr>
      </w:pPr>
      <w:r w:rsidRPr="00440DF4">
        <w:rPr>
          <w:rFonts w:cs="Times New Roman"/>
          <w:bCs/>
        </w:rPr>
        <w:t xml:space="preserve">Bölgede </w:t>
      </w:r>
      <w:r w:rsidRPr="00C25615">
        <w:rPr>
          <w:rFonts w:cs="Times New Roman"/>
          <w:b/>
          <w:bCs/>
        </w:rPr>
        <w:t xml:space="preserve">Rus okulları </w:t>
      </w:r>
      <w:r w:rsidRPr="00440DF4">
        <w:rPr>
          <w:rFonts w:cs="Times New Roman"/>
          <w:bCs/>
        </w:rPr>
        <w:t>açıldı. Ancak Türkler bu okullara rağbet etmedi.</w:t>
      </w:r>
    </w:p>
    <w:p w:rsidR="00AF2127" w:rsidRPr="00440DF4" w:rsidRDefault="00AF2127" w:rsidP="00AF2127">
      <w:pPr>
        <w:pStyle w:val="ListeParagraf"/>
        <w:numPr>
          <w:ilvl w:val="1"/>
          <w:numId w:val="307"/>
        </w:numPr>
        <w:spacing w:before="240"/>
        <w:ind w:left="567"/>
        <w:rPr>
          <w:rFonts w:cs="Times New Roman"/>
          <w:bCs/>
        </w:rPr>
      </w:pPr>
      <w:r w:rsidRPr="00440DF4">
        <w:rPr>
          <w:rFonts w:cs="Times New Roman"/>
          <w:bCs/>
        </w:rPr>
        <w:t xml:space="preserve">Rus harita ve kitaplarında </w:t>
      </w:r>
      <w:r w:rsidRPr="00C25615">
        <w:rPr>
          <w:rFonts w:cs="Times New Roman"/>
          <w:b/>
          <w:bCs/>
        </w:rPr>
        <w:t xml:space="preserve">Türkistan ismi silindi </w:t>
      </w:r>
      <w:r w:rsidRPr="00440DF4">
        <w:rPr>
          <w:rFonts w:cs="Times New Roman"/>
          <w:bCs/>
        </w:rPr>
        <w:t>ve kullanılması yasaklandı.</w:t>
      </w:r>
    </w:p>
    <w:p w:rsidR="00AF2127" w:rsidRPr="00EB620D" w:rsidRDefault="00AF2127" w:rsidP="00AF2127">
      <w:pPr>
        <w:pStyle w:val="ListeParagraf"/>
        <w:numPr>
          <w:ilvl w:val="1"/>
          <w:numId w:val="307"/>
        </w:numPr>
        <w:spacing w:before="240"/>
        <w:ind w:left="567"/>
        <w:rPr>
          <w:rFonts w:cs="Times New Roman"/>
          <w:bCs/>
        </w:rPr>
      </w:pPr>
      <w:r w:rsidRPr="00440DF4">
        <w:rPr>
          <w:rFonts w:cs="Times New Roman"/>
          <w:bCs/>
        </w:rPr>
        <w:t xml:space="preserve">Türkler arasında birlik ve beraberliğin bozulması amacıyla </w:t>
      </w:r>
      <w:r w:rsidRPr="00C25615">
        <w:rPr>
          <w:rFonts w:cs="Times New Roman"/>
          <w:b/>
          <w:bCs/>
        </w:rPr>
        <w:t xml:space="preserve">farklı lehçelerin </w:t>
      </w:r>
      <w:r w:rsidRPr="00440DF4">
        <w:rPr>
          <w:rFonts w:cs="Times New Roman"/>
          <w:bCs/>
        </w:rPr>
        <w:t>kullanılmasını yaygınlaştırdı.</w:t>
      </w:r>
      <w:r>
        <w:rPr>
          <w:rFonts w:cs="Times New Roman"/>
          <w:bCs/>
        </w:rPr>
        <w:t xml:space="preserve"> </w:t>
      </w:r>
      <w:r w:rsidRPr="00EB620D">
        <w:rPr>
          <w:rFonts w:cs="Times New Roman"/>
          <w:bCs/>
        </w:rPr>
        <w:t xml:space="preserve">Türkler arasında </w:t>
      </w:r>
      <w:r w:rsidRPr="00EB620D">
        <w:rPr>
          <w:rFonts w:cs="Times New Roman"/>
          <w:b/>
          <w:bCs/>
        </w:rPr>
        <w:t>boy</w:t>
      </w:r>
      <w:r w:rsidRPr="00EB620D">
        <w:rPr>
          <w:rFonts w:cs="Times New Roman"/>
          <w:bCs/>
        </w:rPr>
        <w:t xml:space="preserve"> (asabiy</w:t>
      </w:r>
      <w:r>
        <w:rPr>
          <w:rFonts w:cs="Times New Roman"/>
          <w:bCs/>
        </w:rPr>
        <w:t>et) duygusunu ortaya çıkarıldı.</w:t>
      </w:r>
    </w:p>
    <w:p w:rsidR="00AF2127" w:rsidRPr="00440DF4" w:rsidRDefault="00AF2127" w:rsidP="00AF2127">
      <w:pPr>
        <w:pStyle w:val="ListeParagraf"/>
        <w:numPr>
          <w:ilvl w:val="1"/>
          <w:numId w:val="307"/>
        </w:numPr>
        <w:spacing w:before="240"/>
        <w:ind w:left="567"/>
        <w:rPr>
          <w:rFonts w:cs="Times New Roman"/>
          <w:bCs/>
        </w:rPr>
      </w:pPr>
      <w:r w:rsidRPr="00440DF4">
        <w:rPr>
          <w:rFonts w:cs="Times New Roman"/>
          <w:bCs/>
        </w:rPr>
        <w:t xml:space="preserve">Tarih kitaplarında Türklerin </w:t>
      </w:r>
      <w:r w:rsidRPr="00C25615">
        <w:rPr>
          <w:rFonts w:cs="Times New Roman"/>
          <w:b/>
          <w:bCs/>
        </w:rPr>
        <w:t>milli ruhunu konu alan eserlere yer verilmedi</w:t>
      </w:r>
      <w:r w:rsidRPr="00440DF4">
        <w:rPr>
          <w:rFonts w:cs="Times New Roman"/>
          <w:bCs/>
        </w:rPr>
        <w:t>.</w:t>
      </w:r>
    </w:p>
    <w:p w:rsidR="00AF2127" w:rsidRPr="00440DF4" w:rsidRDefault="00AF2127" w:rsidP="00AF2127">
      <w:pPr>
        <w:pStyle w:val="ListeParagraf"/>
        <w:numPr>
          <w:ilvl w:val="1"/>
          <w:numId w:val="307"/>
        </w:numPr>
        <w:spacing w:before="240"/>
        <w:ind w:left="567"/>
        <w:rPr>
          <w:rFonts w:cs="Times New Roman"/>
          <w:bCs/>
        </w:rPr>
      </w:pPr>
      <w:r w:rsidRPr="00C25615">
        <w:rPr>
          <w:rFonts w:cs="Times New Roman"/>
          <w:b/>
          <w:bCs/>
        </w:rPr>
        <w:t xml:space="preserve">Cami </w:t>
      </w:r>
      <w:r w:rsidRPr="00440DF4">
        <w:rPr>
          <w:rFonts w:cs="Times New Roman"/>
          <w:bCs/>
        </w:rPr>
        <w:t xml:space="preserve">ve </w:t>
      </w:r>
      <w:r w:rsidRPr="00C25615">
        <w:rPr>
          <w:rFonts w:cs="Times New Roman"/>
          <w:b/>
          <w:bCs/>
        </w:rPr>
        <w:t>mescitle</w:t>
      </w:r>
      <w:r w:rsidRPr="00440DF4">
        <w:rPr>
          <w:rFonts w:cs="Times New Roman"/>
          <w:bCs/>
        </w:rPr>
        <w:t>r çeşitli bahanelerle yıkıldı. Buraların mal ve mülkleri devleştirildi.</w:t>
      </w:r>
    </w:p>
    <w:p w:rsidR="00AF2127" w:rsidRPr="00440DF4" w:rsidRDefault="00AF2127" w:rsidP="00AF2127">
      <w:pPr>
        <w:pStyle w:val="ListeParagraf"/>
        <w:numPr>
          <w:ilvl w:val="1"/>
          <w:numId w:val="307"/>
        </w:numPr>
        <w:spacing w:before="240"/>
        <w:ind w:left="567"/>
        <w:rPr>
          <w:rFonts w:cs="Times New Roman"/>
          <w:bCs/>
        </w:rPr>
      </w:pPr>
      <w:r w:rsidRPr="00440DF4">
        <w:rPr>
          <w:rFonts w:cs="Times New Roman"/>
          <w:bCs/>
        </w:rPr>
        <w:t xml:space="preserve">Din adamı yetiştiren </w:t>
      </w:r>
      <w:r w:rsidRPr="00C25615">
        <w:rPr>
          <w:rFonts w:cs="Times New Roman"/>
          <w:b/>
          <w:bCs/>
        </w:rPr>
        <w:t>medreseler kapatıldı</w:t>
      </w:r>
      <w:r w:rsidRPr="00440DF4">
        <w:rPr>
          <w:rFonts w:cs="Times New Roman"/>
          <w:bCs/>
        </w:rPr>
        <w:t xml:space="preserve">. Din adamları </w:t>
      </w:r>
      <w:r w:rsidRPr="00C25615">
        <w:rPr>
          <w:rFonts w:cs="Times New Roman"/>
          <w:b/>
          <w:bCs/>
        </w:rPr>
        <w:t>sürgün</w:t>
      </w:r>
      <w:r w:rsidRPr="00440DF4">
        <w:rPr>
          <w:rFonts w:cs="Times New Roman"/>
          <w:bCs/>
        </w:rPr>
        <w:t xml:space="preserve"> edildi.</w:t>
      </w:r>
    </w:p>
    <w:p w:rsidR="00AF2127" w:rsidRPr="00440DF4" w:rsidRDefault="00AF2127" w:rsidP="00AF2127">
      <w:pPr>
        <w:pStyle w:val="ListeParagraf"/>
        <w:numPr>
          <w:ilvl w:val="1"/>
          <w:numId w:val="307"/>
        </w:numPr>
        <w:spacing w:before="240"/>
        <w:ind w:left="567"/>
        <w:rPr>
          <w:rFonts w:cs="Times New Roman"/>
          <w:bCs/>
        </w:rPr>
      </w:pPr>
      <w:r w:rsidRPr="00440DF4">
        <w:rPr>
          <w:rFonts w:cs="Times New Roman"/>
          <w:bCs/>
        </w:rPr>
        <w:t>Yüz binlerce Türk işçi sıfatıyla Rusya</w:t>
      </w:r>
      <w:r>
        <w:rPr>
          <w:rFonts w:cs="Times New Roman"/>
          <w:bCs/>
        </w:rPr>
        <w:t>’nın uzak bölgelerine gönderildi.</w:t>
      </w:r>
    </w:p>
    <w:p w:rsidR="00AF2127" w:rsidRPr="00440DF4" w:rsidRDefault="00AF2127" w:rsidP="00AF2127">
      <w:pPr>
        <w:pStyle w:val="ListeParagraf"/>
        <w:numPr>
          <w:ilvl w:val="1"/>
          <w:numId w:val="307"/>
        </w:numPr>
        <w:spacing w:before="240"/>
        <w:ind w:left="567"/>
        <w:rPr>
          <w:rFonts w:cs="Times New Roman"/>
          <w:bCs/>
        </w:rPr>
      </w:pPr>
      <w:r w:rsidRPr="00C25615">
        <w:rPr>
          <w:rFonts w:cs="Times New Roman"/>
          <w:b/>
          <w:bCs/>
        </w:rPr>
        <w:t>Rus</w:t>
      </w:r>
      <w:r w:rsidRPr="00440DF4">
        <w:rPr>
          <w:rFonts w:cs="Times New Roman"/>
          <w:bCs/>
        </w:rPr>
        <w:t xml:space="preserve"> </w:t>
      </w:r>
      <w:r w:rsidRPr="00C25615">
        <w:rPr>
          <w:rFonts w:cs="Times New Roman"/>
          <w:b/>
          <w:bCs/>
        </w:rPr>
        <w:t xml:space="preserve">Kiril </w:t>
      </w:r>
      <w:r w:rsidRPr="00440DF4">
        <w:rPr>
          <w:rFonts w:cs="Times New Roman"/>
          <w:bCs/>
        </w:rPr>
        <w:t>harfleriyle karışık Latin harf sistemine geçerek Türklerin öz dillerini unutmasını sağladılar.</w:t>
      </w:r>
    </w:p>
    <w:p w:rsidR="00AF2127" w:rsidRPr="00440DF4" w:rsidRDefault="00AF2127" w:rsidP="00AF2127">
      <w:pPr>
        <w:ind w:hanging="291"/>
        <w:rPr>
          <w:rFonts w:cs="Times New Roman"/>
          <w:b/>
          <w:bCs/>
        </w:rPr>
      </w:pPr>
      <w:r w:rsidRPr="00440DF4">
        <w:rPr>
          <w:rFonts w:cs="Times New Roman"/>
          <w:b/>
          <w:bCs/>
        </w:rPr>
        <w:t>3. Basmacı Hareketi</w:t>
      </w:r>
    </w:p>
    <w:p w:rsidR="00AF2127" w:rsidRPr="00440DF4" w:rsidRDefault="00AF2127" w:rsidP="00AF2127">
      <w:pPr>
        <w:pStyle w:val="ListeParagraf"/>
        <w:ind w:left="0" w:firstLine="357"/>
        <w:jc w:val="both"/>
        <w:rPr>
          <w:rFonts w:cs="Times New Roman"/>
          <w:bCs/>
        </w:rPr>
      </w:pPr>
      <w:r w:rsidRPr="00440DF4">
        <w:rPr>
          <w:rFonts w:cs="Times New Roman"/>
          <w:bCs/>
        </w:rPr>
        <w:t>Baskın yapan, hücum eden manasına gelir.1918 yılında Rusların Milli Hokand Hükümetini devirmesiyle ortaya çıkan ve amaçları Türkistan’ı Ruslardan kurtarm</w:t>
      </w:r>
      <w:r>
        <w:rPr>
          <w:rFonts w:cs="Times New Roman"/>
          <w:bCs/>
        </w:rPr>
        <w:t xml:space="preserve">ak olan hareketin genel ismidir. </w:t>
      </w:r>
      <w:r w:rsidRPr="00440DF4">
        <w:rPr>
          <w:rFonts w:cs="Times New Roman"/>
          <w:b/>
          <w:bCs/>
        </w:rPr>
        <w:t>Hokand</w:t>
      </w:r>
      <w:r w:rsidRPr="00440DF4">
        <w:rPr>
          <w:rFonts w:cs="Times New Roman"/>
          <w:bCs/>
        </w:rPr>
        <w:t xml:space="preserve"> kentinde başlayan bu hareket zamanla tüm Türkistan’a yayıldı.1921 yılında </w:t>
      </w:r>
      <w:r w:rsidRPr="00440DF4">
        <w:rPr>
          <w:rFonts w:cs="Times New Roman"/>
          <w:b/>
          <w:bCs/>
        </w:rPr>
        <w:t>Enver Paşa</w:t>
      </w:r>
      <w:r w:rsidRPr="00440DF4">
        <w:rPr>
          <w:rFonts w:cs="Times New Roman"/>
          <w:bCs/>
        </w:rPr>
        <w:t xml:space="preserve">’nın Basmacı Hareketi’ne katılmasıyla mücadeleler şiddetlendi. Bu tarihlerde Ruslarda genel bir saldırıya geçince </w:t>
      </w:r>
      <w:r w:rsidRPr="00440DF4">
        <w:rPr>
          <w:rFonts w:cs="Times New Roman"/>
          <w:b/>
          <w:bCs/>
        </w:rPr>
        <w:t>Korbaşı</w:t>
      </w:r>
      <w:r w:rsidRPr="00440DF4">
        <w:rPr>
          <w:rFonts w:cs="Times New Roman"/>
          <w:bCs/>
        </w:rPr>
        <w:t xml:space="preserve"> adı verilen Basmacı Liderleri birbirlerinden ayrıldılar.1922 yılında Enver Paşa şehit oldu.1936 yılına kadar süren bu hareket </w:t>
      </w:r>
      <w:r w:rsidRPr="00440DF4">
        <w:rPr>
          <w:rFonts w:cs="Times New Roman"/>
          <w:b/>
          <w:bCs/>
        </w:rPr>
        <w:t>Basmacı liderlerinin kendi aralarındaki liderlik mücadeleleri</w:t>
      </w:r>
      <w:r w:rsidRPr="00440DF4">
        <w:rPr>
          <w:rFonts w:cs="Times New Roman"/>
          <w:bCs/>
        </w:rPr>
        <w:t xml:space="preserve">, Ruslar karşısında yeteri kadar </w:t>
      </w:r>
      <w:r w:rsidRPr="00440DF4">
        <w:rPr>
          <w:rFonts w:cs="Times New Roman"/>
          <w:b/>
          <w:bCs/>
        </w:rPr>
        <w:t>askeri teçhizatın olmaması</w:t>
      </w:r>
      <w:r w:rsidRPr="00440DF4">
        <w:rPr>
          <w:rFonts w:cs="Times New Roman"/>
          <w:bCs/>
        </w:rPr>
        <w:t xml:space="preserve"> gibi nedenlerden dolayı sona erdi. II. Dünya Savaşı’nda ise bölge Türkleri zorla savaş meydanlarında ölüme sürüklenirken aynı zamanda düşmanla işbirliği yaptığı gerekçesiyle de </w:t>
      </w:r>
      <w:r w:rsidRPr="00440DF4">
        <w:rPr>
          <w:rFonts w:cs="Times New Roman"/>
          <w:b/>
          <w:bCs/>
        </w:rPr>
        <w:t>Kırım</w:t>
      </w:r>
      <w:r w:rsidRPr="00440DF4">
        <w:rPr>
          <w:rFonts w:cs="Times New Roman"/>
          <w:bCs/>
        </w:rPr>
        <w:t>,</w:t>
      </w:r>
      <w:r w:rsidRPr="00440DF4">
        <w:rPr>
          <w:rFonts w:cs="Times New Roman"/>
          <w:b/>
          <w:bCs/>
        </w:rPr>
        <w:t xml:space="preserve"> Karaçay</w:t>
      </w:r>
      <w:r w:rsidRPr="00440DF4">
        <w:rPr>
          <w:rFonts w:cs="Times New Roman"/>
          <w:bCs/>
        </w:rPr>
        <w:t xml:space="preserve">, </w:t>
      </w:r>
      <w:r w:rsidRPr="00440DF4">
        <w:rPr>
          <w:rFonts w:cs="Times New Roman"/>
          <w:b/>
          <w:bCs/>
        </w:rPr>
        <w:t>Balkar</w:t>
      </w:r>
      <w:r w:rsidRPr="00440DF4">
        <w:rPr>
          <w:rFonts w:cs="Times New Roman"/>
          <w:bCs/>
        </w:rPr>
        <w:t xml:space="preserve">, </w:t>
      </w:r>
      <w:r w:rsidRPr="00440DF4">
        <w:rPr>
          <w:rFonts w:cs="Times New Roman"/>
          <w:b/>
          <w:bCs/>
        </w:rPr>
        <w:t>Ahıska</w:t>
      </w:r>
      <w:r w:rsidRPr="00440DF4">
        <w:rPr>
          <w:rFonts w:cs="Times New Roman"/>
          <w:bCs/>
        </w:rPr>
        <w:t xml:space="preserve">, </w:t>
      </w:r>
      <w:r w:rsidRPr="00440DF4">
        <w:rPr>
          <w:rFonts w:cs="Times New Roman"/>
          <w:b/>
          <w:bCs/>
        </w:rPr>
        <w:t>Çeçen</w:t>
      </w:r>
      <w:r w:rsidRPr="00440DF4">
        <w:rPr>
          <w:rFonts w:cs="Times New Roman"/>
          <w:bCs/>
        </w:rPr>
        <w:t xml:space="preserve"> ve </w:t>
      </w:r>
      <w:r w:rsidRPr="00440DF4">
        <w:rPr>
          <w:rFonts w:cs="Times New Roman"/>
          <w:b/>
          <w:bCs/>
        </w:rPr>
        <w:t>İnguş</w:t>
      </w:r>
      <w:r w:rsidRPr="00440DF4">
        <w:rPr>
          <w:rFonts w:cs="Times New Roman"/>
          <w:bCs/>
        </w:rPr>
        <w:t xml:space="preserve"> Türklerini Orta Asya’ya ve Sibirya’ya sürgün ettiler.</w:t>
      </w:r>
    </w:p>
    <w:p w:rsidR="00AF2127" w:rsidRPr="00440DF4" w:rsidRDefault="00AF2127" w:rsidP="00AF2127">
      <w:pPr>
        <w:pStyle w:val="ListeParagraf"/>
        <w:ind w:left="709"/>
        <w:rPr>
          <w:rFonts w:cs="Times New Roman"/>
          <w:bCs/>
        </w:rPr>
      </w:pPr>
    </w:p>
    <w:p w:rsidR="00AF2127" w:rsidRPr="006C343A" w:rsidRDefault="00AF2127" w:rsidP="00AF2127">
      <w:pPr>
        <w:rPr>
          <w:rFonts w:cs="Times New Roman"/>
          <w:b/>
          <w:bCs/>
        </w:rPr>
      </w:pPr>
      <w:r w:rsidRPr="006C343A">
        <w:rPr>
          <w:rFonts w:cs="Times New Roman"/>
          <w:b/>
          <w:bCs/>
        </w:rPr>
        <w:t>C. Orta Doğu’da Manda Yönetimlerin Kurulması</w:t>
      </w:r>
    </w:p>
    <w:p w:rsidR="00AF2127" w:rsidRPr="00440DF4" w:rsidRDefault="00AF2127" w:rsidP="00AF2127">
      <w:pPr>
        <w:pStyle w:val="ListeParagraf"/>
        <w:ind w:left="0" w:firstLine="357"/>
        <w:jc w:val="both"/>
        <w:rPr>
          <w:rFonts w:cs="Times New Roman"/>
          <w:bCs/>
        </w:rPr>
      </w:pPr>
      <w:r w:rsidRPr="00440DF4">
        <w:rPr>
          <w:rFonts w:cs="Times New Roman"/>
          <w:bCs/>
        </w:rPr>
        <w:t xml:space="preserve">İngiltere ve Fransa San Remo Konferansı’nda Ortadoğu ülkelerini paylaştılar. Buna göre Fransa, </w:t>
      </w:r>
      <w:r w:rsidRPr="00440DF4">
        <w:rPr>
          <w:rFonts w:cs="Times New Roman"/>
          <w:b/>
          <w:bCs/>
        </w:rPr>
        <w:t>Suriye</w:t>
      </w:r>
      <w:r w:rsidRPr="00440DF4">
        <w:rPr>
          <w:rFonts w:cs="Times New Roman"/>
          <w:bCs/>
        </w:rPr>
        <w:t xml:space="preserve"> ve</w:t>
      </w:r>
      <w:r w:rsidRPr="00440DF4">
        <w:rPr>
          <w:rFonts w:cs="Times New Roman"/>
          <w:b/>
          <w:bCs/>
        </w:rPr>
        <w:t xml:space="preserve"> Lübnan</w:t>
      </w:r>
      <w:r w:rsidRPr="00440DF4">
        <w:rPr>
          <w:rFonts w:cs="Times New Roman"/>
          <w:bCs/>
        </w:rPr>
        <w:t xml:space="preserve">’da; İngiltere ise </w:t>
      </w:r>
      <w:r w:rsidRPr="00440DF4">
        <w:rPr>
          <w:rFonts w:cs="Times New Roman"/>
          <w:b/>
          <w:bCs/>
        </w:rPr>
        <w:t>Irak</w:t>
      </w:r>
      <w:r w:rsidRPr="00440DF4">
        <w:rPr>
          <w:rFonts w:cs="Times New Roman"/>
          <w:bCs/>
        </w:rPr>
        <w:t xml:space="preserve">, </w:t>
      </w:r>
      <w:r w:rsidRPr="00440DF4">
        <w:rPr>
          <w:rFonts w:cs="Times New Roman"/>
          <w:b/>
          <w:bCs/>
        </w:rPr>
        <w:t>Filistin</w:t>
      </w:r>
      <w:r w:rsidRPr="00440DF4">
        <w:rPr>
          <w:rFonts w:cs="Times New Roman"/>
          <w:bCs/>
        </w:rPr>
        <w:t xml:space="preserve"> ve </w:t>
      </w:r>
      <w:r w:rsidRPr="00440DF4">
        <w:rPr>
          <w:rFonts w:cs="Times New Roman"/>
          <w:b/>
          <w:bCs/>
        </w:rPr>
        <w:t>Ürdün</w:t>
      </w:r>
      <w:r w:rsidRPr="00440DF4">
        <w:rPr>
          <w:rFonts w:cs="Times New Roman"/>
          <w:bCs/>
        </w:rPr>
        <w:t>’de manda yönetimler kurdu.</w:t>
      </w:r>
    </w:p>
    <w:p w:rsidR="00AF2127" w:rsidRPr="00440DF4" w:rsidRDefault="00AF2127" w:rsidP="00AF2127">
      <w:pPr>
        <w:pStyle w:val="ListeParagraf"/>
        <w:numPr>
          <w:ilvl w:val="0"/>
          <w:numId w:val="300"/>
        </w:numPr>
        <w:spacing w:before="240"/>
        <w:rPr>
          <w:rFonts w:cs="Times New Roman"/>
          <w:b/>
          <w:bCs/>
        </w:rPr>
      </w:pPr>
      <w:r w:rsidRPr="00440DF4">
        <w:rPr>
          <w:rFonts w:cs="Times New Roman"/>
          <w:b/>
          <w:bCs/>
        </w:rPr>
        <w:t>İngiltere ve Orta Doğu</w:t>
      </w:r>
    </w:p>
    <w:p w:rsidR="00AF2127" w:rsidRPr="00440DF4" w:rsidRDefault="00AF2127" w:rsidP="00AF2127">
      <w:pPr>
        <w:pStyle w:val="ListeParagraf"/>
        <w:numPr>
          <w:ilvl w:val="0"/>
          <w:numId w:val="301"/>
        </w:numPr>
        <w:spacing w:before="240"/>
        <w:rPr>
          <w:rFonts w:cs="Times New Roman"/>
          <w:b/>
          <w:bCs/>
        </w:rPr>
      </w:pPr>
      <w:r w:rsidRPr="00440DF4">
        <w:rPr>
          <w:rFonts w:cs="Times New Roman"/>
          <w:b/>
          <w:bCs/>
        </w:rPr>
        <w:t>Arabistan Yarımadası</w:t>
      </w:r>
    </w:p>
    <w:p w:rsidR="00AF2127" w:rsidRPr="00440DF4" w:rsidRDefault="00AF2127" w:rsidP="00AF2127">
      <w:pPr>
        <w:ind w:firstLine="284"/>
        <w:jc w:val="both"/>
        <w:rPr>
          <w:rFonts w:cs="Times New Roman"/>
          <w:bCs/>
        </w:rPr>
      </w:pPr>
      <w:r w:rsidRPr="00440DF4">
        <w:rPr>
          <w:rFonts w:cs="Times New Roman"/>
          <w:bCs/>
        </w:rPr>
        <w:t xml:space="preserve">Mekke Emiri Şerif Hüseyin Savaş bittikten kısa bir süre sonra kendini Arap ülkelerinin kralı ilan ederken, oğullarını da Ürdün ve Irak’a kral tayin etti.1924 yılında da halifeliğini ilan ederek bölgedeki konumunu güçlendirdi. Bunun üzerine Necd Emiri </w:t>
      </w:r>
      <w:r w:rsidRPr="00440DF4">
        <w:rPr>
          <w:rFonts w:cs="Times New Roman"/>
          <w:b/>
          <w:bCs/>
        </w:rPr>
        <w:t>Abdülaziz İbni Suud</w:t>
      </w:r>
      <w:r w:rsidRPr="00440DF4">
        <w:rPr>
          <w:rFonts w:cs="Times New Roman"/>
          <w:bCs/>
        </w:rPr>
        <w:t xml:space="preserve"> Şerif Hüseyin’</w:t>
      </w:r>
      <w:r>
        <w:rPr>
          <w:rFonts w:cs="Times New Roman"/>
          <w:bCs/>
        </w:rPr>
        <w:t>e</w:t>
      </w:r>
      <w:r w:rsidRPr="00440DF4">
        <w:rPr>
          <w:rFonts w:cs="Times New Roman"/>
          <w:bCs/>
        </w:rPr>
        <w:t xml:space="preserve"> savaş ilan etti. Yapılan mücadeleyi kazanan İbni Suud kendini Hicaz ve Necd Kralı ilan etti.1932 yılından itibaren ise </w:t>
      </w:r>
      <w:r w:rsidRPr="00440DF4">
        <w:rPr>
          <w:rFonts w:cs="Times New Roman"/>
          <w:b/>
          <w:bCs/>
        </w:rPr>
        <w:t>Suudi Arabistan Krallığı</w:t>
      </w:r>
      <w:r w:rsidRPr="00440DF4">
        <w:rPr>
          <w:rFonts w:cs="Times New Roman"/>
          <w:bCs/>
        </w:rPr>
        <w:t xml:space="preserve"> ismini aldı.1936 yılında </w:t>
      </w:r>
      <w:r w:rsidRPr="00440DF4">
        <w:rPr>
          <w:rFonts w:cs="Times New Roman"/>
          <w:b/>
          <w:bCs/>
        </w:rPr>
        <w:t>Aramco</w:t>
      </w:r>
      <w:r w:rsidRPr="00440DF4">
        <w:rPr>
          <w:rFonts w:cs="Times New Roman"/>
          <w:bCs/>
        </w:rPr>
        <w:t xml:space="preserve"> adlı şirkete petrol ayrıcalığı vererek bölgesindeki ABD’nin etkisini artırdı. </w:t>
      </w:r>
    </w:p>
    <w:p w:rsidR="00AF2127" w:rsidRPr="00440DF4" w:rsidRDefault="00AF2127" w:rsidP="00AF2127">
      <w:pPr>
        <w:ind w:left="1134"/>
        <w:rPr>
          <w:rFonts w:cs="Times New Roman"/>
          <w:b/>
          <w:bCs/>
        </w:rPr>
      </w:pPr>
      <w:r w:rsidRPr="00440DF4">
        <w:rPr>
          <w:rFonts w:cs="Times New Roman"/>
          <w:b/>
          <w:bCs/>
        </w:rPr>
        <w:t>2) Irak</w:t>
      </w:r>
    </w:p>
    <w:p w:rsidR="00AF2127" w:rsidRPr="008768A2" w:rsidRDefault="00AF2127" w:rsidP="00AF2127">
      <w:pPr>
        <w:ind w:firstLine="284"/>
        <w:jc w:val="both"/>
        <w:rPr>
          <w:rFonts w:cs="Times New Roman"/>
          <w:bCs/>
        </w:rPr>
      </w:pPr>
      <w:r w:rsidRPr="00440DF4">
        <w:rPr>
          <w:rFonts w:cs="Times New Roman"/>
          <w:bCs/>
        </w:rPr>
        <w:t>San Remo Konferansı sonucu İngiltere Irak’ta kendi politikalarına uygun bir yönetim oluşturmak için Mekke Emiri Şerif Hüseyin’in oğullarından biri olan Faysalı Irak krallığına getirdi. Ancak bu durumu kabul etmeyen Iraklılar bağımsızlık mücadelesine girişti.1930 senesinde yapılan antlaşma sonucunda Irak bağımsızlığını kazandı ancak İngiltere II. Dünya Savaşı öncesine kadar yönetime kendi adamlarını getirmek suretiyle Irak’taki egemenliğini sürdürdü.</w:t>
      </w:r>
    </w:p>
    <w:p w:rsidR="00AF2127" w:rsidRDefault="00AF2127" w:rsidP="00AF2127">
      <w:pPr>
        <w:pStyle w:val="ListeParagraf"/>
        <w:numPr>
          <w:ilvl w:val="0"/>
          <w:numId w:val="300"/>
        </w:numPr>
        <w:spacing w:before="240"/>
        <w:rPr>
          <w:rFonts w:cs="Times New Roman"/>
          <w:b/>
          <w:bCs/>
        </w:rPr>
      </w:pPr>
      <w:r w:rsidRPr="00440DF4">
        <w:rPr>
          <w:rFonts w:cs="Times New Roman"/>
          <w:b/>
          <w:bCs/>
        </w:rPr>
        <w:t>Fransa ve Orta Doğu</w:t>
      </w:r>
    </w:p>
    <w:p w:rsidR="00AF2127" w:rsidRPr="00440DF4" w:rsidRDefault="00AF2127" w:rsidP="00AF2127">
      <w:pPr>
        <w:pStyle w:val="ListeParagraf"/>
        <w:ind w:left="1069"/>
        <w:rPr>
          <w:rFonts w:cs="Times New Roman"/>
          <w:b/>
          <w:bCs/>
        </w:rPr>
      </w:pPr>
    </w:p>
    <w:p w:rsidR="00AF2127" w:rsidRPr="00440DF4" w:rsidRDefault="00AF2127" w:rsidP="00AF2127">
      <w:pPr>
        <w:pStyle w:val="ListeParagraf"/>
        <w:ind w:left="0" w:firstLine="284"/>
        <w:jc w:val="both"/>
        <w:rPr>
          <w:rFonts w:cs="Times New Roman"/>
          <w:bCs/>
        </w:rPr>
      </w:pPr>
      <w:r w:rsidRPr="00440DF4">
        <w:rPr>
          <w:rFonts w:cs="Times New Roman"/>
          <w:bCs/>
        </w:rPr>
        <w:t>San Remo Konferansı’yla kendisine Suriye ve Lübnan verilen Fransa 1920 yılında merkezi Şam olmak üzere Lübnan ve Filistin topraklarını da içine alan Suriye Krallığı</w:t>
      </w:r>
      <w:r>
        <w:rPr>
          <w:rFonts w:cs="Times New Roman"/>
          <w:bCs/>
        </w:rPr>
        <w:t>’nı kurdu.</w:t>
      </w:r>
      <w:r w:rsidRPr="00440DF4">
        <w:rPr>
          <w:rFonts w:cs="Times New Roman"/>
          <w:bCs/>
        </w:rPr>
        <w:t>Ancak bu zamanlarda Anadolu’da işgal ettiği yerlerde tutunamayan Fransa TBMM ile Ankara Antlaşması’nı imzalayarak Güney’den çekildi ve tüm dikkatini Suriye’ye yöneltti. Askeri baskılarla buraları elinde tutamayacağını anlayan Fransa 1926 yılında Lübnan’a, 1930 yılında da Suriye’ye bağımsızlık verdi. Bölgeden ise tamamen II. Dünya Savaşı’ndan sonra çekildi.</w:t>
      </w:r>
    </w:p>
    <w:p w:rsidR="00AF2127" w:rsidRPr="00440DF4" w:rsidRDefault="00AF2127" w:rsidP="00AF2127">
      <w:pPr>
        <w:pStyle w:val="ListeParagraf"/>
        <w:ind w:left="1429"/>
        <w:rPr>
          <w:rFonts w:cs="Times New Roman"/>
          <w:bCs/>
        </w:rPr>
      </w:pPr>
    </w:p>
    <w:p w:rsidR="00AF2127" w:rsidRPr="006C343A" w:rsidRDefault="00AF2127" w:rsidP="00AF2127">
      <w:pPr>
        <w:rPr>
          <w:rFonts w:cs="Times New Roman"/>
          <w:b/>
          <w:bCs/>
        </w:rPr>
      </w:pPr>
      <w:r w:rsidRPr="006C343A">
        <w:rPr>
          <w:rFonts w:cs="Times New Roman"/>
          <w:b/>
          <w:bCs/>
        </w:rPr>
        <w:t>D) Uzakdoğu’da Yeni Bir Güç: Japonya</w:t>
      </w:r>
    </w:p>
    <w:p w:rsidR="00AF2127" w:rsidRDefault="00AF2127" w:rsidP="00AF2127">
      <w:pPr>
        <w:pStyle w:val="ListeParagraf"/>
        <w:ind w:left="0" w:firstLine="284"/>
        <w:jc w:val="both"/>
        <w:rPr>
          <w:rFonts w:cs="Times New Roman"/>
          <w:bCs/>
        </w:rPr>
      </w:pPr>
      <w:r w:rsidRPr="00440DF4">
        <w:rPr>
          <w:rFonts w:cs="Times New Roman"/>
          <w:bCs/>
        </w:rPr>
        <w:t xml:space="preserve">Japonya 1850’li yıllara kadar derebeylik ile yönetiliyordu ve dış dünyaya da kapalı bir ülke konumundaydı. </w:t>
      </w:r>
      <w:r w:rsidRPr="00440DF4">
        <w:rPr>
          <w:rFonts w:cs="Times New Roman"/>
          <w:b/>
          <w:bCs/>
        </w:rPr>
        <w:t>Şogun</w:t>
      </w:r>
      <w:r w:rsidRPr="00440DF4">
        <w:rPr>
          <w:rFonts w:cs="Times New Roman"/>
          <w:bCs/>
        </w:rPr>
        <w:t xml:space="preserve"> adı verilen ordu komutanları bu derebeyler ar</w:t>
      </w:r>
      <w:r>
        <w:rPr>
          <w:rFonts w:cs="Times New Roman"/>
          <w:bCs/>
        </w:rPr>
        <w:t>a</w:t>
      </w:r>
      <w:r w:rsidRPr="00440DF4">
        <w:rPr>
          <w:rFonts w:cs="Times New Roman"/>
          <w:bCs/>
        </w:rPr>
        <w:t xml:space="preserve">sında en güçlü olanından seçilirdi.1867 yılında tahta geçen </w:t>
      </w:r>
      <w:r w:rsidRPr="00440DF4">
        <w:rPr>
          <w:rFonts w:cs="Times New Roman"/>
          <w:b/>
          <w:bCs/>
        </w:rPr>
        <w:t>İmparator Mutsuhito</w:t>
      </w:r>
      <w:r w:rsidRPr="00440DF4">
        <w:rPr>
          <w:rFonts w:cs="Times New Roman"/>
          <w:bCs/>
        </w:rPr>
        <w:t xml:space="preserve"> ülkedeki tüm derebeylikleri kaldırarak merkezi bir devlet kurdu. Aydınlarında desteğiyle Batı tarzı yenilikler içeren ‘</w:t>
      </w:r>
      <w:r w:rsidRPr="00440DF4">
        <w:rPr>
          <w:rFonts w:cs="Times New Roman"/>
          <w:b/>
          <w:bCs/>
        </w:rPr>
        <w:t>Meiji Restorasyonu</w:t>
      </w:r>
      <w:r w:rsidRPr="00440DF4">
        <w:rPr>
          <w:rFonts w:cs="Times New Roman"/>
          <w:bCs/>
        </w:rPr>
        <w:t>’ diye adlandırılan reform sürecini başlattı. Bu süreçte Meiji ‘</w:t>
      </w:r>
      <w:r w:rsidRPr="00440DF4">
        <w:rPr>
          <w:rFonts w:cs="Times New Roman"/>
          <w:b/>
          <w:bCs/>
        </w:rPr>
        <w:t>’Güçlü ordusu olan zengin bir ülke</w:t>
      </w:r>
      <w:r w:rsidRPr="00440DF4">
        <w:rPr>
          <w:rFonts w:cs="Times New Roman"/>
          <w:bCs/>
        </w:rPr>
        <w:t xml:space="preserve"> ‘’hedefiyle;</w:t>
      </w:r>
    </w:p>
    <w:p w:rsidR="00AF2127" w:rsidRPr="00EB620D" w:rsidRDefault="00AF2127" w:rsidP="00AF2127">
      <w:pPr>
        <w:pStyle w:val="ListeParagraf"/>
        <w:ind w:left="0" w:firstLine="284"/>
        <w:jc w:val="both"/>
        <w:rPr>
          <w:rFonts w:cs="Times New Roman"/>
          <w:bCs/>
        </w:rPr>
      </w:pPr>
    </w:p>
    <w:p w:rsidR="00AF2127" w:rsidRPr="00440DF4" w:rsidRDefault="00AF2127" w:rsidP="00AF2127">
      <w:pPr>
        <w:pStyle w:val="ListeParagraf"/>
        <w:numPr>
          <w:ilvl w:val="0"/>
          <w:numId w:val="308"/>
        </w:numPr>
        <w:spacing w:before="240"/>
        <w:ind w:left="851"/>
        <w:rPr>
          <w:rFonts w:cs="Times New Roman"/>
          <w:b/>
          <w:bCs/>
        </w:rPr>
      </w:pPr>
      <w:r w:rsidRPr="00440DF4">
        <w:rPr>
          <w:rFonts w:cs="Times New Roman"/>
          <w:b/>
          <w:bCs/>
        </w:rPr>
        <w:t>Batı tarzı bir hükümet kurdu. Prusya-Alman modeli tarzında bir anayasa yaptı.</w:t>
      </w:r>
    </w:p>
    <w:p w:rsidR="00AF2127" w:rsidRPr="00440DF4" w:rsidRDefault="00AF2127" w:rsidP="00AF2127">
      <w:pPr>
        <w:pStyle w:val="ListeParagraf"/>
        <w:numPr>
          <w:ilvl w:val="0"/>
          <w:numId w:val="308"/>
        </w:numPr>
        <w:spacing w:before="240"/>
        <w:ind w:left="851"/>
        <w:rPr>
          <w:rFonts w:cs="Times New Roman"/>
          <w:b/>
          <w:bCs/>
        </w:rPr>
      </w:pPr>
      <w:r w:rsidRPr="00440DF4">
        <w:rPr>
          <w:rFonts w:cs="Times New Roman"/>
          <w:b/>
          <w:bCs/>
        </w:rPr>
        <w:t>Avrupa’ya öğrenciler gönderdi.</w:t>
      </w:r>
    </w:p>
    <w:p w:rsidR="00AF2127" w:rsidRPr="00440DF4" w:rsidRDefault="00AF2127" w:rsidP="00AF2127">
      <w:pPr>
        <w:pStyle w:val="ListeParagraf"/>
        <w:numPr>
          <w:ilvl w:val="0"/>
          <w:numId w:val="308"/>
        </w:numPr>
        <w:spacing w:before="240"/>
        <w:ind w:left="851"/>
        <w:rPr>
          <w:rFonts w:cs="Times New Roman"/>
          <w:b/>
          <w:bCs/>
        </w:rPr>
      </w:pPr>
      <w:r w:rsidRPr="00440DF4">
        <w:rPr>
          <w:rFonts w:cs="Times New Roman"/>
          <w:b/>
          <w:bCs/>
        </w:rPr>
        <w:t>Kılık Kıyafet inkılâbını gerçekleştirerek gelenekselleşen Japon giyim tarzını tasfiye etti.</w:t>
      </w:r>
    </w:p>
    <w:p w:rsidR="00AF2127" w:rsidRPr="00440DF4" w:rsidRDefault="00AF2127" w:rsidP="00AF2127">
      <w:pPr>
        <w:pStyle w:val="ListeParagraf"/>
        <w:numPr>
          <w:ilvl w:val="0"/>
          <w:numId w:val="308"/>
        </w:numPr>
        <w:spacing w:before="240"/>
        <w:ind w:left="851"/>
        <w:rPr>
          <w:rFonts w:cs="Times New Roman"/>
          <w:b/>
          <w:bCs/>
        </w:rPr>
      </w:pPr>
      <w:r w:rsidRPr="00440DF4">
        <w:rPr>
          <w:rFonts w:cs="Times New Roman"/>
          <w:b/>
          <w:bCs/>
        </w:rPr>
        <w:t>Çağdaş bir bankacılık sistemini kurdu.</w:t>
      </w:r>
    </w:p>
    <w:p w:rsidR="00AF2127" w:rsidRPr="00440DF4" w:rsidRDefault="00AF2127" w:rsidP="00AF2127">
      <w:pPr>
        <w:pStyle w:val="ListeParagraf"/>
        <w:numPr>
          <w:ilvl w:val="0"/>
          <w:numId w:val="308"/>
        </w:numPr>
        <w:spacing w:before="240"/>
        <w:ind w:left="851"/>
        <w:rPr>
          <w:rFonts w:cs="Times New Roman"/>
          <w:b/>
          <w:bCs/>
        </w:rPr>
      </w:pPr>
      <w:r w:rsidRPr="00440DF4">
        <w:rPr>
          <w:rFonts w:cs="Times New Roman"/>
          <w:b/>
          <w:bCs/>
        </w:rPr>
        <w:t>İngiltere donaması örnek alınarak Japon donanması kurdu.</w:t>
      </w:r>
    </w:p>
    <w:p w:rsidR="00AF2127" w:rsidRPr="00440DF4" w:rsidRDefault="00AF2127" w:rsidP="00AF2127">
      <w:pPr>
        <w:pStyle w:val="ListeParagraf"/>
        <w:numPr>
          <w:ilvl w:val="0"/>
          <w:numId w:val="308"/>
        </w:numPr>
        <w:spacing w:before="240"/>
        <w:ind w:left="851"/>
        <w:rPr>
          <w:rFonts w:cs="Times New Roman"/>
          <w:b/>
          <w:bCs/>
        </w:rPr>
      </w:pPr>
      <w:r w:rsidRPr="00440DF4">
        <w:rPr>
          <w:rFonts w:cs="Times New Roman"/>
          <w:b/>
          <w:bCs/>
        </w:rPr>
        <w:t>Dışarıdan modern silahlar getirtti. Ordunun modernize edilmesi için de Prusya’dan uzmanlar getirtti.</w:t>
      </w:r>
    </w:p>
    <w:p w:rsidR="00AF2127" w:rsidRPr="00440DF4" w:rsidRDefault="00AF2127" w:rsidP="00AF2127">
      <w:pPr>
        <w:pStyle w:val="ListeParagraf"/>
        <w:numPr>
          <w:ilvl w:val="0"/>
          <w:numId w:val="308"/>
        </w:numPr>
        <w:spacing w:before="240"/>
        <w:ind w:left="851"/>
        <w:rPr>
          <w:rFonts w:cs="Times New Roman"/>
          <w:b/>
          <w:bCs/>
        </w:rPr>
      </w:pPr>
      <w:r w:rsidRPr="00440DF4">
        <w:rPr>
          <w:rFonts w:cs="Times New Roman"/>
          <w:b/>
          <w:bCs/>
        </w:rPr>
        <w:t xml:space="preserve">Ağır sanayi, demir-çelik ve gemi yapımcılığını geliştirdi. </w:t>
      </w:r>
    </w:p>
    <w:p w:rsidR="00AF2127" w:rsidRPr="008768A2" w:rsidRDefault="00AF2127" w:rsidP="00AF2127">
      <w:pPr>
        <w:pStyle w:val="ListeParagraf"/>
        <w:numPr>
          <w:ilvl w:val="0"/>
          <w:numId w:val="308"/>
        </w:numPr>
        <w:spacing w:before="240"/>
        <w:ind w:left="851"/>
        <w:rPr>
          <w:rFonts w:cs="Times New Roman"/>
          <w:bCs/>
        </w:rPr>
      </w:pPr>
      <w:r w:rsidRPr="00440DF4">
        <w:rPr>
          <w:rFonts w:cs="Times New Roman"/>
          <w:b/>
          <w:bCs/>
        </w:rPr>
        <w:t>Geleneksel Japon takvimi Şinto yerine Miladi Takvim’e geçildi</w:t>
      </w:r>
      <w:r w:rsidRPr="00440DF4">
        <w:rPr>
          <w:rFonts w:cs="Times New Roman"/>
          <w:bCs/>
        </w:rPr>
        <w:t>.</w:t>
      </w:r>
    </w:p>
    <w:p w:rsidR="00AF2127" w:rsidRPr="006C343A" w:rsidRDefault="00AF2127" w:rsidP="00AF2127">
      <w:pPr>
        <w:rPr>
          <w:rFonts w:cs="Times New Roman"/>
          <w:b/>
          <w:bCs/>
        </w:rPr>
      </w:pPr>
      <w:r>
        <w:rPr>
          <w:rFonts w:cs="Times New Roman"/>
          <w:b/>
          <w:bCs/>
        </w:rPr>
        <w:t>E</w:t>
      </w:r>
      <w:r w:rsidRPr="006C343A">
        <w:rPr>
          <w:rFonts w:cs="Times New Roman"/>
          <w:b/>
          <w:bCs/>
        </w:rPr>
        <w:t xml:space="preserve">) 1929 Dünya Ekonomik Krizi </w:t>
      </w:r>
    </w:p>
    <w:p w:rsidR="00AF2127" w:rsidRPr="00440DF4" w:rsidRDefault="00AF2127" w:rsidP="00AF2127">
      <w:pPr>
        <w:pStyle w:val="ListeParagraf"/>
        <w:ind w:left="709"/>
        <w:rPr>
          <w:rFonts w:cs="Times New Roman"/>
          <w:b/>
          <w:bCs/>
        </w:rPr>
      </w:pPr>
      <w:r w:rsidRPr="00440DF4">
        <w:rPr>
          <w:rFonts w:cs="Times New Roman"/>
          <w:b/>
          <w:bCs/>
        </w:rPr>
        <w:t>Nedenleri:</w:t>
      </w:r>
    </w:p>
    <w:p w:rsidR="00AF2127" w:rsidRPr="00440DF4" w:rsidRDefault="00AF2127" w:rsidP="00AF2127">
      <w:pPr>
        <w:pStyle w:val="ListeParagraf"/>
        <w:numPr>
          <w:ilvl w:val="0"/>
          <w:numId w:val="309"/>
        </w:numPr>
        <w:spacing w:before="240"/>
        <w:rPr>
          <w:rFonts w:cs="Times New Roman"/>
          <w:b/>
          <w:bCs/>
        </w:rPr>
      </w:pPr>
      <w:r w:rsidRPr="00440DF4">
        <w:rPr>
          <w:rFonts w:cs="Times New Roman"/>
          <w:b/>
          <w:bCs/>
        </w:rPr>
        <w:t>I.Dünya Savaşı’nın getirdiği ekonomik zorluklar</w:t>
      </w:r>
    </w:p>
    <w:p w:rsidR="00AF2127" w:rsidRPr="00440DF4" w:rsidRDefault="00AF2127" w:rsidP="00AF2127">
      <w:pPr>
        <w:pStyle w:val="ListeParagraf"/>
        <w:numPr>
          <w:ilvl w:val="0"/>
          <w:numId w:val="309"/>
        </w:numPr>
        <w:spacing w:before="240"/>
        <w:rPr>
          <w:rFonts w:cs="Times New Roman"/>
          <w:b/>
          <w:bCs/>
        </w:rPr>
      </w:pPr>
      <w:r w:rsidRPr="00440DF4">
        <w:rPr>
          <w:rFonts w:cs="Times New Roman"/>
          <w:b/>
          <w:bCs/>
        </w:rPr>
        <w:t>ABD’nin savaş sırasında devletlere verdiği kredileri geri alamaması</w:t>
      </w:r>
    </w:p>
    <w:p w:rsidR="00AF2127" w:rsidRPr="00440DF4" w:rsidRDefault="00AF2127" w:rsidP="00AF2127">
      <w:pPr>
        <w:pStyle w:val="ListeParagraf"/>
        <w:numPr>
          <w:ilvl w:val="0"/>
          <w:numId w:val="309"/>
        </w:numPr>
        <w:spacing w:before="240"/>
        <w:rPr>
          <w:rFonts w:cs="Times New Roman"/>
          <w:b/>
          <w:bCs/>
        </w:rPr>
      </w:pPr>
      <w:r w:rsidRPr="00440DF4">
        <w:rPr>
          <w:rFonts w:cs="Times New Roman"/>
          <w:b/>
          <w:bCs/>
        </w:rPr>
        <w:t>ABD ekonomisinin 200 holding tarafından idare edilmesi</w:t>
      </w:r>
    </w:p>
    <w:p w:rsidR="00AF2127" w:rsidRPr="00440DF4" w:rsidRDefault="00AF2127" w:rsidP="00AF2127">
      <w:pPr>
        <w:pStyle w:val="ListeParagraf"/>
        <w:numPr>
          <w:ilvl w:val="0"/>
          <w:numId w:val="309"/>
        </w:numPr>
        <w:spacing w:before="240"/>
        <w:rPr>
          <w:rFonts w:cs="Times New Roman"/>
          <w:b/>
          <w:bCs/>
        </w:rPr>
      </w:pPr>
      <w:r w:rsidRPr="00440DF4">
        <w:rPr>
          <w:rFonts w:cs="Times New Roman"/>
          <w:b/>
          <w:bCs/>
        </w:rPr>
        <w:t>I.Dünya Savaşı’ndan sonra oluşan iyimser havanın ABD borsasını suni( yapay ) olarak yükseltmesi</w:t>
      </w:r>
    </w:p>
    <w:p w:rsidR="00AF2127" w:rsidRPr="00440DF4" w:rsidRDefault="00AF2127" w:rsidP="00AF2127">
      <w:pPr>
        <w:pStyle w:val="ListeParagraf"/>
        <w:numPr>
          <w:ilvl w:val="0"/>
          <w:numId w:val="309"/>
        </w:numPr>
        <w:spacing w:before="240"/>
        <w:rPr>
          <w:rFonts w:cs="Times New Roman"/>
          <w:b/>
          <w:bCs/>
        </w:rPr>
      </w:pPr>
      <w:r w:rsidRPr="00440DF4">
        <w:rPr>
          <w:rFonts w:cs="Times New Roman"/>
          <w:b/>
          <w:bCs/>
        </w:rPr>
        <w:t>İngiltere’nin para birimi poundun aşırı değer kazanması, bununda ihracatta düşüşe yol açması</w:t>
      </w:r>
    </w:p>
    <w:p w:rsidR="00AF2127" w:rsidRPr="00440DF4" w:rsidRDefault="00AF2127" w:rsidP="00AF2127">
      <w:pPr>
        <w:pStyle w:val="ListeParagraf"/>
        <w:numPr>
          <w:ilvl w:val="0"/>
          <w:numId w:val="309"/>
        </w:numPr>
        <w:spacing w:before="240"/>
        <w:rPr>
          <w:rFonts w:cs="Times New Roman"/>
          <w:b/>
          <w:bCs/>
        </w:rPr>
      </w:pPr>
      <w:r w:rsidRPr="00440DF4">
        <w:rPr>
          <w:rFonts w:cs="Times New Roman"/>
          <w:b/>
          <w:bCs/>
        </w:rPr>
        <w:t>Almanya’nın savaş tazminatını ödemek için karşılıksız para basması bununda aşırı enflasyona ( hiperenflasyon ) neden olması</w:t>
      </w:r>
    </w:p>
    <w:p w:rsidR="00AF2127" w:rsidRPr="00440DF4" w:rsidRDefault="00AF2127" w:rsidP="00AF2127">
      <w:pPr>
        <w:pStyle w:val="ListeParagraf"/>
        <w:numPr>
          <w:ilvl w:val="0"/>
          <w:numId w:val="309"/>
        </w:numPr>
        <w:spacing w:before="240"/>
        <w:rPr>
          <w:rFonts w:cs="Times New Roman"/>
          <w:b/>
          <w:bCs/>
        </w:rPr>
      </w:pPr>
      <w:r w:rsidRPr="00440DF4">
        <w:rPr>
          <w:rFonts w:cs="Times New Roman"/>
          <w:b/>
          <w:bCs/>
        </w:rPr>
        <w:t>ABD yönetiminin krizin çıkmasını engelleyici tedbirler almaması</w:t>
      </w:r>
    </w:p>
    <w:p w:rsidR="00AF2127" w:rsidRPr="00121CE8" w:rsidRDefault="00AF2127" w:rsidP="00AF2127">
      <w:pPr>
        <w:ind w:firstLine="284"/>
        <w:jc w:val="both"/>
        <w:rPr>
          <w:rFonts w:cs="Times New Roman"/>
          <w:bCs/>
        </w:rPr>
      </w:pPr>
      <w:r w:rsidRPr="00121CE8">
        <w:rPr>
          <w:rFonts w:cs="Times New Roman"/>
          <w:bCs/>
        </w:rPr>
        <w:t xml:space="preserve">3 Ekim 1929 yılında ABD borsasında yer alan şirketlerin hisse senetlerinin düşmesiyle </w:t>
      </w:r>
      <w:r>
        <w:rPr>
          <w:rFonts w:cs="Times New Roman"/>
          <w:bCs/>
        </w:rPr>
        <w:t>başladı</w:t>
      </w:r>
      <w:r w:rsidRPr="00121CE8">
        <w:rPr>
          <w:rFonts w:cs="Times New Roman"/>
          <w:bCs/>
        </w:rPr>
        <w:t xml:space="preserve">.24 Ekim </w:t>
      </w:r>
      <w:r w:rsidRPr="00121CE8">
        <w:rPr>
          <w:rFonts w:cs="Times New Roman"/>
          <w:b/>
          <w:bCs/>
        </w:rPr>
        <w:t xml:space="preserve">1929 </w:t>
      </w:r>
      <w:r w:rsidRPr="00121CE8">
        <w:rPr>
          <w:rFonts w:cs="Times New Roman"/>
          <w:bCs/>
        </w:rPr>
        <w:t xml:space="preserve">Perşembe günü ise borsa dibe vurdu. Tarihe ‘’ </w:t>
      </w:r>
      <w:r w:rsidRPr="00121CE8">
        <w:rPr>
          <w:rFonts w:cs="Times New Roman"/>
          <w:b/>
          <w:bCs/>
        </w:rPr>
        <w:t>Kara Perşembe’’</w:t>
      </w:r>
      <w:r w:rsidRPr="00121CE8">
        <w:rPr>
          <w:rFonts w:cs="Times New Roman"/>
          <w:bCs/>
        </w:rPr>
        <w:t xml:space="preserve"> olarak geçecek bu olay </w:t>
      </w:r>
      <w:r w:rsidRPr="00121CE8">
        <w:rPr>
          <w:rFonts w:cs="Times New Roman"/>
          <w:b/>
          <w:bCs/>
        </w:rPr>
        <w:t>sonucunda;</w:t>
      </w:r>
    </w:p>
    <w:p w:rsidR="00AF2127" w:rsidRPr="00440DF4" w:rsidRDefault="00AF2127" w:rsidP="00AF2127">
      <w:pPr>
        <w:pStyle w:val="ListeParagraf"/>
        <w:numPr>
          <w:ilvl w:val="0"/>
          <w:numId w:val="310"/>
        </w:numPr>
        <w:spacing w:before="240"/>
        <w:rPr>
          <w:rFonts w:cs="Times New Roman"/>
          <w:b/>
          <w:bCs/>
        </w:rPr>
      </w:pPr>
      <w:r w:rsidRPr="00440DF4">
        <w:rPr>
          <w:rFonts w:cs="Times New Roman"/>
          <w:b/>
          <w:bCs/>
        </w:rPr>
        <w:t xml:space="preserve"> 4,2 milyar dolar ABD borsasında yok oldu.</w:t>
      </w:r>
    </w:p>
    <w:p w:rsidR="00AF2127" w:rsidRPr="00440DF4" w:rsidRDefault="00AF2127" w:rsidP="00AF2127">
      <w:pPr>
        <w:pStyle w:val="ListeParagraf"/>
        <w:numPr>
          <w:ilvl w:val="0"/>
          <w:numId w:val="310"/>
        </w:numPr>
        <w:spacing w:before="240"/>
        <w:rPr>
          <w:rFonts w:cs="Times New Roman"/>
          <w:b/>
          <w:bCs/>
        </w:rPr>
      </w:pPr>
      <w:r w:rsidRPr="00440DF4">
        <w:rPr>
          <w:rFonts w:cs="Times New Roman"/>
          <w:b/>
          <w:bCs/>
        </w:rPr>
        <w:t>Çok sayıda banka batarken, binlerce insanın malvarlığı yok oldu.</w:t>
      </w:r>
    </w:p>
    <w:p w:rsidR="00AF2127" w:rsidRPr="00440DF4" w:rsidRDefault="00AF2127" w:rsidP="00AF2127">
      <w:pPr>
        <w:pStyle w:val="ListeParagraf"/>
        <w:numPr>
          <w:ilvl w:val="0"/>
          <w:numId w:val="310"/>
        </w:numPr>
        <w:spacing w:before="240"/>
        <w:rPr>
          <w:rFonts w:cs="Times New Roman"/>
          <w:b/>
          <w:bCs/>
        </w:rPr>
      </w:pPr>
      <w:r w:rsidRPr="00440DF4">
        <w:rPr>
          <w:rFonts w:cs="Times New Roman"/>
          <w:b/>
          <w:bCs/>
        </w:rPr>
        <w:t>Ülkelerde açlık ve kıtlık başladı. İnsanlar takas usulü ticarete geri döndü.</w:t>
      </w:r>
    </w:p>
    <w:p w:rsidR="00AF2127" w:rsidRPr="00440DF4" w:rsidRDefault="00AF2127" w:rsidP="00AF2127">
      <w:pPr>
        <w:pStyle w:val="ListeParagraf"/>
        <w:numPr>
          <w:ilvl w:val="0"/>
          <w:numId w:val="310"/>
        </w:numPr>
        <w:spacing w:before="240"/>
        <w:rPr>
          <w:rFonts w:cs="Times New Roman"/>
          <w:b/>
          <w:bCs/>
        </w:rPr>
      </w:pPr>
      <w:r w:rsidRPr="00440DF4">
        <w:rPr>
          <w:rFonts w:cs="Times New Roman"/>
          <w:b/>
          <w:bCs/>
        </w:rPr>
        <w:t>İnsanların ruh sağlıkları bozuldu.</w:t>
      </w:r>
    </w:p>
    <w:p w:rsidR="00AF2127" w:rsidRPr="00440DF4" w:rsidRDefault="00AF2127" w:rsidP="00AF2127">
      <w:pPr>
        <w:pStyle w:val="ListeParagraf"/>
        <w:numPr>
          <w:ilvl w:val="0"/>
          <w:numId w:val="310"/>
        </w:numPr>
        <w:spacing w:before="240"/>
        <w:rPr>
          <w:rFonts w:cs="Times New Roman"/>
          <w:b/>
          <w:bCs/>
        </w:rPr>
      </w:pPr>
      <w:r w:rsidRPr="00440DF4">
        <w:rPr>
          <w:rFonts w:cs="Times New Roman"/>
          <w:b/>
          <w:bCs/>
        </w:rPr>
        <w:t>Dünyadaki inşaat ve madencilik faaliyetleri durdu</w:t>
      </w:r>
    </w:p>
    <w:p w:rsidR="00AF2127" w:rsidRPr="00440DF4" w:rsidRDefault="00AF2127" w:rsidP="00AF2127">
      <w:pPr>
        <w:pStyle w:val="ListeParagraf"/>
        <w:numPr>
          <w:ilvl w:val="0"/>
          <w:numId w:val="310"/>
        </w:numPr>
        <w:spacing w:before="240"/>
        <w:rPr>
          <w:rFonts w:cs="Times New Roman"/>
          <w:b/>
          <w:bCs/>
        </w:rPr>
      </w:pPr>
      <w:r w:rsidRPr="00440DF4">
        <w:rPr>
          <w:rFonts w:cs="Times New Roman"/>
          <w:b/>
          <w:bCs/>
        </w:rPr>
        <w:t>Dünya genelinde 50 milyona yakın insan işsiz kaldı.</w:t>
      </w:r>
    </w:p>
    <w:p w:rsidR="00AF2127" w:rsidRPr="00EB620D" w:rsidRDefault="00AF2127" w:rsidP="00AF2127">
      <w:pPr>
        <w:pStyle w:val="ListeParagraf"/>
        <w:numPr>
          <w:ilvl w:val="0"/>
          <w:numId w:val="310"/>
        </w:numPr>
        <w:spacing w:before="240"/>
        <w:rPr>
          <w:rFonts w:cs="Times New Roman"/>
          <w:b/>
          <w:bCs/>
        </w:rPr>
      </w:pPr>
      <w:r w:rsidRPr="00440DF4">
        <w:rPr>
          <w:rFonts w:cs="Times New Roman"/>
          <w:b/>
          <w:bCs/>
        </w:rPr>
        <w:t>Dünya ticaret hacmi % 65 oranında azaldı.</w:t>
      </w:r>
    </w:p>
    <w:p w:rsidR="00AF2127" w:rsidRPr="00440DF4" w:rsidRDefault="00AF2127" w:rsidP="00AF2127">
      <w:pPr>
        <w:ind w:left="425"/>
        <w:jc w:val="both"/>
        <w:rPr>
          <w:rFonts w:cs="Times New Roman"/>
          <w:b/>
          <w:bCs/>
        </w:rPr>
      </w:pPr>
      <w:r w:rsidRPr="00DB48A8">
        <w:rPr>
          <w:rFonts w:cs="Times New Roman"/>
          <w:b/>
          <w:bCs/>
        </w:rPr>
        <w:t>Not:</w:t>
      </w:r>
      <w:r w:rsidRPr="00DB48A8">
        <w:rPr>
          <w:rFonts w:cs="Times New Roman"/>
          <w:bCs/>
        </w:rPr>
        <w:t xml:space="preserve"> Bu kriz en çok sanayileşmiş toplumları vururken,</w:t>
      </w:r>
      <w:r w:rsidRPr="00DB48A8">
        <w:rPr>
          <w:rFonts w:cs="Times New Roman"/>
          <w:b/>
          <w:bCs/>
        </w:rPr>
        <w:t xml:space="preserve"> Sovyet Rusya</w:t>
      </w:r>
      <w:r w:rsidRPr="00DB48A8">
        <w:rPr>
          <w:rFonts w:cs="Times New Roman"/>
          <w:bCs/>
        </w:rPr>
        <w:t xml:space="preserve"> ko</w:t>
      </w:r>
      <w:r>
        <w:rPr>
          <w:rFonts w:cs="Times New Roman"/>
          <w:bCs/>
        </w:rPr>
        <w:t>münizmden</w:t>
      </w:r>
      <w:r w:rsidRPr="00DB48A8">
        <w:rPr>
          <w:rFonts w:cs="Times New Roman"/>
          <w:bCs/>
        </w:rPr>
        <w:t xml:space="preserve"> dolayı bu krizden en az etkilenen devletlerden biri olmuştur.</w:t>
      </w:r>
      <w:r w:rsidRPr="00DB48A8">
        <w:rPr>
          <w:rFonts w:cs="Times New Roman"/>
          <w:b/>
          <w:bCs/>
        </w:rPr>
        <w:t xml:space="preserve"> </w:t>
      </w:r>
      <w:r w:rsidRPr="00DB48A8">
        <w:rPr>
          <w:rFonts w:cs="Times New Roman"/>
          <w:bCs/>
        </w:rPr>
        <w:t>Türkiye ise bu krize karşı şu önlemleri almıştır;</w:t>
      </w:r>
    </w:p>
    <w:p w:rsidR="00AF2127" w:rsidRPr="00440DF4" w:rsidRDefault="00AF2127" w:rsidP="00AF2127">
      <w:pPr>
        <w:pStyle w:val="ListeParagraf"/>
        <w:numPr>
          <w:ilvl w:val="0"/>
          <w:numId w:val="305"/>
        </w:numPr>
        <w:spacing w:before="240"/>
        <w:ind w:left="709"/>
        <w:rPr>
          <w:rFonts w:cs="Times New Roman"/>
          <w:b/>
          <w:bCs/>
        </w:rPr>
      </w:pPr>
      <w:r w:rsidRPr="00440DF4">
        <w:rPr>
          <w:rFonts w:cs="Times New Roman"/>
          <w:b/>
          <w:bCs/>
        </w:rPr>
        <w:t>Devlet korumacı-iktisatçı politikalara yönelmiştir.</w:t>
      </w:r>
    </w:p>
    <w:p w:rsidR="00AF2127" w:rsidRPr="00440DF4" w:rsidRDefault="00AF2127" w:rsidP="00AF2127">
      <w:pPr>
        <w:pStyle w:val="ListeParagraf"/>
        <w:numPr>
          <w:ilvl w:val="0"/>
          <w:numId w:val="305"/>
        </w:numPr>
        <w:spacing w:before="240"/>
        <w:ind w:left="709"/>
        <w:rPr>
          <w:rFonts w:cs="Times New Roman"/>
          <w:b/>
          <w:bCs/>
        </w:rPr>
      </w:pPr>
      <w:r w:rsidRPr="00440DF4">
        <w:rPr>
          <w:rFonts w:cs="Times New Roman"/>
          <w:b/>
          <w:bCs/>
        </w:rPr>
        <w:t>İthalata kısıtlamalar getirilirken, gümrük vergileri yükseltilir.</w:t>
      </w:r>
    </w:p>
    <w:p w:rsidR="00AF2127" w:rsidRPr="00440DF4" w:rsidRDefault="00AF2127" w:rsidP="00AF2127">
      <w:pPr>
        <w:pStyle w:val="ListeParagraf"/>
        <w:numPr>
          <w:ilvl w:val="0"/>
          <w:numId w:val="305"/>
        </w:numPr>
        <w:spacing w:before="240"/>
        <w:ind w:left="709"/>
        <w:rPr>
          <w:rFonts w:cs="Times New Roman"/>
          <w:b/>
          <w:bCs/>
        </w:rPr>
      </w:pPr>
      <w:r w:rsidRPr="00440DF4">
        <w:rPr>
          <w:rFonts w:cs="Times New Roman"/>
          <w:b/>
          <w:bCs/>
        </w:rPr>
        <w:t>Ülkede yerli malı kullanılması için devlet tarafından propagandalar yapılır.</w:t>
      </w:r>
    </w:p>
    <w:p w:rsidR="00AF2127" w:rsidRPr="00440DF4" w:rsidRDefault="00AF2127" w:rsidP="00AF2127">
      <w:pPr>
        <w:pStyle w:val="ListeParagraf"/>
        <w:numPr>
          <w:ilvl w:val="0"/>
          <w:numId w:val="305"/>
        </w:numPr>
        <w:spacing w:before="240"/>
        <w:ind w:left="709"/>
        <w:rPr>
          <w:rFonts w:cs="Times New Roman"/>
          <w:b/>
          <w:bCs/>
        </w:rPr>
      </w:pPr>
      <w:r w:rsidRPr="00440DF4">
        <w:rPr>
          <w:rFonts w:cs="Times New Roman"/>
          <w:b/>
          <w:bCs/>
        </w:rPr>
        <w:t>Milli iktisat ve Tasarruf Cemiyeti kurulur.</w:t>
      </w:r>
    </w:p>
    <w:p w:rsidR="00AF2127" w:rsidRPr="00440DF4" w:rsidRDefault="00AF2127" w:rsidP="00AF2127">
      <w:pPr>
        <w:pStyle w:val="ListeParagraf"/>
        <w:numPr>
          <w:ilvl w:val="0"/>
          <w:numId w:val="305"/>
        </w:numPr>
        <w:spacing w:before="240"/>
        <w:ind w:left="709"/>
        <w:rPr>
          <w:rFonts w:cs="Times New Roman"/>
          <w:b/>
          <w:bCs/>
        </w:rPr>
      </w:pPr>
      <w:r w:rsidRPr="00440DF4">
        <w:rPr>
          <w:rFonts w:cs="Times New Roman"/>
          <w:b/>
          <w:bCs/>
        </w:rPr>
        <w:t>Malımı sattığım devletten mal alı</w:t>
      </w:r>
      <w:r>
        <w:rPr>
          <w:rFonts w:cs="Times New Roman"/>
          <w:b/>
          <w:bCs/>
        </w:rPr>
        <w:t>rım prensibi hayata geçirilir. (</w:t>
      </w:r>
      <w:r w:rsidRPr="00440DF4">
        <w:rPr>
          <w:rFonts w:cs="Times New Roman"/>
          <w:b/>
          <w:bCs/>
        </w:rPr>
        <w:t>Kli</w:t>
      </w:r>
      <w:r>
        <w:rPr>
          <w:rFonts w:cs="Times New Roman"/>
          <w:b/>
          <w:bCs/>
        </w:rPr>
        <w:t>ring Sistemi</w:t>
      </w:r>
      <w:r w:rsidRPr="00440DF4">
        <w:rPr>
          <w:rFonts w:cs="Times New Roman"/>
          <w:b/>
          <w:bCs/>
        </w:rPr>
        <w:t>)</w:t>
      </w:r>
    </w:p>
    <w:p w:rsidR="00AF2127" w:rsidRPr="006C343A" w:rsidRDefault="00AF2127" w:rsidP="00AF2127">
      <w:pPr>
        <w:rPr>
          <w:rFonts w:cs="Times New Roman"/>
          <w:b/>
          <w:bCs/>
        </w:rPr>
      </w:pPr>
      <w:r w:rsidRPr="006C343A">
        <w:rPr>
          <w:rFonts w:cs="Times New Roman"/>
          <w:b/>
          <w:bCs/>
        </w:rPr>
        <w:t>F) İki Savaş Arasında Avrupa</w:t>
      </w:r>
    </w:p>
    <w:p w:rsidR="00AF2127" w:rsidRPr="006C343A" w:rsidRDefault="00AF2127" w:rsidP="00AF2127">
      <w:pPr>
        <w:pStyle w:val="ListeParagraf"/>
        <w:numPr>
          <w:ilvl w:val="0"/>
          <w:numId w:val="302"/>
        </w:numPr>
        <w:spacing w:before="240"/>
        <w:rPr>
          <w:rFonts w:cs="Times New Roman"/>
          <w:b/>
          <w:bCs/>
        </w:rPr>
      </w:pPr>
      <w:r w:rsidRPr="006C343A">
        <w:rPr>
          <w:rFonts w:cs="Times New Roman"/>
          <w:b/>
          <w:bCs/>
        </w:rPr>
        <w:t>Barışın Sürekliliğini Sağlama Çabaları</w:t>
      </w:r>
    </w:p>
    <w:p w:rsidR="00AF2127" w:rsidRPr="006C343A" w:rsidRDefault="00AF2127" w:rsidP="00AF2127">
      <w:pPr>
        <w:ind w:firstLine="284"/>
        <w:jc w:val="both"/>
        <w:rPr>
          <w:rFonts w:cs="Times New Roman"/>
          <w:bCs/>
        </w:rPr>
      </w:pPr>
      <w:r w:rsidRPr="006C343A">
        <w:rPr>
          <w:rFonts w:cs="Times New Roman"/>
          <w:bCs/>
        </w:rPr>
        <w:t xml:space="preserve">I.Dünya Savaşı’nın sona ermesiyle barış çabaları ABD önderliğinde başlatıldı.32 devletin katılımı ile toplanan </w:t>
      </w:r>
      <w:r w:rsidRPr="006C343A">
        <w:rPr>
          <w:rFonts w:cs="Times New Roman"/>
          <w:b/>
          <w:bCs/>
        </w:rPr>
        <w:t>Paris Barış Konferansı</w:t>
      </w:r>
      <w:r w:rsidRPr="006C343A">
        <w:rPr>
          <w:rFonts w:cs="Times New Roman"/>
          <w:bCs/>
        </w:rPr>
        <w:t xml:space="preserve">’nda uluslararası bir teşkilatın kuruması kabul edildi. Bunun üzerine </w:t>
      </w:r>
      <w:r w:rsidRPr="006C343A">
        <w:rPr>
          <w:rFonts w:cs="Times New Roman"/>
          <w:b/>
          <w:bCs/>
        </w:rPr>
        <w:t>10 Ocak 1920</w:t>
      </w:r>
      <w:r w:rsidRPr="006C343A">
        <w:rPr>
          <w:rFonts w:cs="Times New Roman"/>
          <w:bCs/>
        </w:rPr>
        <w:t xml:space="preserve"> tarihinde merkezi</w:t>
      </w:r>
      <w:r w:rsidRPr="006C343A">
        <w:rPr>
          <w:rFonts w:cs="Times New Roman"/>
          <w:b/>
          <w:bCs/>
        </w:rPr>
        <w:t xml:space="preserve"> Cenevre</w:t>
      </w:r>
      <w:r w:rsidRPr="006C343A">
        <w:rPr>
          <w:rFonts w:cs="Times New Roman"/>
          <w:bCs/>
        </w:rPr>
        <w:t xml:space="preserve"> olmak üzere </w:t>
      </w:r>
      <w:r w:rsidRPr="006C343A">
        <w:rPr>
          <w:rFonts w:cs="Times New Roman"/>
          <w:b/>
          <w:bCs/>
        </w:rPr>
        <w:t>Milletler Cemiyeti</w:t>
      </w:r>
      <w:r w:rsidRPr="006C343A">
        <w:rPr>
          <w:rFonts w:cs="Times New Roman"/>
          <w:bCs/>
        </w:rPr>
        <w:t xml:space="preserve"> kuruldu.</w:t>
      </w:r>
    </w:p>
    <w:p w:rsidR="00AF2127" w:rsidRPr="008768A2" w:rsidRDefault="00AF2127" w:rsidP="00AF2127">
      <w:pPr>
        <w:ind w:firstLine="284"/>
        <w:jc w:val="both"/>
        <w:rPr>
          <w:rFonts w:cs="Times New Roman"/>
          <w:b/>
          <w:bCs/>
        </w:rPr>
      </w:pPr>
      <w:r w:rsidRPr="006C343A">
        <w:rPr>
          <w:rFonts w:cs="Times New Roman"/>
          <w:bCs/>
        </w:rPr>
        <w:t xml:space="preserve">Uluslararası barışı korumak amacıyla bir araya gelen Almanya, İtalya, İngiltere, Belçika, Polonya, Fransa ve Çekoslovakya arasında ise 1925 tarihinde Locarno Antlaşması imzalandı. Böylece Almanya uluslararası işbirliğine tekrar dâhil oldu. Bu antlaşmadan kısa bir süre sonra ise Almanya Milletler Cemiyeti’ne de üye oldu. Barışın sürmesi yolundaki çabaların en önemlilerinden biriside </w:t>
      </w:r>
      <w:r w:rsidRPr="006C343A">
        <w:rPr>
          <w:rFonts w:cs="Times New Roman"/>
          <w:b/>
          <w:bCs/>
        </w:rPr>
        <w:t>1928</w:t>
      </w:r>
      <w:r w:rsidRPr="006C343A">
        <w:rPr>
          <w:rFonts w:cs="Times New Roman"/>
          <w:bCs/>
        </w:rPr>
        <w:t xml:space="preserve"> yılında </w:t>
      </w:r>
      <w:r w:rsidRPr="006C343A">
        <w:rPr>
          <w:rFonts w:cs="Times New Roman"/>
          <w:b/>
          <w:bCs/>
        </w:rPr>
        <w:t>Paris</w:t>
      </w:r>
      <w:r w:rsidRPr="006C343A">
        <w:rPr>
          <w:rFonts w:cs="Times New Roman"/>
          <w:bCs/>
        </w:rPr>
        <w:t xml:space="preserve">’te ABD, İngiltere, Fransa, İtalya, Japonya, Çekoslovakya, Belçika, Almanya ve Polonya tarafından imzalanan </w:t>
      </w:r>
      <w:r w:rsidRPr="006C343A">
        <w:rPr>
          <w:rFonts w:cs="Times New Roman"/>
          <w:b/>
          <w:bCs/>
        </w:rPr>
        <w:t>Briand-Kellogg Paktı</w:t>
      </w:r>
      <w:r w:rsidRPr="006C343A">
        <w:rPr>
          <w:rFonts w:cs="Times New Roman"/>
          <w:bCs/>
        </w:rPr>
        <w:t xml:space="preserve"> oldu. Bu akta aynı yıl </w:t>
      </w:r>
      <w:r w:rsidRPr="006C343A">
        <w:rPr>
          <w:rFonts w:cs="Times New Roman"/>
          <w:b/>
          <w:bCs/>
        </w:rPr>
        <w:t xml:space="preserve">SSCB </w:t>
      </w:r>
      <w:r w:rsidRPr="006C343A">
        <w:rPr>
          <w:rFonts w:cs="Times New Roman"/>
          <w:bCs/>
        </w:rPr>
        <w:t xml:space="preserve">ve </w:t>
      </w:r>
      <w:r w:rsidRPr="006C343A">
        <w:rPr>
          <w:rFonts w:cs="Times New Roman"/>
          <w:b/>
          <w:bCs/>
        </w:rPr>
        <w:t>Türkiye</w:t>
      </w:r>
      <w:r w:rsidRPr="006C343A">
        <w:rPr>
          <w:rFonts w:cs="Times New Roman"/>
          <w:bCs/>
        </w:rPr>
        <w:t xml:space="preserve">’de dâhil oldu. Buna göre </w:t>
      </w:r>
      <w:r w:rsidRPr="006C343A">
        <w:rPr>
          <w:rFonts w:cs="Times New Roman"/>
          <w:b/>
          <w:bCs/>
        </w:rPr>
        <w:t>savunmaya dayanmayan savaş, kanun dışı sayılmıştır.</w:t>
      </w:r>
    </w:p>
    <w:p w:rsidR="00AF2127" w:rsidRPr="006C343A" w:rsidRDefault="00AF2127" w:rsidP="00AF2127">
      <w:pPr>
        <w:pStyle w:val="ListeParagraf"/>
        <w:numPr>
          <w:ilvl w:val="0"/>
          <w:numId w:val="306"/>
        </w:numPr>
        <w:spacing w:before="240"/>
        <w:rPr>
          <w:rFonts w:cs="Times New Roman"/>
          <w:b/>
          <w:bCs/>
        </w:rPr>
      </w:pPr>
      <w:r w:rsidRPr="006C343A">
        <w:rPr>
          <w:rFonts w:cs="Times New Roman"/>
          <w:b/>
          <w:bCs/>
        </w:rPr>
        <w:t>Totaliter Rejimlerin Kuruluşu</w:t>
      </w:r>
    </w:p>
    <w:p w:rsidR="00AF2127" w:rsidRPr="006C343A" w:rsidRDefault="00AF2127" w:rsidP="00AF2127">
      <w:pPr>
        <w:rPr>
          <w:rFonts w:cs="Times New Roman"/>
          <w:b/>
          <w:bCs/>
        </w:rPr>
      </w:pPr>
      <w:r w:rsidRPr="006C343A">
        <w:rPr>
          <w:rFonts w:cs="Times New Roman"/>
          <w:b/>
          <w:bCs/>
        </w:rPr>
        <w:t>a) İtalya’da Faşizm</w:t>
      </w:r>
    </w:p>
    <w:p w:rsidR="00AF2127" w:rsidRDefault="00AF2127" w:rsidP="00AF2127">
      <w:pPr>
        <w:pStyle w:val="ListeParagraf"/>
        <w:ind w:left="0" w:firstLine="284"/>
        <w:jc w:val="both"/>
        <w:rPr>
          <w:rFonts w:cs="Times New Roman"/>
          <w:bCs/>
        </w:rPr>
      </w:pPr>
      <w:r w:rsidRPr="00440DF4">
        <w:rPr>
          <w:rFonts w:cs="Times New Roman"/>
          <w:bCs/>
        </w:rPr>
        <w:t>I.Dünya Savaşı’ndan umduğunu bulamayan İtalya’da ekonomisi de felce uğramıştı. Özellikle asker kaçakları, aydınların maddi ve manevi beklentileri, işsizlik iç politikada ki istikrarı bozdu. Bu durum Benito Mussolini’nin liderliğini yaptığı Faşist Parti’nin işine yaradı. Zamanla taraftar sayısında artış yaşanan bu parti 1919 yılında girdiği seçimlerde meclise giremedi.1922 yılında ülke genelinde yapılan işçi grevlerine destek veren bu partinin sempatizanları yani ‘’</w:t>
      </w:r>
      <w:r w:rsidRPr="00440DF4">
        <w:rPr>
          <w:rFonts w:cs="Times New Roman"/>
          <w:b/>
          <w:bCs/>
        </w:rPr>
        <w:t>Kara Gömlekliler’’</w:t>
      </w:r>
      <w:r w:rsidRPr="00440DF4">
        <w:rPr>
          <w:rFonts w:cs="Times New Roman"/>
          <w:bCs/>
        </w:rPr>
        <w:t xml:space="preserve"> Napoli’den Roma’ya yürüyüş gerçekleştirdiler. Ülkede bir darbe olabileceğini düşünen mevcut hükümet istifa etti ve başbakanlığa Mussolini getirildi.1924 yılından itibaren bu seferde Mussolini’ye karşı muhalefet arttı. Bunun üzerine Mussolini mevcut anayasayı kaldırarak yeni bir anayasa ilan etti. Ceza kanununda değişiklik yaparak kendi partisi haricindeki diğer partileri kapattı. Böylece İtalya’da diktatörlük dönem</w:t>
      </w:r>
      <w:r>
        <w:rPr>
          <w:rFonts w:cs="Times New Roman"/>
          <w:bCs/>
        </w:rPr>
        <w:t>i de başlamış oldu. Mussolini “</w:t>
      </w:r>
      <w:r w:rsidRPr="00440DF4">
        <w:rPr>
          <w:rFonts w:cs="Times New Roman"/>
          <w:bCs/>
        </w:rPr>
        <w:t xml:space="preserve"> </w:t>
      </w:r>
      <w:r w:rsidRPr="00C25615">
        <w:rPr>
          <w:rFonts w:cs="Times New Roman"/>
          <w:b/>
          <w:bCs/>
        </w:rPr>
        <w:t>Sürekli barış mümkün ne de faydalıdır</w:t>
      </w:r>
      <w:r w:rsidRPr="00440DF4">
        <w:rPr>
          <w:rFonts w:cs="Times New Roman"/>
          <w:bCs/>
        </w:rPr>
        <w:t xml:space="preserve">. </w:t>
      </w:r>
      <w:r w:rsidRPr="00C25615">
        <w:rPr>
          <w:rFonts w:cs="Times New Roman"/>
          <w:b/>
          <w:bCs/>
        </w:rPr>
        <w:t xml:space="preserve">Sadece savaş insan enerjisini en yüksek gerilimde tutar </w:t>
      </w:r>
      <w:r>
        <w:rPr>
          <w:rFonts w:cs="Times New Roman"/>
          <w:bCs/>
        </w:rPr>
        <w:t>”.</w:t>
      </w:r>
      <w:r w:rsidRPr="00440DF4">
        <w:rPr>
          <w:rFonts w:cs="Times New Roman"/>
          <w:bCs/>
        </w:rPr>
        <w:t>diyerek dış politikasının ne üzerine kuracağını da göstermiştir.</w:t>
      </w:r>
    </w:p>
    <w:p w:rsidR="00AF2127" w:rsidRPr="00440DF4" w:rsidRDefault="00AF2127" w:rsidP="00AF2127">
      <w:pPr>
        <w:pStyle w:val="ListeParagraf"/>
        <w:ind w:left="0" w:firstLine="284"/>
        <w:jc w:val="both"/>
        <w:rPr>
          <w:rFonts w:cs="Times New Roman"/>
          <w:bCs/>
        </w:rPr>
      </w:pPr>
    </w:p>
    <w:p w:rsidR="00AF2127" w:rsidRPr="006C343A" w:rsidRDefault="00AF2127" w:rsidP="00AF2127">
      <w:pPr>
        <w:rPr>
          <w:rFonts w:cs="Times New Roman"/>
          <w:b/>
          <w:bCs/>
        </w:rPr>
      </w:pPr>
      <w:r w:rsidRPr="006C343A">
        <w:rPr>
          <w:rFonts w:cs="Times New Roman"/>
          <w:b/>
          <w:bCs/>
        </w:rPr>
        <w:t>b) Almanya’da Nazizm</w:t>
      </w:r>
    </w:p>
    <w:p w:rsidR="00AF2127" w:rsidRPr="006C343A" w:rsidRDefault="00AF2127" w:rsidP="00AF2127">
      <w:pPr>
        <w:ind w:firstLine="284"/>
        <w:jc w:val="both"/>
        <w:rPr>
          <w:rFonts w:cs="Times New Roman"/>
          <w:bCs/>
        </w:rPr>
      </w:pPr>
      <w:r w:rsidRPr="006C343A">
        <w:rPr>
          <w:rFonts w:cs="Times New Roman"/>
          <w:bCs/>
        </w:rPr>
        <w:t>I.</w:t>
      </w:r>
      <w:r>
        <w:rPr>
          <w:rFonts w:cs="Times New Roman"/>
          <w:bCs/>
        </w:rPr>
        <w:t xml:space="preserve"> </w:t>
      </w:r>
      <w:r w:rsidRPr="006C343A">
        <w:rPr>
          <w:rFonts w:cs="Times New Roman"/>
          <w:bCs/>
        </w:rPr>
        <w:t>Dünya Savaşı’ndan sonra Alman İmparatorluğu yıkıldı ve yerine Cumhuriyet ilan edildi. Ancak Versay Antlaşması’nın imzalanmasıyla Almanya’da iç istikrasızlıklar arttı. Bunun üzerine  ‘</w:t>
      </w:r>
      <w:r w:rsidRPr="006C343A">
        <w:rPr>
          <w:rFonts w:cs="Times New Roman"/>
          <w:b/>
          <w:bCs/>
        </w:rPr>
        <w:t>’Weimar Anayasası</w:t>
      </w:r>
      <w:r w:rsidRPr="006C343A">
        <w:rPr>
          <w:rFonts w:cs="Times New Roman"/>
          <w:bCs/>
        </w:rPr>
        <w:t>’’ yürürlüğe konularak demokrasiye geçildi ve partiler kuruldu. Bu partilerden bir olan Nazi partisi 1924 yılı</w:t>
      </w:r>
      <w:r>
        <w:rPr>
          <w:rFonts w:cs="Times New Roman"/>
          <w:bCs/>
        </w:rPr>
        <w:t xml:space="preserve">ndaki </w:t>
      </w:r>
      <w:r w:rsidRPr="006C343A">
        <w:rPr>
          <w:rFonts w:cs="Times New Roman"/>
          <w:bCs/>
        </w:rPr>
        <w:t>seçiml</w:t>
      </w:r>
      <w:r>
        <w:rPr>
          <w:rFonts w:cs="Times New Roman"/>
          <w:bCs/>
        </w:rPr>
        <w:t>er sonucunda parlamentoya girdi</w:t>
      </w:r>
      <w:r w:rsidRPr="006C343A">
        <w:rPr>
          <w:rFonts w:cs="Times New Roman"/>
          <w:bCs/>
        </w:rPr>
        <w:t>.1932 seçimlerinde ise en güçlü parti olarak çıktı.1933 yılında Hitler başbakan oldu ve meclisten dört yıllığına olağanüstü yetkiler alarak diktatörlüğünü ilan etti.</w:t>
      </w:r>
      <w:r w:rsidRPr="006C343A">
        <w:rPr>
          <w:rFonts w:cs="Times New Roman"/>
          <w:b/>
          <w:bCs/>
        </w:rPr>
        <w:t xml:space="preserve"> Gestapo </w:t>
      </w:r>
      <w:r w:rsidRPr="006C343A">
        <w:rPr>
          <w:rFonts w:cs="Times New Roman"/>
          <w:bCs/>
        </w:rPr>
        <w:t>adı verilen gizli bir örgüt kurarak muhalefet ve toplu üzerinde baskı kurdu. Sanatçılar, bilim adamlarına yasaklar getirildi. Kütüphanelerdeki kitaplar</w:t>
      </w:r>
      <w:r>
        <w:rPr>
          <w:rFonts w:cs="Times New Roman"/>
          <w:bCs/>
        </w:rPr>
        <w:t xml:space="preserve"> okunur okunmaz ibaresi konuldu. </w:t>
      </w:r>
      <w:r w:rsidRPr="006C343A">
        <w:rPr>
          <w:rFonts w:cs="Times New Roman"/>
          <w:bCs/>
        </w:rPr>
        <w:t>Nazi ideolojisiyle uyuşmayan herşey ders kitaplarında çıkarıldı. Naziler bu rejime ‘</w:t>
      </w:r>
      <w:r w:rsidRPr="006C343A">
        <w:rPr>
          <w:rFonts w:cs="Times New Roman"/>
          <w:b/>
          <w:bCs/>
        </w:rPr>
        <w:t>’Halk Toplumu</w:t>
      </w:r>
      <w:r>
        <w:rPr>
          <w:rFonts w:cs="Times New Roman"/>
          <w:bCs/>
        </w:rPr>
        <w:t xml:space="preserve">’’ dediler. Hitler “ </w:t>
      </w:r>
      <w:r w:rsidRPr="006C343A">
        <w:rPr>
          <w:rFonts w:cs="Times New Roman"/>
          <w:b/>
          <w:bCs/>
        </w:rPr>
        <w:t>Nasyonal-Sosyalist akım onu bugünkü dar yurdundan çıkarıp yeni topraklara doğru yürütmek cesaretini göstermek zorundadır.</w:t>
      </w:r>
      <w:r w:rsidRPr="006C343A">
        <w:rPr>
          <w:rFonts w:cs="Times New Roman"/>
          <w:bCs/>
        </w:rPr>
        <w:t xml:space="preserve">’’ diyerek dış politika hedeflerini ortaya koydu. </w:t>
      </w:r>
    </w:p>
    <w:p w:rsidR="00AF2127" w:rsidRPr="006C343A" w:rsidRDefault="00AF2127" w:rsidP="00AF2127">
      <w:pPr>
        <w:rPr>
          <w:rFonts w:cs="Times New Roman"/>
          <w:b/>
          <w:bCs/>
        </w:rPr>
      </w:pPr>
      <w:r w:rsidRPr="006C343A">
        <w:rPr>
          <w:rFonts w:cs="Times New Roman"/>
          <w:b/>
          <w:bCs/>
        </w:rPr>
        <w:t>c) İspanya’da Franco Dönemi</w:t>
      </w:r>
    </w:p>
    <w:p w:rsidR="00AF2127" w:rsidRPr="00F439B7" w:rsidRDefault="00AF2127" w:rsidP="00AF2127">
      <w:pPr>
        <w:ind w:firstLine="284"/>
        <w:rPr>
          <w:rFonts w:cs="Times New Roman"/>
          <w:bCs/>
        </w:rPr>
      </w:pPr>
      <w:r w:rsidRPr="006C343A">
        <w:rPr>
          <w:rFonts w:cs="Times New Roman"/>
          <w:bCs/>
        </w:rPr>
        <w:t xml:space="preserve">İspanya’da 1923’te asker darbe yaparak yönetimi ele geçirdi. </w:t>
      </w:r>
      <w:r w:rsidRPr="006C343A">
        <w:rPr>
          <w:rFonts w:cs="Times New Roman"/>
          <w:b/>
          <w:bCs/>
        </w:rPr>
        <w:t>1936</w:t>
      </w:r>
      <w:r w:rsidRPr="006C343A">
        <w:rPr>
          <w:rFonts w:cs="Times New Roman"/>
          <w:bCs/>
        </w:rPr>
        <w:t xml:space="preserve"> yılında İspanya iç savaşı başladı.</w:t>
      </w:r>
      <w:r w:rsidRPr="006C343A">
        <w:rPr>
          <w:rFonts w:cs="Times New Roman"/>
          <w:b/>
          <w:bCs/>
        </w:rPr>
        <w:t xml:space="preserve"> Cumhuriyetçiler</w:t>
      </w:r>
      <w:r w:rsidRPr="006C343A">
        <w:rPr>
          <w:rFonts w:cs="Times New Roman"/>
          <w:bCs/>
        </w:rPr>
        <w:t xml:space="preserve"> ile </w:t>
      </w:r>
      <w:r w:rsidRPr="006C343A">
        <w:rPr>
          <w:rFonts w:cs="Times New Roman"/>
          <w:b/>
          <w:bCs/>
        </w:rPr>
        <w:t>Milliyetçiler</w:t>
      </w:r>
      <w:r w:rsidRPr="006C343A">
        <w:rPr>
          <w:rFonts w:cs="Times New Roman"/>
          <w:bCs/>
        </w:rPr>
        <w:t xml:space="preserve"> arasında süren üç yıllık savaşı Alm</w:t>
      </w:r>
      <w:r>
        <w:rPr>
          <w:rFonts w:cs="Times New Roman"/>
          <w:bCs/>
        </w:rPr>
        <w:t>anya ve İtalya’nın desteklediği General Franco kazandı.</w:t>
      </w:r>
      <w:r>
        <w:rPr>
          <w:rFonts w:cs="Times New Roman"/>
          <w:bCs/>
        </w:rPr>
        <w:br/>
      </w:r>
    </w:p>
    <w:p w:rsidR="00AF2127" w:rsidRPr="006C343A" w:rsidRDefault="00AF2127" w:rsidP="00AF2127">
      <w:pPr>
        <w:rPr>
          <w:rFonts w:cs="Times New Roman"/>
          <w:b/>
          <w:bCs/>
        </w:rPr>
      </w:pPr>
      <w:r w:rsidRPr="006C343A">
        <w:rPr>
          <w:rFonts w:cs="Times New Roman"/>
          <w:b/>
          <w:bCs/>
        </w:rPr>
        <w:t xml:space="preserve">G) İki Savaş Arasında Dünya </w:t>
      </w:r>
    </w:p>
    <w:p w:rsidR="00AF2127" w:rsidRDefault="00AF2127" w:rsidP="00AF2127">
      <w:pPr>
        <w:ind w:firstLine="357"/>
        <w:rPr>
          <w:rFonts w:cs="Times New Roman"/>
          <w:bCs/>
        </w:rPr>
      </w:pPr>
      <w:r w:rsidRPr="00F439B7">
        <w:rPr>
          <w:rFonts w:cs="Times New Roman"/>
          <w:bCs/>
        </w:rPr>
        <w:t>I.</w:t>
      </w:r>
      <w:r>
        <w:rPr>
          <w:rFonts w:cs="Times New Roman"/>
          <w:bCs/>
        </w:rPr>
        <w:t xml:space="preserve"> </w:t>
      </w:r>
      <w:r w:rsidRPr="00F439B7">
        <w:rPr>
          <w:rFonts w:cs="Times New Roman"/>
          <w:bCs/>
        </w:rPr>
        <w:t xml:space="preserve">Dünya Savaşı’ndan sonra siyasi, ekonomik, kültürel, teknolojik ve bilimsel birçok gelişme yaşandı. </w:t>
      </w:r>
      <w:r w:rsidRPr="00BA200A">
        <w:rPr>
          <w:rFonts w:cs="Times New Roman"/>
          <w:b/>
          <w:bCs/>
        </w:rPr>
        <w:t>Bu gelişmeleri şöyle sıralayabiliriz</w:t>
      </w:r>
      <w:r w:rsidRPr="00F439B7">
        <w:rPr>
          <w:rFonts w:cs="Times New Roman"/>
          <w:bCs/>
        </w:rPr>
        <w:t>;</w:t>
      </w:r>
      <w:r>
        <w:rPr>
          <w:rFonts w:cs="Times New Roman"/>
          <w:bCs/>
        </w:rPr>
        <w:br/>
      </w:r>
      <w:r>
        <w:rPr>
          <w:rFonts w:cs="Times New Roman"/>
          <w:bCs/>
        </w:rPr>
        <w:br/>
      </w:r>
      <w:r w:rsidRPr="00DB48A8">
        <w:rPr>
          <w:rFonts w:cs="Times New Roman"/>
          <w:b/>
          <w:bCs/>
        </w:rPr>
        <w:t xml:space="preserve">* </w:t>
      </w:r>
      <w:r w:rsidRPr="00F439B7">
        <w:rPr>
          <w:rFonts w:cs="Times New Roman"/>
          <w:bCs/>
        </w:rPr>
        <w:t xml:space="preserve">Sanayide kullanılan </w:t>
      </w:r>
      <w:r w:rsidRPr="00F439B7">
        <w:rPr>
          <w:rFonts w:cs="Times New Roman"/>
          <w:b/>
          <w:bCs/>
        </w:rPr>
        <w:t>petrol</w:t>
      </w:r>
      <w:r w:rsidRPr="00F439B7">
        <w:rPr>
          <w:rFonts w:cs="Times New Roman"/>
          <w:bCs/>
        </w:rPr>
        <w:t xml:space="preserve"> ve </w:t>
      </w:r>
      <w:r w:rsidRPr="00F439B7">
        <w:rPr>
          <w:rFonts w:cs="Times New Roman"/>
          <w:b/>
          <w:bCs/>
        </w:rPr>
        <w:t>elektrik</w:t>
      </w:r>
      <w:r w:rsidRPr="00F439B7">
        <w:rPr>
          <w:rFonts w:cs="Times New Roman"/>
          <w:bCs/>
        </w:rPr>
        <w:t xml:space="preserve"> evlere girdi.</w:t>
      </w:r>
      <w:r>
        <w:rPr>
          <w:rFonts w:cs="Times New Roman"/>
          <w:bCs/>
        </w:rPr>
        <w:br/>
      </w:r>
      <w:r w:rsidRPr="00DB48A8">
        <w:rPr>
          <w:rFonts w:cs="Times New Roman"/>
          <w:b/>
          <w:bCs/>
        </w:rPr>
        <w:t xml:space="preserve">* </w:t>
      </w:r>
      <w:r w:rsidRPr="00F439B7">
        <w:rPr>
          <w:rFonts w:cs="Times New Roman"/>
          <w:bCs/>
        </w:rPr>
        <w:t>Taşıt üretimi arttı. Uluslararası yolcu uçakları faaliyete geçti.</w:t>
      </w:r>
      <w:r>
        <w:rPr>
          <w:rFonts w:cs="Times New Roman"/>
          <w:bCs/>
        </w:rPr>
        <w:br/>
      </w:r>
      <w:r w:rsidRPr="00DB48A8">
        <w:rPr>
          <w:rFonts w:cs="Times New Roman"/>
          <w:b/>
          <w:bCs/>
        </w:rPr>
        <w:t>*</w:t>
      </w:r>
      <w:r>
        <w:rPr>
          <w:rFonts w:cs="Times New Roman"/>
          <w:bCs/>
        </w:rPr>
        <w:t xml:space="preserve"> </w:t>
      </w:r>
      <w:r w:rsidRPr="00F439B7">
        <w:rPr>
          <w:rFonts w:cs="Times New Roman"/>
          <w:bCs/>
        </w:rPr>
        <w:t xml:space="preserve">Şehircilik ve mimari gelişti. Mimari bir akım olan </w:t>
      </w:r>
      <w:r w:rsidRPr="00F439B7">
        <w:rPr>
          <w:rFonts w:cs="Times New Roman"/>
          <w:b/>
          <w:bCs/>
        </w:rPr>
        <w:t>Bauhaus</w:t>
      </w:r>
      <w:r w:rsidRPr="00F439B7">
        <w:rPr>
          <w:rFonts w:cs="Times New Roman"/>
          <w:bCs/>
        </w:rPr>
        <w:t xml:space="preserve"> şehir planlamasında öne çıktı.</w:t>
      </w:r>
      <w:r>
        <w:rPr>
          <w:rFonts w:cs="Times New Roman"/>
          <w:bCs/>
        </w:rPr>
        <w:br/>
      </w:r>
      <w:r w:rsidRPr="00DB48A8">
        <w:rPr>
          <w:rFonts w:cs="Times New Roman"/>
          <w:b/>
          <w:bCs/>
        </w:rPr>
        <w:t xml:space="preserve">* </w:t>
      </w:r>
      <w:r w:rsidRPr="00F439B7">
        <w:rPr>
          <w:rFonts w:cs="Times New Roman"/>
          <w:bCs/>
        </w:rPr>
        <w:t xml:space="preserve">ABD’de ‘’ </w:t>
      </w:r>
      <w:r w:rsidRPr="00F439B7">
        <w:rPr>
          <w:rFonts w:cs="Times New Roman"/>
          <w:b/>
          <w:bCs/>
        </w:rPr>
        <w:t>Empire State Building</w:t>
      </w:r>
      <w:r w:rsidRPr="00F439B7">
        <w:rPr>
          <w:rFonts w:cs="Times New Roman"/>
          <w:bCs/>
        </w:rPr>
        <w:t xml:space="preserve"> ‘’ yapıldı ve gökdelen sayısında artışlar yaşandı.</w:t>
      </w:r>
      <w:r>
        <w:rPr>
          <w:rFonts w:cs="Times New Roman"/>
          <w:bCs/>
        </w:rPr>
        <w:br/>
      </w:r>
      <w:r>
        <w:rPr>
          <w:rFonts w:cs="Times New Roman"/>
          <w:b/>
          <w:bCs/>
        </w:rPr>
        <w:t xml:space="preserve">* </w:t>
      </w:r>
      <w:r w:rsidRPr="00F439B7">
        <w:rPr>
          <w:rFonts w:cs="Times New Roman"/>
          <w:b/>
          <w:bCs/>
        </w:rPr>
        <w:t>Radyo</w:t>
      </w:r>
      <w:r w:rsidRPr="00F439B7">
        <w:rPr>
          <w:rFonts w:cs="Times New Roman"/>
          <w:bCs/>
        </w:rPr>
        <w:t xml:space="preserve"> kullanımı yaygınlaştı. Radyonun kullanılmasıyla ‘’</w:t>
      </w:r>
      <w:r w:rsidRPr="00F439B7">
        <w:rPr>
          <w:rFonts w:cs="Times New Roman"/>
          <w:b/>
          <w:bCs/>
        </w:rPr>
        <w:t>Konuşan Basın</w:t>
      </w:r>
      <w:r w:rsidRPr="00F439B7">
        <w:rPr>
          <w:rFonts w:cs="Times New Roman"/>
          <w:bCs/>
        </w:rPr>
        <w:t>’’ denilen dönem başladı.</w:t>
      </w:r>
      <w:r>
        <w:rPr>
          <w:rFonts w:cs="Times New Roman"/>
          <w:bCs/>
        </w:rPr>
        <w:br/>
      </w:r>
      <w:r w:rsidRPr="00DB48A8">
        <w:rPr>
          <w:rFonts w:cs="Times New Roman"/>
          <w:b/>
          <w:bCs/>
        </w:rPr>
        <w:t xml:space="preserve">* </w:t>
      </w:r>
      <w:r w:rsidRPr="00F439B7">
        <w:rPr>
          <w:rFonts w:cs="Times New Roman"/>
          <w:bCs/>
        </w:rPr>
        <w:t>Çizgi Film endüstrisi oluştu. Sinema sektörü gelişti.</w:t>
      </w:r>
      <w:r>
        <w:rPr>
          <w:rFonts w:cs="Times New Roman"/>
          <w:bCs/>
        </w:rPr>
        <w:br/>
      </w:r>
      <w:r w:rsidRPr="00DB48A8">
        <w:rPr>
          <w:rFonts w:cs="Times New Roman"/>
          <w:b/>
          <w:bCs/>
        </w:rPr>
        <w:t xml:space="preserve">* </w:t>
      </w:r>
      <w:r w:rsidRPr="00F439B7">
        <w:rPr>
          <w:rFonts w:cs="Times New Roman"/>
          <w:bCs/>
        </w:rPr>
        <w:t xml:space="preserve">Albert Einstein </w:t>
      </w:r>
      <w:r w:rsidRPr="00F439B7">
        <w:rPr>
          <w:rFonts w:cs="Times New Roman"/>
          <w:b/>
          <w:bCs/>
        </w:rPr>
        <w:t xml:space="preserve">İzafiyet Teorisi </w:t>
      </w:r>
      <w:r w:rsidRPr="00F439B7">
        <w:rPr>
          <w:rFonts w:cs="Times New Roman"/>
          <w:bCs/>
        </w:rPr>
        <w:t>ile bilim dünyasında çığır açtı.</w:t>
      </w:r>
      <w:r>
        <w:rPr>
          <w:rFonts w:cs="Times New Roman"/>
          <w:bCs/>
        </w:rPr>
        <w:br/>
      </w:r>
      <w:r w:rsidRPr="00DB48A8">
        <w:rPr>
          <w:rFonts w:cs="Times New Roman"/>
          <w:b/>
          <w:bCs/>
        </w:rPr>
        <w:t xml:space="preserve">* </w:t>
      </w:r>
      <w:r w:rsidRPr="00F439B7">
        <w:rPr>
          <w:rFonts w:cs="Times New Roman"/>
          <w:bCs/>
        </w:rPr>
        <w:t xml:space="preserve">Bazı hastalıkların tedavisi için aşılar ve ilaçlar bulundu. Organ nakline başlandı. Tüberküloz tedavisi için </w:t>
      </w:r>
      <w:r w:rsidRPr="00F439B7">
        <w:rPr>
          <w:rFonts w:cs="Times New Roman"/>
          <w:b/>
          <w:bCs/>
        </w:rPr>
        <w:t>BCG</w:t>
      </w:r>
      <w:r w:rsidRPr="00F439B7">
        <w:rPr>
          <w:rFonts w:cs="Times New Roman"/>
          <w:bCs/>
        </w:rPr>
        <w:t xml:space="preserve"> aşısı bulundu.</w:t>
      </w:r>
      <w:r>
        <w:rPr>
          <w:rFonts w:cs="Times New Roman"/>
          <w:bCs/>
        </w:rPr>
        <w:br/>
      </w:r>
      <w:r w:rsidRPr="00DB48A8">
        <w:rPr>
          <w:rFonts w:cs="Times New Roman"/>
          <w:b/>
          <w:bCs/>
        </w:rPr>
        <w:t xml:space="preserve">* </w:t>
      </w:r>
      <w:r w:rsidRPr="00F439B7">
        <w:rPr>
          <w:rFonts w:cs="Times New Roman"/>
          <w:b/>
          <w:bCs/>
        </w:rPr>
        <w:t>Alexander Fleming</w:t>
      </w:r>
      <w:r w:rsidRPr="00F439B7">
        <w:rPr>
          <w:rFonts w:cs="Times New Roman"/>
          <w:bCs/>
        </w:rPr>
        <w:t xml:space="preserve"> </w:t>
      </w:r>
      <w:r w:rsidRPr="00F439B7">
        <w:rPr>
          <w:rFonts w:cs="Times New Roman"/>
          <w:b/>
          <w:bCs/>
        </w:rPr>
        <w:t>penisilini</w:t>
      </w:r>
      <w:r w:rsidRPr="00F439B7">
        <w:rPr>
          <w:rFonts w:cs="Times New Roman"/>
          <w:bCs/>
        </w:rPr>
        <w:t xml:space="preserve"> keşfetti.</w:t>
      </w:r>
      <w:r>
        <w:rPr>
          <w:rFonts w:cs="Times New Roman"/>
          <w:bCs/>
        </w:rPr>
        <w:br/>
      </w:r>
      <w:r w:rsidRPr="00DB48A8">
        <w:rPr>
          <w:rFonts w:cs="Times New Roman"/>
          <w:b/>
          <w:bCs/>
        </w:rPr>
        <w:t>*</w:t>
      </w:r>
      <w:r>
        <w:rPr>
          <w:rFonts w:cs="Times New Roman"/>
          <w:bCs/>
        </w:rPr>
        <w:t xml:space="preserve"> </w:t>
      </w:r>
      <w:r w:rsidRPr="00F439B7">
        <w:rPr>
          <w:rFonts w:cs="Times New Roman"/>
          <w:bCs/>
        </w:rPr>
        <w:t>Psikoloji önem kazandı.</w:t>
      </w:r>
      <w:r w:rsidRPr="00F439B7">
        <w:rPr>
          <w:rFonts w:cs="Times New Roman"/>
          <w:b/>
          <w:bCs/>
        </w:rPr>
        <w:t xml:space="preserve"> Varoluşçuluk</w:t>
      </w:r>
      <w:r w:rsidRPr="00F439B7">
        <w:rPr>
          <w:rFonts w:cs="Times New Roman"/>
          <w:bCs/>
        </w:rPr>
        <w:t xml:space="preserve"> ve </w:t>
      </w:r>
      <w:r w:rsidRPr="00F439B7">
        <w:rPr>
          <w:rFonts w:cs="Times New Roman"/>
          <w:b/>
          <w:bCs/>
        </w:rPr>
        <w:t>Fenomenoloji</w:t>
      </w:r>
      <w:r w:rsidRPr="00F439B7">
        <w:rPr>
          <w:rFonts w:cs="Times New Roman"/>
          <w:bCs/>
        </w:rPr>
        <w:t xml:space="preserve"> gibi yeni akımlar ortaya çıktı.</w:t>
      </w:r>
      <w:r>
        <w:rPr>
          <w:rFonts w:cs="Times New Roman"/>
          <w:bCs/>
        </w:rPr>
        <w:br/>
      </w:r>
      <w:r w:rsidRPr="00DB48A8">
        <w:rPr>
          <w:rFonts w:cs="Times New Roman"/>
          <w:b/>
          <w:bCs/>
        </w:rPr>
        <w:t>*</w:t>
      </w:r>
      <w:r>
        <w:rPr>
          <w:rFonts w:cs="Times New Roman"/>
          <w:bCs/>
        </w:rPr>
        <w:t xml:space="preserve"> </w:t>
      </w:r>
      <w:r w:rsidRPr="00F439B7">
        <w:rPr>
          <w:rFonts w:cs="Times New Roman"/>
          <w:bCs/>
        </w:rPr>
        <w:t>Tarih yazcılığı değişti. Gelenekselleşen tarih yerine yerel, sosyal, ekonomik ve medeniyet konuları ön plana çıktı.</w:t>
      </w:r>
      <w:r>
        <w:rPr>
          <w:rFonts w:cs="Times New Roman"/>
          <w:bCs/>
        </w:rPr>
        <w:br/>
      </w:r>
      <w:r w:rsidRPr="00DB48A8">
        <w:rPr>
          <w:rFonts w:cs="Times New Roman"/>
          <w:b/>
          <w:bCs/>
        </w:rPr>
        <w:t>*</w:t>
      </w:r>
      <w:r>
        <w:rPr>
          <w:rFonts w:cs="Times New Roman"/>
          <w:bCs/>
        </w:rPr>
        <w:t xml:space="preserve"> </w:t>
      </w:r>
      <w:r w:rsidRPr="00F439B7">
        <w:rPr>
          <w:rFonts w:cs="Times New Roman"/>
          <w:bCs/>
        </w:rPr>
        <w:t xml:space="preserve">1929 yılında iki savaş arası Avrupa ve Dünya’yı özetleyen </w:t>
      </w:r>
      <w:r w:rsidRPr="00F439B7">
        <w:rPr>
          <w:rFonts w:cs="Times New Roman"/>
          <w:b/>
          <w:bCs/>
        </w:rPr>
        <w:t>John Steinbeck</w:t>
      </w:r>
      <w:r w:rsidRPr="00F439B7">
        <w:rPr>
          <w:rFonts w:cs="Times New Roman"/>
          <w:bCs/>
        </w:rPr>
        <w:t>’in</w:t>
      </w:r>
      <w:r w:rsidRPr="00F439B7">
        <w:rPr>
          <w:rFonts w:cs="Times New Roman"/>
          <w:b/>
          <w:bCs/>
        </w:rPr>
        <w:t xml:space="preserve"> ‘’Gazap Üzümleri</w:t>
      </w:r>
      <w:r w:rsidRPr="00F439B7">
        <w:rPr>
          <w:rFonts w:cs="Times New Roman"/>
          <w:bCs/>
        </w:rPr>
        <w:t>’’ eseri büyük ilgi gördü.</w:t>
      </w:r>
      <w:r>
        <w:rPr>
          <w:rFonts w:cs="Times New Roman"/>
          <w:bCs/>
        </w:rPr>
        <w:br/>
      </w:r>
      <w:r w:rsidRPr="00DB48A8">
        <w:rPr>
          <w:rFonts w:cs="Times New Roman"/>
          <w:b/>
          <w:bCs/>
        </w:rPr>
        <w:t>*</w:t>
      </w:r>
      <w:r>
        <w:rPr>
          <w:rFonts w:cs="Times New Roman"/>
          <w:bCs/>
        </w:rPr>
        <w:t xml:space="preserve"> </w:t>
      </w:r>
      <w:r w:rsidRPr="00F439B7">
        <w:rPr>
          <w:rFonts w:cs="Times New Roman"/>
          <w:bCs/>
        </w:rPr>
        <w:t xml:space="preserve">Bütün toplumu ve burjuva sanatını tamamen ve sert bir biçimde reddeden ve akımın öncülüğünü </w:t>
      </w:r>
      <w:r>
        <w:rPr>
          <w:rFonts w:cs="Times New Roman"/>
          <w:bCs/>
        </w:rPr>
        <w:br/>
      </w:r>
      <w:r w:rsidRPr="00DB48A8">
        <w:rPr>
          <w:rFonts w:cs="Times New Roman"/>
          <w:b/>
          <w:bCs/>
        </w:rPr>
        <w:t>*</w:t>
      </w:r>
      <w:r>
        <w:rPr>
          <w:rFonts w:cs="Times New Roman"/>
          <w:bCs/>
        </w:rPr>
        <w:t xml:space="preserve"> </w:t>
      </w:r>
      <w:r w:rsidRPr="00F439B7">
        <w:rPr>
          <w:rFonts w:cs="Times New Roman"/>
          <w:bCs/>
        </w:rPr>
        <w:t>Salvador Dali’nin yaptığı‘’</w:t>
      </w:r>
      <w:r w:rsidRPr="00F439B7">
        <w:rPr>
          <w:rFonts w:cs="Times New Roman"/>
          <w:b/>
          <w:bCs/>
        </w:rPr>
        <w:t>Sürrealizm</w:t>
      </w:r>
      <w:r w:rsidRPr="00F439B7">
        <w:rPr>
          <w:rFonts w:cs="Times New Roman"/>
          <w:bCs/>
        </w:rPr>
        <w:t>’’( Gerçeküstücülük) ve ’</w:t>
      </w:r>
      <w:r w:rsidRPr="00F439B7">
        <w:rPr>
          <w:rFonts w:cs="Times New Roman"/>
          <w:b/>
          <w:bCs/>
        </w:rPr>
        <w:t>Ekspresyonizm’’</w:t>
      </w:r>
      <w:r w:rsidRPr="00F439B7">
        <w:rPr>
          <w:rFonts w:cs="Times New Roman"/>
          <w:bCs/>
        </w:rPr>
        <w:t xml:space="preserve"> (Dışa vurumculuk) akımları ortaya çıktı.</w:t>
      </w:r>
      <w:r>
        <w:rPr>
          <w:rFonts w:cs="Times New Roman"/>
          <w:bCs/>
        </w:rPr>
        <w:br/>
      </w:r>
      <w:r w:rsidRPr="00DB48A8">
        <w:rPr>
          <w:rFonts w:cs="Times New Roman"/>
          <w:b/>
          <w:bCs/>
        </w:rPr>
        <w:t>*</w:t>
      </w:r>
      <w:r>
        <w:rPr>
          <w:rFonts w:cs="Times New Roman"/>
          <w:bCs/>
        </w:rPr>
        <w:t xml:space="preserve"> </w:t>
      </w:r>
      <w:r w:rsidRPr="00F439B7">
        <w:rPr>
          <w:rFonts w:cs="Times New Roman"/>
          <w:bCs/>
        </w:rPr>
        <w:t>ABD’de başlayan ‘’</w:t>
      </w:r>
      <w:r w:rsidRPr="00F439B7">
        <w:rPr>
          <w:rFonts w:cs="Times New Roman"/>
          <w:b/>
          <w:bCs/>
        </w:rPr>
        <w:t>Caz</w:t>
      </w:r>
      <w:r w:rsidRPr="00F439B7">
        <w:rPr>
          <w:rFonts w:cs="Times New Roman"/>
          <w:bCs/>
        </w:rPr>
        <w:t>’’ tüm Avrupa ülkelerinde yayıldı.</w:t>
      </w:r>
    </w:p>
    <w:p w:rsidR="00AF2127" w:rsidRPr="00F439B7" w:rsidRDefault="00AF2127" w:rsidP="00AF2127">
      <w:pPr>
        <w:rPr>
          <w:rFonts w:cs="Times New Roman"/>
          <w:bCs/>
        </w:rPr>
      </w:pPr>
      <w:r w:rsidRPr="00F439B7">
        <w:rPr>
          <w:rFonts w:cs="Times New Roman"/>
          <w:b/>
          <w:bCs/>
        </w:rPr>
        <w:t>H) Atatürk Dönemi Türk Dış Politikası</w:t>
      </w:r>
    </w:p>
    <w:p w:rsidR="00AF2127" w:rsidRPr="00F439B7" w:rsidRDefault="00AF2127" w:rsidP="00AF2127">
      <w:pPr>
        <w:ind w:firstLine="284"/>
        <w:jc w:val="both"/>
        <w:rPr>
          <w:rFonts w:cs="Times New Roman"/>
          <w:bCs/>
        </w:rPr>
      </w:pPr>
      <w:r w:rsidRPr="00F439B7">
        <w:rPr>
          <w:rFonts w:cs="Times New Roman"/>
          <w:bCs/>
        </w:rPr>
        <w:t>Lozan Barış Anlaşmasıyla uluslar arası alanda bağımsızlığını kazanan Türkiye,1923 -30 yılları arasında Lozan’dan kalan sorunları çözmeye uğraşırken,190-38 arasında ise uluslararası barışa katkı sağlamak ve yaklaşan II. Dünya Savaşı tehlikesine karşı sınırlarını güvence altına almak istemiştir. Dış politikada Atatürk’ün ‘</w:t>
      </w:r>
      <w:r w:rsidRPr="00F439B7">
        <w:rPr>
          <w:rFonts w:cs="Times New Roman"/>
          <w:b/>
          <w:bCs/>
        </w:rPr>
        <w:t>yurtta barış, dünyada barış</w:t>
      </w:r>
      <w:r w:rsidRPr="00F439B7">
        <w:rPr>
          <w:rFonts w:cs="Times New Roman"/>
          <w:bCs/>
        </w:rPr>
        <w:t>’ sözünü ilke edinen Türkiye barışçı bir politika izlemeye çalışmıştır.</w:t>
      </w:r>
    </w:p>
    <w:p w:rsidR="00AF2127" w:rsidRPr="00440DF4" w:rsidRDefault="00AF2127" w:rsidP="00AF2127">
      <w:pPr>
        <w:pStyle w:val="ListeParagraf"/>
        <w:numPr>
          <w:ilvl w:val="0"/>
          <w:numId w:val="303"/>
        </w:numPr>
        <w:spacing w:before="240"/>
        <w:ind w:left="426"/>
        <w:rPr>
          <w:rFonts w:cs="Times New Roman"/>
          <w:b/>
          <w:bCs/>
        </w:rPr>
      </w:pPr>
      <w:r w:rsidRPr="00440DF4">
        <w:rPr>
          <w:rFonts w:cs="Times New Roman"/>
          <w:b/>
          <w:bCs/>
        </w:rPr>
        <w:t>Dış Politikadaki Gelişmeler</w:t>
      </w:r>
      <w:r>
        <w:rPr>
          <w:rFonts w:cs="Times New Roman"/>
          <w:b/>
          <w:bCs/>
        </w:rPr>
        <w:br/>
      </w:r>
    </w:p>
    <w:p w:rsidR="00AF2127" w:rsidRPr="00440DF4" w:rsidRDefault="00AF2127" w:rsidP="00AF2127">
      <w:pPr>
        <w:pStyle w:val="ListeParagraf"/>
        <w:numPr>
          <w:ilvl w:val="0"/>
          <w:numId w:val="304"/>
        </w:numPr>
        <w:spacing w:before="240"/>
        <w:ind w:left="567"/>
        <w:rPr>
          <w:rFonts w:cs="Times New Roman"/>
          <w:b/>
          <w:bCs/>
        </w:rPr>
      </w:pPr>
      <w:r w:rsidRPr="00440DF4">
        <w:rPr>
          <w:rFonts w:cs="Times New Roman"/>
          <w:b/>
          <w:bCs/>
        </w:rPr>
        <w:t>Türkiye’nin Milletler Cemiyeti’ne Girişi ( 18 Temmuz 1932 )</w:t>
      </w:r>
    </w:p>
    <w:p w:rsidR="00AF2127" w:rsidRDefault="00AF2127" w:rsidP="00AF2127">
      <w:pPr>
        <w:pStyle w:val="ListeParagraf"/>
        <w:tabs>
          <w:tab w:val="left" w:pos="284"/>
        </w:tabs>
        <w:ind w:left="0"/>
        <w:jc w:val="both"/>
        <w:rPr>
          <w:rFonts w:cs="Times New Roman"/>
          <w:bCs/>
        </w:rPr>
      </w:pPr>
      <w:r>
        <w:rPr>
          <w:rFonts w:cs="Times New Roman"/>
          <w:bCs/>
        </w:rPr>
        <w:t xml:space="preserve"> </w:t>
      </w:r>
      <w:r>
        <w:rPr>
          <w:rFonts w:cs="Times New Roman"/>
          <w:bCs/>
        </w:rPr>
        <w:tab/>
      </w:r>
      <w:r w:rsidRPr="00440DF4">
        <w:rPr>
          <w:rFonts w:cs="Times New Roman"/>
          <w:bCs/>
        </w:rPr>
        <w:t>1930’lardan itibaren Avrupa’da gruplaşmaların belirli bir durum alması uluslararası barış ve güvenliği tehdit etmeye başladı. Türkiye’nin bölgede yükselen bir güç olduğunu gören Batılı ülkeler, Türkiye’yi Milletler Cemiyeti bünyesine katmak istedi. Bunun üzerine Milletler Cemiyeti Türkiye’yi üyeliğe resmen davet etti.9 Temmuz 1932 yılında Büyük Millet Meclisi Cemiyete katılma kararı aldı.</w:t>
      </w:r>
    </w:p>
    <w:p w:rsidR="00AF2127" w:rsidRPr="00440DF4" w:rsidRDefault="00AF2127" w:rsidP="00AF2127">
      <w:pPr>
        <w:pStyle w:val="ListeParagraf"/>
        <w:ind w:left="0"/>
        <w:rPr>
          <w:rFonts w:cs="Times New Roman"/>
          <w:bCs/>
        </w:rPr>
      </w:pPr>
    </w:p>
    <w:p w:rsidR="00AF2127" w:rsidRPr="00DB48A8" w:rsidRDefault="00AF2127" w:rsidP="00AF2127">
      <w:pPr>
        <w:pStyle w:val="ListeParagraf"/>
        <w:numPr>
          <w:ilvl w:val="0"/>
          <w:numId w:val="311"/>
        </w:numPr>
        <w:spacing w:before="240"/>
        <w:rPr>
          <w:rFonts w:cs="Times New Roman"/>
          <w:b/>
          <w:bCs/>
        </w:rPr>
      </w:pPr>
      <w:r w:rsidRPr="00DB48A8">
        <w:rPr>
          <w:rFonts w:cs="Times New Roman"/>
          <w:b/>
          <w:bCs/>
        </w:rPr>
        <w:t>Balkan Antantı ( 9 Şubat 1934 )</w:t>
      </w:r>
    </w:p>
    <w:p w:rsidR="00AF2127" w:rsidRDefault="00AF2127" w:rsidP="00AF2127">
      <w:pPr>
        <w:pStyle w:val="ListeParagraf"/>
        <w:rPr>
          <w:rFonts w:cs="Times New Roman"/>
          <w:bCs/>
        </w:rPr>
      </w:pPr>
    </w:p>
    <w:p w:rsidR="00AF2127" w:rsidRPr="00440DF4" w:rsidRDefault="00AF2127" w:rsidP="00AF2127">
      <w:pPr>
        <w:pStyle w:val="ListeParagraf"/>
        <w:tabs>
          <w:tab w:val="left" w:pos="284"/>
        </w:tabs>
        <w:ind w:left="0"/>
        <w:jc w:val="both"/>
        <w:rPr>
          <w:rFonts w:cs="Times New Roman"/>
          <w:bCs/>
        </w:rPr>
      </w:pPr>
      <w:r>
        <w:rPr>
          <w:rFonts w:cs="Times New Roman"/>
          <w:bCs/>
        </w:rPr>
        <w:t xml:space="preserve"> </w:t>
      </w:r>
      <w:r>
        <w:rPr>
          <w:rFonts w:cs="Times New Roman"/>
          <w:bCs/>
        </w:rPr>
        <w:tab/>
      </w:r>
      <w:r w:rsidRPr="00440DF4">
        <w:rPr>
          <w:rFonts w:cs="Times New Roman"/>
          <w:bCs/>
        </w:rPr>
        <w:t>I.</w:t>
      </w:r>
      <w:r>
        <w:rPr>
          <w:rFonts w:cs="Times New Roman"/>
          <w:bCs/>
        </w:rPr>
        <w:t xml:space="preserve"> </w:t>
      </w:r>
      <w:r w:rsidRPr="00440DF4">
        <w:rPr>
          <w:rFonts w:cs="Times New Roman"/>
          <w:bCs/>
        </w:rPr>
        <w:t>Dünya Savaşı’ndan sonra İtalya’nın Balkanlar’da ve Doğu Akdeniz’de yayılmacı bir politika izlemesi Balkan devletlerini tedirgin etti. Kendi ar</w:t>
      </w:r>
      <w:r>
        <w:rPr>
          <w:rFonts w:cs="Times New Roman"/>
          <w:bCs/>
        </w:rPr>
        <w:t>a</w:t>
      </w:r>
      <w:r w:rsidRPr="00440DF4">
        <w:rPr>
          <w:rFonts w:cs="Times New Roman"/>
          <w:bCs/>
        </w:rPr>
        <w:t xml:space="preserve">larında da sorunları bulunun Balkan ülkeleri kendilerine yönelen tehlike karşısında ortak hareket etme kararı aldı. Özellikle Yunanistan ile devam eden sorunlarımızın çözülmesi iki taraf arasında dostane ilişkilerin başlamasına zemin hazırladı. Hatta Yunan başbakanı </w:t>
      </w:r>
      <w:r w:rsidRPr="00440DF4">
        <w:rPr>
          <w:rFonts w:cs="Times New Roman"/>
          <w:b/>
          <w:bCs/>
        </w:rPr>
        <w:t>Venizilos</w:t>
      </w:r>
      <w:r w:rsidRPr="00440DF4">
        <w:rPr>
          <w:rFonts w:cs="Times New Roman"/>
          <w:bCs/>
        </w:rPr>
        <w:t xml:space="preserve"> </w:t>
      </w:r>
      <w:r w:rsidRPr="00C25615">
        <w:rPr>
          <w:rFonts w:cs="Times New Roman"/>
          <w:b/>
          <w:bCs/>
        </w:rPr>
        <w:t>Atatürk</w:t>
      </w:r>
      <w:r w:rsidRPr="00440DF4">
        <w:rPr>
          <w:rFonts w:cs="Times New Roman"/>
          <w:bCs/>
        </w:rPr>
        <w:t xml:space="preserve">’ü 12 Ocak 1934’te </w:t>
      </w:r>
      <w:r w:rsidRPr="00440DF4">
        <w:rPr>
          <w:rFonts w:cs="Times New Roman"/>
          <w:b/>
          <w:bCs/>
        </w:rPr>
        <w:t>Nobel Barış Ödülü</w:t>
      </w:r>
      <w:r w:rsidRPr="00440DF4">
        <w:rPr>
          <w:rFonts w:cs="Times New Roman"/>
          <w:bCs/>
        </w:rPr>
        <w:t xml:space="preserve">’ne aday gösterdi. Bu gelişmeler üzerine bir araya gelen Türkiye, Romanya, Yunanistan ve Yugoslavya arasında 9 Şubat 1934’te Balkan Paktı kuruldu. Buna göre; imzacı devletler Balkanlardaki sınırlarını korumak ve bölgede yayılmacı siyaset izleyen devletlere karşı ortak hareket etme kararı aldılar. Bu antant ilerde Türkiye’nin Montrö Konferansı’nda ortak bir tavır belirleyerek Türkiye’yi desteklemiş ve Boğazlar statüsünün Türkiye lehine değişmesine katkı sağlamıştır.1936 yılından itibaren yayılmacı devletlerin politikaları karşısında başarılı olmayan antant II. Dünya Savaşı’nın başlamasıyla önemini yitirmiştir.  </w:t>
      </w:r>
    </w:p>
    <w:p w:rsidR="00AF2127" w:rsidRDefault="00AF2127" w:rsidP="00AF2127">
      <w:pPr>
        <w:pStyle w:val="ListeParagraf"/>
        <w:ind w:left="567"/>
        <w:rPr>
          <w:rFonts w:cs="Times New Roman"/>
          <w:b/>
          <w:bCs/>
        </w:rPr>
      </w:pPr>
    </w:p>
    <w:p w:rsidR="00AF2127" w:rsidRDefault="00AF2127" w:rsidP="00AF2127">
      <w:pPr>
        <w:pStyle w:val="ListeParagraf"/>
        <w:numPr>
          <w:ilvl w:val="0"/>
          <w:numId w:val="311"/>
        </w:numPr>
        <w:spacing w:before="240"/>
        <w:ind w:left="360" w:firstLine="0"/>
        <w:rPr>
          <w:rFonts w:cs="Times New Roman"/>
          <w:bCs/>
        </w:rPr>
      </w:pPr>
      <w:r w:rsidRPr="00DB48A8">
        <w:rPr>
          <w:rFonts w:cs="Times New Roman"/>
          <w:b/>
          <w:bCs/>
        </w:rPr>
        <w:t>Montreux ( Montrö ) Boğazlar Sözleşmesi (20 Temmuz 1936 )</w:t>
      </w:r>
      <w:r w:rsidRPr="00DB48A8">
        <w:rPr>
          <w:rFonts w:cs="Times New Roman"/>
          <w:b/>
          <w:bCs/>
        </w:rPr>
        <w:br/>
      </w:r>
    </w:p>
    <w:p w:rsidR="00AF2127" w:rsidRDefault="00AF2127" w:rsidP="00AF2127">
      <w:pPr>
        <w:pStyle w:val="ListeParagraf"/>
        <w:tabs>
          <w:tab w:val="left" w:pos="284"/>
        </w:tabs>
        <w:ind w:left="0"/>
        <w:jc w:val="both"/>
        <w:rPr>
          <w:rFonts w:cs="Times New Roman"/>
          <w:bCs/>
        </w:rPr>
      </w:pPr>
      <w:r>
        <w:rPr>
          <w:rFonts w:cs="Times New Roman"/>
          <w:bCs/>
        </w:rPr>
        <w:t xml:space="preserve">      Lozan Antlaşması ile “</w:t>
      </w:r>
      <w:r>
        <w:rPr>
          <w:rFonts w:cs="Times New Roman"/>
          <w:b/>
          <w:bCs/>
        </w:rPr>
        <w:t>Uluslar</w:t>
      </w:r>
      <w:r w:rsidRPr="00DB48A8">
        <w:rPr>
          <w:rFonts w:cs="Times New Roman"/>
          <w:b/>
          <w:bCs/>
        </w:rPr>
        <w:t>arası Boğazlar Komisyonu</w:t>
      </w:r>
      <w:r>
        <w:rPr>
          <w:rFonts w:cs="Times New Roman"/>
          <w:bCs/>
        </w:rPr>
        <w:t>”</w:t>
      </w:r>
      <w:r w:rsidRPr="00DB48A8">
        <w:rPr>
          <w:rFonts w:cs="Times New Roman"/>
          <w:bCs/>
        </w:rPr>
        <w:t xml:space="preserve">na bırakılmasını kabul eden Türkiye,1930’lardan itibaren yayılmacı bir politika izleyen İtalya’ya karşı bu sorunu </w:t>
      </w:r>
      <w:r w:rsidRPr="00DB48A8">
        <w:rPr>
          <w:rFonts w:cs="Times New Roman"/>
          <w:b/>
          <w:bCs/>
        </w:rPr>
        <w:t>ilk defa</w:t>
      </w:r>
      <w:r>
        <w:rPr>
          <w:rFonts w:cs="Times New Roman"/>
          <w:bCs/>
        </w:rPr>
        <w:t xml:space="preserve"> 1933 yılında toplanan “</w:t>
      </w:r>
      <w:r w:rsidRPr="00DB48A8">
        <w:rPr>
          <w:rFonts w:cs="Times New Roman"/>
          <w:b/>
          <w:bCs/>
        </w:rPr>
        <w:t>Londra Silahsızlanma Konferansı</w:t>
      </w:r>
      <w:r>
        <w:rPr>
          <w:rFonts w:cs="Times New Roman"/>
          <w:b/>
          <w:bCs/>
        </w:rPr>
        <w:t>”</w:t>
      </w:r>
      <w:r w:rsidRPr="00DB48A8">
        <w:rPr>
          <w:rFonts w:cs="Times New Roman"/>
          <w:bCs/>
        </w:rPr>
        <w:t xml:space="preserve"> nda dile getirdi. İtalya’nın 1935’te </w:t>
      </w:r>
      <w:r w:rsidRPr="00DB48A8">
        <w:rPr>
          <w:rFonts w:cs="Times New Roman"/>
          <w:b/>
          <w:bCs/>
        </w:rPr>
        <w:t>Habeşistan</w:t>
      </w:r>
      <w:r w:rsidRPr="00DB48A8">
        <w:rPr>
          <w:rFonts w:cs="Times New Roman"/>
          <w:bCs/>
        </w:rPr>
        <w:t xml:space="preserve">’a saldırması, Almanya’nın da </w:t>
      </w:r>
      <w:r w:rsidRPr="00DB48A8">
        <w:rPr>
          <w:rFonts w:cs="Times New Roman"/>
          <w:b/>
          <w:bCs/>
        </w:rPr>
        <w:t>Ren</w:t>
      </w:r>
      <w:r w:rsidRPr="00DB48A8">
        <w:rPr>
          <w:rFonts w:cs="Times New Roman"/>
          <w:bCs/>
        </w:rPr>
        <w:t xml:space="preserve"> Bölgesi’ne asker sevk etmesi üzerine Türkiye Boğazlar Sözleşmesi’nin değiştirilmesi konusunda harekete geçti. Bu süreçte de SSCB, Balkan Antantı’na üye olan devletler Türkiye’ye destek verdi. İngiltere ise İtalya’nın amaçlarını bildiği için bu girişimi desteklediğini bildirdi. Türkiye sorunun çözülmesi amacıyla bir konferans yapılmasını istedi. Bunun üzerine 22 Haziran 1936’da İsviçre’nin Montrö kentinde konferans toplandı. </w:t>
      </w:r>
      <w:r w:rsidRPr="00DB48A8">
        <w:rPr>
          <w:rFonts w:cs="Times New Roman"/>
          <w:b/>
          <w:bCs/>
        </w:rPr>
        <w:t>Türkiye</w:t>
      </w:r>
      <w:r w:rsidRPr="00DB48A8">
        <w:rPr>
          <w:rFonts w:cs="Times New Roman"/>
          <w:bCs/>
        </w:rPr>
        <w:t xml:space="preserve">, </w:t>
      </w:r>
      <w:r w:rsidRPr="00DB48A8">
        <w:rPr>
          <w:rFonts w:cs="Times New Roman"/>
          <w:b/>
          <w:bCs/>
        </w:rPr>
        <w:t>Avustralya</w:t>
      </w:r>
      <w:r w:rsidRPr="00DB48A8">
        <w:rPr>
          <w:rFonts w:cs="Times New Roman"/>
          <w:bCs/>
        </w:rPr>
        <w:t xml:space="preserve">, </w:t>
      </w:r>
      <w:r w:rsidRPr="00DB48A8">
        <w:rPr>
          <w:rFonts w:cs="Times New Roman"/>
          <w:b/>
          <w:bCs/>
        </w:rPr>
        <w:t>İngiltere</w:t>
      </w:r>
      <w:r w:rsidRPr="00DB48A8">
        <w:rPr>
          <w:rFonts w:cs="Times New Roman"/>
          <w:bCs/>
        </w:rPr>
        <w:t xml:space="preserve">, </w:t>
      </w:r>
      <w:r w:rsidRPr="00DB48A8">
        <w:rPr>
          <w:rFonts w:cs="Times New Roman"/>
          <w:b/>
          <w:bCs/>
        </w:rPr>
        <w:t>Yunanistan</w:t>
      </w:r>
      <w:r w:rsidRPr="00DB48A8">
        <w:rPr>
          <w:rFonts w:cs="Times New Roman"/>
          <w:bCs/>
        </w:rPr>
        <w:t xml:space="preserve">, </w:t>
      </w:r>
      <w:r w:rsidRPr="00DB48A8">
        <w:rPr>
          <w:rFonts w:cs="Times New Roman"/>
          <w:b/>
          <w:bCs/>
        </w:rPr>
        <w:t>Japonya</w:t>
      </w:r>
      <w:r w:rsidRPr="00DB48A8">
        <w:rPr>
          <w:rFonts w:cs="Times New Roman"/>
          <w:bCs/>
        </w:rPr>
        <w:t xml:space="preserve">, </w:t>
      </w:r>
      <w:r w:rsidRPr="00DB48A8">
        <w:rPr>
          <w:rFonts w:cs="Times New Roman"/>
          <w:b/>
          <w:bCs/>
        </w:rPr>
        <w:t>Romanya</w:t>
      </w:r>
      <w:r w:rsidRPr="00DB48A8">
        <w:rPr>
          <w:rFonts w:cs="Times New Roman"/>
          <w:bCs/>
        </w:rPr>
        <w:t xml:space="preserve">, </w:t>
      </w:r>
      <w:r w:rsidRPr="00DB48A8">
        <w:rPr>
          <w:rFonts w:cs="Times New Roman"/>
          <w:b/>
          <w:bCs/>
        </w:rPr>
        <w:t>SSCB</w:t>
      </w:r>
      <w:r w:rsidRPr="00DB48A8">
        <w:rPr>
          <w:rFonts w:cs="Times New Roman"/>
          <w:bCs/>
        </w:rPr>
        <w:t xml:space="preserve">, </w:t>
      </w:r>
      <w:r w:rsidRPr="00DB48A8">
        <w:rPr>
          <w:rFonts w:cs="Times New Roman"/>
          <w:b/>
          <w:bCs/>
        </w:rPr>
        <w:t>Fransa</w:t>
      </w:r>
      <w:r w:rsidRPr="00DB48A8">
        <w:rPr>
          <w:rFonts w:cs="Times New Roman"/>
          <w:bCs/>
        </w:rPr>
        <w:t xml:space="preserve"> ve </w:t>
      </w:r>
      <w:r w:rsidRPr="00DB48A8">
        <w:rPr>
          <w:rFonts w:cs="Times New Roman"/>
          <w:b/>
          <w:bCs/>
        </w:rPr>
        <w:t>Yugoslavya</w:t>
      </w:r>
      <w:r w:rsidRPr="00DB48A8">
        <w:rPr>
          <w:rFonts w:cs="Times New Roman"/>
          <w:bCs/>
        </w:rPr>
        <w:t xml:space="preserve"> arasında </w:t>
      </w:r>
      <w:r w:rsidRPr="00DB48A8">
        <w:rPr>
          <w:rFonts w:cs="Times New Roman"/>
          <w:b/>
          <w:bCs/>
        </w:rPr>
        <w:t xml:space="preserve">Montrö Boğazlar Sözleşmesi </w:t>
      </w:r>
      <w:r w:rsidRPr="00DB48A8">
        <w:rPr>
          <w:rFonts w:cs="Times New Roman"/>
          <w:bCs/>
        </w:rPr>
        <w:t>imzalandı. Buna göre; Boğazlar Ko</w:t>
      </w:r>
      <w:r>
        <w:rPr>
          <w:rFonts w:cs="Times New Roman"/>
          <w:bCs/>
        </w:rPr>
        <w:t>misyonu kaldırılarak Türkiye’ye</w:t>
      </w:r>
      <w:r w:rsidRPr="00DB48A8">
        <w:rPr>
          <w:rFonts w:cs="Times New Roman"/>
          <w:bCs/>
        </w:rPr>
        <w:t xml:space="preserve"> Boğazlar ve çevresinde asker bulundurma hakkı verildi. Savaş gemilerinin geçişi de Türkiye’nin iznine bırakıldı. Türkiye’nin girmediği bir savaşta ise savaş gemilerinin boğazlardan geçmesi yasaklandı. </w:t>
      </w:r>
      <w:r>
        <w:rPr>
          <w:rFonts w:cs="Times New Roman"/>
          <w:bCs/>
        </w:rPr>
        <w:tab/>
      </w:r>
    </w:p>
    <w:p w:rsidR="00AF2127" w:rsidRDefault="00AF2127" w:rsidP="00AF2127">
      <w:pPr>
        <w:pStyle w:val="ListeParagraf"/>
        <w:tabs>
          <w:tab w:val="left" w:pos="284"/>
        </w:tabs>
        <w:ind w:left="0"/>
        <w:jc w:val="both"/>
        <w:rPr>
          <w:rFonts w:cs="Times New Roman"/>
          <w:bCs/>
        </w:rPr>
      </w:pPr>
    </w:p>
    <w:p w:rsidR="00AF2127" w:rsidRPr="00DB48A8" w:rsidRDefault="00AF2127" w:rsidP="00AF2127">
      <w:pPr>
        <w:pStyle w:val="ListeParagraf"/>
        <w:numPr>
          <w:ilvl w:val="0"/>
          <w:numId w:val="311"/>
        </w:numPr>
        <w:tabs>
          <w:tab w:val="left" w:pos="284"/>
        </w:tabs>
        <w:spacing w:before="240"/>
        <w:jc w:val="both"/>
        <w:rPr>
          <w:rFonts w:cs="Times New Roman"/>
          <w:b/>
          <w:bCs/>
        </w:rPr>
      </w:pPr>
      <w:r w:rsidRPr="00DB48A8">
        <w:rPr>
          <w:rFonts w:cs="Times New Roman"/>
          <w:b/>
          <w:bCs/>
        </w:rPr>
        <w:t>Sadabat Paktı ( 8 Temmuz 1937)</w:t>
      </w:r>
    </w:p>
    <w:p w:rsidR="00AF2127" w:rsidRDefault="00AF2127" w:rsidP="00AF2127">
      <w:pPr>
        <w:pStyle w:val="ListeParagraf"/>
        <w:tabs>
          <w:tab w:val="left" w:pos="284"/>
        </w:tabs>
        <w:ind w:left="0"/>
        <w:jc w:val="both"/>
        <w:rPr>
          <w:rFonts w:cs="Times New Roman"/>
          <w:bCs/>
        </w:rPr>
      </w:pPr>
      <w:r>
        <w:rPr>
          <w:rFonts w:cs="Times New Roman"/>
          <w:bCs/>
        </w:rPr>
        <w:br/>
        <w:t xml:space="preserve">      İtalya’nın ve Almanya’nın yayılmacı politikaları karşısında </w:t>
      </w:r>
      <w:r w:rsidRPr="00440DF4">
        <w:rPr>
          <w:rFonts w:cs="Times New Roman"/>
          <w:b/>
          <w:bCs/>
        </w:rPr>
        <w:t>Türkiye</w:t>
      </w:r>
      <w:r w:rsidRPr="00440DF4">
        <w:rPr>
          <w:rFonts w:cs="Times New Roman"/>
          <w:bCs/>
        </w:rPr>
        <w:t xml:space="preserve">, </w:t>
      </w:r>
      <w:r w:rsidRPr="00440DF4">
        <w:rPr>
          <w:rFonts w:cs="Times New Roman"/>
          <w:b/>
          <w:bCs/>
        </w:rPr>
        <w:t>İran</w:t>
      </w:r>
      <w:r w:rsidRPr="00440DF4">
        <w:rPr>
          <w:rFonts w:cs="Times New Roman"/>
          <w:bCs/>
        </w:rPr>
        <w:t xml:space="preserve">, </w:t>
      </w:r>
      <w:r w:rsidRPr="00440DF4">
        <w:rPr>
          <w:rFonts w:cs="Times New Roman"/>
          <w:b/>
          <w:bCs/>
        </w:rPr>
        <w:t>Irak</w:t>
      </w:r>
      <w:r w:rsidRPr="00440DF4">
        <w:rPr>
          <w:rFonts w:cs="Times New Roman"/>
          <w:bCs/>
        </w:rPr>
        <w:t xml:space="preserve"> ve </w:t>
      </w:r>
      <w:r w:rsidRPr="00440DF4">
        <w:rPr>
          <w:rFonts w:cs="Times New Roman"/>
          <w:b/>
          <w:bCs/>
        </w:rPr>
        <w:t>Afganistan</w:t>
      </w:r>
      <w:r w:rsidRPr="00440DF4">
        <w:rPr>
          <w:rFonts w:cs="Times New Roman"/>
          <w:bCs/>
        </w:rPr>
        <w:t xml:space="preserve"> arasında Tahran’da Şah’ın yazlık </w:t>
      </w:r>
      <w:r w:rsidRPr="00440DF4">
        <w:rPr>
          <w:rFonts w:cs="Times New Roman"/>
          <w:b/>
          <w:bCs/>
        </w:rPr>
        <w:t>Sadabat Sarayı</w:t>
      </w:r>
      <w:r w:rsidRPr="00440DF4">
        <w:rPr>
          <w:rFonts w:cs="Times New Roman"/>
          <w:bCs/>
        </w:rPr>
        <w:t>’nda karşılıklı imzalar atılarak bu pakt kuruldu. Buna göre pakta üye devletler birbirlerine saldırmayacak ve bölgede barış ve istikrarın korunması amacıyla çalışacaklardır. Yapılan bu girişim İslam dünyasında da olumlu karşılandı.1939 tarihinde II. Dünya Savaşı’nın çıkmasıyla pakt önemini yitirdi. Savaştan sonra durum normalleşince İran paktın canlandırılması için tekrar görüşmelere başladı. 1955 yılında Bağdat Paktı’nın kurulmasıyla, Sadabat Paktı önemini iyice yitirdi.1980’de İran-Irak Savaşı’nın çıkmasıyla pakt ömrünü tamamladı.</w:t>
      </w:r>
    </w:p>
    <w:p w:rsidR="00AF2127" w:rsidRDefault="00AF2127" w:rsidP="00AF2127">
      <w:pPr>
        <w:pStyle w:val="ListeParagraf"/>
        <w:ind w:left="0"/>
        <w:rPr>
          <w:rFonts w:cs="Times New Roman"/>
          <w:bCs/>
        </w:rPr>
      </w:pPr>
    </w:p>
    <w:p w:rsidR="00AF2127" w:rsidRPr="00DB48A8" w:rsidRDefault="00AF2127" w:rsidP="00AF2127">
      <w:pPr>
        <w:pStyle w:val="ListeParagraf"/>
        <w:numPr>
          <w:ilvl w:val="0"/>
          <w:numId w:val="311"/>
        </w:numPr>
        <w:spacing w:before="240"/>
        <w:rPr>
          <w:rFonts w:cs="Times New Roman"/>
          <w:b/>
          <w:bCs/>
        </w:rPr>
      </w:pPr>
      <w:r w:rsidRPr="00DB48A8">
        <w:rPr>
          <w:rFonts w:cs="Times New Roman"/>
          <w:b/>
          <w:bCs/>
        </w:rPr>
        <w:t xml:space="preserve"> Hatay Meselesi ve Hatay’ın Anavatana Katılması (30 Haziran 1939 )</w:t>
      </w:r>
    </w:p>
    <w:p w:rsidR="00AF2127" w:rsidRPr="00DB48A8" w:rsidRDefault="00AF2127" w:rsidP="00AF2127">
      <w:pPr>
        <w:tabs>
          <w:tab w:val="left" w:pos="284"/>
        </w:tabs>
        <w:jc w:val="both"/>
        <w:rPr>
          <w:rFonts w:cs="Times New Roman"/>
          <w:bCs/>
        </w:rPr>
      </w:pPr>
      <w:r>
        <w:rPr>
          <w:rFonts w:cs="Times New Roman"/>
          <w:bCs/>
        </w:rPr>
        <w:t xml:space="preserve">    </w:t>
      </w:r>
      <w:r w:rsidRPr="00DB48A8">
        <w:rPr>
          <w:rFonts w:cs="Times New Roman"/>
          <w:bCs/>
        </w:rPr>
        <w:br/>
      </w:r>
      <w:r>
        <w:rPr>
          <w:rFonts w:cs="Times New Roman"/>
          <w:bCs/>
        </w:rPr>
        <w:t xml:space="preserve"> </w:t>
      </w:r>
      <w:r>
        <w:rPr>
          <w:rFonts w:cs="Times New Roman"/>
          <w:bCs/>
        </w:rPr>
        <w:tab/>
      </w:r>
      <w:r w:rsidRPr="00DB48A8">
        <w:rPr>
          <w:rFonts w:cs="Times New Roman"/>
          <w:bCs/>
        </w:rPr>
        <w:t xml:space="preserve">1935’te Fransa, Suriye ve Lübnan üzerindeki mandasını kaldırdı ve İskenderun Sancağı’nı da Suriye’ye bıraktı. Bu durum Türkiye tarafından tepkiyle karşılandı. İtalya ve Almanya’nın yayılmacı politikalarını 1936 tarihinde artırmasıyla Fransa Türkiye ile ilişkilerini yumuşatma eğilimine gitti. Fransa sorunu </w:t>
      </w:r>
      <w:r w:rsidRPr="00DB48A8">
        <w:rPr>
          <w:rFonts w:cs="Times New Roman"/>
          <w:b/>
          <w:bCs/>
        </w:rPr>
        <w:t>Milletler</w:t>
      </w:r>
      <w:r w:rsidRPr="00DB48A8">
        <w:rPr>
          <w:rFonts w:cs="Times New Roman"/>
          <w:bCs/>
        </w:rPr>
        <w:t xml:space="preserve"> </w:t>
      </w:r>
      <w:r w:rsidRPr="00DB48A8">
        <w:rPr>
          <w:rFonts w:cs="Times New Roman"/>
          <w:b/>
          <w:bCs/>
        </w:rPr>
        <w:t>Cemiyeti</w:t>
      </w:r>
      <w:r w:rsidRPr="00DB48A8">
        <w:rPr>
          <w:rFonts w:cs="Times New Roman"/>
          <w:bCs/>
        </w:rPr>
        <w:t>’ne götürme teklifinde bulundu. Cemiyet ise İskenderun ve Antakya’nın içişlerinde serbest, dış işlerinde ise Suriye’ye bağlı olması kararını aldı. Daha sonra Fransa ile yapılan müzakereler soncu Hatay’ın toprak bütünlüğünün her iki ülke tarafından korunması kararı alındı ve Türk askeri Hatay’a girdi.</w:t>
      </w:r>
    </w:p>
    <w:p w:rsidR="00AF2127" w:rsidRPr="00C11D65" w:rsidRDefault="00AF2127" w:rsidP="00AF2127">
      <w:pPr>
        <w:pStyle w:val="ListeParagraf"/>
        <w:tabs>
          <w:tab w:val="left" w:pos="284"/>
        </w:tabs>
        <w:ind w:left="0"/>
        <w:jc w:val="both"/>
        <w:rPr>
          <w:rFonts w:cs="Times New Roman"/>
          <w:bCs/>
        </w:rPr>
      </w:pPr>
      <w:r>
        <w:rPr>
          <w:rFonts w:cs="Times New Roman"/>
          <w:bCs/>
        </w:rPr>
        <w:t xml:space="preserve">      </w:t>
      </w:r>
      <w:r w:rsidRPr="00440DF4">
        <w:rPr>
          <w:rFonts w:cs="Times New Roman"/>
          <w:bCs/>
        </w:rPr>
        <w:t>1938 yılında ise her iki ülkenin gözetiminde yapılan seçimler sonucu ‘</w:t>
      </w:r>
      <w:r w:rsidRPr="00440DF4">
        <w:rPr>
          <w:rFonts w:cs="Times New Roman"/>
          <w:b/>
          <w:bCs/>
        </w:rPr>
        <w:t>Hatay Cumhuriyeti</w:t>
      </w:r>
      <w:r w:rsidRPr="00440DF4">
        <w:rPr>
          <w:rFonts w:cs="Times New Roman"/>
          <w:bCs/>
        </w:rPr>
        <w:t xml:space="preserve">’ kuruldu. İlk Cumhurbaşkanı </w:t>
      </w:r>
      <w:r w:rsidRPr="00440DF4">
        <w:rPr>
          <w:rFonts w:cs="Times New Roman"/>
          <w:b/>
          <w:bCs/>
        </w:rPr>
        <w:t>Tayfun Sökmen</w:t>
      </w:r>
      <w:r w:rsidRPr="00440DF4">
        <w:rPr>
          <w:rFonts w:cs="Times New Roman"/>
          <w:bCs/>
        </w:rPr>
        <w:t xml:space="preserve"> olurken, Başbakanlığına da </w:t>
      </w:r>
      <w:r w:rsidRPr="00440DF4">
        <w:rPr>
          <w:rFonts w:cs="Times New Roman"/>
          <w:b/>
          <w:bCs/>
        </w:rPr>
        <w:t>Abdurrahman Melek</w:t>
      </w:r>
      <w:r w:rsidRPr="00440DF4">
        <w:rPr>
          <w:rFonts w:cs="Times New Roman"/>
          <w:bCs/>
        </w:rPr>
        <w:t xml:space="preserve"> getirildi. Hatay devleti yöneticilerin Türkiye’ye katılma talebi ile toplanan Hatay Millet Meclisi 1939 yılında yaptığı toplantı sonucu Hatay’ın anavatana katılması kararı aldı.</w:t>
      </w:r>
      <w:r w:rsidRPr="00440DF4">
        <w:rPr>
          <w:rFonts w:cs="Times New Roman"/>
          <w:b/>
          <w:bCs/>
        </w:rPr>
        <w:t>23 Temmuz 1939</w:t>
      </w:r>
      <w:r w:rsidRPr="00440DF4">
        <w:rPr>
          <w:rFonts w:cs="Times New Roman"/>
          <w:bCs/>
        </w:rPr>
        <w:t xml:space="preserve"> günü yapılan bir törenle ise Ha</w:t>
      </w:r>
      <w:r>
        <w:rPr>
          <w:rFonts w:cs="Times New Roman"/>
          <w:bCs/>
        </w:rPr>
        <w:t>tay Türkiye’ye katıldı.</w:t>
      </w:r>
    </w:p>
    <w:p w:rsidR="00AF2127" w:rsidRDefault="00AF2127" w:rsidP="00AF2127"/>
    <w:p w:rsidR="00AF2127" w:rsidRPr="0000688D" w:rsidRDefault="00AF2127" w:rsidP="00AF2127">
      <w:pPr>
        <w:jc w:val="both"/>
        <w:rPr>
          <w:b/>
          <w:sz w:val="24"/>
          <w:szCs w:val="24"/>
        </w:rPr>
      </w:pPr>
      <w:r>
        <w:rPr>
          <w:b/>
          <w:sz w:val="24"/>
          <w:szCs w:val="24"/>
        </w:rPr>
        <w:t xml:space="preserve"> 2. Ünite</w:t>
      </w:r>
      <w:r>
        <w:rPr>
          <w:b/>
          <w:sz w:val="24"/>
          <w:szCs w:val="24"/>
        </w:rPr>
        <w:tab/>
      </w:r>
      <w:r>
        <w:rPr>
          <w:b/>
          <w:sz w:val="24"/>
          <w:szCs w:val="24"/>
        </w:rPr>
        <w:tab/>
      </w:r>
      <w:r>
        <w:rPr>
          <w:b/>
          <w:sz w:val="24"/>
          <w:szCs w:val="24"/>
        </w:rPr>
        <w:tab/>
      </w:r>
      <w:r w:rsidRPr="00265096">
        <w:rPr>
          <w:b/>
          <w:sz w:val="24"/>
          <w:szCs w:val="24"/>
        </w:rPr>
        <w:t>II. DÜNYA SAVAŞI (1939-45)</w:t>
      </w:r>
    </w:p>
    <w:p w:rsidR="00AF2127" w:rsidRPr="0000688D" w:rsidRDefault="00AF2127" w:rsidP="00AF2127">
      <w:pPr>
        <w:pStyle w:val="ListeParagraf"/>
        <w:numPr>
          <w:ilvl w:val="0"/>
          <w:numId w:val="313"/>
        </w:numPr>
        <w:jc w:val="both"/>
        <w:rPr>
          <w:b/>
          <w:sz w:val="24"/>
          <w:szCs w:val="24"/>
        </w:rPr>
      </w:pPr>
      <w:r w:rsidRPr="0000688D">
        <w:rPr>
          <w:b/>
          <w:sz w:val="24"/>
          <w:szCs w:val="24"/>
        </w:rPr>
        <w:t>Savaş Öncesindeki Gelişmeler</w:t>
      </w:r>
    </w:p>
    <w:p w:rsidR="00AF2127" w:rsidRPr="0000688D" w:rsidRDefault="00AF2127" w:rsidP="00AF2127">
      <w:pPr>
        <w:pStyle w:val="ListeParagraf"/>
        <w:numPr>
          <w:ilvl w:val="0"/>
          <w:numId w:val="314"/>
        </w:numPr>
        <w:jc w:val="both"/>
        <w:rPr>
          <w:b/>
          <w:sz w:val="24"/>
          <w:szCs w:val="24"/>
        </w:rPr>
      </w:pPr>
      <w:r w:rsidRPr="0000688D">
        <w:rPr>
          <w:b/>
          <w:sz w:val="24"/>
          <w:szCs w:val="24"/>
        </w:rPr>
        <w:t>Japonya</w:t>
      </w:r>
    </w:p>
    <w:p w:rsidR="00AF2127" w:rsidRDefault="00AF2127" w:rsidP="00AF2127">
      <w:pPr>
        <w:ind w:firstLine="284"/>
        <w:jc w:val="both"/>
      </w:pPr>
      <w:r w:rsidRPr="0000688D">
        <w:t xml:space="preserve">Japonya, 1920’li ve 1930’lu yıllarda Uzak Doğu’nun en güçlü devleti oldu. Japonya, 1931’de </w:t>
      </w:r>
      <w:r w:rsidRPr="00C25615">
        <w:rPr>
          <w:b/>
        </w:rPr>
        <w:t>Mançury</w:t>
      </w:r>
      <w:r w:rsidRPr="0000688D">
        <w:t xml:space="preserve">a’yı işgal ederek Çin’e yöneldi. Asya’daki faaliyetlerinde serbest kalmak amacıyla, 1933’de </w:t>
      </w:r>
      <w:r w:rsidRPr="0000688D">
        <w:rPr>
          <w:b/>
        </w:rPr>
        <w:t>Milletler Cemiyetinden</w:t>
      </w:r>
      <w:r w:rsidRPr="0000688D">
        <w:t xml:space="preserve">; 1934’te </w:t>
      </w:r>
      <w:r w:rsidRPr="0000688D">
        <w:rPr>
          <w:b/>
        </w:rPr>
        <w:t>Washington Antlaşması</w:t>
      </w:r>
      <w:r w:rsidRPr="0000688D">
        <w:t>’ndan çekildi. Aynı zamanda 1934’te, ‘</w:t>
      </w:r>
      <w:r w:rsidRPr="0000688D">
        <w:rPr>
          <w:b/>
        </w:rPr>
        <w:t>’Asya, Asyalılarındır</w:t>
      </w:r>
      <w:r w:rsidRPr="0000688D">
        <w:t xml:space="preserve">.’’ diyerek Batılıların Çin’le olan münasebetlerini kesmelerini istedi. Japonya’nın yayılmacı politikası, Uzak Doğu’da güçler dengesini bozdu. Bu bölgede çıkarları olan İngiltere ve ABD gibi devletler, önce Japonya’nın bu tutumuna tepkisiz kaldı. Ancak Japonya’nın 1937’de Çin’e saldırması üzerine bu devletler Çin’e yardıma başladı. 1938’de </w:t>
      </w:r>
      <w:r w:rsidRPr="0000688D">
        <w:rPr>
          <w:b/>
        </w:rPr>
        <w:t>Japonya</w:t>
      </w:r>
      <w:r w:rsidRPr="0000688D">
        <w:t xml:space="preserve"> doğu ve orta </w:t>
      </w:r>
      <w:r w:rsidRPr="0000688D">
        <w:rPr>
          <w:b/>
        </w:rPr>
        <w:t>Çin</w:t>
      </w:r>
      <w:r w:rsidRPr="0000688D">
        <w:t>’in topraklarını ele geçirdi. Batılıların doğu Asya’dan atılmasını öngören ‘</w:t>
      </w:r>
      <w:r w:rsidRPr="0000688D">
        <w:rPr>
          <w:b/>
        </w:rPr>
        <w:t>’Yeni Düzen</w:t>
      </w:r>
      <w:r w:rsidRPr="0000688D">
        <w:t xml:space="preserve">’’i ilan etti. Japonya’nın emperyalist tutumu nedeniyle Uzak Doğu, II. Dünya Savaşı’nın cephelerinden biri oldu. </w:t>
      </w:r>
    </w:p>
    <w:p w:rsidR="00AF2127" w:rsidRDefault="00AF2127" w:rsidP="00AF2127">
      <w:pPr>
        <w:ind w:firstLine="284"/>
        <w:jc w:val="both"/>
      </w:pPr>
    </w:p>
    <w:p w:rsidR="00AF2127" w:rsidRPr="0000688D" w:rsidRDefault="00AF2127" w:rsidP="00AF2127">
      <w:pPr>
        <w:ind w:firstLine="284"/>
        <w:jc w:val="both"/>
      </w:pPr>
    </w:p>
    <w:p w:rsidR="00AF2127" w:rsidRPr="0000688D" w:rsidRDefault="00AF2127" w:rsidP="00AF2127">
      <w:pPr>
        <w:pStyle w:val="ListeParagraf"/>
        <w:numPr>
          <w:ilvl w:val="0"/>
          <w:numId w:val="314"/>
        </w:numPr>
        <w:jc w:val="both"/>
        <w:rPr>
          <w:b/>
          <w:sz w:val="24"/>
          <w:szCs w:val="24"/>
        </w:rPr>
      </w:pPr>
      <w:r w:rsidRPr="0000688D">
        <w:rPr>
          <w:b/>
          <w:sz w:val="24"/>
          <w:szCs w:val="24"/>
        </w:rPr>
        <w:t>İtalya</w:t>
      </w:r>
    </w:p>
    <w:p w:rsidR="00AF2127" w:rsidRPr="0000688D" w:rsidRDefault="00AF2127" w:rsidP="00AF2127">
      <w:pPr>
        <w:tabs>
          <w:tab w:val="left" w:pos="284"/>
        </w:tabs>
        <w:jc w:val="both"/>
      </w:pPr>
      <w:r w:rsidRPr="0000688D">
        <w:tab/>
      </w:r>
      <w:r>
        <w:t xml:space="preserve">      </w:t>
      </w:r>
      <w:r w:rsidRPr="0000688D">
        <w:t>İtalya’nın uzun süreden beri gerçekleştirmek istediği sömürgecilik emelleri, Mussolini ile birlikte ‘</w:t>
      </w:r>
      <w:r w:rsidRPr="0000688D">
        <w:rPr>
          <w:b/>
        </w:rPr>
        <w:t>’Roma İmparatorluğunun yeniden kuruluşu</w:t>
      </w:r>
      <w:r w:rsidRPr="0000688D">
        <w:t>’’ adı ile milli bir ideal hale geldi. İtalya’nın bu dış politikası rahatsızlık kaynağı oldu. İlk problem Yugoslavya ile yaşandı. ‘</w:t>
      </w:r>
      <w:r w:rsidRPr="0000688D">
        <w:rPr>
          <w:b/>
        </w:rPr>
        <w:t>’Serbest Şehir’</w:t>
      </w:r>
      <w:r w:rsidRPr="0000688D">
        <w:t xml:space="preserve">’ olarak bağımsızlık statüsüne kavuşturulan </w:t>
      </w:r>
      <w:r w:rsidRPr="0000688D">
        <w:rPr>
          <w:b/>
        </w:rPr>
        <w:t>Fiume</w:t>
      </w:r>
      <w:r w:rsidRPr="0000688D">
        <w:t xml:space="preserve">, Mussolini’nin Yugoslavya’ya baskısı sonucunda 1924’te </w:t>
      </w:r>
      <w:r w:rsidRPr="0000688D">
        <w:rPr>
          <w:b/>
        </w:rPr>
        <w:t>İtalya</w:t>
      </w:r>
      <w:r w:rsidRPr="0000688D">
        <w:t xml:space="preserve">’ya katıldı. </w:t>
      </w:r>
    </w:p>
    <w:p w:rsidR="00AF2127" w:rsidRPr="0000688D" w:rsidRDefault="00AF2127" w:rsidP="00AF2127">
      <w:pPr>
        <w:tabs>
          <w:tab w:val="left" w:pos="284"/>
        </w:tabs>
        <w:jc w:val="both"/>
      </w:pPr>
      <w:r w:rsidRPr="0000688D">
        <w:tab/>
      </w:r>
      <w:r>
        <w:t xml:space="preserve">      </w:t>
      </w:r>
      <w:r w:rsidRPr="0000688D">
        <w:t xml:space="preserve">Milletlerarası bir komisyonda görevli İtalya temsilcisinin Yunanistan’da öldürülmesi üzerine İtalya, Yunanistan’a ait </w:t>
      </w:r>
      <w:r w:rsidRPr="0000688D">
        <w:rPr>
          <w:b/>
        </w:rPr>
        <w:t>Korfu Adası</w:t>
      </w:r>
      <w:r>
        <w:t>’nı işgal etti.</w:t>
      </w:r>
    </w:p>
    <w:p w:rsidR="00AF2127" w:rsidRPr="0000688D" w:rsidRDefault="00AF2127" w:rsidP="00AF2127">
      <w:pPr>
        <w:tabs>
          <w:tab w:val="left" w:pos="284"/>
        </w:tabs>
        <w:jc w:val="both"/>
        <w:rPr>
          <w:color w:val="000000" w:themeColor="text1"/>
        </w:rPr>
      </w:pPr>
      <w:r w:rsidRPr="0000688D">
        <w:tab/>
      </w:r>
      <w:r>
        <w:t xml:space="preserve">      </w:t>
      </w:r>
      <w:r w:rsidRPr="0000688D">
        <w:t xml:space="preserve">1924 yılı sonunda İtalya, Arnavutluk’taki bir iç meseleyi fırsat bilerek ekonomik ve siyasi desteği ile </w:t>
      </w:r>
      <w:r w:rsidRPr="0000688D">
        <w:rPr>
          <w:b/>
        </w:rPr>
        <w:t>Arnavutluk</w:t>
      </w:r>
      <w:r w:rsidRPr="0000688D">
        <w:t>’u nüfuzu altına aldı</w:t>
      </w:r>
      <w:r>
        <w:t>.</w:t>
      </w:r>
    </w:p>
    <w:p w:rsidR="00AF2127" w:rsidRPr="0000688D" w:rsidRDefault="00AF2127" w:rsidP="00AF2127">
      <w:pPr>
        <w:ind w:firstLine="284"/>
        <w:jc w:val="both"/>
        <w:rPr>
          <w:color w:val="000000" w:themeColor="text1"/>
        </w:rPr>
      </w:pPr>
      <w:r w:rsidRPr="0000688D">
        <w:rPr>
          <w:color w:val="000000" w:themeColor="text1"/>
        </w:rPr>
        <w:t xml:space="preserve">Ayrıca 1931’de Japonya’nın Mançurya’ya saldırması, Almanya’nın Versay şartlarından kurtulma girişimlerine İngiltere ve Fransa’nın tepkisiz kalması İtalya’yı </w:t>
      </w:r>
      <w:r w:rsidRPr="0000688D">
        <w:rPr>
          <w:b/>
          <w:color w:val="000000" w:themeColor="text1"/>
        </w:rPr>
        <w:t>Habeşistan</w:t>
      </w:r>
      <w:r w:rsidRPr="0000688D">
        <w:rPr>
          <w:color w:val="000000" w:themeColor="text1"/>
        </w:rPr>
        <w:t>’ın işgali konusunda harekete geçirdi.</w:t>
      </w:r>
      <w:r>
        <w:rPr>
          <w:color w:val="000000" w:themeColor="text1"/>
        </w:rPr>
        <w:t xml:space="preserve"> </w:t>
      </w:r>
      <w:r w:rsidRPr="0000688D">
        <w:rPr>
          <w:color w:val="000000" w:themeColor="text1"/>
        </w:rPr>
        <w:t xml:space="preserve">İtalya’nın </w:t>
      </w:r>
      <w:r w:rsidRPr="0000688D">
        <w:rPr>
          <w:b/>
          <w:color w:val="000000" w:themeColor="text1"/>
        </w:rPr>
        <w:t>1934</w:t>
      </w:r>
      <w:r w:rsidRPr="0000688D">
        <w:rPr>
          <w:color w:val="000000" w:themeColor="text1"/>
        </w:rPr>
        <w:t xml:space="preserve">’te başlattığı Habeşistan saldırısı </w:t>
      </w:r>
      <w:r w:rsidRPr="0000688D">
        <w:rPr>
          <w:b/>
          <w:color w:val="000000" w:themeColor="text1"/>
        </w:rPr>
        <w:t>1936’</w:t>
      </w:r>
      <w:r w:rsidRPr="0000688D">
        <w:rPr>
          <w:color w:val="000000" w:themeColor="text1"/>
        </w:rPr>
        <w:t xml:space="preserve">da işgalle sonuçlandı. İtalya’nın </w:t>
      </w:r>
      <w:r w:rsidRPr="00BA200A">
        <w:rPr>
          <w:b/>
          <w:color w:val="000000" w:themeColor="text1"/>
        </w:rPr>
        <w:t>Habeşistan</w:t>
      </w:r>
      <w:r w:rsidRPr="0000688D">
        <w:rPr>
          <w:color w:val="000000" w:themeColor="text1"/>
        </w:rPr>
        <w:t xml:space="preserve">’a saldırısı ile Almanya, </w:t>
      </w:r>
      <w:r w:rsidRPr="0000688D">
        <w:rPr>
          <w:b/>
          <w:color w:val="000000" w:themeColor="text1"/>
        </w:rPr>
        <w:t>Locarno Antlaşması</w:t>
      </w:r>
      <w:r w:rsidRPr="0000688D">
        <w:rPr>
          <w:color w:val="000000" w:themeColor="text1"/>
        </w:rPr>
        <w:t>’nı feshetti. Avrupa’daki mevcut durum bozuldu.</w:t>
      </w:r>
    </w:p>
    <w:p w:rsidR="00AF2127" w:rsidRPr="0000688D" w:rsidRDefault="00AF2127" w:rsidP="00AF2127">
      <w:pPr>
        <w:pStyle w:val="ListeParagraf"/>
        <w:numPr>
          <w:ilvl w:val="0"/>
          <w:numId w:val="314"/>
        </w:numPr>
        <w:jc w:val="both"/>
        <w:rPr>
          <w:b/>
          <w:color w:val="000000" w:themeColor="text1"/>
          <w:sz w:val="24"/>
          <w:szCs w:val="24"/>
        </w:rPr>
      </w:pPr>
      <w:r w:rsidRPr="0000688D">
        <w:rPr>
          <w:b/>
          <w:color w:val="000000" w:themeColor="text1"/>
          <w:sz w:val="24"/>
          <w:szCs w:val="24"/>
        </w:rPr>
        <w:t>Almanya</w:t>
      </w:r>
    </w:p>
    <w:p w:rsidR="00AF2127" w:rsidRPr="0000688D" w:rsidRDefault="00AF2127" w:rsidP="00AF2127">
      <w:pPr>
        <w:ind w:firstLine="284"/>
        <w:jc w:val="both"/>
        <w:rPr>
          <w:color w:val="000000" w:themeColor="text1"/>
        </w:rPr>
      </w:pPr>
      <w:r w:rsidRPr="0000688D">
        <w:rPr>
          <w:color w:val="000000" w:themeColor="text1"/>
        </w:rPr>
        <w:t xml:space="preserve">Hitler’le birlikte Alman dış politikası yeniden şekillendi. Bu politikanın ilk hedefi Versay Antlaşması’nın maddelerinden kurtulmaktı.  İkinci hedefi Almanya dışında </w:t>
      </w:r>
      <w:r w:rsidRPr="0000688D">
        <w:rPr>
          <w:b/>
          <w:color w:val="000000" w:themeColor="text1"/>
        </w:rPr>
        <w:t>Almanların yaşadıkları toprakları almak ve topraklarını sınır tanımadan genişletmekti</w:t>
      </w:r>
      <w:r w:rsidRPr="0000688D">
        <w:rPr>
          <w:color w:val="000000" w:themeColor="text1"/>
        </w:rPr>
        <w:t>.</w:t>
      </w:r>
    </w:p>
    <w:p w:rsidR="00AF2127" w:rsidRPr="0000688D" w:rsidRDefault="00AF2127" w:rsidP="00AF2127">
      <w:pPr>
        <w:ind w:firstLine="284"/>
        <w:jc w:val="both"/>
        <w:rPr>
          <w:color w:val="000000" w:themeColor="text1"/>
        </w:rPr>
      </w:pPr>
      <w:r w:rsidRPr="0000688D">
        <w:rPr>
          <w:color w:val="000000" w:themeColor="text1"/>
        </w:rPr>
        <w:t xml:space="preserve">1 Mart 1935’te Versay Antlaşması’yla Fransa’ya bırakılan </w:t>
      </w:r>
      <w:r w:rsidRPr="0000688D">
        <w:rPr>
          <w:b/>
          <w:color w:val="000000" w:themeColor="text1"/>
        </w:rPr>
        <w:t>Saar Bölgesi</w:t>
      </w:r>
      <w:r w:rsidRPr="0000688D">
        <w:rPr>
          <w:color w:val="000000" w:themeColor="text1"/>
        </w:rPr>
        <w:t xml:space="preserve">, halk oylaması sonucunda Alman yönetimine geçti. Versay’ın getirdiği askeri kısıtlamalardan kurtulmak isteyen Almanya, gizlice silahlanmaya başlayarak </w:t>
      </w:r>
      <w:r w:rsidRPr="0000688D">
        <w:rPr>
          <w:b/>
          <w:color w:val="000000" w:themeColor="text1"/>
        </w:rPr>
        <w:t>Ekim 1933</w:t>
      </w:r>
      <w:r w:rsidRPr="0000688D">
        <w:rPr>
          <w:color w:val="000000" w:themeColor="text1"/>
        </w:rPr>
        <w:t xml:space="preserve">’te </w:t>
      </w:r>
      <w:r w:rsidRPr="0000688D">
        <w:rPr>
          <w:b/>
          <w:color w:val="000000" w:themeColor="text1"/>
        </w:rPr>
        <w:t>Silahsızlanma Konferansı</w:t>
      </w:r>
      <w:r w:rsidRPr="0000688D">
        <w:rPr>
          <w:color w:val="000000" w:themeColor="text1"/>
        </w:rPr>
        <w:t xml:space="preserve"> ve </w:t>
      </w:r>
      <w:r w:rsidRPr="0000688D">
        <w:rPr>
          <w:b/>
          <w:color w:val="000000" w:themeColor="text1"/>
        </w:rPr>
        <w:t>Milletler Cemiyetinden çekildi</w:t>
      </w:r>
      <w:r w:rsidRPr="0000688D">
        <w:rPr>
          <w:color w:val="000000" w:themeColor="text1"/>
        </w:rPr>
        <w:t xml:space="preserve">. 1934’ten itibaren kara, deniz ve hava kuvvetlerini güçlendirme çalışmalarını başlattı. Modern silah, araç ve gereç yapımına önem vererek asker sayısını </w:t>
      </w:r>
      <w:r w:rsidRPr="0000688D">
        <w:rPr>
          <w:b/>
          <w:color w:val="000000" w:themeColor="text1"/>
        </w:rPr>
        <w:t>300 bine</w:t>
      </w:r>
      <w:r w:rsidRPr="0000688D">
        <w:rPr>
          <w:color w:val="000000" w:themeColor="text1"/>
        </w:rPr>
        <w:t xml:space="preserve"> çıkardı. Daha sonrada askerliği zorunlu hale getirip asker sayısını </w:t>
      </w:r>
      <w:r w:rsidRPr="0000688D">
        <w:rPr>
          <w:b/>
          <w:color w:val="000000" w:themeColor="text1"/>
        </w:rPr>
        <w:t xml:space="preserve">550 bine </w:t>
      </w:r>
      <w:r w:rsidRPr="0000688D">
        <w:rPr>
          <w:color w:val="000000" w:themeColor="text1"/>
        </w:rPr>
        <w:t>çıkardı.</w:t>
      </w:r>
    </w:p>
    <w:p w:rsidR="00AF2127" w:rsidRPr="0000688D" w:rsidRDefault="00AF2127" w:rsidP="00AF2127">
      <w:pPr>
        <w:ind w:firstLine="284"/>
        <w:jc w:val="both"/>
        <w:rPr>
          <w:color w:val="000000" w:themeColor="text1"/>
        </w:rPr>
      </w:pPr>
      <w:r w:rsidRPr="0000688D">
        <w:rPr>
          <w:color w:val="000000" w:themeColor="text1"/>
        </w:rPr>
        <w:t xml:space="preserve">Versay Barış Antlaşması’nı tamamen ortadan kaldırmaya kararlı olan Almanya, 7 Mart 1936’da, askerden arındırılan </w:t>
      </w:r>
      <w:r w:rsidRPr="0000688D">
        <w:rPr>
          <w:b/>
          <w:color w:val="000000" w:themeColor="text1"/>
        </w:rPr>
        <w:t>Ren Bölgesi</w:t>
      </w:r>
      <w:r w:rsidRPr="0000688D">
        <w:rPr>
          <w:color w:val="000000" w:themeColor="text1"/>
        </w:rPr>
        <w:t xml:space="preserve">’ne asker gönderdi. Fransa bu durumu kabul etmek zorunda kaldı. Almanya, </w:t>
      </w:r>
      <w:r w:rsidRPr="0000688D">
        <w:rPr>
          <w:b/>
          <w:color w:val="000000" w:themeColor="text1"/>
        </w:rPr>
        <w:t>13 Mart 1938</w:t>
      </w:r>
      <w:r w:rsidRPr="0000688D">
        <w:rPr>
          <w:color w:val="000000" w:themeColor="text1"/>
        </w:rPr>
        <w:t xml:space="preserve">’de de </w:t>
      </w:r>
      <w:r w:rsidRPr="0000688D">
        <w:rPr>
          <w:b/>
          <w:color w:val="000000" w:themeColor="text1"/>
        </w:rPr>
        <w:t>Avusturya</w:t>
      </w:r>
      <w:r w:rsidRPr="0000688D">
        <w:rPr>
          <w:color w:val="000000" w:themeColor="text1"/>
        </w:rPr>
        <w:t xml:space="preserve"> ile birleştiğini ilan ederek burayı ilhak etti. </w:t>
      </w:r>
    </w:p>
    <w:p w:rsidR="00AF2127" w:rsidRPr="0000688D" w:rsidRDefault="00AF2127" w:rsidP="00AF2127">
      <w:pPr>
        <w:ind w:firstLine="284"/>
        <w:jc w:val="both"/>
        <w:rPr>
          <w:color w:val="000000" w:themeColor="text1"/>
        </w:rPr>
      </w:pPr>
      <w:r w:rsidRPr="0000688D">
        <w:rPr>
          <w:color w:val="000000" w:themeColor="text1"/>
        </w:rPr>
        <w:t xml:space="preserve">Çekoslovakya’nın </w:t>
      </w:r>
      <w:r w:rsidRPr="0000688D">
        <w:rPr>
          <w:b/>
          <w:color w:val="000000" w:themeColor="text1"/>
        </w:rPr>
        <w:t>Südetler</w:t>
      </w:r>
      <w:r w:rsidRPr="0000688D">
        <w:rPr>
          <w:color w:val="000000" w:themeColor="text1"/>
        </w:rPr>
        <w:t xml:space="preserve"> bölgesinde 3,5 milyon Alman yaşamaktaydı. Burayı ilhak etmek isteyen Hitler’in bu ülkedeki Nazilerin çıkardıkları karışıklıklardan yararlanmak istemesi, iki ülke ilişkilerini bir bunalıma dönüştürdü. Hitler, 28 Mayıs 1938’de </w:t>
      </w:r>
      <w:r w:rsidRPr="0000688D">
        <w:rPr>
          <w:b/>
          <w:color w:val="000000" w:themeColor="text1"/>
        </w:rPr>
        <w:t>Çekoslovakya</w:t>
      </w:r>
      <w:r w:rsidRPr="0000688D">
        <w:rPr>
          <w:color w:val="000000" w:themeColor="text1"/>
        </w:rPr>
        <w:t xml:space="preserve">’yı işgal etme kararı aldı. Ara buluculuk faaliyetlerinin sonuç vermemesi Avrupa’da genel bir savaş ihtimalini ortaya çıkardı. İngiltere’nin önerisi üzerine Almanya, Fransa, İtalya ve İngiltere arasında 29 Eylülde </w:t>
      </w:r>
      <w:r w:rsidRPr="0000688D">
        <w:rPr>
          <w:b/>
          <w:color w:val="000000" w:themeColor="text1"/>
        </w:rPr>
        <w:t>Münih Konferansı</w:t>
      </w:r>
      <w:r w:rsidRPr="0000688D">
        <w:rPr>
          <w:color w:val="000000" w:themeColor="text1"/>
        </w:rPr>
        <w:t xml:space="preserve"> toplandı. Bu konferansta </w:t>
      </w:r>
      <w:r w:rsidRPr="0000688D">
        <w:rPr>
          <w:b/>
          <w:color w:val="000000" w:themeColor="text1"/>
        </w:rPr>
        <w:t>Südet</w:t>
      </w:r>
      <w:r w:rsidRPr="0000688D">
        <w:rPr>
          <w:color w:val="000000" w:themeColor="text1"/>
        </w:rPr>
        <w:t xml:space="preserve">, Almanya’ya verilirken Çekoslovakya toprakları İngiltere ve Fransa’nın garantisi altına alındı. Münih Konferansı’na davet edilmeyen ve Çekoslovakya ile ilgili kararlarda kendisine danışılmayan </w:t>
      </w:r>
      <w:r w:rsidRPr="0000688D">
        <w:rPr>
          <w:b/>
          <w:color w:val="000000" w:themeColor="text1"/>
        </w:rPr>
        <w:t>SSCB</w:t>
      </w:r>
      <w:r w:rsidRPr="0000688D">
        <w:rPr>
          <w:color w:val="000000" w:themeColor="text1"/>
        </w:rPr>
        <w:t xml:space="preserve">, Batılı devletlerden uzaklaşıp </w:t>
      </w:r>
      <w:r w:rsidRPr="0000688D">
        <w:rPr>
          <w:b/>
          <w:color w:val="000000" w:themeColor="text1"/>
        </w:rPr>
        <w:t>Almanya</w:t>
      </w:r>
      <w:r w:rsidRPr="0000688D">
        <w:rPr>
          <w:color w:val="000000" w:themeColor="text1"/>
        </w:rPr>
        <w:t>’ya yakınlaştı.</w:t>
      </w:r>
    </w:p>
    <w:p w:rsidR="00AF2127" w:rsidRPr="0000688D" w:rsidRDefault="00AF2127" w:rsidP="00AF2127">
      <w:pPr>
        <w:ind w:firstLine="284"/>
        <w:jc w:val="both"/>
        <w:rPr>
          <w:color w:val="000000" w:themeColor="text1"/>
        </w:rPr>
      </w:pPr>
      <w:r w:rsidRPr="0000688D">
        <w:rPr>
          <w:color w:val="000000" w:themeColor="text1"/>
        </w:rPr>
        <w:t xml:space="preserve">Münih Konferansı’nın ardından 2 Ekimde Polonya, Çekoslovakya’nın </w:t>
      </w:r>
      <w:r w:rsidRPr="0000688D">
        <w:rPr>
          <w:b/>
          <w:color w:val="000000" w:themeColor="text1"/>
        </w:rPr>
        <w:t>Teschen</w:t>
      </w:r>
      <w:r w:rsidRPr="0000688D">
        <w:rPr>
          <w:color w:val="000000" w:themeColor="text1"/>
        </w:rPr>
        <w:t xml:space="preserve"> Bölgesi’ni işgal etti</w:t>
      </w:r>
      <w:r>
        <w:rPr>
          <w:color w:val="000000" w:themeColor="text1"/>
        </w:rPr>
        <w:t>.</w:t>
      </w:r>
    </w:p>
    <w:p w:rsidR="00AF2127" w:rsidRPr="0000688D" w:rsidRDefault="00AF2127" w:rsidP="00AF2127">
      <w:pPr>
        <w:pStyle w:val="ListeParagraf"/>
        <w:numPr>
          <w:ilvl w:val="0"/>
          <w:numId w:val="314"/>
        </w:numPr>
        <w:jc w:val="both"/>
        <w:rPr>
          <w:b/>
          <w:color w:val="000000" w:themeColor="text1"/>
          <w:sz w:val="24"/>
          <w:szCs w:val="24"/>
        </w:rPr>
      </w:pPr>
      <w:r w:rsidRPr="0000688D">
        <w:rPr>
          <w:b/>
          <w:color w:val="000000" w:themeColor="text1"/>
          <w:sz w:val="24"/>
          <w:szCs w:val="24"/>
        </w:rPr>
        <w:t>Savaş Yılı: 1939</w:t>
      </w:r>
    </w:p>
    <w:p w:rsidR="00AF2127" w:rsidRPr="0000688D" w:rsidRDefault="00AF2127" w:rsidP="00AF2127">
      <w:pPr>
        <w:ind w:firstLine="284"/>
        <w:jc w:val="both"/>
        <w:rPr>
          <w:color w:val="000000" w:themeColor="text1"/>
        </w:rPr>
      </w:pPr>
      <w:r w:rsidRPr="0000688D">
        <w:rPr>
          <w:color w:val="000000" w:themeColor="text1"/>
        </w:rPr>
        <w:t xml:space="preserve">Münih Konferansı’yla Çekoslovakya’dan </w:t>
      </w:r>
      <w:r w:rsidRPr="0000688D">
        <w:rPr>
          <w:b/>
          <w:color w:val="000000" w:themeColor="text1"/>
        </w:rPr>
        <w:t>Südet</w:t>
      </w:r>
      <w:r w:rsidRPr="0000688D">
        <w:rPr>
          <w:color w:val="000000" w:themeColor="text1"/>
        </w:rPr>
        <w:t xml:space="preserve"> bölgesini alan Almanya, </w:t>
      </w:r>
      <w:r w:rsidRPr="0000688D">
        <w:rPr>
          <w:b/>
          <w:color w:val="000000" w:themeColor="text1"/>
        </w:rPr>
        <w:t>15 Mart 1939</w:t>
      </w:r>
      <w:r w:rsidRPr="0000688D">
        <w:rPr>
          <w:color w:val="000000" w:themeColor="text1"/>
        </w:rPr>
        <w:t xml:space="preserve">’da </w:t>
      </w:r>
      <w:r w:rsidRPr="0000688D">
        <w:rPr>
          <w:b/>
          <w:color w:val="000000" w:themeColor="text1"/>
        </w:rPr>
        <w:t>Prag</w:t>
      </w:r>
      <w:r w:rsidRPr="0000688D">
        <w:rPr>
          <w:color w:val="000000" w:themeColor="text1"/>
        </w:rPr>
        <w:t xml:space="preserve">’a girerek </w:t>
      </w:r>
      <w:r w:rsidRPr="0000688D">
        <w:rPr>
          <w:b/>
          <w:color w:val="000000" w:themeColor="text1"/>
        </w:rPr>
        <w:t>Çekoslovakya</w:t>
      </w:r>
      <w:r w:rsidRPr="0000688D">
        <w:rPr>
          <w:color w:val="000000" w:themeColor="text1"/>
        </w:rPr>
        <w:t>’yı işgal etti. Tamamı Almanlardan oluşmayan Çekoslovakya’nın işgali</w:t>
      </w:r>
      <w:r>
        <w:rPr>
          <w:color w:val="000000" w:themeColor="text1"/>
        </w:rPr>
        <w:t>yle</w:t>
      </w:r>
      <w:r w:rsidRPr="0000688D">
        <w:rPr>
          <w:color w:val="000000" w:themeColor="text1"/>
        </w:rPr>
        <w:t>, ‘’</w:t>
      </w:r>
      <w:r w:rsidRPr="0000688D">
        <w:rPr>
          <w:b/>
          <w:color w:val="000000" w:themeColor="text1"/>
        </w:rPr>
        <w:t xml:space="preserve">Hayat Sahası’’ </w:t>
      </w:r>
      <w:r w:rsidRPr="0000688D">
        <w:rPr>
          <w:color w:val="000000" w:themeColor="text1"/>
        </w:rPr>
        <w:t xml:space="preserve">politikası uygulamaya koyuldu. Hitler </w:t>
      </w:r>
      <w:r w:rsidRPr="0000688D">
        <w:rPr>
          <w:b/>
          <w:color w:val="000000" w:themeColor="text1"/>
        </w:rPr>
        <w:t>Memel</w:t>
      </w:r>
      <w:r w:rsidRPr="0000688D">
        <w:rPr>
          <w:color w:val="000000" w:themeColor="text1"/>
        </w:rPr>
        <w:t xml:space="preserve">’i de </w:t>
      </w:r>
      <w:r w:rsidRPr="0000688D">
        <w:rPr>
          <w:b/>
          <w:color w:val="000000" w:themeColor="text1"/>
        </w:rPr>
        <w:t>Litvanya</w:t>
      </w:r>
      <w:r w:rsidRPr="0000688D">
        <w:rPr>
          <w:color w:val="000000" w:themeColor="text1"/>
        </w:rPr>
        <w:t xml:space="preserve">’dan istedi ve imzalanan bir antlaşma ile </w:t>
      </w:r>
      <w:r w:rsidRPr="0000688D">
        <w:rPr>
          <w:b/>
          <w:color w:val="000000" w:themeColor="text1"/>
        </w:rPr>
        <w:t>Memel</w:t>
      </w:r>
      <w:r w:rsidRPr="0000688D">
        <w:rPr>
          <w:color w:val="000000" w:themeColor="text1"/>
        </w:rPr>
        <w:t xml:space="preserve"> Alman yönetimine geçti.</w:t>
      </w:r>
    </w:p>
    <w:p w:rsidR="00AF2127" w:rsidRPr="0000688D" w:rsidRDefault="00AF2127" w:rsidP="00AF2127">
      <w:pPr>
        <w:ind w:firstLine="284"/>
        <w:jc w:val="both"/>
        <w:rPr>
          <w:color w:val="000000" w:themeColor="text1"/>
        </w:rPr>
      </w:pPr>
      <w:r w:rsidRPr="0000688D">
        <w:rPr>
          <w:color w:val="000000" w:themeColor="text1"/>
        </w:rPr>
        <w:t xml:space="preserve">Almanya’nın işgallerinden cesaret alan </w:t>
      </w:r>
      <w:r w:rsidRPr="0000688D">
        <w:rPr>
          <w:b/>
          <w:color w:val="000000" w:themeColor="text1"/>
        </w:rPr>
        <w:t>İtalya</w:t>
      </w:r>
      <w:r w:rsidRPr="0000688D">
        <w:rPr>
          <w:color w:val="000000" w:themeColor="text1"/>
        </w:rPr>
        <w:t xml:space="preserve">, 7 Nisanda, 1926’dan beri nüfuzu altında </w:t>
      </w:r>
      <w:r w:rsidRPr="0000688D">
        <w:rPr>
          <w:b/>
          <w:color w:val="000000" w:themeColor="text1"/>
        </w:rPr>
        <w:t>Arnavutluk</w:t>
      </w:r>
      <w:r w:rsidRPr="0000688D">
        <w:rPr>
          <w:color w:val="000000" w:themeColor="text1"/>
        </w:rPr>
        <w:t>’u işgal etti. Bu işgal Almanya tarafından desteklenirken İngiltere ve Fransa tarafından sert tepkiyle karşılandı. Alman ve İtalyan ittifakı 22 Mayısta ‘</w:t>
      </w:r>
      <w:r w:rsidRPr="0000688D">
        <w:rPr>
          <w:b/>
          <w:color w:val="000000" w:themeColor="text1"/>
        </w:rPr>
        <w:t>’Çelik Pakt</w:t>
      </w:r>
      <w:r w:rsidRPr="0000688D">
        <w:rPr>
          <w:color w:val="000000" w:themeColor="text1"/>
        </w:rPr>
        <w:t>’’ ile pekiştirildi.</w:t>
      </w:r>
    </w:p>
    <w:p w:rsidR="00AF2127" w:rsidRPr="0000688D" w:rsidRDefault="00AF2127" w:rsidP="00AF2127">
      <w:pPr>
        <w:ind w:firstLine="284"/>
        <w:jc w:val="both"/>
        <w:rPr>
          <w:color w:val="000000" w:themeColor="text1"/>
        </w:rPr>
      </w:pPr>
      <w:r w:rsidRPr="0000688D">
        <w:rPr>
          <w:color w:val="000000" w:themeColor="text1"/>
        </w:rPr>
        <w:t xml:space="preserve">Almanya’nın ticari bir anlaşmayla </w:t>
      </w:r>
      <w:r w:rsidRPr="0000688D">
        <w:rPr>
          <w:b/>
          <w:color w:val="000000" w:themeColor="text1"/>
        </w:rPr>
        <w:t>Romanya</w:t>
      </w:r>
      <w:r w:rsidRPr="0000688D">
        <w:rPr>
          <w:color w:val="000000" w:themeColor="text1"/>
        </w:rPr>
        <w:t xml:space="preserve">’yı da nüfuzu altına alması, İngiltere’nin yatıştırma politikasından vazgeçmesinde etkili oldu. Almaya, Versay’la serbest şehir statüsüne geçirilen </w:t>
      </w:r>
      <w:r w:rsidRPr="0000688D">
        <w:rPr>
          <w:b/>
          <w:color w:val="000000" w:themeColor="text1"/>
        </w:rPr>
        <w:t>Danzig</w:t>
      </w:r>
      <w:r w:rsidRPr="0000688D">
        <w:rPr>
          <w:color w:val="000000" w:themeColor="text1"/>
        </w:rPr>
        <w:t xml:space="preserve">’i </w:t>
      </w:r>
      <w:r w:rsidRPr="0000688D">
        <w:rPr>
          <w:b/>
          <w:color w:val="000000" w:themeColor="text1"/>
        </w:rPr>
        <w:t>Polonya</w:t>
      </w:r>
      <w:r w:rsidRPr="0000688D">
        <w:rPr>
          <w:color w:val="000000" w:themeColor="text1"/>
        </w:rPr>
        <w:t xml:space="preserve">’dan istedi. Bu istek kabul edilmeyince Almanya Polonya’yı işgal etmeye karar verdi. Ancak İtalya’nın 1942 yılı sonuna kadar savaşa girmeyeceğini bildirmesi üzerine Almaya </w:t>
      </w:r>
      <w:r w:rsidRPr="0000688D">
        <w:rPr>
          <w:b/>
          <w:color w:val="000000" w:themeColor="text1"/>
        </w:rPr>
        <w:t>SSCB</w:t>
      </w:r>
      <w:r w:rsidRPr="0000688D">
        <w:rPr>
          <w:color w:val="000000" w:themeColor="text1"/>
        </w:rPr>
        <w:t>’ye yaklaştı. 23 Ağustosta ‘</w:t>
      </w:r>
      <w:r w:rsidRPr="0000688D">
        <w:rPr>
          <w:b/>
          <w:color w:val="000000" w:themeColor="text1"/>
        </w:rPr>
        <w:t>’SSCB – Almanya Saldırmazlık Paktı</w:t>
      </w:r>
      <w:r w:rsidRPr="0000688D">
        <w:rPr>
          <w:color w:val="000000" w:themeColor="text1"/>
        </w:rPr>
        <w:t xml:space="preserve">’’ imzalandı. Almanya’nın 1 Eylülde </w:t>
      </w:r>
      <w:r w:rsidRPr="0000688D">
        <w:rPr>
          <w:b/>
          <w:color w:val="000000" w:themeColor="text1"/>
        </w:rPr>
        <w:t>Polony</w:t>
      </w:r>
      <w:r w:rsidRPr="0000688D">
        <w:rPr>
          <w:color w:val="000000" w:themeColor="text1"/>
        </w:rPr>
        <w:t>a’ya saldırması üzerine İngiltere ve Fransa 3 Eylülde Almanya’ya savaş açtı.</w:t>
      </w:r>
    </w:p>
    <w:p w:rsidR="00AF2127" w:rsidRPr="0000688D" w:rsidRDefault="00AF2127" w:rsidP="00AF2127">
      <w:pPr>
        <w:ind w:firstLine="284"/>
        <w:jc w:val="both"/>
        <w:rPr>
          <w:color w:val="000000" w:themeColor="text1"/>
        </w:rPr>
      </w:pPr>
      <w:r w:rsidRPr="0000688D">
        <w:rPr>
          <w:color w:val="000000" w:themeColor="text1"/>
        </w:rPr>
        <w:t xml:space="preserve">II. Dünya Savaşı’nın başlamasından sonra </w:t>
      </w:r>
      <w:r w:rsidRPr="0000688D">
        <w:rPr>
          <w:b/>
          <w:color w:val="000000" w:themeColor="text1"/>
        </w:rPr>
        <w:t>SSCB</w:t>
      </w:r>
      <w:r w:rsidRPr="0000688D">
        <w:rPr>
          <w:color w:val="000000" w:themeColor="text1"/>
        </w:rPr>
        <w:t xml:space="preserve">’nin de katılmasıyla Polonya işgali hız kazandı. Daha sonra SSCB, </w:t>
      </w:r>
      <w:r w:rsidRPr="0000688D">
        <w:rPr>
          <w:b/>
          <w:color w:val="000000" w:themeColor="text1"/>
        </w:rPr>
        <w:t>Estonya</w:t>
      </w:r>
      <w:r w:rsidRPr="0000688D">
        <w:rPr>
          <w:color w:val="000000" w:themeColor="text1"/>
        </w:rPr>
        <w:t xml:space="preserve">, </w:t>
      </w:r>
      <w:r w:rsidRPr="0000688D">
        <w:rPr>
          <w:b/>
          <w:color w:val="000000" w:themeColor="text1"/>
        </w:rPr>
        <w:t>Letonya</w:t>
      </w:r>
      <w:r w:rsidRPr="0000688D">
        <w:rPr>
          <w:color w:val="000000" w:themeColor="text1"/>
        </w:rPr>
        <w:t xml:space="preserve"> </w:t>
      </w:r>
      <w:r w:rsidRPr="0000688D">
        <w:rPr>
          <w:b/>
          <w:color w:val="000000" w:themeColor="text1"/>
        </w:rPr>
        <w:t>ve Litvanya</w:t>
      </w:r>
      <w:r w:rsidRPr="0000688D">
        <w:rPr>
          <w:color w:val="000000" w:themeColor="text1"/>
        </w:rPr>
        <w:t xml:space="preserve">’yı işgal etti. </w:t>
      </w:r>
      <w:r w:rsidRPr="0000688D">
        <w:rPr>
          <w:b/>
          <w:color w:val="000000" w:themeColor="text1"/>
        </w:rPr>
        <w:t>Finlandiya</w:t>
      </w:r>
      <w:r w:rsidRPr="0000688D">
        <w:rPr>
          <w:color w:val="000000" w:themeColor="text1"/>
        </w:rPr>
        <w:t xml:space="preserve"> bütün çabalarına rağmen bazı sınır bölgelerini </w:t>
      </w:r>
      <w:r w:rsidRPr="0000688D">
        <w:rPr>
          <w:b/>
          <w:color w:val="000000" w:themeColor="text1"/>
        </w:rPr>
        <w:t>SSCB</w:t>
      </w:r>
      <w:r w:rsidRPr="0000688D">
        <w:rPr>
          <w:color w:val="000000" w:themeColor="text1"/>
        </w:rPr>
        <w:t>’ye vermek zorunda kaldı (</w:t>
      </w:r>
      <w:r w:rsidRPr="0000688D">
        <w:rPr>
          <w:b/>
          <w:color w:val="000000" w:themeColor="text1"/>
        </w:rPr>
        <w:t>1940</w:t>
      </w:r>
      <w:r w:rsidRPr="0000688D">
        <w:rPr>
          <w:color w:val="000000" w:themeColor="text1"/>
        </w:rPr>
        <w:t>).</w:t>
      </w:r>
    </w:p>
    <w:p w:rsidR="00AF2127" w:rsidRPr="0000688D" w:rsidRDefault="00AF2127" w:rsidP="00AF2127">
      <w:pPr>
        <w:pStyle w:val="ListeParagraf"/>
        <w:numPr>
          <w:ilvl w:val="0"/>
          <w:numId w:val="312"/>
        </w:numPr>
        <w:jc w:val="both"/>
        <w:rPr>
          <w:b/>
          <w:color w:val="000000" w:themeColor="text1"/>
          <w:sz w:val="24"/>
          <w:szCs w:val="24"/>
        </w:rPr>
      </w:pPr>
      <w:r w:rsidRPr="0000688D">
        <w:rPr>
          <w:b/>
          <w:color w:val="000000" w:themeColor="text1"/>
          <w:sz w:val="24"/>
          <w:szCs w:val="24"/>
        </w:rPr>
        <w:t>SAVAŞ YILLARI</w:t>
      </w:r>
    </w:p>
    <w:p w:rsidR="00AF2127" w:rsidRPr="0000688D" w:rsidRDefault="00AF2127" w:rsidP="00AF2127">
      <w:pPr>
        <w:ind w:firstLine="360"/>
        <w:jc w:val="both"/>
        <w:rPr>
          <w:color w:val="000000" w:themeColor="text1"/>
        </w:rPr>
      </w:pPr>
      <w:r w:rsidRPr="0000688D">
        <w:rPr>
          <w:color w:val="000000" w:themeColor="text1"/>
        </w:rPr>
        <w:t>3 Eylül’de Almanya’ya karşı savaş ilan eden Fransa ve İngiltere, hemen savaşa girebilecek güçte değildi. Bu yüzden Mihver Devletler savaşın ilk üç yılı içerisinde müttefiklere karşı üstünlük sağladı. Savaş</w:t>
      </w:r>
      <w:r w:rsidRPr="0000688D">
        <w:rPr>
          <w:b/>
          <w:color w:val="000000" w:themeColor="text1"/>
        </w:rPr>
        <w:t>, Avrupa</w:t>
      </w:r>
      <w:r w:rsidRPr="0000688D">
        <w:rPr>
          <w:color w:val="000000" w:themeColor="text1"/>
        </w:rPr>
        <w:t xml:space="preserve">, </w:t>
      </w:r>
      <w:r w:rsidRPr="0000688D">
        <w:rPr>
          <w:b/>
          <w:color w:val="000000" w:themeColor="text1"/>
        </w:rPr>
        <w:t>Pasif</w:t>
      </w:r>
      <w:r w:rsidRPr="00BA200A">
        <w:rPr>
          <w:b/>
          <w:color w:val="000000" w:themeColor="text1"/>
        </w:rPr>
        <w:t>ik</w:t>
      </w:r>
      <w:r w:rsidRPr="0000688D">
        <w:rPr>
          <w:color w:val="000000" w:themeColor="text1"/>
        </w:rPr>
        <w:t xml:space="preserve"> ve </w:t>
      </w:r>
      <w:r w:rsidRPr="0000688D">
        <w:rPr>
          <w:b/>
          <w:color w:val="000000" w:themeColor="text1"/>
        </w:rPr>
        <w:t>Kuzey Afrika</w:t>
      </w:r>
      <w:r w:rsidRPr="0000688D">
        <w:rPr>
          <w:color w:val="000000" w:themeColor="text1"/>
        </w:rPr>
        <w:t xml:space="preserve"> olmak üzere üç cephede cereyan etti.</w:t>
      </w:r>
    </w:p>
    <w:p w:rsidR="00AF2127" w:rsidRPr="0000688D" w:rsidRDefault="00AF2127" w:rsidP="00AF2127">
      <w:pPr>
        <w:pStyle w:val="ListeParagraf"/>
        <w:numPr>
          <w:ilvl w:val="0"/>
          <w:numId w:val="315"/>
        </w:numPr>
        <w:jc w:val="both"/>
        <w:rPr>
          <w:b/>
          <w:color w:val="000000" w:themeColor="text1"/>
          <w:sz w:val="24"/>
          <w:szCs w:val="24"/>
        </w:rPr>
      </w:pPr>
      <w:r w:rsidRPr="0000688D">
        <w:rPr>
          <w:b/>
          <w:color w:val="000000" w:themeColor="text1"/>
          <w:sz w:val="24"/>
          <w:szCs w:val="24"/>
        </w:rPr>
        <w:t>Avrupa’da Savaş</w:t>
      </w:r>
    </w:p>
    <w:p w:rsidR="00AF2127" w:rsidRPr="0000688D" w:rsidRDefault="00AF2127" w:rsidP="00AF2127">
      <w:pPr>
        <w:ind w:firstLine="284"/>
        <w:jc w:val="both"/>
        <w:rPr>
          <w:color w:val="000000" w:themeColor="text1"/>
        </w:rPr>
      </w:pPr>
      <w:r w:rsidRPr="0000688D">
        <w:rPr>
          <w:color w:val="000000" w:themeColor="text1"/>
        </w:rPr>
        <w:t xml:space="preserve">İngiltere ve Fransa, Alman ekonomisini zayıflatarak savaşın süresini kısaltmak istedi. Bu iki devlet, İsveç’te Norveç yoluyla Almanya’ya gelen kömür cevherinin gelişini durdurmak için Norveç kıyılarını mayınladı. Bunun üzerine Fransa’ya saldırmayı planlayan Almanya, </w:t>
      </w:r>
      <w:r w:rsidRPr="0000688D">
        <w:rPr>
          <w:b/>
          <w:color w:val="000000" w:themeColor="text1"/>
        </w:rPr>
        <w:t>Danimarka</w:t>
      </w:r>
      <w:r w:rsidRPr="0000688D">
        <w:rPr>
          <w:color w:val="000000" w:themeColor="text1"/>
        </w:rPr>
        <w:t xml:space="preserve"> ile </w:t>
      </w:r>
      <w:r w:rsidRPr="0000688D">
        <w:rPr>
          <w:b/>
          <w:color w:val="000000" w:themeColor="text1"/>
        </w:rPr>
        <w:t>Norveç</w:t>
      </w:r>
      <w:r w:rsidRPr="0000688D">
        <w:rPr>
          <w:color w:val="000000" w:themeColor="text1"/>
        </w:rPr>
        <w:t xml:space="preserve">’i ele geçirdi. 10 Mayıs 1940’ta </w:t>
      </w:r>
      <w:r w:rsidRPr="0000688D">
        <w:rPr>
          <w:b/>
          <w:color w:val="000000" w:themeColor="text1"/>
        </w:rPr>
        <w:t>Hollanda</w:t>
      </w:r>
      <w:r w:rsidRPr="0000688D">
        <w:rPr>
          <w:color w:val="000000" w:themeColor="text1"/>
        </w:rPr>
        <w:t xml:space="preserve">, </w:t>
      </w:r>
      <w:r w:rsidRPr="0000688D">
        <w:rPr>
          <w:b/>
          <w:color w:val="000000" w:themeColor="text1"/>
        </w:rPr>
        <w:t>Belçika</w:t>
      </w:r>
      <w:r w:rsidRPr="0000688D">
        <w:rPr>
          <w:color w:val="000000" w:themeColor="text1"/>
        </w:rPr>
        <w:t xml:space="preserve"> kısa sürede ele geçirdi. Ardından </w:t>
      </w:r>
      <w:r>
        <w:rPr>
          <w:color w:val="000000" w:themeColor="text1"/>
        </w:rPr>
        <w:t xml:space="preserve">Almanya </w:t>
      </w:r>
      <w:r>
        <w:rPr>
          <w:b/>
          <w:color w:val="000000" w:themeColor="text1"/>
        </w:rPr>
        <w:t xml:space="preserve">Fransa’nın kendileri için oluşturduğu savunma hattını (Maginot Hattı) aşarak Fransa’yı ele geçirdi. </w:t>
      </w:r>
      <w:r w:rsidRPr="0000688D">
        <w:rPr>
          <w:color w:val="000000" w:themeColor="text1"/>
        </w:rPr>
        <w:t xml:space="preserve">22 Haziranda Almanya ile Fransa ateşkes kararı aldı. Yapılan anlaşma ile Fransa topraklarının büyük bir bölümünü işgal eden Almanya, kalan bölümde de kendi kontrolünde </w:t>
      </w:r>
      <w:r w:rsidRPr="0000688D">
        <w:rPr>
          <w:b/>
          <w:color w:val="000000" w:themeColor="text1"/>
        </w:rPr>
        <w:t>Vichy</w:t>
      </w:r>
      <w:r w:rsidRPr="0000688D">
        <w:rPr>
          <w:color w:val="000000" w:themeColor="text1"/>
        </w:rPr>
        <w:t xml:space="preserve"> </w:t>
      </w:r>
      <w:r w:rsidRPr="0000688D">
        <w:rPr>
          <w:b/>
          <w:color w:val="000000" w:themeColor="text1"/>
        </w:rPr>
        <w:t>hükümetini</w:t>
      </w:r>
      <w:r w:rsidRPr="0000688D">
        <w:rPr>
          <w:color w:val="000000" w:themeColor="text1"/>
        </w:rPr>
        <w:t xml:space="preserve"> kurdu. Ağustos sonlarında Hitler, İngiltere’ye karşı hava saldırısı başlattıysa da başarılı olamadı. Hitler, hava ve deniz kuvvetleri açısından üstün olan İngiltere’ye karşı başarı kazanmanın zor olduğunu anladı. Hayat sahası için gerekli zenginlikleri doğuda aramaya karar vererek </w:t>
      </w:r>
      <w:r w:rsidRPr="0000688D">
        <w:rPr>
          <w:b/>
          <w:color w:val="000000" w:themeColor="text1"/>
        </w:rPr>
        <w:t>SSCB</w:t>
      </w:r>
      <w:r w:rsidRPr="0000688D">
        <w:rPr>
          <w:color w:val="000000" w:themeColor="text1"/>
        </w:rPr>
        <w:t>’yi hedef seçti. Aynı zamanda SSCB’nin Alman hayat sahası içindeki Balkanlar ve Boğazlara doğru genişlemesi ve silahlanması, Almanya’nın çıkarlarına uygun değildi. Finlandiya’nın işgalinde SSCB ordusunun zorlanması Hitler’i saldırı için cesaretlendirdi.</w:t>
      </w:r>
    </w:p>
    <w:p w:rsidR="00AF2127" w:rsidRPr="0000688D" w:rsidRDefault="00AF2127" w:rsidP="00AF2127">
      <w:pPr>
        <w:ind w:firstLine="360"/>
        <w:jc w:val="both"/>
        <w:rPr>
          <w:color w:val="000000" w:themeColor="text1"/>
        </w:rPr>
      </w:pPr>
      <w:r w:rsidRPr="0000688D">
        <w:rPr>
          <w:color w:val="000000" w:themeColor="text1"/>
        </w:rPr>
        <w:t xml:space="preserve">Almanya, SSCB işgalinden önce Balkanlara yönelerek Romanya ve Bulgaristan ile ittifak antlaşmaları yaptı. Kısa sürede </w:t>
      </w:r>
      <w:r w:rsidRPr="0000688D">
        <w:rPr>
          <w:b/>
          <w:color w:val="000000" w:themeColor="text1"/>
        </w:rPr>
        <w:t>Yugoslavya</w:t>
      </w:r>
      <w:r w:rsidRPr="0000688D">
        <w:rPr>
          <w:color w:val="000000" w:themeColor="text1"/>
        </w:rPr>
        <w:t xml:space="preserve"> ve </w:t>
      </w:r>
      <w:r w:rsidRPr="0000688D">
        <w:rPr>
          <w:b/>
          <w:color w:val="000000" w:themeColor="text1"/>
        </w:rPr>
        <w:t>Yunanistan</w:t>
      </w:r>
      <w:r w:rsidRPr="0000688D">
        <w:rPr>
          <w:color w:val="000000" w:themeColor="text1"/>
        </w:rPr>
        <w:t>’ı ele geçirdi. Daha sonra 22 Haziran 1941’de SSCB’ye saldırarak ‘’</w:t>
      </w:r>
      <w:r w:rsidRPr="0000688D">
        <w:rPr>
          <w:b/>
          <w:color w:val="000000" w:themeColor="text1"/>
        </w:rPr>
        <w:t>Barbarossa</w:t>
      </w:r>
      <w:r w:rsidRPr="0000688D">
        <w:rPr>
          <w:color w:val="000000" w:themeColor="text1"/>
        </w:rPr>
        <w:t>’’ harekâtını başlattı. Bu harekâtla 6 ay içinde SSCB’yi teslim almak isteyen Almanya, iklim şartlarından dolayı hedefine ulaşamadı. Buna karşılık iklime alışık Ruslar, Alman hatlarının en ileri uzantılarını durdurarak sınırlı da olsa onları geriletti.</w:t>
      </w:r>
    </w:p>
    <w:p w:rsidR="00AF2127" w:rsidRPr="0000688D" w:rsidRDefault="00AF2127" w:rsidP="00AF2127">
      <w:pPr>
        <w:ind w:firstLine="360"/>
        <w:jc w:val="both"/>
        <w:rPr>
          <w:color w:val="000000" w:themeColor="text1"/>
        </w:rPr>
      </w:pPr>
      <w:r w:rsidRPr="0000688D">
        <w:rPr>
          <w:color w:val="000000" w:themeColor="text1"/>
        </w:rPr>
        <w:t xml:space="preserve">Almanya, 1942 ilkbaharında ikinci saldırıya geçti ise de Moskova düşmedi. Aynı zamanda Almanya güneye doğru yöneldi. Amacı </w:t>
      </w:r>
      <w:r w:rsidRPr="0000688D">
        <w:rPr>
          <w:b/>
          <w:color w:val="000000" w:themeColor="text1"/>
        </w:rPr>
        <w:t>Kafkaslar üzerinden İran’a geçerek petrol kaynaklarını ele geçirmek, Batılıların İran yolu ile SSCB’ye yardımını engellemek ve Hindistan’a ulaşarak Japonya ile birleşmekti</w:t>
      </w:r>
      <w:r w:rsidRPr="0000688D">
        <w:rPr>
          <w:color w:val="000000" w:themeColor="text1"/>
        </w:rPr>
        <w:t xml:space="preserve">. Alman ordusu Mayıs ayında </w:t>
      </w:r>
      <w:r w:rsidRPr="0000688D">
        <w:rPr>
          <w:b/>
          <w:color w:val="000000" w:themeColor="text1"/>
        </w:rPr>
        <w:t>Kırım</w:t>
      </w:r>
      <w:r w:rsidRPr="0000688D">
        <w:rPr>
          <w:color w:val="000000" w:themeColor="text1"/>
        </w:rPr>
        <w:t>’ı alarak Kafkaslara girdi ve ‘</w:t>
      </w:r>
      <w:r w:rsidRPr="0000688D">
        <w:rPr>
          <w:b/>
          <w:color w:val="000000" w:themeColor="text1"/>
        </w:rPr>
        <w:t>’Maikop petroller bölgesi</w:t>
      </w:r>
      <w:r w:rsidRPr="0000688D">
        <w:rPr>
          <w:color w:val="000000" w:themeColor="text1"/>
        </w:rPr>
        <w:t xml:space="preserve">’’ düştü. Böylece SSCB’nin kömür ve elektrik kaynaklarının yarısı ele geçirildi. SSCB’nin orduları </w:t>
      </w:r>
      <w:r w:rsidRPr="0000688D">
        <w:rPr>
          <w:b/>
          <w:color w:val="000000" w:themeColor="text1"/>
        </w:rPr>
        <w:t>Stalingrad</w:t>
      </w:r>
      <w:r w:rsidRPr="0000688D">
        <w:rPr>
          <w:color w:val="000000" w:themeColor="text1"/>
        </w:rPr>
        <w:t xml:space="preserve">’a çekildi. 22 Ağustosta </w:t>
      </w:r>
      <w:r w:rsidRPr="0000688D">
        <w:rPr>
          <w:b/>
          <w:color w:val="000000" w:themeColor="text1"/>
        </w:rPr>
        <w:t>Stalingrad</w:t>
      </w:r>
      <w:r w:rsidRPr="0000688D">
        <w:rPr>
          <w:color w:val="000000" w:themeColor="text1"/>
        </w:rPr>
        <w:t>’da başlayan ve üç ay süren mücadele, Almanların yenilgisiyle sonuçlandı. Bu yenilgi Mihver Devletler için bir dönüm noktası oldu.</w:t>
      </w:r>
    </w:p>
    <w:p w:rsidR="00AF2127" w:rsidRPr="0000688D" w:rsidRDefault="00AF2127" w:rsidP="00AF2127">
      <w:pPr>
        <w:pStyle w:val="ListeParagraf"/>
        <w:numPr>
          <w:ilvl w:val="0"/>
          <w:numId w:val="315"/>
        </w:numPr>
        <w:jc w:val="both"/>
        <w:rPr>
          <w:b/>
          <w:color w:val="000000" w:themeColor="text1"/>
          <w:sz w:val="24"/>
          <w:szCs w:val="24"/>
        </w:rPr>
      </w:pPr>
      <w:r w:rsidRPr="0000688D">
        <w:rPr>
          <w:b/>
          <w:color w:val="000000" w:themeColor="text1"/>
          <w:sz w:val="24"/>
          <w:szCs w:val="24"/>
        </w:rPr>
        <w:t>Kuzey Afrika’da Savaş</w:t>
      </w:r>
    </w:p>
    <w:p w:rsidR="00AF2127" w:rsidRPr="0000688D" w:rsidRDefault="00AF2127" w:rsidP="00AF2127">
      <w:pPr>
        <w:ind w:firstLine="284"/>
        <w:jc w:val="both"/>
        <w:rPr>
          <w:color w:val="000000" w:themeColor="text1"/>
        </w:rPr>
      </w:pPr>
      <w:r w:rsidRPr="0000688D">
        <w:rPr>
          <w:color w:val="000000" w:themeColor="text1"/>
        </w:rPr>
        <w:t xml:space="preserve">1940’ta Fransa savaş dışı kalırken </w:t>
      </w:r>
      <w:r w:rsidRPr="0000688D">
        <w:rPr>
          <w:b/>
          <w:color w:val="000000" w:themeColor="text1"/>
        </w:rPr>
        <w:t>İtaly</w:t>
      </w:r>
      <w:r w:rsidRPr="0000688D">
        <w:rPr>
          <w:color w:val="000000" w:themeColor="text1"/>
        </w:rPr>
        <w:t xml:space="preserve">a’nın savaşa girmesi Akdeniz ve Doğu Afrika’da İngiltere’yi zor durumda bıraktı. Savaşın ilk haftalarında İtalya, </w:t>
      </w:r>
      <w:r w:rsidRPr="0000688D">
        <w:rPr>
          <w:b/>
          <w:color w:val="000000" w:themeColor="text1"/>
        </w:rPr>
        <w:t>Cebelitarık</w:t>
      </w:r>
      <w:r w:rsidRPr="0000688D">
        <w:rPr>
          <w:color w:val="000000" w:themeColor="text1"/>
        </w:rPr>
        <w:t xml:space="preserve">, </w:t>
      </w:r>
      <w:r w:rsidRPr="0000688D">
        <w:rPr>
          <w:b/>
          <w:color w:val="000000" w:themeColor="text1"/>
        </w:rPr>
        <w:t>Malta</w:t>
      </w:r>
      <w:r w:rsidRPr="0000688D">
        <w:rPr>
          <w:color w:val="000000" w:themeColor="text1"/>
        </w:rPr>
        <w:t xml:space="preserve">, </w:t>
      </w:r>
      <w:r w:rsidRPr="0000688D">
        <w:rPr>
          <w:b/>
          <w:color w:val="000000" w:themeColor="text1"/>
        </w:rPr>
        <w:t>İskenderiye</w:t>
      </w:r>
      <w:r w:rsidRPr="0000688D">
        <w:rPr>
          <w:color w:val="000000" w:themeColor="text1"/>
        </w:rPr>
        <w:t xml:space="preserve"> ve </w:t>
      </w:r>
      <w:r w:rsidRPr="0000688D">
        <w:rPr>
          <w:b/>
          <w:color w:val="000000" w:themeColor="text1"/>
        </w:rPr>
        <w:t>Süveyş</w:t>
      </w:r>
      <w:r w:rsidRPr="0000688D">
        <w:rPr>
          <w:color w:val="000000" w:themeColor="text1"/>
        </w:rPr>
        <w:t xml:space="preserve">’i; İngiltere ise </w:t>
      </w:r>
      <w:r w:rsidRPr="0000688D">
        <w:rPr>
          <w:b/>
          <w:color w:val="000000" w:themeColor="text1"/>
        </w:rPr>
        <w:t>Rodos</w:t>
      </w:r>
      <w:r w:rsidRPr="0000688D">
        <w:rPr>
          <w:color w:val="000000" w:themeColor="text1"/>
        </w:rPr>
        <w:t xml:space="preserve">’u ve İtalya’nın </w:t>
      </w:r>
      <w:r w:rsidRPr="0000688D">
        <w:rPr>
          <w:b/>
          <w:color w:val="000000" w:themeColor="text1"/>
        </w:rPr>
        <w:t>endüstri bölgelerini</w:t>
      </w:r>
      <w:r w:rsidRPr="0000688D">
        <w:rPr>
          <w:color w:val="000000" w:themeColor="text1"/>
        </w:rPr>
        <w:t xml:space="preserve"> bombaladı. </w:t>
      </w:r>
    </w:p>
    <w:p w:rsidR="00AF2127" w:rsidRPr="0000688D" w:rsidRDefault="00AF2127" w:rsidP="00AF2127">
      <w:pPr>
        <w:ind w:firstLine="360"/>
        <w:jc w:val="both"/>
        <w:rPr>
          <w:color w:val="000000" w:themeColor="text1"/>
        </w:rPr>
      </w:pPr>
      <w:r w:rsidRPr="0000688D">
        <w:rPr>
          <w:color w:val="000000" w:themeColor="text1"/>
        </w:rPr>
        <w:t xml:space="preserve">Akdeniz’e kesin hâkim olmak isteyen İtalyanlar bu kolay başarıdan sonra İngilizleri tüm Afrika’dan çıkarabileceklerini düşünüp </w:t>
      </w:r>
      <w:r w:rsidRPr="0000688D">
        <w:rPr>
          <w:b/>
          <w:color w:val="000000" w:themeColor="text1"/>
        </w:rPr>
        <w:t>Süveyş harekatına</w:t>
      </w:r>
      <w:r w:rsidRPr="0000688D">
        <w:rPr>
          <w:color w:val="000000" w:themeColor="text1"/>
        </w:rPr>
        <w:t xml:space="preserve"> karar verdiler. 1940 Eylülünde İtalyanlar, Trablusgarp üzerinden saldırıya geçerek bir haftada 150 km batısına kadar geldiler. Bu noktada karşı saldırıya geçen İngilizler, beş gün içinde Mısır’dan çıkardığı gibi Mart 1941’de İtalyan işgalindeki Bingazi’yi ele geçirdiler.</w:t>
      </w:r>
    </w:p>
    <w:p w:rsidR="00AF2127" w:rsidRPr="0000688D" w:rsidRDefault="00AF2127" w:rsidP="00AF2127">
      <w:pPr>
        <w:ind w:firstLine="360"/>
        <w:jc w:val="both"/>
        <w:rPr>
          <w:color w:val="000000" w:themeColor="text1"/>
        </w:rPr>
      </w:pPr>
      <w:r w:rsidRPr="0000688D">
        <w:rPr>
          <w:color w:val="000000" w:themeColor="text1"/>
        </w:rPr>
        <w:t xml:space="preserve">İtalya, </w:t>
      </w:r>
      <w:r w:rsidRPr="0000688D">
        <w:rPr>
          <w:b/>
          <w:color w:val="000000" w:themeColor="text1"/>
        </w:rPr>
        <w:t>31 Mart 1941</w:t>
      </w:r>
      <w:r w:rsidRPr="0000688D">
        <w:rPr>
          <w:color w:val="000000" w:themeColor="text1"/>
        </w:rPr>
        <w:t xml:space="preserve">’de Almanya’nın müdahalesi ile Kuzey Afrika’da yeni bir harekât başlattı. Almanya, bu harekâta büyük önem veriyordu. Plana göre İtalya güneyden; </w:t>
      </w:r>
      <w:r w:rsidRPr="0000688D">
        <w:rPr>
          <w:b/>
          <w:color w:val="000000" w:themeColor="text1"/>
        </w:rPr>
        <w:t>Almanya Kafkaslar ve İran üzerinden Mısır’a gelip Orta Doğu Bölgesi’ni kıskaç içine alacaktı. Japonya’nın, Birmanya ve Hindistan üzerinden İran’a gelmesiyle savaş sona erecekti</w:t>
      </w:r>
      <w:r w:rsidRPr="0000688D">
        <w:rPr>
          <w:color w:val="000000" w:themeColor="text1"/>
        </w:rPr>
        <w:t>. Bu yüzden Almanya, bu harekâta hem kara hem de hava kuvvetleri ile destek verdi.</w:t>
      </w:r>
    </w:p>
    <w:p w:rsidR="00AF2127" w:rsidRPr="0000688D" w:rsidRDefault="00AF2127" w:rsidP="00AF2127">
      <w:pPr>
        <w:ind w:firstLine="360"/>
        <w:jc w:val="both"/>
        <w:rPr>
          <w:color w:val="000000" w:themeColor="text1"/>
        </w:rPr>
      </w:pPr>
      <w:r w:rsidRPr="0000688D">
        <w:rPr>
          <w:b/>
          <w:color w:val="000000" w:themeColor="text1"/>
        </w:rPr>
        <w:t>Bingazi</w:t>
      </w:r>
      <w:r w:rsidRPr="0000688D">
        <w:rPr>
          <w:color w:val="000000" w:themeColor="text1"/>
        </w:rPr>
        <w:t xml:space="preserve">, </w:t>
      </w:r>
      <w:r w:rsidRPr="0000688D">
        <w:rPr>
          <w:b/>
          <w:color w:val="000000" w:themeColor="text1"/>
        </w:rPr>
        <w:t>Derne</w:t>
      </w:r>
      <w:r w:rsidRPr="0000688D">
        <w:rPr>
          <w:color w:val="000000" w:themeColor="text1"/>
        </w:rPr>
        <w:t xml:space="preserve">, </w:t>
      </w:r>
      <w:r w:rsidRPr="0000688D">
        <w:rPr>
          <w:b/>
          <w:color w:val="000000" w:themeColor="text1"/>
        </w:rPr>
        <w:t>Tobruk</w:t>
      </w:r>
      <w:r w:rsidRPr="0000688D">
        <w:rPr>
          <w:color w:val="000000" w:themeColor="text1"/>
        </w:rPr>
        <w:t xml:space="preserve"> ve </w:t>
      </w:r>
      <w:r w:rsidRPr="0000688D">
        <w:rPr>
          <w:b/>
          <w:color w:val="000000" w:themeColor="text1"/>
        </w:rPr>
        <w:t>Sallum</w:t>
      </w:r>
      <w:r w:rsidRPr="0000688D">
        <w:rPr>
          <w:color w:val="000000" w:themeColor="text1"/>
        </w:rPr>
        <w:t xml:space="preserve"> ortak </w:t>
      </w:r>
      <w:r w:rsidRPr="0000688D">
        <w:rPr>
          <w:b/>
          <w:color w:val="000000" w:themeColor="text1"/>
        </w:rPr>
        <w:t>Almanya</w:t>
      </w:r>
      <w:r w:rsidRPr="0000688D">
        <w:rPr>
          <w:color w:val="000000" w:themeColor="text1"/>
        </w:rPr>
        <w:t xml:space="preserve"> – </w:t>
      </w:r>
      <w:r w:rsidRPr="0000688D">
        <w:rPr>
          <w:b/>
          <w:color w:val="000000" w:themeColor="text1"/>
        </w:rPr>
        <w:t xml:space="preserve">İtalya </w:t>
      </w:r>
      <w:r w:rsidRPr="0000688D">
        <w:rPr>
          <w:color w:val="000000" w:themeColor="text1"/>
        </w:rPr>
        <w:t xml:space="preserve">saldırısı ile </w:t>
      </w:r>
      <w:r w:rsidRPr="0000688D">
        <w:rPr>
          <w:b/>
          <w:color w:val="000000" w:themeColor="text1"/>
        </w:rPr>
        <w:t>İngiltere</w:t>
      </w:r>
      <w:r w:rsidRPr="0000688D">
        <w:rPr>
          <w:color w:val="000000" w:themeColor="text1"/>
        </w:rPr>
        <w:t xml:space="preserve">’den alındı. Bu durum üzerine İngilizler karşı saldırıya geçerek Alman – İtalyan kuvvetlerini Mısır ve Libya’dan attıkları gibi Bingazi’ye kadar ilerleyişini de sürdürdü. Bu harekâtla </w:t>
      </w:r>
      <w:r w:rsidRPr="0000688D">
        <w:rPr>
          <w:b/>
          <w:color w:val="000000" w:themeColor="text1"/>
        </w:rPr>
        <w:t>İngiltere</w:t>
      </w:r>
      <w:r w:rsidRPr="0000688D">
        <w:rPr>
          <w:color w:val="000000" w:themeColor="text1"/>
        </w:rPr>
        <w:t xml:space="preserve"> İtalya’nın sömürgelerini elinden alırken </w:t>
      </w:r>
      <w:r w:rsidRPr="0000688D">
        <w:rPr>
          <w:b/>
          <w:color w:val="000000" w:themeColor="text1"/>
        </w:rPr>
        <w:t>Kuzey Afrika</w:t>
      </w:r>
      <w:r w:rsidRPr="0000688D">
        <w:rPr>
          <w:color w:val="000000" w:themeColor="text1"/>
        </w:rPr>
        <w:t>’nın büyük bir bölümünü ele geçirdi</w:t>
      </w:r>
      <w:r>
        <w:rPr>
          <w:color w:val="000000" w:themeColor="text1"/>
        </w:rPr>
        <w:t>.</w:t>
      </w:r>
      <w:r w:rsidRPr="0000688D">
        <w:rPr>
          <w:b/>
          <w:color w:val="000000" w:themeColor="text1"/>
        </w:rPr>
        <w:t>1943 Mayısına gelindiğinde tüm Alman ve İtalyan birlikleri teslim oldu</w:t>
      </w:r>
      <w:r w:rsidRPr="0000688D">
        <w:rPr>
          <w:color w:val="000000" w:themeColor="text1"/>
        </w:rPr>
        <w:t>. Müttefikler 250.000 kadar Mihver askerini tutsak aldılar. Bundan sonra müttefikler Avrupa’ya yöneldi.</w:t>
      </w:r>
    </w:p>
    <w:p w:rsidR="00AF2127" w:rsidRPr="0000688D" w:rsidRDefault="00AF2127" w:rsidP="00AF2127">
      <w:pPr>
        <w:pStyle w:val="ListeParagraf"/>
        <w:numPr>
          <w:ilvl w:val="0"/>
          <w:numId w:val="315"/>
        </w:numPr>
        <w:jc w:val="both"/>
        <w:rPr>
          <w:b/>
          <w:color w:val="000000" w:themeColor="text1"/>
          <w:sz w:val="24"/>
          <w:szCs w:val="24"/>
        </w:rPr>
      </w:pPr>
      <w:r w:rsidRPr="0000688D">
        <w:rPr>
          <w:b/>
          <w:color w:val="000000" w:themeColor="text1"/>
          <w:sz w:val="24"/>
          <w:szCs w:val="24"/>
        </w:rPr>
        <w:t>Asya ve Pasifik’te Savaş</w:t>
      </w:r>
    </w:p>
    <w:p w:rsidR="00AF2127" w:rsidRPr="0000688D" w:rsidRDefault="00AF2127" w:rsidP="00AF2127">
      <w:pPr>
        <w:pStyle w:val="ListeParagraf"/>
        <w:numPr>
          <w:ilvl w:val="0"/>
          <w:numId w:val="316"/>
        </w:numPr>
        <w:jc w:val="both"/>
        <w:rPr>
          <w:b/>
          <w:color w:val="000000" w:themeColor="text1"/>
          <w:sz w:val="24"/>
          <w:szCs w:val="24"/>
        </w:rPr>
      </w:pPr>
      <w:r w:rsidRPr="0000688D">
        <w:rPr>
          <w:b/>
          <w:color w:val="000000" w:themeColor="text1"/>
          <w:sz w:val="24"/>
          <w:szCs w:val="24"/>
        </w:rPr>
        <w:t>Savaş Öncesi ABD</w:t>
      </w:r>
    </w:p>
    <w:p w:rsidR="00AF2127" w:rsidRPr="0000688D" w:rsidRDefault="00AF2127" w:rsidP="00AF2127">
      <w:pPr>
        <w:ind w:firstLine="284"/>
        <w:jc w:val="both"/>
        <w:rPr>
          <w:color w:val="000000" w:themeColor="text1"/>
        </w:rPr>
      </w:pPr>
      <w:r w:rsidRPr="0000688D">
        <w:rPr>
          <w:color w:val="000000" w:themeColor="text1"/>
        </w:rPr>
        <w:t>II. Dünya Savaşı çıktığı zaman Amerikan kamuoyu, Hitlerin diktatör (totaliter) rejimi, saldırgan politikası, Yahudilere karşı tutumu, demokratik rejimlere karşı bakışı ve antlaşmaları çiğnemesi sebebiyle Almanya’ya karşıydı. Ancak tarafsızlık politikası gereği ABD başkanı Roosevelt, savaş sırasında bir demeç vererek Amerikan halkından düşüncelerinde bile tarafsız kalmalarını istedi. Alman ilerleyişi durdurulamayınca 1940’da İngil</w:t>
      </w:r>
      <w:r>
        <w:rPr>
          <w:color w:val="000000" w:themeColor="text1"/>
        </w:rPr>
        <w:t xml:space="preserve">tere’ye para ve silah yardımı </w:t>
      </w:r>
      <w:r w:rsidRPr="0000688D">
        <w:rPr>
          <w:color w:val="000000" w:themeColor="text1"/>
        </w:rPr>
        <w:t>yaptı. 1941’de Amerika ‘</w:t>
      </w:r>
      <w:r w:rsidRPr="0000688D">
        <w:rPr>
          <w:b/>
          <w:color w:val="000000" w:themeColor="text1"/>
        </w:rPr>
        <w:t>’Ödünç Verme ve Kiralama Yasası</w:t>
      </w:r>
      <w:r w:rsidRPr="0000688D">
        <w:rPr>
          <w:color w:val="000000" w:themeColor="text1"/>
        </w:rPr>
        <w:t>’’nı çıkardı. Buna göre her ülke yiyecek ve savaş malzemesini dâhil her türlü yardımı ‘</w:t>
      </w:r>
      <w:r w:rsidRPr="0000688D">
        <w:rPr>
          <w:b/>
          <w:color w:val="000000" w:themeColor="text1"/>
        </w:rPr>
        <w:t>’bedeli savaş sonunda ödenmek şartıyla</w:t>
      </w:r>
      <w:r w:rsidRPr="0000688D">
        <w:rPr>
          <w:color w:val="000000" w:themeColor="text1"/>
        </w:rPr>
        <w:t>’’ alabilecekti.</w:t>
      </w:r>
    </w:p>
    <w:p w:rsidR="00AF2127" w:rsidRPr="0000688D" w:rsidRDefault="00AF2127" w:rsidP="00AF2127">
      <w:pPr>
        <w:ind w:firstLine="284"/>
        <w:jc w:val="both"/>
        <w:rPr>
          <w:color w:val="000000" w:themeColor="text1"/>
        </w:rPr>
      </w:pPr>
      <w:r w:rsidRPr="0000688D">
        <w:rPr>
          <w:color w:val="000000" w:themeColor="text1"/>
        </w:rPr>
        <w:t xml:space="preserve">9 – 10 Ağustos 1941’de </w:t>
      </w:r>
      <w:r w:rsidRPr="0000688D">
        <w:rPr>
          <w:b/>
          <w:color w:val="000000" w:themeColor="text1"/>
        </w:rPr>
        <w:t xml:space="preserve">ABD </w:t>
      </w:r>
      <w:r w:rsidRPr="0000688D">
        <w:rPr>
          <w:color w:val="000000" w:themeColor="text1"/>
        </w:rPr>
        <w:t xml:space="preserve">ve </w:t>
      </w:r>
      <w:r w:rsidRPr="0000688D">
        <w:rPr>
          <w:b/>
          <w:color w:val="000000" w:themeColor="text1"/>
        </w:rPr>
        <w:t>İngiltere</w:t>
      </w:r>
      <w:r w:rsidRPr="0000688D">
        <w:rPr>
          <w:color w:val="000000" w:themeColor="text1"/>
        </w:rPr>
        <w:t xml:space="preserve"> bir araya gelerek </w:t>
      </w:r>
      <w:r w:rsidRPr="0000688D">
        <w:rPr>
          <w:b/>
          <w:color w:val="000000" w:themeColor="text1"/>
        </w:rPr>
        <w:t>Atlantik Bildirisi</w:t>
      </w:r>
      <w:r w:rsidRPr="0000688D">
        <w:rPr>
          <w:color w:val="000000" w:themeColor="text1"/>
        </w:rPr>
        <w:t>’ni yayınladı.</w:t>
      </w:r>
    </w:p>
    <w:p w:rsidR="00AF2127" w:rsidRPr="0000688D" w:rsidRDefault="00AF2127" w:rsidP="00AF2127">
      <w:pPr>
        <w:pStyle w:val="ListeParagraf"/>
        <w:numPr>
          <w:ilvl w:val="0"/>
          <w:numId w:val="316"/>
        </w:numPr>
        <w:jc w:val="both"/>
        <w:rPr>
          <w:b/>
          <w:color w:val="000000" w:themeColor="text1"/>
          <w:sz w:val="24"/>
          <w:szCs w:val="24"/>
        </w:rPr>
      </w:pPr>
      <w:r w:rsidRPr="0000688D">
        <w:rPr>
          <w:b/>
          <w:color w:val="000000" w:themeColor="text1"/>
          <w:sz w:val="24"/>
          <w:szCs w:val="24"/>
        </w:rPr>
        <w:t>Pearl Harlbour Baskını ve ABD’nin Savaşa Girişi</w:t>
      </w:r>
    </w:p>
    <w:p w:rsidR="00AF2127" w:rsidRPr="0000688D" w:rsidRDefault="00AF2127" w:rsidP="00AF2127">
      <w:pPr>
        <w:ind w:firstLine="360"/>
        <w:jc w:val="both"/>
        <w:rPr>
          <w:color w:val="000000" w:themeColor="text1"/>
        </w:rPr>
      </w:pPr>
      <w:r w:rsidRPr="0000688D">
        <w:rPr>
          <w:color w:val="000000" w:themeColor="text1"/>
        </w:rPr>
        <w:t xml:space="preserve">Japonya, I. Dünya Savaşı’ndan sonra Pasifik bölgesinde ABD ve İngiltere’nin baskısı altında kalmıştı. Japon yöneticiler II. Dünya Savaşı ile bu baskıdan kurtulmak istedi. İlk adım olarak da </w:t>
      </w:r>
      <w:r w:rsidRPr="0000688D">
        <w:rPr>
          <w:b/>
          <w:color w:val="000000" w:themeColor="text1"/>
        </w:rPr>
        <w:t>Hainan Adası</w:t>
      </w:r>
      <w:r w:rsidRPr="0000688D">
        <w:rPr>
          <w:color w:val="000000" w:themeColor="text1"/>
        </w:rPr>
        <w:t xml:space="preserve">’nı ele geçirdi. 1940’ta da Fransa, Almanya’ya yenilince Almanya’nın Vichy hükümetine baskısı sonucu Japonya, Fransa’ya ait </w:t>
      </w:r>
      <w:r w:rsidRPr="0000688D">
        <w:rPr>
          <w:b/>
          <w:color w:val="000000" w:themeColor="text1"/>
        </w:rPr>
        <w:t>Çinhindi</w:t>
      </w:r>
      <w:r w:rsidRPr="0000688D">
        <w:rPr>
          <w:color w:val="000000" w:themeColor="text1"/>
        </w:rPr>
        <w:t>’nden stratejik üsler aldı.</w:t>
      </w:r>
    </w:p>
    <w:p w:rsidR="00AF2127" w:rsidRDefault="00AF2127" w:rsidP="00AF2127">
      <w:pPr>
        <w:ind w:firstLine="360"/>
        <w:jc w:val="both"/>
        <w:rPr>
          <w:color w:val="000000" w:themeColor="text1"/>
        </w:rPr>
      </w:pPr>
      <w:r w:rsidRPr="0000688D">
        <w:rPr>
          <w:color w:val="000000" w:themeColor="text1"/>
        </w:rPr>
        <w:t xml:space="preserve">Roosevelt, Japonya’ya petrol ambargosu koyarak Japon ekonomisini yıprattı. Bu meseleyi diplomatik yollarla çözemeyen Japonya, 7 Aralık 1941’de ABD’nin Pasifik üstünlüğünü simgeleyen </w:t>
      </w:r>
      <w:r w:rsidRPr="0000688D">
        <w:rPr>
          <w:b/>
          <w:color w:val="000000" w:themeColor="text1"/>
        </w:rPr>
        <w:t>Hawaii</w:t>
      </w:r>
      <w:r w:rsidRPr="0000688D">
        <w:rPr>
          <w:color w:val="000000" w:themeColor="text1"/>
        </w:rPr>
        <w:t xml:space="preserve"> takımadalarından </w:t>
      </w:r>
      <w:r w:rsidRPr="0000688D">
        <w:rPr>
          <w:b/>
          <w:color w:val="000000" w:themeColor="text1"/>
        </w:rPr>
        <w:t>Honolulu</w:t>
      </w:r>
      <w:r w:rsidRPr="0000688D">
        <w:rPr>
          <w:color w:val="000000" w:themeColor="text1"/>
        </w:rPr>
        <w:t xml:space="preserve">’daki deniz ve hava üssü </w:t>
      </w:r>
      <w:r w:rsidRPr="0000688D">
        <w:rPr>
          <w:b/>
          <w:color w:val="000000" w:themeColor="text1"/>
        </w:rPr>
        <w:t>Pearl Harlbour</w:t>
      </w:r>
      <w:r w:rsidRPr="0000688D">
        <w:rPr>
          <w:color w:val="000000" w:themeColor="text1"/>
        </w:rPr>
        <w:t xml:space="preserve">’a saldırdı. Kısa sürede ABD’nin Pasifik Donanması’yla hava filosunun büyük bölümü etkisiz hale getirildi. Bu saldırı üzerine </w:t>
      </w:r>
      <w:r w:rsidRPr="0000688D">
        <w:rPr>
          <w:b/>
          <w:color w:val="000000" w:themeColor="text1"/>
        </w:rPr>
        <w:t>ABD savaşa girmiş oldu</w:t>
      </w:r>
      <w:r w:rsidRPr="0000688D">
        <w:rPr>
          <w:color w:val="000000" w:themeColor="text1"/>
        </w:rPr>
        <w:t>. Ancak Japonya’nın ABD’nin Hawaii’deki petrol depolarını vurmaması ve askeri açıdan önemli bir üssü işgal etmemesi, harekâtın stratejik açıdan başarılı olmasını engelledi.</w:t>
      </w:r>
    </w:p>
    <w:p w:rsidR="00AF2127" w:rsidRPr="0000688D" w:rsidRDefault="00AF2127" w:rsidP="00AF2127">
      <w:pPr>
        <w:ind w:firstLine="360"/>
        <w:jc w:val="both"/>
        <w:rPr>
          <w:b/>
          <w:color w:val="000000" w:themeColor="text1"/>
          <w:sz w:val="24"/>
          <w:szCs w:val="24"/>
        </w:rPr>
      </w:pPr>
      <w:r w:rsidRPr="0000688D">
        <w:rPr>
          <w:b/>
          <w:color w:val="000000" w:themeColor="text1"/>
          <w:sz w:val="24"/>
          <w:szCs w:val="24"/>
        </w:rPr>
        <w:t xml:space="preserve">Pasifik Savaşları </w:t>
      </w:r>
    </w:p>
    <w:p w:rsidR="00AF2127" w:rsidRPr="0000688D" w:rsidRDefault="00AF2127" w:rsidP="00AF2127">
      <w:pPr>
        <w:ind w:firstLine="360"/>
        <w:jc w:val="both"/>
        <w:rPr>
          <w:color w:val="000000" w:themeColor="text1"/>
        </w:rPr>
      </w:pPr>
      <w:r w:rsidRPr="0000688D">
        <w:rPr>
          <w:color w:val="000000" w:themeColor="text1"/>
        </w:rPr>
        <w:t xml:space="preserve">1942’te gelindiğinde Almanya Avrupa’da; Japonya Uzak Doğu’da üstünlüğü elinde tutmaktaydı. Japonya, Pearl Harlbour saldırısından sonra güneye doğru yöneldi. ABD’nin </w:t>
      </w:r>
      <w:r w:rsidRPr="0000688D">
        <w:rPr>
          <w:b/>
          <w:color w:val="000000" w:themeColor="text1"/>
        </w:rPr>
        <w:t>Manila</w:t>
      </w:r>
      <w:r w:rsidRPr="0000688D">
        <w:rPr>
          <w:color w:val="000000" w:themeColor="text1"/>
        </w:rPr>
        <w:t xml:space="preserve">; İngiltere’nin ise </w:t>
      </w:r>
      <w:r w:rsidRPr="0000688D">
        <w:rPr>
          <w:b/>
          <w:color w:val="000000" w:themeColor="text1"/>
        </w:rPr>
        <w:t>Singapur</w:t>
      </w:r>
      <w:r w:rsidRPr="0000688D">
        <w:rPr>
          <w:color w:val="000000" w:themeColor="text1"/>
        </w:rPr>
        <w:t xml:space="preserve"> ve </w:t>
      </w:r>
      <w:r w:rsidRPr="0000688D">
        <w:rPr>
          <w:b/>
          <w:color w:val="000000" w:themeColor="text1"/>
        </w:rPr>
        <w:t>Hong Kong</w:t>
      </w:r>
      <w:r w:rsidRPr="0000688D">
        <w:rPr>
          <w:color w:val="000000" w:themeColor="text1"/>
        </w:rPr>
        <w:t xml:space="preserve">’ta üslerini ele geçirdi. Nisan 1942’de Japonya, </w:t>
      </w:r>
      <w:r w:rsidRPr="0000688D">
        <w:rPr>
          <w:b/>
          <w:color w:val="000000" w:themeColor="text1"/>
        </w:rPr>
        <w:t>Avustralya’da durduruldu</w:t>
      </w:r>
      <w:r w:rsidRPr="0000688D">
        <w:rPr>
          <w:color w:val="000000" w:themeColor="text1"/>
        </w:rPr>
        <w:t xml:space="preserve">. Mayısta Amerikan ve Japon filoları </w:t>
      </w:r>
      <w:r w:rsidRPr="0000688D">
        <w:rPr>
          <w:b/>
          <w:color w:val="000000" w:themeColor="text1"/>
        </w:rPr>
        <w:t>Mercan Denizi</w:t>
      </w:r>
      <w:r w:rsidRPr="0000688D">
        <w:rPr>
          <w:color w:val="000000" w:themeColor="text1"/>
        </w:rPr>
        <w:t xml:space="preserve">’nde karşılaştı ve Japonya burada yenildi. Savaş sırasında ABD donanmasının toparlandığını gören Japonya, vakit kaybetmeden ABD’nin </w:t>
      </w:r>
      <w:r w:rsidRPr="0000688D">
        <w:rPr>
          <w:b/>
          <w:color w:val="000000" w:themeColor="text1"/>
        </w:rPr>
        <w:t>Midway</w:t>
      </w:r>
      <w:r w:rsidRPr="0000688D">
        <w:rPr>
          <w:color w:val="000000" w:themeColor="text1"/>
        </w:rPr>
        <w:t xml:space="preserve"> üssüne saldırı planladı. 4 Haziranda gerçekleştirilen Japonya’nın Midway saldırısı, başarısızlıkla sonuçlandı. Bu gelişme Pasifik’teki savaşın seyrini etkileyecek bir dönüm noktası oldu.</w:t>
      </w:r>
    </w:p>
    <w:p w:rsidR="00AF2127" w:rsidRPr="0000688D" w:rsidRDefault="00AF2127" w:rsidP="00AF2127">
      <w:pPr>
        <w:pStyle w:val="ListeParagraf"/>
        <w:numPr>
          <w:ilvl w:val="0"/>
          <w:numId w:val="312"/>
        </w:numPr>
        <w:jc w:val="both"/>
        <w:rPr>
          <w:b/>
          <w:color w:val="000000" w:themeColor="text1"/>
          <w:sz w:val="24"/>
          <w:szCs w:val="24"/>
        </w:rPr>
      </w:pPr>
      <w:r w:rsidRPr="0000688D">
        <w:rPr>
          <w:b/>
          <w:color w:val="000000" w:themeColor="text1"/>
          <w:sz w:val="24"/>
          <w:szCs w:val="24"/>
        </w:rPr>
        <w:t>BARIŞA DOĞRU</w:t>
      </w:r>
    </w:p>
    <w:p w:rsidR="00AF2127" w:rsidRPr="0000688D" w:rsidRDefault="00AF2127" w:rsidP="00AF2127">
      <w:pPr>
        <w:pStyle w:val="ListeParagraf"/>
        <w:numPr>
          <w:ilvl w:val="0"/>
          <w:numId w:val="317"/>
        </w:numPr>
        <w:jc w:val="both"/>
        <w:rPr>
          <w:b/>
          <w:color w:val="000000" w:themeColor="text1"/>
          <w:sz w:val="24"/>
          <w:szCs w:val="24"/>
        </w:rPr>
      </w:pPr>
      <w:r w:rsidRPr="0000688D">
        <w:rPr>
          <w:b/>
          <w:color w:val="000000" w:themeColor="text1"/>
          <w:sz w:val="24"/>
          <w:szCs w:val="24"/>
        </w:rPr>
        <w:t>Avrupa’da Savaşın Sona Ermesi</w:t>
      </w:r>
    </w:p>
    <w:p w:rsidR="00AF2127" w:rsidRPr="0000688D" w:rsidRDefault="00AF2127" w:rsidP="00AF2127">
      <w:pPr>
        <w:ind w:firstLine="360"/>
        <w:jc w:val="both"/>
        <w:rPr>
          <w:color w:val="000000" w:themeColor="text1"/>
        </w:rPr>
      </w:pPr>
      <w:r w:rsidRPr="0000688D">
        <w:rPr>
          <w:color w:val="000000" w:themeColor="text1"/>
        </w:rPr>
        <w:t xml:space="preserve">14 – 24 Ocak 1943’te </w:t>
      </w:r>
      <w:r w:rsidRPr="0000688D">
        <w:rPr>
          <w:b/>
          <w:color w:val="000000" w:themeColor="text1"/>
        </w:rPr>
        <w:t>Roosevelt</w:t>
      </w:r>
      <w:r w:rsidRPr="0000688D">
        <w:rPr>
          <w:color w:val="000000" w:themeColor="text1"/>
        </w:rPr>
        <w:t xml:space="preserve"> ve </w:t>
      </w:r>
      <w:r w:rsidRPr="0000688D">
        <w:rPr>
          <w:b/>
          <w:color w:val="000000" w:themeColor="text1"/>
        </w:rPr>
        <w:t>Churchill</w:t>
      </w:r>
      <w:r w:rsidRPr="0000688D">
        <w:rPr>
          <w:color w:val="000000" w:themeColor="text1"/>
        </w:rPr>
        <w:t xml:space="preserve">, </w:t>
      </w:r>
      <w:r w:rsidRPr="0000688D">
        <w:rPr>
          <w:b/>
          <w:color w:val="000000" w:themeColor="text1"/>
        </w:rPr>
        <w:t>Kazablanka Konferansı</w:t>
      </w:r>
      <w:r w:rsidRPr="0000688D">
        <w:rPr>
          <w:color w:val="000000" w:themeColor="text1"/>
        </w:rPr>
        <w:t>’nda aldıkları kararla ‘</w:t>
      </w:r>
      <w:r w:rsidRPr="0000688D">
        <w:rPr>
          <w:b/>
          <w:color w:val="000000" w:themeColor="text1"/>
        </w:rPr>
        <w:t>’Mihver Devletlerin kayıtsız şartsız teslim alınması</w:t>
      </w:r>
      <w:r w:rsidRPr="0000688D">
        <w:rPr>
          <w:color w:val="000000" w:themeColor="text1"/>
        </w:rPr>
        <w:t>’’ için harekete geçtiler.</w:t>
      </w:r>
    </w:p>
    <w:p w:rsidR="00AF2127" w:rsidRPr="0000688D" w:rsidRDefault="00AF2127" w:rsidP="00AF2127">
      <w:pPr>
        <w:ind w:firstLine="360"/>
        <w:jc w:val="both"/>
        <w:rPr>
          <w:color w:val="000000" w:themeColor="text1"/>
        </w:rPr>
      </w:pPr>
      <w:r w:rsidRPr="0000688D">
        <w:rPr>
          <w:color w:val="000000" w:themeColor="text1"/>
        </w:rPr>
        <w:t xml:space="preserve">İtalya’yı Kuzey Afrika’dan atan Müttefikler Avrupa’ya yöneldi. Saldırı için en uygun yer İtalya idi. İngiltere ve ABD’nin bu harekâtı Stalingrad ölçüsünde bir başarı olmamakla beraber </w:t>
      </w:r>
      <w:r w:rsidRPr="0000688D">
        <w:rPr>
          <w:b/>
          <w:color w:val="000000" w:themeColor="text1"/>
        </w:rPr>
        <w:t>Mihver Devletlerin Avrupa’daki yenilmezliği sona erdi</w:t>
      </w:r>
      <w:r w:rsidRPr="0000688D">
        <w:rPr>
          <w:color w:val="000000" w:themeColor="text1"/>
        </w:rPr>
        <w:t>. Müttefikler ancak Haziran 1944’te Roma’ya girip 1945 yılının başında Kuzey İtalya’yı ele geçirebildi.</w:t>
      </w:r>
    </w:p>
    <w:p w:rsidR="00AF2127" w:rsidRPr="0000688D" w:rsidRDefault="00AF2127" w:rsidP="00AF2127">
      <w:pPr>
        <w:ind w:firstLine="284"/>
        <w:jc w:val="both"/>
        <w:rPr>
          <w:color w:val="000000" w:themeColor="text1"/>
        </w:rPr>
      </w:pPr>
      <w:r w:rsidRPr="0000688D">
        <w:rPr>
          <w:color w:val="000000" w:themeColor="text1"/>
        </w:rPr>
        <w:t xml:space="preserve">6 Haziran 1944’te Alman işgali altındaki Fransa’ya İngiliz ve ABD birlikleri </w:t>
      </w:r>
      <w:r w:rsidRPr="0000688D">
        <w:rPr>
          <w:b/>
          <w:color w:val="000000" w:themeColor="text1"/>
        </w:rPr>
        <w:t>Normandiya</w:t>
      </w:r>
      <w:r w:rsidRPr="0000688D">
        <w:rPr>
          <w:color w:val="000000" w:themeColor="text1"/>
        </w:rPr>
        <w:t xml:space="preserve"> kıyılarından girmeye başladılar. Almanların çok iyi tahkim ettikleri için hiç beklemedikleri Normandiya’dan Müttefik donanması büyük bir çıkartma yaptı. Müttefik birlikleri büyük kayıplara rağmen başarılı oldu ve Fransa’nın güneyinden gelen birliklerle birleşerek 26 Ağustosta </w:t>
      </w:r>
      <w:r w:rsidRPr="0000688D">
        <w:rPr>
          <w:b/>
          <w:color w:val="000000" w:themeColor="text1"/>
        </w:rPr>
        <w:t>Paris’</w:t>
      </w:r>
      <w:r w:rsidRPr="0000688D">
        <w:rPr>
          <w:color w:val="000000" w:themeColor="text1"/>
        </w:rPr>
        <w:t>e ulaştı.</w:t>
      </w:r>
    </w:p>
    <w:p w:rsidR="00AF2127" w:rsidRPr="0000688D" w:rsidRDefault="00AF2127" w:rsidP="00AF2127">
      <w:pPr>
        <w:tabs>
          <w:tab w:val="left" w:pos="142"/>
          <w:tab w:val="left" w:pos="284"/>
        </w:tabs>
        <w:jc w:val="both"/>
        <w:rPr>
          <w:color w:val="000000" w:themeColor="text1"/>
        </w:rPr>
      </w:pPr>
      <w:r>
        <w:rPr>
          <w:color w:val="000000" w:themeColor="text1"/>
        </w:rPr>
        <w:t xml:space="preserve">      </w:t>
      </w:r>
      <w:r w:rsidRPr="0000688D">
        <w:rPr>
          <w:color w:val="000000" w:themeColor="text1"/>
        </w:rPr>
        <w:t xml:space="preserve">II. Dünya Savaşı’nın sonlarına doğru gelecekteki barışın esaslarını saptamak amacıyla </w:t>
      </w:r>
      <w:r w:rsidRPr="0000688D">
        <w:rPr>
          <w:b/>
          <w:color w:val="000000" w:themeColor="text1"/>
        </w:rPr>
        <w:t>Roosevelt</w:t>
      </w:r>
      <w:r w:rsidRPr="0000688D">
        <w:rPr>
          <w:color w:val="000000" w:themeColor="text1"/>
        </w:rPr>
        <w:t xml:space="preserve">, </w:t>
      </w:r>
      <w:r w:rsidRPr="0000688D">
        <w:rPr>
          <w:b/>
          <w:color w:val="000000" w:themeColor="text1"/>
        </w:rPr>
        <w:t>Churchill</w:t>
      </w:r>
      <w:r w:rsidRPr="0000688D">
        <w:rPr>
          <w:color w:val="000000" w:themeColor="text1"/>
        </w:rPr>
        <w:t xml:space="preserve"> ve </w:t>
      </w:r>
      <w:r w:rsidRPr="0000688D">
        <w:rPr>
          <w:b/>
          <w:color w:val="000000" w:themeColor="text1"/>
        </w:rPr>
        <w:t xml:space="preserve">Stalin </w:t>
      </w:r>
      <w:r w:rsidRPr="0000688D">
        <w:rPr>
          <w:color w:val="000000" w:themeColor="text1"/>
        </w:rPr>
        <w:t xml:space="preserve">arasında 4 – 11 Şubat 1945’te </w:t>
      </w:r>
      <w:r w:rsidRPr="0000688D">
        <w:rPr>
          <w:b/>
          <w:color w:val="000000" w:themeColor="text1"/>
        </w:rPr>
        <w:t xml:space="preserve">Yalta Konferansı </w:t>
      </w:r>
      <w:r w:rsidRPr="0000688D">
        <w:rPr>
          <w:color w:val="000000" w:themeColor="text1"/>
        </w:rPr>
        <w:t xml:space="preserve">yapıldı. Churchill, Balkanlardaki İngiliz etkisinin sona ermesinden, savaş sonunda ABD’nin Avrupa’dan çekilmesinden sonra güçlü bir SSCB ile tek başına kalmaktan çekiniyordu. Bu nedenle, Fransa’nın da Almanya ve Avusturya’nın işgaline katılmasını sağladı. SSCB, Doğu Avrupa’dan ordularını çekmek ve serbest seçimlerin yapılmasını sağlamak için söz verdi. Ancak çekilmenin şartları ile Polonya’nın gelecekteki sınırları konusunda açıklık getirmedi. Almanya’dan tazminat almayı da garantileyen SSCB, Japonya’ya karşı savaşa girmesine karşılık kurulacak </w:t>
      </w:r>
      <w:r w:rsidRPr="0000688D">
        <w:rPr>
          <w:b/>
          <w:color w:val="000000" w:themeColor="text1"/>
        </w:rPr>
        <w:t>Birleşmiş Milletlerde üç sandalye</w:t>
      </w:r>
      <w:r w:rsidRPr="0000688D">
        <w:rPr>
          <w:color w:val="000000" w:themeColor="text1"/>
        </w:rPr>
        <w:t xml:space="preserve"> (</w:t>
      </w:r>
      <w:r w:rsidRPr="0000688D">
        <w:rPr>
          <w:b/>
          <w:color w:val="000000" w:themeColor="text1"/>
        </w:rPr>
        <w:t>Sovyetler Birliği</w:t>
      </w:r>
      <w:r w:rsidRPr="0000688D">
        <w:rPr>
          <w:color w:val="000000" w:themeColor="text1"/>
        </w:rPr>
        <w:t xml:space="preserve">, </w:t>
      </w:r>
      <w:r w:rsidRPr="0000688D">
        <w:rPr>
          <w:b/>
          <w:color w:val="000000" w:themeColor="text1"/>
        </w:rPr>
        <w:t>Belarus</w:t>
      </w:r>
      <w:r w:rsidRPr="0000688D">
        <w:rPr>
          <w:color w:val="000000" w:themeColor="text1"/>
        </w:rPr>
        <w:t xml:space="preserve"> ve </w:t>
      </w:r>
      <w:r w:rsidRPr="0000688D">
        <w:rPr>
          <w:b/>
          <w:color w:val="000000" w:themeColor="text1"/>
        </w:rPr>
        <w:t>Ukrayna</w:t>
      </w:r>
      <w:r w:rsidRPr="0000688D">
        <w:rPr>
          <w:color w:val="000000" w:themeColor="text1"/>
        </w:rPr>
        <w:t xml:space="preserve">) aldı. </w:t>
      </w:r>
      <w:r w:rsidRPr="0000688D">
        <w:rPr>
          <w:b/>
          <w:color w:val="000000" w:themeColor="text1"/>
        </w:rPr>
        <w:t>Böylece SSCB konferanstan en karlı çıkan devlet oldu</w:t>
      </w:r>
      <w:r w:rsidRPr="0000688D">
        <w:rPr>
          <w:color w:val="000000" w:themeColor="text1"/>
        </w:rPr>
        <w:t>. Konferansta SSCB’nin Japonya’ya karşı savaşa girmesi karara bağlandı.</w:t>
      </w:r>
    </w:p>
    <w:p w:rsidR="00AF2127" w:rsidRPr="0000688D" w:rsidRDefault="00AF2127" w:rsidP="00AF2127">
      <w:pPr>
        <w:ind w:firstLine="284"/>
        <w:jc w:val="both"/>
        <w:rPr>
          <w:color w:val="000000" w:themeColor="text1"/>
        </w:rPr>
      </w:pPr>
      <w:r w:rsidRPr="0000688D">
        <w:rPr>
          <w:color w:val="000000" w:themeColor="text1"/>
        </w:rPr>
        <w:t xml:space="preserve">Daha sonra gerçekleşen </w:t>
      </w:r>
      <w:r w:rsidRPr="0000688D">
        <w:rPr>
          <w:b/>
          <w:color w:val="000000" w:themeColor="text1"/>
        </w:rPr>
        <w:t xml:space="preserve">San Francisco Konferansı </w:t>
      </w:r>
      <w:r w:rsidRPr="0000688D">
        <w:rPr>
          <w:color w:val="000000" w:themeColor="text1"/>
        </w:rPr>
        <w:t xml:space="preserve">sırasında 7 Mayıs 1945’te Almanya kayıtsız şartsız teslim olmuş ve Avrupa’da savaş sona ermişti. Bunun üzerine Müttefikler arasında Berlin yakınlarında </w:t>
      </w:r>
      <w:r w:rsidRPr="0000688D">
        <w:rPr>
          <w:b/>
          <w:color w:val="000000" w:themeColor="text1"/>
        </w:rPr>
        <w:t>Potsdam</w:t>
      </w:r>
      <w:r w:rsidRPr="0000688D">
        <w:rPr>
          <w:color w:val="000000" w:themeColor="text1"/>
        </w:rPr>
        <w:t xml:space="preserve">’da ABD, İngiltere ve SSCB arasında 17 Temmuz – 2 Ağustos tarihleri arasında yeni bir konferans toplandı. Bu konferansa SSCB adına </w:t>
      </w:r>
      <w:r w:rsidRPr="0000688D">
        <w:rPr>
          <w:b/>
          <w:color w:val="000000" w:themeColor="text1"/>
        </w:rPr>
        <w:t>Stalin</w:t>
      </w:r>
      <w:r w:rsidRPr="0000688D">
        <w:rPr>
          <w:color w:val="000000" w:themeColor="text1"/>
        </w:rPr>
        <w:t xml:space="preserve">, ABD adına </w:t>
      </w:r>
      <w:r w:rsidRPr="0000688D">
        <w:rPr>
          <w:b/>
          <w:color w:val="000000" w:themeColor="text1"/>
        </w:rPr>
        <w:t>Truman</w:t>
      </w:r>
      <w:r w:rsidRPr="0000688D">
        <w:rPr>
          <w:color w:val="000000" w:themeColor="text1"/>
        </w:rPr>
        <w:t xml:space="preserve"> katıldı. İngiltere Başbakanı Churchill ise konferans sürerken ülkesindeki seçimlerde yenilgiye uğrayınca yerini rakibi </w:t>
      </w:r>
      <w:r w:rsidRPr="0000688D">
        <w:rPr>
          <w:b/>
          <w:color w:val="000000" w:themeColor="text1"/>
        </w:rPr>
        <w:t>Attle</w:t>
      </w:r>
      <w:r w:rsidRPr="0000688D">
        <w:rPr>
          <w:color w:val="000000" w:themeColor="text1"/>
        </w:rPr>
        <w:t>’ye devretti.</w:t>
      </w:r>
    </w:p>
    <w:p w:rsidR="00AF2127" w:rsidRPr="0000688D" w:rsidRDefault="00AF2127" w:rsidP="00AF2127">
      <w:pPr>
        <w:ind w:firstLine="284"/>
        <w:jc w:val="both"/>
        <w:rPr>
          <w:color w:val="000000" w:themeColor="text1"/>
        </w:rPr>
      </w:pPr>
      <w:r w:rsidRPr="0000688D">
        <w:rPr>
          <w:b/>
          <w:color w:val="000000" w:themeColor="text1"/>
        </w:rPr>
        <w:t>Potsdam Konferansı’nda, Almanya’nın teslim olmasından sonra ortaya çıkan sorunlar, yapılacak olan barış antlaşmalarının temel şartları ve yöntemleri belirlendi</w:t>
      </w:r>
      <w:r w:rsidRPr="0000688D">
        <w:rPr>
          <w:color w:val="000000" w:themeColor="text1"/>
        </w:rPr>
        <w:t xml:space="preserve">. Görüşmelerde Avrupa, Müttefiklerin istekleri doğrultusunda şekillendirildi. Almanya, </w:t>
      </w:r>
      <w:r w:rsidRPr="0000688D">
        <w:rPr>
          <w:b/>
          <w:color w:val="000000" w:themeColor="text1"/>
        </w:rPr>
        <w:t>dört işgal bölgesine ayrılarak ABD</w:t>
      </w:r>
      <w:r w:rsidRPr="0000688D">
        <w:rPr>
          <w:color w:val="000000" w:themeColor="text1"/>
        </w:rPr>
        <w:t xml:space="preserve">, </w:t>
      </w:r>
      <w:r w:rsidRPr="0000688D">
        <w:rPr>
          <w:b/>
          <w:color w:val="000000" w:themeColor="text1"/>
        </w:rPr>
        <w:t>İngiltere</w:t>
      </w:r>
      <w:r w:rsidRPr="0000688D">
        <w:rPr>
          <w:color w:val="000000" w:themeColor="text1"/>
        </w:rPr>
        <w:t xml:space="preserve">, </w:t>
      </w:r>
      <w:r w:rsidRPr="0000688D">
        <w:rPr>
          <w:b/>
          <w:color w:val="000000" w:themeColor="text1"/>
        </w:rPr>
        <w:t>Fransa</w:t>
      </w:r>
      <w:r w:rsidRPr="0000688D">
        <w:rPr>
          <w:color w:val="000000" w:themeColor="text1"/>
        </w:rPr>
        <w:t xml:space="preserve"> ve </w:t>
      </w:r>
      <w:r w:rsidRPr="0000688D">
        <w:rPr>
          <w:b/>
          <w:color w:val="000000" w:themeColor="text1"/>
        </w:rPr>
        <w:t xml:space="preserve">SSCB </w:t>
      </w:r>
      <w:r w:rsidRPr="0000688D">
        <w:rPr>
          <w:color w:val="000000" w:themeColor="text1"/>
        </w:rPr>
        <w:t xml:space="preserve">yönetimine bırakıldı. Ayrıca Almanya için ekonomik ve askeri kısıtlama ve yükümlülükler getirildi. Savaş suçlularının tutuklanmasına ve diğer ülkelerde bulunan Almanların Almanya’ya götürülmesine karar verildi. Avusturya ve başkenti Viyana’nın dört işgal bölgesine ayrılması, </w:t>
      </w:r>
      <w:r w:rsidRPr="0000688D">
        <w:rPr>
          <w:b/>
          <w:color w:val="000000" w:themeColor="text1"/>
        </w:rPr>
        <w:t>İtalya ile koşulları ağır olmayan bir barış anlaşması imzalanması karara bağlandı</w:t>
      </w:r>
      <w:r w:rsidRPr="0000688D">
        <w:rPr>
          <w:color w:val="000000" w:themeColor="text1"/>
        </w:rPr>
        <w:t>.</w:t>
      </w:r>
    </w:p>
    <w:p w:rsidR="00AF2127" w:rsidRPr="0000688D" w:rsidRDefault="00AF2127" w:rsidP="00AF2127">
      <w:pPr>
        <w:pStyle w:val="ListeParagraf"/>
        <w:numPr>
          <w:ilvl w:val="0"/>
          <w:numId w:val="317"/>
        </w:numPr>
        <w:jc w:val="both"/>
        <w:rPr>
          <w:b/>
          <w:color w:val="000000" w:themeColor="text1"/>
          <w:sz w:val="24"/>
          <w:szCs w:val="24"/>
        </w:rPr>
      </w:pPr>
      <w:r w:rsidRPr="0000688D">
        <w:rPr>
          <w:b/>
          <w:color w:val="000000" w:themeColor="text1"/>
          <w:sz w:val="24"/>
          <w:szCs w:val="24"/>
        </w:rPr>
        <w:t>Pasifik’te Savaşın Sona Ermesi</w:t>
      </w:r>
    </w:p>
    <w:p w:rsidR="00AF2127" w:rsidRPr="0000688D" w:rsidRDefault="00AF2127" w:rsidP="00AF2127">
      <w:pPr>
        <w:ind w:firstLine="284"/>
        <w:jc w:val="both"/>
        <w:rPr>
          <w:b/>
          <w:color w:val="000000" w:themeColor="text1"/>
        </w:rPr>
      </w:pPr>
      <w:r w:rsidRPr="0000688D">
        <w:rPr>
          <w:color w:val="000000" w:themeColor="text1"/>
        </w:rPr>
        <w:t xml:space="preserve">6 Ağustosta </w:t>
      </w:r>
      <w:r w:rsidRPr="0000688D">
        <w:rPr>
          <w:b/>
          <w:color w:val="000000" w:themeColor="text1"/>
        </w:rPr>
        <w:t>Hiroşima</w:t>
      </w:r>
      <w:r w:rsidRPr="0000688D">
        <w:rPr>
          <w:color w:val="000000" w:themeColor="text1"/>
        </w:rPr>
        <w:t xml:space="preserve">’ya atılan ilk atom bombası ile </w:t>
      </w:r>
      <w:r w:rsidRPr="0000688D">
        <w:rPr>
          <w:b/>
          <w:color w:val="000000" w:themeColor="text1"/>
        </w:rPr>
        <w:t xml:space="preserve">70.000 </w:t>
      </w:r>
      <w:r w:rsidRPr="0000688D">
        <w:rPr>
          <w:color w:val="000000" w:themeColor="text1"/>
        </w:rPr>
        <w:t xml:space="preserve">kişi, 9 Ağustosta </w:t>
      </w:r>
      <w:r w:rsidRPr="0000688D">
        <w:rPr>
          <w:b/>
          <w:color w:val="000000" w:themeColor="text1"/>
        </w:rPr>
        <w:t>Nagazaki</w:t>
      </w:r>
      <w:r w:rsidRPr="0000688D">
        <w:rPr>
          <w:color w:val="000000" w:themeColor="text1"/>
        </w:rPr>
        <w:t xml:space="preserve">’ye atılan ikinci bomba ile </w:t>
      </w:r>
      <w:r w:rsidRPr="0000688D">
        <w:rPr>
          <w:b/>
          <w:color w:val="000000" w:themeColor="text1"/>
        </w:rPr>
        <w:t xml:space="preserve">80.000 kişi </w:t>
      </w:r>
      <w:r w:rsidRPr="0000688D">
        <w:rPr>
          <w:color w:val="000000" w:themeColor="text1"/>
        </w:rPr>
        <w:t xml:space="preserve">öldü. ABD’nin Hiroşima üzerine atom bombası kullanmasının ardından SSCB, 8 Ağustosta Japonya’ya savaş ilan etti </w:t>
      </w:r>
      <w:r w:rsidRPr="0000688D">
        <w:rPr>
          <w:b/>
          <w:color w:val="000000" w:themeColor="text1"/>
        </w:rPr>
        <w:t>ve Mançurya</w:t>
      </w:r>
      <w:r w:rsidRPr="0000688D">
        <w:rPr>
          <w:color w:val="000000" w:themeColor="text1"/>
        </w:rPr>
        <w:t xml:space="preserve">’yı ve </w:t>
      </w:r>
      <w:r w:rsidRPr="0000688D">
        <w:rPr>
          <w:b/>
          <w:color w:val="000000" w:themeColor="text1"/>
        </w:rPr>
        <w:t xml:space="preserve">38. enlemin </w:t>
      </w:r>
      <w:r w:rsidRPr="0000688D">
        <w:rPr>
          <w:color w:val="000000" w:themeColor="text1"/>
        </w:rPr>
        <w:t xml:space="preserve">kuzeyindeki </w:t>
      </w:r>
      <w:r w:rsidRPr="0000688D">
        <w:rPr>
          <w:b/>
          <w:color w:val="000000" w:themeColor="text1"/>
        </w:rPr>
        <w:t>Kore topraklarını</w:t>
      </w:r>
      <w:r w:rsidRPr="0000688D">
        <w:rPr>
          <w:color w:val="000000" w:themeColor="text1"/>
        </w:rPr>
        <w:t xml:space="preserve"> işgale başladı. Japonya, Nagazaki’nin bombalanması üzerine barış istemişti. </w:t>
      </w:r>
      <w:r w:rsidRPr="0000688D">
        <w:rPr>
          <w:b/>
          <w:color w:val="000000" w:themeColor="text1"/>
        </w:rPr>
        <w:t>Japonya 14 Ağustosta kayıtsız şartsız teslim oldu</w:t>
      </w:r>
      <w:r w:rsidRPr="0000688D">
        <w:rPr>
          <w:color w:val="000000" w:themeColor="text1"/>
        </w:rPr>
        <w:t xml:space="preserve">. 2 Eylül 1945’te ateşkes antlaşması imzalandı ve </w:t>
      </w:r>
      <w:r w:rsidRPr="0000688D">
        <w:rPr>
          <w:b/>
          <w:color w:val="000000" w:themeColor="text1"/>
        </w:rPr>
        <w:t>II. Dünya Savaşı sona erdi.</w:t>
      </w:r>
    </w:p>
    <w:p w:rsidR="00AF2127" w:rsidRPr="0000688D" w:rsidRDefault="00AF2127" w:rsidP="00AF2127">
      <w:pPr>
        <w:pStyle w:val="ListeParagraf"/>
        <w:numPr>
          <w:ilvl w:val="0"/>
          <w:numId w:val="312"/>
        </w:numPr>
        <w:jc w:val="both"/>
        <w:rPr>
          <w:b/>
          <w:color w:val="000000" w:themeColor="text1"/>
          <w:sz w:val="24"/>
          <w:szCs w:val="24"/>
        </w:rPr>
      </w:pPr>
      <w:r w:rsidRPr="0000688D">
        <w:rPr>
          <w:b/>
          <w:color w:val="000000" w:themeColor="text1"/>
          <w:sz w:val="24"/>
          <w:szCs w:val="24"/>
        </w:rPr>
        <w:t>SAVAŞIN ETKİLERİ</w:t>
      </w:r>
    </w:p>
    <w:p w:rsidR="00AF2127" w:rsidRPr="0000688D" w:rsidRDefault="00AF2127" w:rsidP="00AF2127">
      <w:pPr>
        <w:pStyle w:val="ListeParagraf"/>
        <w:numPr>
          <w:ilvl w:val="0"/>
          <w:numId w:val="318"/>
        </w:numPr>
        <w:jc w:val="both"/>
        <w:rPr>
          <w:b/>
          <w:color w:val="000000" w:themeColor="text1"/>
          <w:sz w:val="24"/>
          <w:szCs w:val="24"/>
        </w:rPr>
      </w:pPr>
      <w:r w:rsidRPr="0000688D">
        <w:rPr>
          <w:b/>
          <w:color w:val="000000" w:themeColor="text1"/>
          <w:sz w:val="24"/>
          <w:szCs w:val="24"/>
        </w:rPr>
        <w:t>Siyasi Sonuçlar</w:t>
      </w:r>
    </w:p>
    <w:p w:rsidR="00AF2127" w:rsidRPr="0000688D" w:rsidRDefault="00AF2127" w:rsidP="00AF2127">
      <w:pPr>
        <w:ind w:firstLine="284"/>
        <w:jc w:val="both"/>
        <w:rPr>
          <w:color w:val="000000" w:themeColor="text1"/>
        </w:rPr>
      </w:pPr>
      <w:r w:rsidRPr="0000688D">
        <w:rPr>
          <w:color w:val="000000" w:themeColor="text1"/>
        </w:rPr>
        <w:t xml:space="preserve">II. Dünya Savaşı’nın Müttefiklerce kazanılması ile </w:t>
      </w:r>
      <w:r w:rsidRPr="0000688D">
        <w:rPr>
          <w:b/>
          <w:color w:val="000000" w:themeColor="text1"/>
        </w:rPr>
        <w:t>Faşizm</w:t>
      </w:r>
      <w:r w:rsidRPr="0000688D">
        <w:rPr>
          <w:color w:val="000000" w:themeColor="text1"/>
        </w:rPr>
        <w:t xml:space="preserve"> ve </w:t>
      </w:r>
      <w:r w:rsidRPr="0000688D">
        <w:rPr>
          <w:b/>
          <w:color w:val="000000" w:themeColor="text1"/>
        </w:rPr>
        <w:t>Nazizm</w:t>
      </w:r>
      <w:r w:rsidRPr="0000688D">
        <w:rPr>
          <w:color w:val="000000" w:themeColor="text1"/>
        </w:rPr>
        <w:t xml:space="preserve"> gibi akımlar </w:t>
      </w:r>
      <w:r w:rsidRPr="0000688D">
        <w:rPr>
          <w:b/>
          <w:color w:val="000000" w:themeColor="text1"/>
        </w:rPr>
        <w:t>tasfiye edildi</w:t>
      </w:r>
      <w:r w:rsidRPr="0000688D">
        <w:rPr>
          <w:color w:val="000000" w:themeColor="text1"/>
        </w:rPr>
        <w:t xml:space="preserve">. Asya, Afrika ve Orta Doğu’da yaşayan halklar, II. Dünya Savaşı’nda, emperyalist devletlerin zayıflığını görerek bu devletlere karşı mücadeleye başladı. 1942’de </w:t>
      </w:r>
      <w:r w:rsidRPr="0000688D">
        <w:rPr>
          <w:b/>
          <w:color w:val="000000" w:themeColor="text1"/>
        </w:rPr>
        <w:t>Hindistan</w:t>
      </w:r>
      <w:r w:rsidRPr="0000688D">
        <w:rPr>
          <w:color w:val="000000" w:themeColor="text1"/>
        </w:rPr>
        <w:t xml:space="preserve">, </w:t>
      </w:r>
      <w:r w:rsidRPr="0000688D">
        <w:rPr>
          <w:b/>
          <w:color w:val="000000" w:themeColor="text1"/>
        </w:rPr>
        <w:t>Endonezya</w:t>
      </w:r>
      <w:r w:rsidRPr="0000688D">
        <w:rPr>
          <w:color w:val="000000" w:themeColor="text1"/>
        </w:rPr>
        <w:t xml:space="preserve"> gibi ülkelerde milli kurtuluş hareketleri oluştu.</w:t>
      </w:r>
    </w:p>
    <w:p w:rsidR="00AF2127" w:rsidRPr="0000688D" w:rsidRDefault="00AF2127" w:rsidP="00AF2127">
      <w:pPr>
        <w:ind w:firstLine="284"/>
        <w:jc w:val="both"/>
        <w:rPr>
          <w:b/>
          <w:color w:val="000000" w:themeColor="text1"/>
        </w:rPr>
      </w:pPr>
      <w:r w:rsidRPr="0000688D">
        <w:rPr>
          <w:color w:val="000000" w:themeColor="text1"/>
        </w:rPr>
        <w:t xml:space="preserve">Savaşın mağlup devletleri </w:t>
      </w:r>
      <w:r w:rsidRPr="0000688D">
        <w:rPr>
          <w:b/>
          <w:color w:val="000000" w:themeColor="text1"/>
        </w:rPr>
        <w:t xml:space="preserve">İtalya </w:t>
      </w:r>
      <w:r w:rsidRPr="0000688D">
        <w:rPr>
          <w:color w:val="000000" w:themeColor="text1"/>
        </w:rPr>
        <w:t xml:space="preserve">ve </w:t>
      </w:r>
      <w:r w:rsidRPr="0000688D">
        <w:rPr>
          <w:b/>
          <w:color w:val="000000" w:themeColor="text1"/>
        </w:rPr>
        <w:t>Almanya’nın toprakları işgal edildi</w:t>
      </w:r>
      <w:r w:rsidRPr="0000688D">
        <w:rPr>
          <w:color w:val="000000" w:themeColor="text1"/>
        </w:rPr>
        <w:t xml:space="preserve">. Müttefik ordularının denetimi altında başkentleri Berlin ve Viyana da dâhil olmak üzere, Almanya ve </w:t>
      </w:r>
      <w:r w:rsidRPr="0000688D">
        <w:rPr>
          <w:b/>
          <w:color w:val="000000" w:themeColor="text1"/>
        </w:rPr>
        <w:t>Avusturya toprakları dört işgal bölgesine ayrıldı</w:t>
      </w:r>
      <w:r w:rsidRPr="0000688D">
        <w:rPr>
          <w:color w:val="000000" w:themeColor="text1"/>
        </w:rPr>
        <w:t xml:space="preserve">. </w:t>
      </w:r>
      <w:r w:rsidRPr="0000688D">
        <w:rPr>
          <w:b/>
          <w:color w:val="000000" w:themeColor="text1"/>
        </w:rPr>
        <w:t>Savaşın diğer mağlup devletleri Japonya, ABD orduları tarafından işgal edildi.</w:t>
      </w:r>
      <w:r w:rsidRPr="0000688D">
        <w:rPr>
          <w:color w:val="000000" w:themeColor="text1"/>
        </w:rPr>
        <w:t xml:space="preserve">. Avrupa kıtasının yarısına hâkim olan </w:t>
      </w:r>
      <w:r w:rsidRPr="0000688D">
        <w:rPr>
          <w:b/>
          <w:color w:val="000000" w:themeColor="text1"/>
        </w:rPr>
        <w:t>SSCB, savaş sonunda büyük bir güç haline geldi.</w:t>
      </w:r>
    </w:p>
    <w:p w:rsidR="00AF2127" w:rsidRPr="0000688D" w:rsidRDefault="00AF2127" w:rsidP="00AF2127">
      <w:pPr>
        <w:ind w:firstLine="284"/>
        <w:jc w:val="both"/>
        <w:rPr>
          <w:color w:val="000000" w:themeColor="text1"/>
        </w:rPr>
      </w:pPr>
      <w:r w:rsidRPr="0000688D">
        <w:rPr>
          <w:color w:val="000000" w:themeColor="text1"/>
        </w:rPr>
        <w:t xml:space="preserve">II. Dünya Savaşı’ndan en az etkilenen ABD, atom bombasına sahip olmakla önemli bir avantaj elde etti. </w:t>
      </w:r>
      <w:r w:rsidRPr="0000688D">
        <w:rPr>
          <w:b/>
          <w:color w:val="000000" w:themeColor="text1"/>
        </w:rPr>
        <w:t>Birleşmiş Milletlerin</w:t>
      </w:r>
      <w:r w:rsidRPr="0000688D">
        <w:rPr>
          <w:color w:val="000000" w:themeColor="text1"/>
        </w:rPr>
        <w:t xml:space="preserve"> </w:t>
      </w:r>
      <w:r w:rsidRPr="0000688D">
        <w:rPr>
          <w:b/>
          <w:color w:val="000000" w:themeColor="text1"/>
        </w:rPr>
        <w:t>New York</w:t>
      </w:r>
      <w:r w:rsidRPr="0000688D">
        <w:rPr>
          <w:color w:val="000000" w:themeColor="text1"/>
        </w:rPr>
        <w:t xml:space="preserve">’u, </w:t>
      </w:r>
      <w:r w:rsidRPr="0000688D">
        <w:rPr>
          <w:b/>
          <w:color w:val="000000" w:themeColor="text1"/>
        </w:rPr>
        <w:t>Uluslararası Para Fonunun</w:t>
      </w:r>
      <w:r w:rsidRPr="0000688D">
        <w:rPr>
          <w:color w:val="000000" w:themeColor="text1"/>
        </w:rPr>
        <w:t xml:space="preserve"> (IMF) </w:t>
      </w:r>
      <w:r w:rsidRPr="0000688D">
        <w:rPr>
          <w:b/>
          <w:color w:val="000000" w:themeColor="text1"/>
        </w:rPr>
        <w:t>Washington</w:t>
      </w:r>
      <w:r w:rsidRPr="0000688D">
        <w:rPr>
          <w:color w:val="000000" w:themeColor="text1"/>
        </w:rPr>
        <w:t>’u merkez olarak seçmesi ABD’nin gücünü ve Avrupa merkezli uluslararası sistemin sona erdiğini göstermekteydi..</w:t>
      </w:r>
    </w:p>
    <w:p w:rsidR="00AF2127" w:rsidRPr="0000688D" w:rsidRDefault="00AF2127" w:rsidP="00AF2127">
      <w:pPr>
        <w:ind w:firstLine="284"/>
        <w:jc w:val="both"/>
        <w:rPr>
          <w:color w:val="000000" w:themeColor="text1"/>
        </w:rPr>
      </w:pPr>
      <w:r w:rsidRPr="0000688D">
        <w:rPr>
          <w:color w:val="000000" w:themeColor="text1"/>
        </w:rPr>
        <w:t xml:space="preserve">II. Dünya Savaşı sırasında dünya barışını sağlamak amacıyla </w:t>
      </w:r>
      <w:r w:rsidRPr="0000688D">
        <w:rPr>
          <w:b/>
          <w:color w:val="000000" w:themeColor="text1"/>
        </w:rPr>
        <w:t xml:space="preserve">ABD </w:t>
      </w:r>
      <w:r w:rsidRPr="0000688D">
        <w:rPr>
          <w:color w:val="000000" w:themeColor="text1"/>
        </w:rPr>
        <w:t xml:space="preserve">ve </w:t>
      </w:r>
      <w:r w:rsidRPr="0000688D">
        <w:rPr>
          <w:b/>
          <w:color w:val="000000" w:themeColor="text1"/>
        </w:rPr>
        <w:t>İngiltere</w:t>
      </w:r>
      <w:r w:rsidRPr="0000688D">
        <w:rPr>
          <w:color w:val="000000" w:themeColor="text1"/>
        </w:rPr>
        <w:t xml:space="preserve">, </w:t>
      </w:r>
      <w:r w:rsidRPr="0000688D">
        <w:rPr>
          <w:b/>
          <w:color w:val="000000" w:themeColor="text1"/>
        </w:rPr>
        <w:t>Atlantik Bildirisi</w:t>
      </w:r>
      <w:r w:rsidRPr="0000688D">
        <w:rPr>
          <w:color w:val="000000" w:themeColor="text1"/>
        </w:rPr>
        <w:t xml:space="preserve">’ni yayınlayarak </w:t>
      </w:r>
      <w:r w:rsidRPr="0000688D">
        <w:rPr>
          <w:b/>
          <w:color w:val="000000" w:themeColor="text1"/>
        </w:rPr>
        <w:t xml:space="preserve">Birleşmiş Milletler Teşkilatının </w:t>
      </w:r>
      <w:r w:rsidRPr="0000688D">
        <w:rPr>
          <w:color w:val="000000" w:themeColor="text1"/>
        </w:rPr>
        <w:t xml:space="preserve">temelini attı. </w:t>
      </w:r>
      <w:r w:rsidRPr="0000688D">
        <w:rPr>
          <w:b/>
          <w:color w:val="000000" w:themeColor="text1"/>
        </w:rPr>
        <w:t>Şubat 1945’te Yalta Konferansı’nda ABD, İngiltere ve SSCB, Mart 1945’e kadar Mihver Devletlere savaş ilan eden devletlerin Birleşmiş Milletlere üye olarak kabul edilmesine karar verdi</w:t>
      </w:r>
      <w:r w:rsidRPr="0000688D">
        <w:rPr>
          <w:color w:val="000000" w:themeColor="text1"/>
        </w:rPr>
        <w:t xml:space="preserve">. Aynı yıl Birleşmiş Milletleri resmen kurmak için </w:t>
      </w:r>
      <w:r w:rsidRPr="0000688D">
        <w:rPr>
          <w:b/>
          <w:color w:val="000000" w:themeColor="text1"/>
        </w:rPr>
        <w:t>San Francisco Konferansı</w:t>
      </w:r>
      <w:r w:rsidRPr="0000688D">
        <w:rPr>
          <w:color w:val="000000" w:themeColor="text1"/>
        </w:rPr>
        <w:t xml:space="preserve"> toplandı. Bu konferans’ta </w:t>
      </w:r>
      <w:r w:rsidRPr="0000688D">
        <w:rPr>
          <w:b/>
          <w:color w:val="000000" w:themeColor="text1"/>
        </w:rPr>
        <w:t>ABD</w:t>
      </w:r>
      <w:r w:rsidRPr="0000688D">
        <w:rPr>
          <w:color w:val="000000" w:themeColor="text1"/>
        </w:rPr>
        <w:t xml:space="preserve">, </w:t>
      </w:r>
      <w:r w:rsidRPr="0000688D">
        <w:rPr>
          <w:b/>
          <w:color w:val="000000" w:themeColor="text1"/>
        </w:rPr>
        <w:t>SSCB</w:t>
      </w:r>
      <w:r w:rsidRPr="0000688D">
        <w:rPr>
          <w:color w:val="000000" w:themeColor="text1"/>
        </w:rPr>
        <w:t xml:space="preserve">, </w:t>
      </w:r>
      <w:r w:rsidRPr="0000688D">
        <w:rPr>
          <w:b/>
          <w:color w:val="000000" w:themeColor="text1"/>
        </w:rPr>
        <w:t>İngiltere, Çin</w:t>
      </w:r>
      <w:r w:rsidRPr="0000688D">
        <w:rPr>
          <w:color w:val="000000" w:themeColor="text1"/>
        </w:rPr>
        <w:t xml:space="preserve"> ve daha sonra </w:t>
      </w:r>
      <w:r w:rsidRPr="0000688D">
        <w:rPr>
          <w:b/>
          <w:color w:val="000000" w:themeColor="text1"/>
        </w:rPr>
        <w:t>Fransa</w:t>
      </w:r>
      <w:r w:rsidRPr="0000688D">
        <w:rPr>
          <w:color w:val="000000" w:themeColor="text1"/>
        </w:rPr>
        <w:t xml:space="preserve">’nın katılımıyla oluşan büyük devletler teşkilat üzerinde kesin üstünlük kurmak ve bunu antlaşmaya eklemek istedi. Konferans sonunda Birleşmiş Milletler Antlaşması kabul edilerek Birleşmiş Milletler Teşkilatı kuruldu ve </w:t>
      </w:r>
      <w:r w:rsidRPr="0000688D">
        <w:rPr>
          <w:b/>
          <w:color w:val="000000" w:themeColor="text1"/>
        </w:rPr>
        <w:t>Milletler Cemiyeti 19 Nisan 1946’da yetkilerini bu Teşkilata devretti</w:t>
      </w:r>
      <w:r w:rsidRPr="0000688D">
        <w:rPr>
          <w:color w:val="000000" w:themeColor="text1"/>
        </w:rPr>
        <w:t>.</w:t>
      </w:r>
    </w:p>
    <w:p w:rsidR="00AF2127" w:rsidRPr="0000688D" w:rsidRDefault="00AF2127" w:rsidP="00AF2127">
      <w:pPr>
        <w:pStyle w:val="ListeParagraf"/>
        <w:numPr>
          <w:ilvl w:val="0"/>
          <w:numId w:val="318"/>
        </w:numPr>
        <w:jc w:val="both"/>
        <w:rPr>
          <w:b/>
          <w:color w:val="000000" w:themeColor="text1"/>
          <w:sz w:val="24"/>
          <w:szCs w:val="24"/>
        </w:rPr>
      </w:pPr>
      <w:r w:rsidRPr="0000688D">
        <w:rPr>
          <w:b/>
          <w:color w:val="000000" w:themeColor="text1"/>
          <w:sz w:val="24"/>
          <w:szCs w:val="24"/>
        </w:rPr>
        <w:t>Ekonomik Sonuçlar</w:t>
      </w:r>
    </w:p>
    <w:p w:rsidR="00AF2127" w:rsidRPr="0000688D" w:rsidRDefault="00AF2127" w:rsidP="00AF2127">
      <w:pPr>
        <w:ind w:firstLine="284"/>
        <w:jc w:val="both"/>
        <w:rPr>
          <w:color w:val="000000" w:themeColor="text1"/>
        </w:rPr>
      </w:pPr>
      <w:r w:rsidRPr="0000688D">
        <w:rPr>
          <w:color w:val="000000" w:themeColor="text1"/>
        </w:rPr>
        <w:t>Washington’da, 45 ülkenin imzasıyla ‘</w:t>
      </w:r>
      <w:r w:rsidRPr="0000688D">
        <w:rPr>
          <w:b/>
          <w:color w:val="000000" w:themeColor="text1"/>
        </w:rPr>
        <w:t>’Uluslararası Para Fonu’’ (IMF) kuruldu. Ayrıca ‘’Uluslararası İmar ve Kalkınma Bankası</w:t>
      </w:r>
      <w:r w:rsidRPr="0000688D">
        <w:rPr>
          <w:color w:val="000000" w:themeColor="text1"/>
        </w:rPr>
        <w:t>’’ oluşturularak üye devletlerin yeniden yapılanma ve kalkınma çabalarına maddi destek sağlanması amaçlandı.</w:t>
      </w:r>
    </w:p>
    <w:p w:rsidR="00AF2127" w:rsidRPr="0000688D" w:rsidRDefault="00AF2127" w:rsidP="00AF2127">
      <w:pPr>
        <w:pStyle w:val="ListeParagraf"/>
        <w:numPr>
          <w:ilvl w:val="0"/>
          <w:numId w:val="318"/>
        </w:numPr>
        <w:jc w:val="both"/>
        <w:rPr>
          <w:b/>
          <w:color w:val="000000" w:themeColor="text1"/>
          <w:sz w:val="24"/>
          <w:szCs w:val="24"/>
        </w:rPr>
      </w:pPr>
      <w:r w:rsidRPr="0000688D">
        <w:rPr>
          <w:b/>
          <w:color w:val="000000" w:themeColor="text1"/>
          <w:sz w:val="24"/>
          <w:szCs w:val="24"/>
        </w:rPr>
        <w:t>Toplumsal Sonuçlar</w:t>
      </w:r>
    </w:p>
    <w:p w:rsidR="00AF2127" w:rsidRDefault="00AF2127" w:rsidP="00AF2127">
      <w:pPr>
        <w:ind w:firstLine="284"/>
        <w:jc w:val="both"/>
        <w:rPr>
          <w:color w:val="000000" w:themeColor="text1"/>
        </w:rPr>
      </w:pPr>
      <w:r w:rsidRPr="0000688D">
        <w:rPr>
          <w:color w:val="000000" w:themeColor="text1"/>
        </w:rPr>
        <w:t xml:space="preserve">Hava saldırıları, karne uygulaması, işgal edilen ülkelerin talan edilmesi, sivil esirlerin öldürülmesi, </w:t>
      </w:r>
      <w:r w:rsidRPr="0000688D">
        <w:rPr>
          <w:b/>
          <w:color w:val="000000" w:themeColor="text1"/>
        </w:rPr>
        <w:t>verem, tifüs</w:t>
      </w:r>
      <w:r w:rsidRPr="0000688D">
        <w:rPr>
          <w:color w:val="000000" w:themeColor="text1"/>
        </w:rPr>
        <w:t xml:space="preserve"> gibi hastalıkların yayılması ayrıca Nazilerin üstün ırk yaratma gayesiyle engellileri, Yahudileri, Romanları, Sintileri, ten rengi farklı olanları toplama kamplarında yok etmeleri neticesinde </w:t>
      </w:r>
      <w:r w:rsidRPr="0000688D">
        <w:rPr>
          <w:b/>
          <w:color w:val="000000" w:themeColor="text1"/>
        </w:rPr>
        <w:t>60 milyona</w:t>
      </w:r>
      <w:r w:rsidRPr="0000688D">
        <w:rPr>
          <w:color w:val="000000" w:themeColor="text1"/>
        </w:rPr>
        <w:t xml:space="preserve"> yakın kişi hayatını kaybetti. Bunlardan yaklaşık </w:t>
      </w:r>
      <w:r w:rsidRPr="0000688D">
        <w:rPr>
          <w:b/>
          <w:color w:val="000000" w:themeColor="text1"/>
        </w:rPr>
        <w:t>21 milyonu SSCB vatandaşı</w:t>
      </w:r>
      <w:r w:rsidRPr="0000688D">
        <w:rPr>
          <w:color w:val="000000" w:themeColor="text1"/>
        </w:rPr>
        <w:t xml:space="preserve">, 13,5 milyonu Çinli, 7 milyonu Alman’dı. </w:t>
      </w:r>
    </w:p>
    <w:p w:rsidR="00AF2127" w:rsidRPr="0000688D" w:rsidRDefault="00AF2127" w:rsidP="00AF2127">
      <w:pPr>
        <w:ind w:firstLine="284"/>
        <w:jc w:val="both"/>
        <w:rPr>
          <w:b/>
          <w:color w:val="000000" w:themeColor="text1"/>
          <w:sz w:val="24"/>
          <w:szCs w:val="24"/>
        </w:rPr>
      </w:pPr>
      <w:r w:rsidRPr="0000688D">
        <w:rPr>
          <w:b/>
          <w:color w:val="000000" w:themeColor="text1"/>
          <w:sz w:val="24"/>
          <w:szCs w:val="24"/>
        </w:rPr>
        <w:t>İnsan Hakları İhlalleri</w:t>
      </w:r>
    </w:p>
    <w:p w:rsidR="00AF2127" w:rsidRPr="0000688D" w:rsidRDefault="00AF2127" w:rsidP="00AF2127">
      <w:pPr>
        <w:ind w:firstLine="284"/>
        <w:jc w:val="both"/>
        <w:rPr>
          <w:color w:val="000000" w:themeColor="text1"/>
        </w:rPr>
      </w:pPr>
      <w:r w:rsidRPr="0000688D">
        <w:rPr>
          <w:color w:val="000000" w:themeColor="text1"/>
        </w:rPr>
        <w:t xml:space="preserve">Kasım 1945’ten Ekim 1945’ya kadar </w:t>
      </w:r>
      <w:r w:rsidRPr="0000688D">
        <w:rPr>
          <w:b/>
          <w:color w:val="000000" w:themeColor="text1"/>
        </w:rPr>
        <w:t>Nürnberg</w:t>
      </w:r>
      <w:r w:rsidRPr="0000688D">
        <w:rPr>
          <w:color w:val="000000" w:themeColor="text1"/>
        </w:rPr>
        <w:t>’de, uluslararası bir mahkeme tarafından suçlu görülen Nazi Alman yöneticileri, Nazi Partisi siyasi liderleri ve diğer suçlular da mahkeme karşısına çıkarılarak yargılandı. II. Dünya Savaşı’nda yaşananlardan dolayı ‘</w:t>
      </w:r>
      <w:r w:rsidRPr="0000688D">
        <w:rPr>
          <w:b/>
          <w:color w:val="000000" w:themeColor="text1"/>
        </w:rPr>
        <w:t>’Soykırım Suçunun Önlenmesi ve Cezalandırılmasına İlişkin sözleşme</w:t>
      </w:r>
      <w:r w:rsidRPr="0000688D">
        <w:rPr>
          <w:color w:val="000000" w:themeColor="text1"/>
        </w:rPr>
        <w:t xml:space="preserve">’’ 9 Aralık 1948’de </w:t>
      </w:r>
      <w:r w:rsidRPr="0000688D">
        <w:rPr>
          <w:b/>
          <w:color w:val="000000" w:themeColor="text1"/>
        </w:rPr>
        <w:t>Birleşmiş Milletler Genel Kurulunda</w:t>
      </w:r>
      <w:r w:rsidRPr="0000688D">
        <w:rPr>
          <w:color w:val="000000" w:themeColor="text1"/>
        </w:rPr>
        <w:t xml:space="preserve"> kabul edildi. Savaş sırasında işlenen insanlık suçları ‘’</w:t>
      </w:r>
      <w:r w:rsidRPr="0000688D">
        <w:rPr>
          <w:b/>
          <w:color w:val="000000" w:themeColor="text1"/>
        </w:rPr>
        <w:t>soykırım</w:t>
      </w:r>
      <w:r w:rsidRPr="0000688D">
        <w:rPr>
          <w:color w:val="000000" w:themeColor="text1"/>
        </w:rPr>
        <w:t xml:space="preserve">’’ olarak adlandırıldı. Bu kapsama giren suçlar ve suçluların cezalandırılması ile ilgili kararlar alındı. </w:t>
      </w:r>
      <w:r w:rsidRPr="0000688D">
        <w:rPr>
          <w:b/>
          <w:color w:val="000000" w:themeColor="text1"/>
        </w:rPr>
        <w:t>10 Aralık 1948</w:t>
      </w:r>
      <w:r w:rsidRPr="0000688D">
        <w:rPr>
          <w:color w:val="000000" w:themeColor="text1"/>
        </w:rPr>
        <w:t>’de Birleşmiş Milletler Teşkilatı, ‘</w:t>
      </w:r>
      <w:r w:rsidRPr="0000688D">
        <w:rPr>
          <w:b/>
          <w:color w:val="000000" w:themeColor="text1"/>
        </w:rPr>
        <w:t>’İnsan Hakları Evrensel Beyannamesi</w:t>
      </w:r>
      <w:r w:rsidRPr="0000688D">
        <w:rPr>
          <w:color w:val="000000" w:themeColor="text1"/>
        </w:rPr>
        <w:t>’’ni kabul etti.</w:t>
      </w:r>
    </w:p>
    <w:p w:rsidR="00AF2127" w:rsidRPr="007C7F34" w:rsidRDefault="00AF2127" w:rsidP="00AF2127">
      <w:pPr>
        <w:tabs>
          <w:tab w:val="left" w:pos="0"/>
        </w:tabs>
        <w:jc w:val="both"/>
        <w:rPr>
          <w:b/>
        </w:rPr>
      </w:pPr>
      <w:r w:rsidRPr="0000688D">
        <w:rPr>
          <w:b/>
        </w:rPr>
        <w:t xml:space="preserve">              E. </w:t>
      </w:r>
      <w:r w:rsidRPr="0000688D">
        <w:rPr>
          <w:b/>
          <w:sz w:val="24"/>
          <w:szCs w:val="24"/>
        </w:rPr>
        <w:t>SAVAŞ YILLARINDA TÜRKİYE</w:t>
      </w:r>
    </w:p>
    <w:p w:rsidR="00AF2127" w:rsidRPr="0000688D" w:rsidRDefault="00AF2127" w:rsidP="00AF2127">
      <w:pPr>
        <w:numPr>
          <w:ilvl w:val="0"/>
          <w:numId w:val="319"/>
        </w:numPr>
        <w:tabs>
          <w:tab w:val="left" w:pos="709"/>
        </w:tabs>
        <w:jc w:val="both"/>
        <w:rPr>
          <w:b/>
          <w:sz w:val="24"/>
          <w:szCs w:val="24"/>
        </w:rPr>
      </w:pPr>
      <w:r w:rsidRPr="0000688D">
        <w:rPr>
          <w:b/>
          <w:sz w:val="24"/>
          <w:szCs w:val="24"/>
        </w:rPr>
        <w:t>II. Dünya Savaşı’nda Türk Dış Politikası</w:t>
      </w:r>
    </w:p>
    <w:p w:rsidR="00AF2127" w:rsidRPr="0000688D" w:rsidRDefault="00AF2127" w:rsidP="00AF2127">
      <w:pPr>
        <w:tabs>
          <w:tab w:val="left" w:pos="0"/>
          <w:tab w:val="left" w:pos="709"/>
        </w:tabs>
        <w:jc w:val="both"/>
      </w:pPr>
      <w:r>
        <w:t xml:space="preserve">        </w:t>
      </w:r>
      <w:r w:rsidRPr="0000688D">
        <w:rPr>
          <w:b/>
        </w:rPr>
        <w:t>İngiltere</w:t>
      </w:r>
      <w:r w:rsidRPr="0000688D">
        <w:t xml:space="preserve">, </w:t>
      </w:r>
      <w:r w:rsidRPr="0000688D">
        <w:rPr>
          <w:b/>
        </w:rPr>
        <w:t>Türkiye’nin kendi yanında savaşa katılması durumunda her türlü yardımı yapmaya hazır olduğunu belirtti</w:t>
      </w:r>
      <w:r w:rsidRPr="0000688D">
        <w:t xml:space="preserve">. Yunanistan’ın Almanlarca işgali ve Bulgaristan’ın Mihver Devletler safında savaşa girmesi, Türkiye sınırına kadar dayandırdı. Bu gelişmelerden sonra Almanya, Türkiye ile İngiltere’nin yakınlaşmasını önlemeye çalıştı. 18 Haziran 1941’de </w:t>
      </w:r>
      <w:r w:rsidRPr="0000688D">
        <w:rPr>
          <w:b/>
        </w:rPr>
        <w:t>Almanya</w:t>
      </w:r>
      <w:r w:rsidRPr="0000688D">
        <w:t xml:space="preserve"> ile </w:t>
      </w:r>
      <w:r w:rsidRPr="0000688D">
        <w:rPr>
          <w:b/>
        </w:rPr>
        <w:t>Türkiye</w:t>
      </w:r>
      <w:r w:rsidRPr="0000688D">
        <w:t xml:space="preserve"> arasında bir saldırmazlık paktı imzalandı. 22 Haziranda Alman ordularının SSCB üzerine saldırıya geçmesiyle Türkiye üzerindeki baskı azaldı.</w:t>
      </w:r>
    </w:p>
    <w:p w:rsidR="00AF2127" w:rsidRPr="0000688D" w:rsidRDefault="00AF2127" w:rsidP="00AF2127">
      <w:pPr>
        <w:tabs>
          <w:tab w:val="left" w:pos="0"/>
          <w:tab w:val="left" w:pos="284"/>
          <w:tab w:val="left" w:pos="709"/>
        </w:tabs>
        <w:jc w:val="both"/>
      </w:pPr>
      <w:r w:rsidRPr="0000688D">
        <w:t xml:space="preserve">   </w:t>
      </w:r>
      <w:r w:rsidRPr="0000688D">
        <w:rPr>
          <w:b/>
        </w:rPr>
        <w:t xml:space="preserve">         </w:t>
      </w:r>
      <w:r>
        <w:rPr>
          <w:b/>
        </w:rPr>
        <w:t xml:space="preserve"> </w:t>
      </w:r>
      <w:r w:rsidRPr="0000688D">
        <w:t xml:space="preserve">Almanların Kasım 1942’de Stalingrad yenilgisinden sonra Müttefiklerin Türkiye üzerindeki beklentilerinin artmasıyla İngiltere ve Türkiye </w:t>
      </w:r>
      <w:r w:rsidRPr="0000688D">
        <w:rPr>
          <w:b/>
        </w:rPr>
        <w:t>30 Ocak 1943’te Adana Konferansı</w:t>
      </w:r>
      <w:r w:rsidRPr="0000688D">
        <w:t xml:space="preserve">’nda bir araya geldi. Yapılan Görüşmelerde, Türkiye’nin savaşa katılmak için hazırlıksız olduğu ve özellikle SSCB’nin savaştan galip çıkması halinde duyduğu ciddi endişeler dile getirildi. Bunun üzerine İngiltere ve Türkiye dışişleri bakanları 5-6 Kasım tarihlerinde </w:t>
      </w:r>
      <w:r w:rsidRPr="0000688D">
        <w:rPr>
          <w:b/>
        </w:rPr>
        <w:t>Kahire</w:t>
      </w:r>
      <w:r w:rsidRPr="0000688D">
        <w:t>’de bir araya geldi. Türkiye Müttefiklerin savaşa girmesi konusundaki teklifleri reddederek savaş dışı kalmayı sürdürdü.</w:t>
      </w:r>
    </w:p>
    <w:p w:rsidR="00AF2127" w:rsidRPr="0000688D" w:rsidRDefault="00AF2127" w:rsidP="00AF2127">
      <w:pPr>
        <w:tabs>
          <w:tab w:val="left" w:pos="0"/>
          <w:tab w:val="left" w:pos="284"/>
          <w:tab w:val="left" w:pos="426"/>
        </w:tabs>
        <w:jc w:val="both"/>
      </w:pPr>
      <w:r>
        <w:t xml:space="preserve">      </w:t>
      </w:r>
      <w:r w:rsidRPr="0000688D">
        <w:t xml:space="preserve">Müttefiklerin isteği üzerine Türkiye’yi savaşa katılma konusunda ikna etmek isteyen </w:t>
      </w:r>
      <w:r w:rsidRPr="0000688D">
        <w:rPr>
          <w:b/>
        </w:rPr>
        <w:t xml:space="preserve">Roosevelt </w:t>
      </w:r>
      <w:r w:rsidRPr="0000688D">
        <w:t xml:space="preserve">ve </w:t>
      </w:r>
      <w:r w:rsidRPr="0000688D">
        <w:rPr>
          <w:b/>
        </w:rPr>
        <w:t>Churchill</w:t>
      </w:r>
      <w:r w:rsidRPr="0000688D">
        <w:t xml:space="preserve">, </w:t>
      </w:r>
      <w:r w:rsidRPr="0000688D">
        <w:rPr>
          <w:b/>
        </w:rPr>
        <w:t>İnönü</w:t>
      </w:r>
      <w:r w:rsidRPr="0000688D">
        <w:t xml:space="preserve">’yü </w:t>
      </w:r>
      <w:r w:rsidRPr="0000688D">
        <w:rPr>
          <w:b/>
        </w:rPr>
        <w:t>Kahire</w:t>
      </w:r>
      <w:r w:rsidRPr="0000688D">
        <w:t>’ye davet etti. Böylelikle 4-6 Aralık gerçekleşen Kahire görüşmelerinde İnönü Türkiye’nin ihtiyacı olan silah ve malzemenin sağlanması şartıyla savaşa katılmayı ilke olarak kabul etti. Ancak 1944 yılı başlarında Türk ve İngiliz askeri yetkililerinin Türkiye’nin ihtiyaçlarının tespiti konusundaki ç</w:t>
      </w:r>
      <w:r>
        <w:t>alışmaları sonucu ulaşamamıştır</w:t>
      </w:r>
      <w:r w:rsidRPr="0000688D">
        <w:t>.</w:t>
      </w:r>
    </w:p>
    <w:p w:rsidR="00AF2127" w:rsidRPr="0000688D" w:rsidRDefault="00AF2127" w:rsidP="00AF2127">
      <w:pPr>
        <w:tabs>
          <w:tab w:val="left" w:pos="0"/>
          <w:tab w:val="left" w:pos="284"/>
        </w:tabs>
        <w:jc w:val="both"/>
      </w:pPr>
      <w:r>
        <w:rPr>
          <w:b/>
        </w:rPr>
        <w:t xml:space="preserve">      </w:t>
      </w:r>
      <w:r w:rsidRPr="0000688D">
        <w:rPr>
          <w:b/>
        </w:rPr>
        <w:t>Türkiye 23 Şubat 1945’te savaş sonrası düzenin oluşturulacağı San Francisco Konferansı’na katılabilmek ve Yalta Konferansı kararları uyarınca Birleşmiş Milletler Teşkilatının asil üyeleri arasında yer alabilmek için Almanya’ya savaş açtı</w:t>
      </w:r>
    </w:p>
    <w:p w:rsidR="00AF2127" w:rsidRPr="0000688D" w:rsidRDefault="00AF2127" w:rsidP="00AF2127">
      <w:pPr>
        <w:tabs>
          <w:tab w:val="left" w:pos="0"/>
          <w:tab w:val="left" w:pos="709"/>
        </w:tabs>
        <w:jc w:val="both"/>
        <w:rPr>
          <w:b/>
          <w:sz w:val="24"/>
          <w:szCs w:val="24"/>
        </w:rPr>
      </w:pPr>
      <w:r w:rsidRPr="0000688D">
        <w:rPr>
          <w:b/>
          <w:sz w:val="24"/>
          <w:szCs w:val="24"/>
        </w:rPr>
        <w:t xml:space="preserve">              2. II. Dünya Savaşı’nın Türkiye’ye Etkileri</w:t>
      </w:r>
    </w:p>
    <w:p w:rsidR="00AF2127" w:rsidRPr="0000688D" w:rsidRDefault="00AF2127" w:rsidP="00AF2127">
      <w:pPr>
        <w:tabs>
          <w:tab w:val="left" w:pos="0"/>
          <w:tab w:val="left" w:pos="284"/>
          <w:tab w:val="left" w:pos="709"/>
        </w:tabs>
        <w:jc w:val="both"/>
      </w:pPr>
      <w:r w:rsidRPr="0000688D">
        <w:rPr>
          <w:b/>
        </w:rPr>
        <w:t xml:space="preserve">              </w:t>
      </w:r>
      <w:r w:rsidRPr="0000688D">
        <w:t xml:space="preserve">Türkiye II. Dünya Savaşı’na fiilen katılmamasına rağmen, savaşın getirdiği ağır ekonomik şartları tümüyle yaşadı. </w:t>
      </w:r>
    </w:p>
    <w:p w:rsidR="00AF2127" w:rsidRPr="0000688D" w:rsidRDefault="00AF2127" w:rsidP="00AF2127">
      <w:pPr>
        <w:tabs>
          <w:tab w:val="left" w:pos="0"/>
          <w:tab w:val="left" w:pos="284"/>
          <w:tab w:val="left" w:pos="709"/>
        </w:tabs>
        <w:jc w:val="both"/>
      </w:pPr>
      <w:r w:rsidRPr="0000688D">
        <w:t xml:space="preserve">              Savaş yıllarında Türkiye’de izlenen ekonomik politika, büyümeyi ve gelişmeyi hızlandırmak hedefinden ziyade </w:t>
      </w:r>
      <w:r w:rsidRPr="0000688D">
        <w:rPr>
          <w:b/>
        </w:rPr>
        <w:t>mal darlığını hafifletmek</w:t>
      </w:r>
      <w:r w:rsidRPr="0000688D">
        <w:t xml:space="preserve">, </w:t>
      </w:r>
      <w:r w:rsidRPr="0000688D">
        <w:rPr>
          <w:b/>
        </w:rPr>
        <w:t>fiyat artışlarını frenlemek</w:t>
      </w:r>
      <w:r w:rsidRPr="0000688D">
        <w:t xml:space="preserve">, </w:t>
      </w:r>
      <w:r w:rsidRPr="0000688D">
        <w:rPr>
          <w:b/>
        </w:rPr>
        <w:t>karaborsa ile mücadele etmek</w:t>
      </w:r>
      <w:r w:rsidRPr="0000688D">
        <w:t xml:space="preserve"> ve </w:t>
      </w:r>
      <w:r w:rsidRPr="0000688D">
        <w:rPr>
          <w:b/>
        </w:rPr>
        <w:t>sosyal adaleti sağlamak</w:t>
      </w:r>
      <w:r w:rsidRPr="0000688D">
        <w:t xml:space="preserve"> gibi hedeflere yönelmiştir. Bu malların yüksek kar elde edilerek satılması mevcut hükümetleri bazı kararlar almak zorunda bıraktı. Yersiz fiyat yükselmelerine engel olmak amacıyla fiyatları yükseltilen maddelere “</w:t>
      </w:r>
      <w:r w:rsidRPr="0000688D">
        <w:rPr>
          <w:b/>
        </w:rPr>
        <w:t>narh koyma</w:t>
      </w:r>
      <w:r w:rsidRPr="0000688D">
        <w:t>“ bu kararlardan bir tanesiydi. 18 Ocak 1940’ta çıkan ve 1942’de değişikliğe uğrayan “</w:t>
      </w:r>
      <w:r w:rsidRPr="0000688D">
        <w:rPr>
          <w:b/>
        </w:rPr>
        <w:t>Milli Korunma Kanunu</w:t>
      </w:r>
      <w:r w:rsidRPr="0000688D">
        <w:t xml:space="preserve">“ alınan tedbirlerin dayanak noktası oldu. Bu kanun ile üretim, dağıtım ve tüketim ilişkileri tümüyle devlet kontrolü altına alındı. Milli Korunma Kanunu’nun 6. Maddesine dayanarak </w:t>
      </w:r>
      <w:r w:rsidRPr="0000688D">
        <w:rPr>
          <w:b/>
        </w:rPr>
        <w:t>Petrol Ofisi</w:t>
      </w:r>
      <w:r w:rsidRPr="0000688D">
        <w:t xml:space="preserve">, </w:t>
      </w:r>
      <w:r w:rsidRPr="0000688D">
        <w:rPr>
          <w:b/>
        </w:rPr>
        <w:t>Et ve Balık Kurumu</w:t>
      </w:r>
      <w:r w:rsidRPr="0000688D">
        <w:t xml:space="preserve"> gibi bazı kurumlar oluşturuldu.</w:t>
      </w:r>
    </w:p>
    <w:p w:rsidR="00AF2127" w:rsidRPr="0000688D" w:rsidRDefault="00AF2127" w:rsidP="00AF2127">
      <w:pPr>
        <w:tabs>
          <w:tab w:val="left" w:pos="0"/>
          <w:tab w:val="left" w:pos="284"/>
          <w:tab w:val="left" w:pos="709"/>
        </w:tabs>
        <w:jc w:val="both"/>
      </w:pPr>
      <w:r w:rsidRPr="0000688D">
        <w:t xml:space="preserve">              1942’de büyük kentlerde </w:t>
      </w:r>
      <w:r w:rsidRPr="0000688D">
        <w:rPr>
          <w:b/>
        </w:rPr>
        <w:t>karne uygulamasına</w:t>
      </w:r>
      <w:r w:rsidRPr="0000688D">
        <w:t xml:space="preserve"> geçildi. </w:t>
      </w:r>
      <w:r w:rsidRPr="0000688D">
        <w:rPr>
          <w:b/>
        </w:rPr>
        <w:t>Ticaret Ofisi ve İaşe Müsteşarlığı</w:t>
      </w:r>
      <w:r>
        <w:t xml:space="preserve"> gibi yeni kurumlar oluşturuldu</w:t>
      </w:r>
      <w:r w:rsidRPr="0000688D">
        <w:t>. Her ülke savaş zamanlarında az çok görülen karaborsa ve fiyat a</w:t>
      </w:r>
      <w:r>
        <w:t>rtışları kent nüfusunu etkiledi.</w:t>
      </w:r>
      <w:r w:rsidRPr="0000688D">
        <w:t xml:space="preserve">Aşırı ve vergilendirilemeyen kazançlar ile yüksek enflasyon da dikkate alınarak </w:t>
      </w:r>
      <w:r w:rsidRPr="0000688D">
        <w:rPr>
          <w:b/>
        </w:rPr>
        <w:t>Varlık Vergisi</w:t>
      </w:r>
      <w:r w:rsidRPr="0000688D">
        <w:t xml:space="preserve"> ve </w:t>
      </w:r>
      <w:r w:rsidRPr="0000688D">
        <w:rPr>
          <w:b/>
        </w:rPr>
        <w:t>Toprak Mahsulleri Vergisi</w:t>
      </w:r>
      <w:r w:rsidRPr="0000688D">
        <w:t xml:space="preserve"> olmak üzere iki </w:t>
      </w:r>
      <w:r w:rsidRPr="0000688D">
        <w:rPr>
          <w:b/>
        </w:rPr>
        <w:t>olağanüstü vergi</w:t>
      </w:r>
      <w:r w:rsidRPr="0000688D">
        <w:t xml:space="preserve"> uygulaması getirildi.</w:t>
      </w:r>
    </w:p>
    <w:p w:rsidR="00AF2127" w:rsidRPr="0000688D" w:rsidRDefault="00AF2127" w:rsidP="00AF2127">
      <w:pPr>
        <w:tabs>
          <w:tab w:val="left" w:pos="0"/>
          <w:tab w:val="left" w:pos="284"/>
          <w:tab w:val="left" w:pos="709"/>
        </w:tabs>
        <w:jc w:val="both"/>
      </w:pPr>
      <w:r w:rsidRPr="0000688D">
        <w:t xml:space="preserve">              </w:t>
      </w:r>
      <w:r w:rsidRPr="0000688D">
        <w:rPr>
          <w:b/>
        </w:rPr>
        <w:t>Varlık Vergisi Kanunu</w:t>
      </w:r>
      <w:r w:rsidRPr="0000688D">
        <w:t xml:space="preserve">, 11 Kasım </w:t>
      </w:r>
      <w:r w:rsidRPr="0000688D">
        <w:rPr>
          <w:b/>
        </w:rPr>
        <w:t>1942</w:t>
      </w:r>
      <w:r w:rsidRPr="0000688D">
        <w:t xml:space="preserve">’de kabul edildi. Verginin amacı </w:t>
      </w:r>
      <w:r w:rsidRPr="0000688D">
        <w:rPr>
          <w:b/>
        </w:rPr>
        <w:t>savaşı fırsata dönüştüren işletmelerin haksız kazançlarının önüne geçmekti</w:t>
      </w:r>
      <w:r w:rsidRPr="0000688D">
        <w:t xml:space="preserve">. Fakat varlık vergisi uygulamada sermaye sahibi bazı gayrimüslim yurttaşların aleyhine bir takım sonuçlar doğurdu. Yurt içinde ve yurt dışında tartışmalara yol açan vergi uygulaması </w:t>
      </w:r>
      <w:r w:rsidRPr="0000688D">
        <w:rPr>
          <w:b/>
        </w:rPr>
        <w:t>15 Mart 1944</w:t>
      </w:r>
      <w:r w:rsidRPr="0000688D">
        <w:t xml:space="preserve">’te kaldırıldı. Varlık vergisi alınmayan çiftçilerden de 1944’te ayni olarak alınan </w:t>
      </w:r>
      <w:r w:rsidRPr="0000688D">
        <w:rPr>
          <w:b/>
        </w:rPr>
        <w:t>Toprak Mahsulleri Vergisi</w:t>
      </w:r>
      <w:r w:rsidRPr="0000688D">
        <w:t xml:space="preserve"> </w:t>
      </w:r>
      <w:r w:rsidRPr="0000688D">
        <w:rPr>
          <w:b/>
        </w:rPr>
        <w:t>1946</w:t>
      </w:r>
      <w:r w:rsidRPr="0000688D">
        <w:t xml:space="preserve">’da kaldırıldı. </w:t>
      </w:r>
    </w:p>
    <w:p w:rsidR="00AF2127" w:rsidRPr="0000688D" w:rsidRDefault="00AF2127" w:rsidP="00AF2127">
      <w:pPr>
        <w:tabs>
          <w:tab w:val="left" w:pos="0"/>
          <w:tab w:val="left" w:pos="709"/>
        </w:tabs>
        <w:jc w:val="both"/>
      </w:pPr>
      <w:r w:rsidRPr="0000688D">
        <w:t xml:space="preserve">              Türkiye’de yaşanan ekonomik sıkıntılar sonucunda 1940 ve 1945 yıllarında nüfus artışında azalma görüldü. Ayrıca ‘</w:t>
      </w:r>
      <w:r w:rsidRPr="0000688D">
        <w:rPr>
          <w:b/>
        </w:rPr>
        <w:t>’II. Beş Yıllık Sanayi Planı</w:t>
      </w:r>
      <w:r w:rsidRPr="0000688D">
        <w:t xml:space="preserve">“ ise </w:t>
      </w:r>
      <w:r w:rsidRPr="0000688D">
        <w:rPr>
          <w:b/>
        </w:rPr>
        <w:t>uygulanamadı</w:t>
      </w:r>
      <w:r w:rsidRPr="0000688D">
        <w:t>.</w:t>
      </w:r>
    </w:p>
    <w:p w:rsidR="00AF2127" w:rsidRPr="0000688D" w:rsidRDefault="00AF2127" w:rsidP="00AF2127">
      <w:pPr>
        <w:tabs>
          <w:tab w:val="left" w:pos="0"/>
          <w:tab w:val="left" w:pos="709"/>
        </w:tabs>
        <w:jc w:val="both"/>
      </w:pPr>
      <w:r w:rsidRPr="0000688D">
        <w:t xml:space="preserve">              Bu dönemde savaş şartlarına rağmen devlet harcamalarının bir kısmı eğitim ve kültüre ayrıldı.   Bir yandan </w:t>
      </w:r>
      <w:r w:rsidRPr="0000688D">
        <w:rPr>
          <w:b/>
        </w:rPr>
        <w:t>ilkokul yapımına</w:t>
      </w:r>
      <w:r w:rsidRPr="0000688D">
        <w:t xml:space="preserve"> hız verilirken diğer taraftan 1940’ta çıkarılan bir kanunla </w:t>
      </w:r>
      <w:r w:rsidRPr="0000688D">
        <w:rPr>
          <w:b/>
        </w:rPr>
        <w:t>köylülerin kendi yörelerinde ve pratik bilgilerle eğitilmesini öngören Köy Enstitüleri</w:t>
      </w:r>
      <w:r w:rsidRPr="0000688D">
        <w:t xml:space="preserve"> kuruldu.               </w:t>
      </w:r>
    </w:p>
    <w:p w:rsidR="00AF2127" w:rsidRPr="0000688D" w:rsidRDefault="00AF2127" w:rsidP="00AF2127">
      <w:pPr>
        <w:tabs>
          <w:tab w:val="left" w:pos="0"/>
          <w:tab w:val="left" w:pos="284"/>
          <w:tab w:val="left" w:pos="709"/>
        </w:tabs>
        <w:jc w:val="both"/>
      </w:pPr>
      <w:r w:rsidRPr="0000688D">
        <w:t xml:space="preserve">              Şiirde </w:t>
      </w:r>
      <w:r w:rsidRPr="0000688D">
        <w:rPr>
          <w:b/>
        </w:rPr>
        <w:t>serbest nazımı savunan Orhan Veli Kanık</w:t>
      </w:r>
      <w:r w:rsidRPr="0000688D">
        <w:t xml:space="preserve">, </w:t>
      </w:r>
      <w:r w:rsidRPr="0000688D">
        <w:rPr>
          <w:b/>
        </w:rPr>
        <w:t>Oktay Rıfat Horozcu, Melih Cevdet Anday</w:t>
      </w:r>
      <w:r w:rsidRPr="0000688D">
        <w:t>’ın öncülüğünü yaptığı “</w:t>
      </w:r>
      <w:r w:rsidRPr="0000688D">
        <w:rPr>
          <w:b/>
        </w:rPr>
        <w:t>Garip Akımı</w:t>
      </w:r>
      <w:r w:rsidRPr="0000688D">
        <w:t>“ bu dönemde ortaya çıktı</w:t>
      </w:r>
      <w:r w:rsidRPr="0000688D">
        <w:rPr>
          <w:b/>
        </w:rPr>
        <w:t>. Peyami Safa</w:t>
      </w:r>
      <w:r w:rsidRPr="0000688D">
        <w:t xml:space="preserve">, </w:t>
      </w:r>
      <w:r w:rsidRPr="0000688D">
        <w:rPr>
          <w:b/>
        </w:rPr>
        <w:t>Ahmet Hamdi Tanpınar</w:t>
      </w:r>
      <w:r w:rsidRPr="0000688D">
        <w:t xml:space="preserve">, </w:t>
      </w:r>
      <w:r w:rsidRPr="0000688D">
        <w:rPr>
          <w:b/>
        </w:rPr>
        <w:t>Bedri Rahmi Eyüboğlu</w:t>
      </w:r>
      <w:r w:rsidRPr="0000688D">
        <w:t xml:space="preserve">, </w:t>
      </w:r>
      <w:r w:rsidRPr="0000688D">
        <w:rPr>
          <w:b/>
        </w:rPr>
        <w:t>Behçet Necatigil</w:t>
      </w:r>
      <w:r w:rsidRPr="0000688D">
        <w:t xml:space="preserve"> ve </w:t>
      </w:r>
      <w:r w:rsidRPr="0000688D">
        <w:rPr>
          <w:b/>
        </w:rPr>
        <w:t>Sait Faik Abasıyanık</w:t>
      </w:r>
      <w:r w:rsidRPr="0000688D">
        <w:t xml:space="preserve"> bu dönemin önemli şair ve yazarlarındadır.</w:t>
      </w:r>
    </w:p>
    <w:p w:rsidR="00AF2127" w:rsidRDefault="00AF2127" w:rsidP="00AF2127">
      <w:pPr>
        <w:tabs>
          <w:tab w:val="left" w:pos="0"/>
          <w:tab w:val="left" w:pos="284"/>
          <w:tab w:val="left" w:pos="709"/>
        </w:tabs>
        <w:jc w:val="both"/>
      </w:pPr>
      <w:r w:rsidRPr="0000688D">
        <w:t xml:space="preserve">            </w:t>
      </w:r>
      <w:r>
        <w:t xml:space="preserve"> </w:t>
      </w:r>
      <w:r w:rsidRPr="0000688D">
        <w:rPr>
          <w:b/>
        </w:rPr>
        <w:t>Ankara Radyosu deneme yayınlarından sonra 1943’te sürekli yayına geçti</w:t>
      </w:r>
      <w:r w:rsidRPr="0000688D">
        <w:t>. Bu dönemde halk müziği derleme çalışmalarının dinleyenlere sunulduğu “</w:t>
      </w:r>
      <w:r w:rsidRPr="0000688D">
        <w:rPr>
          <w:b/>
        </w:rPr>
        <w:t>Yurttan Sesler</w:t>
      </w:r>
      <w:r w:rsidRPr="0000688D">
        <w:t xml:space="preserve">’’ programları yapıldı. </w:t>
      </w:r>
      <w:r w:rsidRPr="0000688D">
        <w:rPr>
          <w:b/>
        </w:rPr>
        <w:t>Sadettin Kaynak</w:t>
      </w:r>
      <w:r w:rsidRPr="0000688D">
        <w:t xml:space="preserve"> başta olmak üzere bazı bestekârlar ise halk türküsü tarzında şarkılar bestelediler. </w:t>
      </w:r>
      <w:r w:rsidRPr="0000688D">
        <w:rPr>
          <w:b/>
        </w:rPr>
        <w:t>Safiye Ayla</w:t>
      </w:r>
      <w:r w:rsidRPr="0000688D">
        <w:t xml:space="preserve">, </w:t>
      </w:r>
      <w:r w:rsidRPr="0000688D">
        <w:rPr>
          <w:b/>
        </w:rPr>
        <w:t>Müzeyyen Senar</w:t>
      </w:r>
      <w:r w:rsidRPr="0000688D">
        <w:t xml:space="preserve">, </w:t>
      </w:r>
      <w:r w:rsidRPr="0000688D">
        <w:rPr>
          <w:b/>
        </w:rPr>
        <w:t>Hamiyet Yüceses</w:t>
      </w:r>
      <w:r w:rsidRPr="0000688D">
        <w:t xml:space="preserve">, </w:t>
      </w:r>
      <w:r w:rsidRPr="0000688D">
        <w:rPr>
          <w:b/>
        </w:rPr>
        <w:t>Perihan Altındağ Sözeri</w:t>
      </w:r>
      <w:r w:rsidRPr="0000688D">
        <w:t xml:space="preserve"> gibi dönemin önemli sanatçıları radyo programları ve taş plaklarla kendilerini halka tanıttılar.</w:t>
      </w:r>
    </w:p>
    <w:p w:rsidR="00AF2127" w:rsidRPr="00F9550E" w:rsidRDefault="00AF2127" w:rsidP="00AF2127">
      <w:pPr>
        <w:rPr>
          <w:b/>
          <w:sz w:val="28"/>
          <w:szCs w:val="28"/>
        </w:rPr>
      </w:pPr>
    </w:p>
    <w:p w:rsidR="00AF2127" w:rsidRPr="00AB69DA" w:rsidRDefault="00AF2127" w:rsidP="00AF2127">
      <w:pPr>
        <w:rPr>
          <w:b/>
        </w:rPr>
      </w:pPr>
      <w:r w:rsidRPr="00AB69DA">
        <w:rPr>
          <w:b/>
        </w:rPr>
        <w:t xml:space="preserve">3. Ünite </w:t>
      </w:r>
      <w:r w:rsidRPr="00AB69DA">
        <w:tab/>
      </w:r>
      <w:r w:rsidRPr="00AB69DA">
        <w:tab/>
      </w:r>
      <w:r w:rsidRPr="00AB69DA">
        <w:tab/>
      </w:r>
      <w:r w:rsidRPr="00AB69DA">
        <w:tab/>
      </w:r>
      <w:r w:rsidRPr="00AB69DA">
        <w:rPr>
          <w:b/>
        </w:rPr>
        <w:t>SOĞUK SAVAŞ DÖNEMİ</w:t>
      </w:r>
    </w:p>
    <w:p w:rsidR="00AF2127" w:rsidRPr="00AB69DA" w:rsidRDefault="00AF2127" w:rsidP="00AF2127">
      <w:pPr>
        <w:tabs>
          <w:tab w:val="left" w:pos="426"/>
          <w:tab w:val="left" w:pos="709"/>
        </w:tabs>
        <w:jc w:val="both"/>
        <w:rPr>
          <w:rFonts w:cs="Times New Roman"/>
        </w:rPr>
      </w:pPr>
      <w:r>
        <w:rPr>
          <w:rFonts w:cs="Times New Roman"/>
        </w:rPr>
        <w:t xml:space="preserve">      </w:t>
      </w:r>
      <w:r w:rsidRPr="00AB69DA">
        <w:rPr>
          <w:rFonts w:cs="Times New Roman"/>
        </w:rPr>
        <w:t xml:space="preserve">II. Dünya Savaşı’nda sonra dünyada bir kere daha güçler dengesi değişti. </w:t>
      </w:r>
    </w:p>
    <w:p w:rsidR="00AF2127" w:rsidRPr="00AB69DA" w:rsidRDefault="00AF2127" w:rsidP="00AF2127">
      <w:pPr>
        <w:jc w:val="both"/>
        <w:rPr>
          <w:rFonts w:cs="Times New Roman"/>
        </w:rPr>
      </w:pPr>
      <w:r w:rsidRPr="00AB69DA">
        <w:rPr>
          <w:rFonts w:cs="Times New Roman"/>
        </w:rPr>
        <w:t xml:space="preserve">Dünya tekrar iki kutba ayrılarak uzun yıllar her alanda birbirlerine üstünlük sağlamak isteyen </w:t>
      </w:r>
      <w:r w:rsidRPr="00AB69DA">
        <w:rPr>
          <w:rFonts w:cs="Times New Roman"/>
          <w:b/>
        </w:rPr>
        <w:t>SSCB</w:t>
      </w:r>
      <w:r w:rsidRPr="00AB69DA">
        <w:rPr>
          <w:rFonts w:cs="Times New Roman"/>
        </w:rPr>
        <w:t xml:space="preserve"> ile </w:t>
      </w:r>
      <w:r w:rsidRPr="00AB69DA">
        <w:rPr>
          <w:rFonts w:cs="Times New Roman"/>
          <w:b/>
        </w:rPr>
        <w:t>ABD</w:t>
      </w:r>
      <w:r w:rsidRPr="00AB69DA">
        <w:rPr>
          <w:rFonts w:cs="Times New Roman"/>
        </w:rPr>
        <w:t xml:space="preserve"> arasında yaşanacak ‘</w:t>
      </w:r>
      <w:r w:rsidRPr="00AB69DA">
        <w:rPr>
          <w:rFonts w:cs="Times New Roman"/>
          <w:b/>
        </w:rPr>
        <w:t>Soğuk Savaş</w:t>
      </w:r>
      <w:r w:rsidRPr="00AB69DA">
        <w:rPr>
          <w:rFonts w:cs="Times New Roman"/>
        </w:rPr>
        <w:t>’ dönemini başlattı. Bu sürecin içinde yer almak istemeyen ve yeni bağımsızlığını kazanan devletler ise Üçüncü Dünya’ya da ‘</w:t>
      </w:r>
      <w:r w:rsidRPr="00AB69DA">
        <w:rPr>
          <w:rFonts w:cs="Times New Roman"/>
          <w:b/>
        </w:rPr>
        <w:t xml:space="preserve">Bağlantısızlar’ </w:t>
      </w:r>
      <w:r w:rsidRPr="00AB69DA">
        <w:rPr>
          <w:rFonts w:cs="Times New Roman"/>
        </w:rPr>
        <w:t xml:space="preserve">adı verilen bir blokta yer almayı tercih ettiler. </w:t>
      </w:r>
      <w:r w:rsidRPr="00AB69DA">
        <w:rPr>
          <w:rFonts w:cs="Times New Roman"/>
        </w:rPr>
        <w:tab/>
      </w:r>
    </w:p>
    <w:p w:rsidR="00AF2127" w:rsidRPr="00AB69DA" w:rsidRDefault="00AF2127" w:rsidP="00AF2127">
      <w:pPr>
        <w:jc w:val="both"/>
        <w:rPr>
          <w:rFonts w:cs="Times New Roman"/>
        </w:rPr>
      </w:pPr>
      <w:r w:rsidRPr="00AB69DA">
        <w:rPr>
          <w:rFonts w:cs="Times New Roman"/>
          <w:b/>
        </w:rPr>
        <w:t>A. BLOKLARIN KURULUŞU</w:t>
      </w:r>
    </w:p>
    <w:p w:rsidR="00AF2127" w:rsidRPr="00AB69DA" w:rsidRDefault="00AF2127" w:rsidP="00AF2127">
      <w:pPr>
        <w:ind w:firstLine="708"/>
        <w:rPr>
          <w:rFonts w:cs="Times New Roman"/>
          <w:b/>
        </w:rPr>
      </w:pPr>
      <w:r w:rsidRPr="00AB69DA">
        <w:rPr>
          <w:rFonts w:cs="Times New Roman"/>
          <w:b/>
        </w:rPr>
        <w:t>1. Doğu Blok’unun Kurulması</w:t>
      </w:r>
    </w:p>
    <w:p w:rsidR="00AF2127" w:rsidRPr="00AB69DA" w:rsidRDefault="00AF2127" w:rsidP="00AF2127">
      <w:pPr>
        <w:ind w:firstLine="284"/>
        <w:jc w:val="both"/>
        <w:rPr>
          <w:rFonts w:cs="Times New Roman"/>
        </w:rPr>
      </w:pPr>
      <w:r w:rsidRPr="00AB69DA">
        <w:rPr>
          <w:rFonts w:cs="Times New Roman"/>
        </w:rPr>
        <w:t xml:space="preserve">SSCB </w:t>
      </w:r>
      <w:r>
        <w:rPr>
          <w:rFonts w:cs="Times New Roman"/>
        </w:rPr>
        <w:t>s</w:t>
      </w:r>
      <w:r w:rsidRPr="00AB69DA">
        <w:rPr>
          <w:rFonts w:cs="Times New Roman"/>
        </w:rPr>
        <w:t>avaş sonunda ise işgal ettiği bölgelerden çekilmeyerek kendi rejimini yaymaya başladı. Özellikle Bulgaristan, Polonya, Çekoslovakya, Macaristan ve Romanya’da muhaliflerin tasfiye edilmesini sağlayarak kendine yakın uydu devletler kurdu. Savaş sırasında işgal ettiği Berlin’den ise diğer işgal eden devletler olan İngiltere, Fransa ve ABD’nin baskılarına rağmen çıkmadı. Buda ‘</w:t>
      </w:r>
      <w:r w:rsidRPr="00BA200A">
        <w:rPr>
          <w:rFonts w:cs="Times New Roman"/>
          <w:b/>
        </w:rPr>
        <w:t>Berlin Buhranı</w:t>
      </w:r>
      <w:r w:rsidRPr="00AB69DA">
        <w:rPr>
          <w:rFonts w:cs="Times New Roman"/>
        </w:rPr>
        <w:t xml:space="preserve">’nın çıkmasına neden oldu. Berlin aylarca SSCB tarafından abluka altına alındı. Bunun üzerine işgalci devletler ise işgal ettikleri bölgeleri birleştirerek </w:t>
      </w:r>
      <w:r w:rsidRPr="00BA200A">
        <w:rPr>
          <w:rFonts w:cs="Times New Roman"/>
          <w:b/>
        </w:rPr>
        <w:t>Federal Alman Cumhuriyeti</w:t>
      </w:r>
      <w:r w:rsidRPr="00AB69DA">
        <w:rPr>
          <w:rFonts w:cs="Times New Roman"/>
        </w:rPr>
        <w:t xml:space="preserve">’ni kurdu. SSCB ise bu gelişmeler üzerine kendi işgal bölgelerinde kendine bağlı </w:t>
      </w:r>
      <w:r w:rsidRPr="00BA200A">
        <w:rPr>
          <w:rFonts w:cs="Times New Roman"/>
          <w:b/>
        </w:rPr>
        <w:t>Demokratik Alman Cumhuriyeti</w:t>
      </w:r>
      <w:r w:rsidRPr="00AB69DA">
        <w:rPr>
          <w:rFonts w:cs="Times New Roman"/>
        </w:rPr>
        <w:t xml:space="preserve">’ni kurdu. Çok sayıda kişinin Federal Almanya tarafına geçmesi üzerine SSCB tarafından </w:t>
      </w:r>
      <w:r w:rsidRPr="00BA200A">
        <w:rPr>
          <w:rFonts w:cs="Times New Roman"/>
          <w:b/>
        </w:rPr>
        <w:t>Berlin Duvarı</w:t>
      </w:r>
      <w:r w:rsidRPr="00AB69DA">
        <w:rPr>
          <w:rFonts w:cs="Times New Roman"/>
        </w:rPr>
        <w:t xml:space="preserve"> inşa edildi ve böylece gerginlik sona erdirildi.</w:t>
      </w:r>
    </w:p>
    <w:p w:rsidR="00AF2127" w:rsidRPr="00AB69DA" w:rsidRDefault="00AF2127" w:rsidP="00AF2127">
      <w:pPr>
        <w:pStyle w:val="ListeParagraf"/>
        <w:numPr>
          <w:ilvl w:val="0"/>
          <w:numId w:val="323"/>
        </w:numPr>
        <w:spacing w:before="240"/>
        <w:jc w:val="both"/>
        <w:rPr>
          <w:rFonts w:cs="Times New Roman"/>
          <w:b/>
        </w:rPr>
      </w:pPr>
      <w:r w:rsidRPr="00AB69DA">
        <w:rPr>
          <w:rFonts w:cs="Times New Roman"/>
          <w:b/>
        </w:rPr>
        <w:t>Doğu Bloğu İçerisindeki Gelişmeler</w:t>
      </w:r>
    </w:p>
    <w:p w:rsidR="00AF2127" w:rsidRPr="00AB69DA" w:rsidRDefault="00AF2127" w:rsidP="00AF2127">
      <w:pPr>
        <w:ind w:firstLine="284"/>
        <w:jc w:val="both"/>
        <w:rPr>
          <w:rFonts w:cs="Times New Roman"/>
        </w:rPr>
      </w:pPr>
      <w:r w:rsidRPr="00AB69DA">
        <w:rPr>
          <w:rFonts w:cs="Times New Roman"/>
        </w:rPr>
        <w:t xml:space="preserve">Sovyet Rusya’nın destek verdiği </w:t>
      </w:r>
      <w:r w:rsidRPr="00BA200A">
        <w:rPr>
          <w:rFonts w:cs="Times New Roman"/>
          <w:b/>
        </w:rPr>
        <w:t>Mao Zedong</w:t>
      </w:r>
      <w:r w:rsidRPr="00AB69DA">
        <w:rPr>
          <w:rFonts w:cs="Times New Roman"/>
        </w:rPr>
        <w:t xml:space="preserve"> 1949 yılında </w:t>
      </w:r>
      <w:r w:rsidRPr="00BA200A">
        <w:rPr>
          <w:rFonts w:cs="Times New Roman"/>
          <w:b/>
        </w:rPr>
        <w:t>Çin Halk Cumhuriyeti’</w:t>
      </w:r>
      <w:r w:rsidRPr="00AB69DA">
        <w:rPr>
          <w:rFonts w:cs="Times New Roman"/>
        </w:rPr>
        <w:t xml:space="preserve">ni kurdu. </w:t>
      </w:r>
    </w:p>
    <w:p w:rsidR="00AF2127" w:rsidRPr="00AB69DA" w:rsidRDefault="00AF2127" w:rsidP="00AF2127">
      <w:pPr>
        <w:ind w:firstLine="284"/>
        <w:jc w:val="both"/>
        <w:rPr>
          <w:rFonts w:cs="Times New Roman"/>
        </w:rPr>
      </w:pPr>
      <w:r w:rsidRPr="00AB69DA">
        <w:rPr>
          <w:rFonts w:cs="Times New Roman"/>
        </w:rPr>
        <w:t>Kore ise Yalta Konferansı’nda alınan bir kararla 38. Enlem sınır olmak kaydıyla Güney ve Kuzey olarak ikiye ayrıldı. 1948’de ABD destekli Güney Kore’de cumhuriyet, SSCB destekli Kuzey Kore’de ise komünist rejim kuruldu.</w:t>
      </w:r>
    </w:p>
    <w:p w:rsidR="00AF2127" w:rsidRDefault="00AF2127" w:rsidP="00AF2127">
      <w:pPr>
        <w:ind w:firstLine="284"/>
        <w:jc w:val="both"/>
        <w:rPr>
          <w:rFonts w:cs="Times New Roman"/>
        </w:rPr>
      </w:pPr>
      <w:r w:rsidRPr="00AB69DA">
        <w:rPr>
          <w:rFonts w:cs="Times New Roman"/>
        </w:rPr>
        <w:t xml:space="preserve">Küba’da ise </w:t>
      </w:r>
      <w:r w:rsidRPr="00BA200A">
        <w:rPr>
          <w:rFonts w:cs="Times New Roman"/>
          <w:b/>
        </w:rPr>
        <w:t>Fidel Castro</w:t>
      </w:r>
      <w:r w:rsidRPr="00AB69DA">
        <w:rPr>
          <w:rFonts w:cs="Times New Roman"/>
        </w:rPr>
        <w:t xml:space="preserve"> Batista’ya karşı verdiği uzun mücadelelerden sonra kendi hükümetini kurdu. Ancak ABD Fidel Castro hükümetini desteklemedi. </w:t>
      </w:r>
    </w:p>
    <w:p w:rsidR="00AF2127" w:rsidRPr="00AB69DA" w:rsidRDefault="00AF2127" w:rsidP="00AF2127">
      <w:pPr>
        <w:ind w:firstLine="284"/>
        <w:jc w:val="both"/>
        <w:rPr>
          <w:rFonts w:cs="Times New Roman"/>
          <w:b/>
        </w:rPr>
      </w:pPr>
      <w:r w:rsidRPr="00AB69DA">
        <w:rPr>
          <w:rFonts w:cs="Times New Roman"/>
          <w:b/>
        </w:rPr>
        <w:t>Sovyet Modeline Göre Ekonomik ve Sosyal Düzenin Kurulması</w:t>
      </w:r>
    </w:p>
    <w:p w:rsidR="00AF2127" w:rsidRDefault="00AF2127" w:rsidP="00AF2127">
      <w:pPr>
        <w:ind w:firstLine="284"/>
        <w:jc w:val="both"/>
        <w:rPr>
          <w:rFonts w:cs="Times New Roman"/>
        </w:rPr>
      </w:pPr>
      <w:r w:rsidRPr="00AB69DA">
        <w:rPr>
          <w:rFonts w:cs="Times New Roman"/>
          <w:b/>
        </w:rPr>
        <w:t>SSCB</w:t>
      </w:r>
      <w:r w:rsidRPr="00AB69DA">
        <w:rPr>
          <w:rFonts w:cs="Times New Roman"/>
        </w:rPr>
        <w:t xml:space="preserve">, </w:t>
      </w:r>
      <w:r w:rsidRPr="00AB69DA">
        <w:rPr>
          <w:rFonts w:cs="Times New Roman"/>
          <w:b/>
        </w:rPr>
        <w:t>Yugoslavya</w:t>
      </w:r>
      <w:r w:rsidRPr="00AB69DA">
        <w:rPr>
          <w:rFonts w:cs="Times New Roman"/>
        </w:rPr>
        <w:t xml:space="preserve">, </w:t>
      </w:r>
      <w:r w:rsidRPr="00AB69DA">
        <w:rPr>
          <w:rFonts w:cs="Times New Roman"/>
          <w:b/>
        </w:rPr>
        <w:t>Romanya</w:t>
      </w:r>
      <w:r w:rsidRPr="00AB69DA">
        <w:rPr>
          <w:rFonts w:cs="Times New Roman"/>
        </w:rPr>
        <w:t xml:space="preserve">, </w:t>
      </w:r>
      <w:r w:rsidRPr="00AB69DA">
        <w:rPr>
          <w:rFonts w:cs="Times New Roman"/>
          <w:b/>
        </w:rPr>
        <w:t>Macaristan</w:t>
      </w:r>
      <w:r w:rsidRPr="00AB69DA">
        <w:rPr>
          <w:rFonts w:cs="Times New Roman"/>
        </w:rPr>
        <w:t xml:space="preserve">, </w:t>
      </w:r>
      <w:r w:rsidRPr="00AB69DA">
        <w:rPr>
          <w:rFonts w:cs="Times New Roman"/>
          <w:b/>
        </w:rPr>
        <w:t>Polonya</w:t>
      </w:r>
      <w:r w:rsidRPr="00AB69DA">
        <w:rPr>
          <w:rFonts w:cs="Times New Roman"/>
        </w:rPr>
        <w:t xml:space="preserve">, </w:t>
      </w:r>
      <w:r w:rsidRPr="00AB69DA">
        <w:rPr>
          <w:rFonts w:cs="Times New Roman"/>
          <w:b/>
        </w:rPr>
        <w:t>Bulgaristan</w:t>
      </w:r>
      <w:r w:rsidRPr="00AB69DA">
        <w:rPr>
          <w:rFonts w:cs="Times New Roman"/>
        </w:rPr>
        <w:t xml:space="preserve">, </w:t>
      </w:r>
      <w:r w:rsidRPr="00AB69DA">
        <w:rPr>
          <w:rFonts w:cs="Times New Roman"/>
          <w:b/>
        </w:rPr>
        <w:t>Çekoslovakya</w:t>
      </w:r>
      <w:r w:rsidRPr="00AB69DA">
        <w:rPr>
          <w:rFonts w:cs="Times New Roman"/>
        </w:rPr>
        <w:t xml:space="preserve">, </w:t>
      </w:r>
      <w:r w:rsidRPr="00AB69DA">
        <w:rPr>
          <w:rFonts w:cs="Times New Roman"/>
          <w:b/>
        </w:rPr>
        <w:t>Fransa</w:t>
      </w:r>
      <w:r w:rsidRPr="00AB69DA">
        <w:rPr>
          <w:rFonts w:cs="Times New Roman"/>
        </w:rPr>
        <w:t xml:space="preserve"> ve </w:t>
      </w:r>
      <w:r w:rsidRPr="00AB69DA">
        <w:rPr>
          <w:rFonts w:cs="Times New Roman"/>
          <w:b/>
        </w:rPr>
        <w:t>İtalya</w:t>
      </w:r>
      <w:r w:rsidRPr="00AB69DA">
        <w:rPr>
          <w:rFonts w:cs="Times New Roman"/>
        </w:rPr>
        <w:t xml:space="preserve"> komünist partilerin liderleriyle işbirliği yaparak 1947’de </w:t>
      </w:r>
      <w:r w:rsidRPr="00AB69DA">
        <w:rPr>
          <w:rFonts w:cs="Times New Roman"/>
          <w:b/>
        </w:rPr>
        <w:t>Cominform</w:t>
      </w:r>
      <w:r w:rsidRPr="00AB69DA">
        <w:rPr>
          <w:rFonts w:cs="Times New Roman"/>
        </w:rPr>
        <w:t xml:space="preserve">’u (Kominform) kurdular. </w:t>
      </w:r>
    </w:p>
    <w:p w:rsidR="00AF2127" w:rsidRDefault="00AF2127" w:rsidP="00AF2127">
      <w:pPr>
        <w:ind w:firstLine="284"/>
        <w:jc w:val="both"/>
        <w:rPr>
          <w:rFonts w:cs="Times New Roman"/>
        </w:rPr>
      </w:pPr>
      <w:r w:rsidRPr="00AB69DA">
        <w:rPr>
          <w:rFonts w:cs="Times New Roman"/>
        </w:rPr>
        <w:t xml:space="preserve">Yine komünist ülkeler 1949 yılında ekonomik işbirliği ve dayanışma amacıyla </w:t>
      </w:r>
      <w:r w:rsidRPr="00AB69DA">
        <w:rPr>
          <w:rFonts w:cs="Times New Roman"/>
          <w:b/>
        </w:rPr>
        <w:t>Comecon</w:t>
      </w:r>
      <w:r w:rsidRPr="00AB69DA">
        <w:rPr>
          <w:rFonts w:cs="Times New Roman"/>
        </w:rPr>
        <w:t xml:space="preserve">’u (Komekon) kurdular. Bu kuruluşa </w:t>
      </w:r>
      <w:r w:rsidRPr="00AB69DA">
        <w:rPr>
          <w:rFonts w:cs="Times New Roman"/>
          <w:b/>
        </w:rPr>
        <w:t>SSCB</w:t>
      </w:r>
      <w:r w:rsidRPr="00AB69DA">
        <w:rPr>
          <w:rFonts w:cs="Times New Roman"/>
        </w:rPr>
        <w:t xml:space="preserve">, </w:t>
      </w:r>
      <w:r w:rsidRPr="00AB69DA">
        <w:rPr>
          <w:rFonts w:cs="Times New Roman"/>
          <w:b/>
        </w:rPr>
        <w:t>Romanya</w:t>
      </w:r>
      <w:r w:rsidRPr="00AB69DA">
        <w:rPr>
          <w:rFonts w:cs="Times New Roman"/>
        </w:rPr>
        <w:t xml:space="preserve">, </w:t>
      </w:r>
      <w:r w:rsidRPr="00AB69DA">
        <w:rPr>
          <w:rFonts w:cs="Times New Roman"/>
          <w:b/>
        </w:rPr>
        <w:t>Macaristan</w:t>
      </w:r>
      <w:r w:rsidRPr="00AB69DA">
        <w:rPr>
          <w:rFonts w:cs="Times New Roman"/>
        </w:rPr>
        <w:t xml:space="preserve">, </w:t>
      </w:r>
      <w:r w:rsidRPr="00AB69DA">
        <w:rPr>
          <w:rFonts w:cs="Times New Roman"/>
          <w:b/>
        </w:rPr>
        <w:t>Polonya</w:t>
      </w:r>
      <w:r w:rsidRPr="00AB69DA">
        <w:rPr>
          <w:rFonts w:cs="Times New Roman"/>
        </w:rPr>
        <w:t xml:space="preserve">, </w:t>
      </w:r>
      <w:r w:rsidRPr="00AB69DA">
        <w:rPr>
          <w:rFonts w:cs="Times New Roman"/>
          <w:b/>
        </w:rPr>
        <w:t>Bulgaristan</w:t>
      </w:r>
      <w:r w:rsidRPr="00AB69DA">
        <w:rPr>
          <w:rFonts w:cs="Times New Roman"/>
        </w:rPr>
        <w:t xml:space="preserve">, </w:t>
      </w:r>
      <w:r w:rsidRPr="00AB69DA">
        <w:rPr>
          <w:rFonts w:cs="Times New Roman"/>
          <w:b/>
        </w:rPr>
        <w:t>Çekoslovakya</w:t>
      </w:r>
      <w:r w:rsidRPr="00AB69DA">
        <w:rPr>
          <w:rFonts w:cs="Times New Roman"/>
        </w:rPr>
        <w:t xml:space="preserve"> öncülük ederken daha sonra </w:t>
      </w:r>
      <w:r w:rsidRPr="00AB69DA">
        <w:rPr>
          <w:rFonts w:cs="Times New Roman"/>
          <w:b/>
        </w:rPr>
        <w:t>Arnavutluk</w:t>
      </w:r>
      <w:r w:rsidRPr="00AB69DA">
        <w:rPr>
          <w:rFonts w:cs="Times New Roman"/>
        </w:rPr>
        <w:t xml:space="preserve">, </w:t>
      </w:r>
      <w:r w:rsidRPr="00AB69DA">
        <w:rPr>
          <w:rFonts w:cs="Times New Roman"/>
          <w:b/>
        </w:rPr>
        <w:t>Demokratik Almanya</w:t>
      </w:r>
      <w:r w:rsidRPr="00AB69DA">
        <w:rPr>
          <w:rFonts w:cs="Times New Roman"/>
        </w:rPr>
        <w:t xml:space="preserve">, </w:t>
      </w:r>
      <w:r w:rsidRPr="00AB69DA">
        <w:rPr>
          <w:rFonts w:cs="Times New Roman"/>
          <w:b/>
        </w:rPr>
        <w:t>Moğolistan</w:t>
      </w:r>
      <w:r w:rsidRPr="00AB69DA">
        <w:rPr>
          <w:rFonts w:cs="Times New Roman"/>
        </w:rPr>
        <w:t xml:space="preserve"> ve </w:t>
      </w:r>
      <w:r w:rsidRPr="00AB69DA">
        <w:rPr>
          <w:rFonts w:cs="Times New Roman"/>
          <w:b/>
        </w:rPr>
        <w:t>Küba</w:t>
      </w:r>
      <w:r>
        <w:rPr>
          <w:rFonts w:cs="Times New Roman"/>
        </w:rPr>
        <w:t xml:space="preserve">’da </w:t>
      </w:r>
      <w:r w:rsidRPr="00AB69DA">
        <w:rPr>
          <w:rFonts w:cs="Times New Roman"/>
        </w:rPr>
        <w:t>katıldı</w:t>
      </w:r>
      <w:r>
        <w:rPr>
          <w:rFonts w:cs="Times New Roman"/>
        </w:rPr>
        <w:t xml:space="preserve">. </w:t>
      </w:r>
      <w:r w:rsidRPr="00AB69DA">
        <w:rPr>
          <w:rFonts w:cs="Times New Roman"/>
        </w:rPr>
        <w:t xml:space="preserve">1949 yılında ise NATO’nun askeri etkinliklerini artırması sonucu </w:t>
      </w:r>
    </w:p>
    <w:p w:rsidR="00AF2127" w:rsidRDefault="00AF2127" w:rsidP="00AF2127">
      <w:pPr>
        <w:ind w:firstLine="284"/>
        <w:jc w:val="both"/>
        <w:rPr>
          <w:rFonts w:cs="Times New Roman"/>
        </w:rPr>
      </w:pPr>
      <w:r w:rsidRPr="00AB69DA">
        <w:rPr>
          <w:rFonts w:cs="Times New Roman"/>
        </w:rPr>
        <w:t xml:space="preserve">1955’te </w:t>
      </w:r>
      <w:r w:rsidRPr="00AB69DA">
        <w:rPr>
          <w:rFonts w:cs="Times New Roman"/>
          <w:b/>
        </w:rPr>
        <w:t>SSCB</w:t>
      </w:r>
      <w:r w:rsidRPr="00AB69DA">
        <w:rPr>
          <w:rFonts w:cs="Times New Roman"/>
        </w:rPr>
        <w:t xml:space="preserve">, </w:t>
      </w:r>
      <w:r w:rsidRPr="00AB69DA">
        <w:rPr>
          <w:rFonts w:cs="Times New Roman"/>
          <w:b/>
        </w:rPr>
        <w:t>Arnavutluk</w:t>
      </w:r>
      <w:r w:rsidRPr="00AB69DA">
        <w:rPr>
          <w:rFonts w:cs="Times New Roman"/>
        </w:rPr>
        <w:t xml:space="preserve">, </w:t>
      </w:r>
      <w:r w:rsidRPr="00AB69DA">
        <w:rPr>
          <w:rFonts w:cs="Times New Roman"/>
          <w:b/>
        </w:rPr>
        <w:t>Romanya</w:t>
      </w:r>
      <w:r w:rsidRPr="00AB69DA">
        <w:rPr>
          <w:rFonts w:cs="Times New Roman"/>
        </w:rPr>
        <w:t xml:space="preserve">, </w:t>
      </w:r>
      <w:r w:rsidRPr="00AB69DA">
        <w:rPr>
          <w:rFonts w:cs="Times New Roman"/>
          <w:b/>
        </w:rPr>
        <w:t>Macaristan</w:t>
      </w:r>
      <w:r w:rsidRPr="00AB69DA">
        <w:rPr>
          <w:rFonts w:cs="Times New Roman"/>
        </w:rPr>
        <w:t xml:space="preserve">, </w:t>
      </w:r>
      <w:r w:rsidRPr="00AB69DA">
        <w:rPr>
          <w:rFonts w:cs="Times New Roman"/>
          <w:b/>
        </w:rPr>
        <w:t>Polonya</w:t>
      </w:r>
      <w:r w:rsidRPr="00AB69DA">
        <w:rPr>
          <w:rFonts w:cs="Times New Roman"/>
        </w:rPr>
        <w:t xml:space="preserve">, </w:t>
      </w:r>
      <w:r w:rsidRPr="00AB69DA">
        <w:rPr>
          <w:rFonts w:cs="Times New Roman"/>
          <w:b/>
        </w:rPr>
        <w:t>Bulgaristan</w:t>
      </w:r>
      <w:r w:rsidRPr="00AB69DA">
        <w:rPr>
          <w:rFonts w:cs="Times New Roman"/>
        </w:rPr>
        <w:t xml:space="preserve">, </w:t>
      </w:r>
      <w:r w:rsidRPr="00AB69DA">
        <w:rPr>
          <w:rFonts w:cs="Times New Roman"/>
          <w:b/>
        </w:rPr>
        <w:t>Çekoslovakya</w:t>
      </w:r>
      <w:r w:rsidRPr="00AB69DA">
        <w:rPr>
          <w:rFonts w:cs="Times New Roman"/>
        </w:rPr>
        <w:t xml:space="preserve"> ve </w:t>
      </w:r>
      <w:r w:rsidRPr="00AB69DA">
        <w:rPr>
          <w:rFonts w:cs="Times New Roman"/>
          <w:b/>
        </w:rPr>
        <w:t>Demokratik Almanya</w:t>
      </w:r>
      <w:r w:rsidRPr="00AB69DA">
        <w:rPr>
          <w:rFonts w:cs="Times New Roman"/>
        </w:rPr>
        <w:t xml:space="preserve"> tarafından </w:t>
      </w:r>
      <w:r w:rsidRPr="00AB69DA">
        <w:rPr>
          <w:rFonts w:cs="Times New Roman"/>
          <w:b/>
        </w:rPr>
        <w:t>Varşova Paktı</w:t>
      </w:r>
      <w:r w:rsidRPr="00AB69DA">
        <w:rPr>
          <w:rFonts w:cs="Times New Roman"/>
        </w:rPr>
        <w:t xml:space="preserve"> kuruldu.</w:t>
      </w:r>
    </w:p>
    <w:p w:rsidR="00AF2127" w:rsidRPr="00AB69DA" w:rsidRDefault="00AF2127" w:rsidP="00AF2127">
      <w:pPr>
        <w:ind w:firstLine="284"/>
        <w:jc w:val="both"/>
        <w:rPr>
          <w:rFonts w:cs="Times New Roman"/>
        </w:rPr>
      </w:pPr>
    </w:p>
    <w:p w:rsidR="00AF2127" w:rsidRPr="00AB69DA" w:rsidRDefault="00AF2127" w:rsidP="00AF2127">
      <w:pPr>
        <w:pStyle w:val="ListeParagraf"/>
        <w:numPr>
          <w:ilvl w:val="0"/>
          <w:numId w:val="323"/>
        </w:numPr>
        <w:spacing w:before="240"/>
        <w:jc w:val="both"/>
        <w:rPr>
          <w:rFonts w:cs="Times New Roman"/>
          <w:b/>
        </w:rPr>
      </w:pPr>
      <w:r w:rsidRPr="00AB69DA">
        <w:rPr>
          <w:rFonts w:cs="Times New Roman"/>
          <w:b/>
        </w:rPr>
        <w:t>Sosyalist Blokta Sarsıntılar</w:t>
      </w:r>
    </w:p>
    <w:p w:rsidR="00AF2127" w:rsidRPr="00AB69DA" w:rsidRDefault="00AF2127" w:rsidP="00AF2127">
      <w:pPr>
        <w:pStyle w:val="ListeParagraf"/>
        <w:numPr>
          <w:ilvl w:val="0"/>
          <w:numId w:val="324"/>
        </w:numPr>
        <w:spacing w:before="240"/>
        <w:jc w:val="both"/>
        <w:rPr>
          <w:rFonts w:cs="Times New Roman"/>
          <w:b/>
        </w:rPr>
      </w:pPr>
      <w:r w:rsidRPr="00AB69DA">
        <w:rPr>
          <w:rFonts w:cs="Times New Roman"/>
          <w:b/>
        </w:rPr>
        <w:t>SSCB - Yugoslavya İlişkileri</w:t>
      </w:r>
    </w:p>
    <w:p w:rsidR="00AF2127" w:rsidRPr="00335EE5" w:rsidRDefault="00AF2127" w:rsidP="00AF2127">
      <w:pPr>
        <w:tabs>
          <w:tab w:val="left" w:pos="284"/>
        </w:tabs>
        <w:jc w:val="both"/>
        <w:rPr>
          <w:rFonts w:cs="Times New Roman"/>
          <w:b/>
        </w:rPr>
      </w:pPr>
      <w:r w:rsidRPr="00AB69DA">
        <w:rPr>
          <w:rFonts w:cs="Times New Roman"/>
        </w:rPr>
        <w:t xml:space="preserve"> </w:t>
      </w:r>
      <w:r w:rsidRPr="00AB69DA">
        <w:rPr>
          <w:rFonts w:cs="Times New Roman"/>
        </w:rPr>
        <w:tab/>
        <w:t xml:space="preserve">Moskova’nın tam denetimine girmek istemeyen Yugoslavya </w:t>
      </w:r>
      <w:r w:rsidRPr="00AB69DA">
        <w:rPr>
          <w:rFonts w:cs="Times New Roman"/>
          <w:b/>
        </w:rPr>
        <w:t>Tito</w:t>
      </w:r>
      <w:r w:rsidRPr="00AB69DA">
        <w:rPr>
          <w:rFonts w:cs="Times New Roman"/>
        </w:rPr>
        <w:t xml:space="preserve">’nun önderliğinde SSCB’ye karşı çıkmaya başladı. Bunun üzerine Yugoslavya 1948 yılında Cominform’dan çıkartıldı. </w:t>
      </w:r>
      <w:r w:rsidRPr="00AB69DA">
        <w:rPr>
          <w:rFonts w:cs="Times New Roman"/>
        </w:rPr>
        <w:tab/>
      </w:r>
    </w:p>
    <w:p w:rsidR="00AF2127" w:rsidRPr="00AB69DA" w:rsidRDefault="00AF2127" w:rsidP="00AF2127">
      <w:pPr>
        <w:pStyle w:val="ListeParagraf"/>
        <w:numPr>
          <w:ilvl w:val="0"/>
          <w:numId w:val="324"/>
        </w:numPr>
        <w:spacing w:before="240"/>
        <w:jc w:val="both"/>
        <w:rPr>
          <w:rFonts w:cs="Times New Roman"/>
        </w:rPr>
      </w:pPr>
      <w:r w:rsidRPr="00AB69DA">
        <w:rPr>
          <w:rFonts w:cs="Times New Roman"/>
          <w:b/>
        </w:rPr>
        <w:t>SSCB - Macaristan İlişkileri</w:t>
      </w:r>
    </w:p>
    <w:p w:rsidR="00AF2127" w:rsidRDefault="00AF2127" w:rsidP="00AF2127">
      <w:pPr>
        <w:tabs>
          <w:tab w:val="left" w:pos="284"/>
        </w:tabs>
        <w:jc w:val="both"/>
        <w:rPr>
          <w:rFonts w:cs="Times New Roman"/>
        </w:rPr>
      </w:pPr>
      <w:r w:rsidRPr="00AB69DA">
        <w:rPr>
          <w:rFonts w:cs="Times New Roman"/>
        </w:rPr>
        <w:t xml:space="preserve"> </w:t>
      </w:r>
      <w:r w:rsidRPr="00AB69DA">
        <w:rPr>
          <w:rFonts w:cs="Times New Roman"/>
        </w:rPr>
        <w:tab/>
        <w:t xml:space="preserve">Ekonomik sıkıntılar yaşayan Macar işçileri 1953’te </w:t>
      </w:r>
      <w:r w:rsidRPr="00AB69DA">
        <w:rPr>
          <w:rFonts w:cs="Times New Roman"/>
          <w:b/>
        </w:rPr>
        <w:t>İmre Nagi</w:t>
      </w:r>
      <w:r w:rsidRPr="00AB69DA">
        <w:rPr>
          <w:rFonts w:cs="Times New Roman"/>
        </w:rPr>
        <w:t xml:space="preserve"> önderliğinde ayaklandılar. Mecbur kalan SSCB İmre Nagi’yi ülkenin başbakanı olarak atadı.. SSCB İmre Nagi’yi başbakan yapmasına rağmen ayaklanmayı durduramayınca </w:t>
      </w:r>
      <w:r w:rsidRPr="00AB69DA">
        <w:rPr>
          <w:rFonts w:cs="Times New Roman"/>
          <w:b/>
        </w:rPr>
        <w:t>Budapeşte</w:t>
      </w:r>
      <w:r w:rsidRPr="00AB69DA">
        <w:rPr>
          <w:rFonts w:cs="Times New Roman"/>
        </w:rPr>
        <w:t xml:space="preserve">’yi işgal etti. </w:t>
      </w:r>
    </w:p>
    <w:p w:rsidR="00AF2127" w:rsidRPr="00AB69DA" w:rsidRDefault="00AF2127" w:rsidP="00AF2127">
      <w:pPr>
        <w:tabs>
          <w:tab w:val="left" w:pos="284"/>
        </w:tabs>
        <w:jc w:val="both"/>
        <w:rPr>
          <w:rFonts w:cs="Times New Roman"/>
        </w:rPr>
      </w:pPr>
      <w:r w:rsidRPr="00AB69DA">
        <w:rPr>
          <w:rFonts w:cs="Times New Roman"/>
          <w:b/>
        </w:rPr>
        <w:t>SSCB - Çekoslovakya İlişkileri</w:t>
      </w:r>
    </w:p>
    <w:p w:rsidR="00AF2127" w:rsidRPr="00AB69DA" w:rsidRDefault="00AF2127" w:rsidP="00AF2127">
      <w:pPr>
        <w:tabs>
          <w:tab w:val="left" w:pos="284"/>
        </w:tabs>
        <w:jc w:val="both"/>
        <w:rPr>
          <w:rFonts w:cs="Times New Roman"/>
        </w:rPr>
      </w:pPr>
      <w:r w:rsidRPr="00AB69DA">
        <w:rPr>
          <w:rFonts w:cs="Times New Roman"/>
        </w:rPr>
        <w:t xml:space="preserve"> </w:t>
      </w:r>
      <w:r w:rsidRPr="00AB69DA">
        <w:rPr>
          <w:rFonts w:cs="Times New Roman"/>
        </w:rPr>
        <w:tab/>
        <w:t xml:space="preserve">1967’de ise </w:t>
      </w:r>
      <w:r w:rsidRPr="00AB69DA">
        <w:rPr>
          <w:rFonts w:cs="Times New Roman"/>
          <w:b/>
        </w:rPr>
        <w:t>Aleksander Dubcek</w:t>
      </w:r>
      <w:r w:rsidRPr="00AB69DA">
        <w:rPr>
          <w:rFonts w:cs="Times New Roman"/>
        </w:rPr>
        <w:t xml:space="preserve"> liderliğinde ‘</w:t>
      </w:r>
      <w:r w:rsidRPr="00AB69DA">
        <w:rPr>
          <w:rFonts w:cs="Times New Roman"/>
          <w:b/>
        </w:rPr>
        <w:t>insancıl komünizm</w:t>
      </w:r>
      <w:r w:rsidRPr="00AB69DA">
        <w:rPr>
          <w:rFonts w:cs="Times New Roman"/>
        </w:rPr>
        <w:t xml:space="preserve">’ hareketi başladı. Bu hareketin amacı, </w:t>
      </w:r>
      <w:r w:rsidRPr="00AB69DA">
        <w:rPr>
          <w:rFonts w:cs="Times New Roman"/>
          <w:b/>
        </w:rPr>
        <w:t>komünist sitemin baskıcı değil insan haklarını esas alarak uygulanmasıydı</w:t>
      </w:r>
      <w:r w:rsidRPr="00AB69DA">
        <w:rPr>
          <w:rFonts w:cs="Times New Roman"/>
        </w:rPr>
        <w:t>. Bu hareketi çıkarlarına aykırı bulan SSCB,1968 yılında Çekoslovakya’yı işgal ederek ‘</w:t>
      </w:r>
      <w:r w:rsidRPr="00AB69DA">
        <w:rPr>
          <w:rFonts w:cs="Times New Roman"/>
          <w:b/>
        </w:rPr>
        <w:t>insancıl komünizm</w:t>
      </w:r>
      <w:r w:rsidRPr="00AB69DA">
        <w:rPr>
          <w:rFonts w:cs="Times New Roman"/>
        </w:rPr>
        <w:t>’ hareketine son verdi.</w:t>
      </w:r>
    </w:p>
    <w:p w:rsidR="00AF2127" w:rsidRPr="00AB69DA" w:rsidRDefault="00AF2127" w:rsidP="00AF2127">
      <w:pPr>
        <w:ind w:firstLine="708"/>
        <w:jc w:val="both"/>
        <w:rPr>
          <w:rFonts w:cs="Times New Roman"/>
        </w:rPr>
      </w:pPr>
      <w:r w:rsidRPr="00AB69DA">
        <w:rPr>
          <w:rFonts w:cs="Times New Roman"/>
          <w:b/>
        </w:rPr>
        <w:t>2.</w:t>
      </w:r>
      <w:r w:rsidRPr="00AB69DA">
        <w:rPr>
          <w:rFonts w:cs="Times New Roman"/>
        </w:rPr>
        <w:t xml:space="preserve"> </w:t>
      </w:r>
      <w:r w:rsidRPr="00AB69DA">
        <w:rPr>
          <w:rFonts w:cs="Times New Roman"/>
          <w:b/>
        </w:rPr>
        <w:t>Batı Blokunun Kurulması</w:t>
      </w:r>
    </w:p>
    <w:p w:rsidR="00AF2127" w:rsidRPr="00AB69DA" w:rsidRDefault="00AF2127" w:rsidP="00AF2127">
      <w:pPr>
        <w:tabs>
          <w:tab w:val="left" w:pos="284"/>
        </w:tabs>
        <w:jc w:val="both"/>
        <w:rPr>
          <w:rFonts w:cs="Times New Roman"/>
        </w:rPr>
      </w:pPr>
      <w:r w:rsidRPr="00AB69DA">
        <w:rPr>
          <w:rFonts w:cs="Times New Roman"/>
        </w:rPr>
        <w:t xml:space="preserve"> </w:t>
      </w:r>
      <w:r w:rsidRPr="00AB69DA">
        <w:rPr>
          <w:rFonts w:cs="Times New Roman"/>
        </w:rPr>
        <w:tab/>
      </w:r>
    </w:p>
    <w:p w:rsidR="00AF2127" w:rsidRPr="00AB69DA" w:rsidRDefault="00AF2127" w:rsidP="00AF2127">
      <w:pPr>
        <w:pStyle w:val="ListeParagraf"/>
        <w:numPr>
          <w:ilvl w:val="0"/>
          <w:numId w:val="325"/>
        </w:numPr>
        <w:spacing w:before="240"/>
        <w:rPr>
          <w:rFonts w:cs="Times New Roman"/>
          <w:b/>
        </w:rPr>
      </w:pPr>
      <w:r w:rsidRPr="00AB69DA">
        <w:rPr>
          <w:rFonts w:cs="Times New Roman"/>
          <w:b/>
        </w:rPr>
        <w:t>Truman Doktrini (1947)</w:t>
      </w:r>
    </w:p>
    <w:p w:rsidR="00AF2127" w:rsidRPr="00AB69DA" w:rsidRDefault="00AF2127" w:rsidP="00AF2127">
      <w:pPr>
        <w:tabs>
          <w:tab w:val="left" w:pos="284"/>
        </w:tabs>
        <w:jc w:val="both"/>
        <w:rPr>
          <w:rFonts w:cs="Times New Roman"/>
          <w:b/>
        </w:rPr>
      </w:pPr>
      <w:r w:rsidRPr="00AB69DA">
        <w:rPr>
          <w:rFonts w:cs="Times New Roman"/>
        </w:rPr>
        <w:t xml:space="preserve"> </w:t>
      </w:r>
      <w:r w:rsidRPr="00AB69DA">
        <w:rPr>
          <w:rFonts w:cs="Times New Roman"/>
        </w:rPr>
        <w:tab/>
        <w:t xml:space="preserve">ABD başkanı </w:t>
      </w:r>
      <w:r w:rsidRPr="00AB69DA">
        <w:rPr>
          <w:rFonts w:cs="Times New Roman"/>
          <w:b/>
        </w:rPr>
        <w:t>Harry Truman</w:t>
      </w:r>
      <w:r w:rsidRPr="00AB69DA">
        <w:rPr>
          <w:rFonts w:cs="Times New Roman"/>
        </w:rPr>
        <w:t xml:space="preserve"> SSCB’nin yayılmacı politikasına karşı ortaya konulan ABD dış politikasında değişikliktir. Buna göre Truman, </w:t>
      </w:r>
      <w:r w:rsidRPr="00AB69DA">
        <w:rPr>
          <w:rFonts w:cs="Times New Roman"/>
          <w:b/>
        </w:rPr>
        <w:t>dünyanın iki bloğa ayrıldığını</w:t>
      </w:r>
      <w:r w:rsidRPr="00AB69DA">
        <w:rPr>
          <w:rFonts w:cs="Times New Roman"/>
        </w:rPr>
        <w:t xml:space="preserve">, </w:t>
      </w:r>
      <w:r w:rsidRPr="00AB69DA">
        <w:rPr>
          <w:rFonts w:cs="Times New Roman"/>
          <w:b/>
        </w:rPr>
        <w:t>SSCB</w:t>
      </w:r>
      <w:r w:rsidRPr="00AB69DA">
        <w:rPr>
          <w:rFonts w:cs="Times New Roman"/>
        </w:rPr>
        <w:t xml:space="preserve"> – </w:t>
      </w:r>
      <w:r w:rsidRPr="00AB69DA">
        <w:rPr>
          <w:rFonts w:cs="Times New Roman"/>
          <w:b/>
        </w:rPr>
        <w:t>ABD</w:t>
      </w:r>
      <w:r w:rsidRPr="00AB69DA">
        <w:rPr>
          <w:rFonts w:cs="Times New Roman"/>
        </w:rPr>
        <w:t xml:space="preserve"> mücadelesinin başladığını, Avrupa’da eskiden etkin bir devlet olan </w:t>
      </w:r>
      <w:r w:rsidRPr="00AB69DA">
        <w:rPr>
          <w:rFonts w:cs="Times New Roman"/>
          <w:b/>
        </w:rPr>
        <w:t>İngiltere’nin yerini ABD’ye bıraktığını</w:t>
      </w:r>
      <w:r w:rsidRPr="00AB69DA">
        <w:rPr>
          <w:rFonts w:cs="Times New Roman"/>
        </w:rPr>
        <w:t xml:space="preserve"> söylemiştir.</w:t>
      </w:r>
    </w:p>
    <w:p w:rsidR="00AF2127" w:rsidRPr="00AB69DA" w:rsidRDefault="00AF2127" w:rsidP="00AF2127">
      <w:pPr>
        <w:pStyle w:val="ListeParagraf"/>
        <w:numPr>
          <w:ilvl w:val="0"/>
          <w:numId w:val="325"/>
        </w:numPr>
        <w:spacing w:before="240"/>
        <w:rPr>
          <w:rFonts w:cs="Times New Roman"/>
          <w:b/>
        </w:rPr>
      </w:pPr>
      <w:r w:rsidRPr="00AB69DA">
        <w:rPr>
          <w:rFonts w:cs="Times New Roman"/>
          <w:b/>
        </w:rPr>
        <w:t>Marshall Planı (1948)</w:t>
      </w:r>
    </w:p>
    <w:p w:rsidR="00AF2127" w:rsidRPr="00AB69DA" w:rsidRDefault="00AF2127" w:rsidP="00AF2127">
      <w:pPr>
        <w:tabs>
          <w:tab w:val="left" w:pos="284"/>
        </w:tabs>
        <w:jc w:val="both"/>
        <w:rPr>
          <w:rFonts w:cs="Times New Roman"/>
        </w:rPr>
      </w:pPr>
      <w:r w:rsidRPr="00AB69DA">
        <w:rPr>
          <w:rFonts w:cs="Times New Roman"/>
        </w:rPr>
        <w:t xml:space="preserve"> </w:t>
      </w:r>
      <w:r w:rsidRPr="00AB69DA">
        <w:rPr>
          <w:rFonts w:cs="Times New Roman"/>
        </w:rPr>
        <w:tab/>
        <w:t>II. Dünya Savaşı’ndan zarar gören ve SSCB tehditlerine maruz kalan 16 Avrupa devletine yapılan ‘</w:t>
      </w:r>
      <w:r w:rsidRPr="00AB69DA">
        <w:rPr>
          <w:rFonts w:cs="Times New Roman"/>
          <w:b/>
        </w:rPr>
        <w:t>Dış</w:t>
      </w:r>
      <w:r w:rsidRPr="00AB69DA">
        <w:rPr>
          <w:rFonts w:cs="Times New Roman"/>
        </w:rPr>
        <w:t xml:space="preserve"> </w:t>
      </w:r>
      <w:r w:rsidRPr="00AB69DA">
        <w:rPr>
          <w:rFonts w:cs="Times New Roman"/>
          <w:b/>
        </w:rPr>
        <w:t>Yardım Kanunu</w:t>
      </w:r>
      <w:r w:rsidRPr="00AB69DA">
        <w:rPr>
          <w:rFonts w:cs="Times New Roman"/>
        </w:rPr>
        <w:t xml:space="preserve">’nun bilinen ismidir. Bu yardımları alan ülkeler arasında </w:t>
      </w:r>
      <w:r w:rsidRPr="00AB69DA">
        <w:rPr>
          <w:rFonts w:cs="Times New Roman"/>
          <w:b/>
        </w:rPr>
        <w:t>Türkiye</w:t>
      </w:r>
      <w:r w:rsidRPr="00AB69DA">
        <w:rPr>
          <w:rFonts w:cs="Times New Roman"/>
        </w:rPr>
        <w:t xml:space="preserve"> ve </w:t>
      </w:r>
      <w:r w:rsidRPr="00AB69DA">
        <w:rPr>
          <w:rFonts w:cs="Times New Roman"/>
          <w:b/>
        </w:rPr>
        <w:t>Yunanistan</w:t>
      </w:r>
      <w:r w:rsidRPr="00AB69DA">
        <w:rPr>
          <w:rFonts w:cs="Times New Roman"/>
        </w:rPr>
        <w:t xml:space="preserve">’da bulunmaktadır. Marshall Planı doğrultusunda </w:t>
      </w:r>
      <w:r w:rsidRPr="00AB69DA">
        <w:rPr>
          <w:rFonts w:cs="Times New Roman"/>
          <w:b/>
        </w:rPr>
        <w:t xml:space="preserve">16 Avrupa ülkesi </w:t>
      </w:r>
      <w:r w:rsidRPr="00AB69DA">
        <w:rPr>
          <w:rFonts w:cs="Times New Roman"/>
        </w:rPr>
        <w:t>kendi aralarında ‘</w:t>
      </w:r>
      <w:r w:rsidRPr="00AB69DA">
        <w:rPr>
          <w:rFonts w:cs="Times New Roman"/>
          <w:b/>
        </w:rPr>
        <w:t>Avrupa Ekonomik ve İşbirliği Antlaşması’</w:t>
      </w:r>
      <w:r w:rsidRPr="00AB69DA">
        <w:rPr>
          <w:rFonts w:cs="Times New Roman"/>
        </w:rPr>
        <w:t>nı imzalamıştır.</w:t>
      </w:r>
    </w:p>
    <w:p w:rsidR="00AF2127" w:rsidRPr="00AB69DA" w:rsidRDefault="00AF2127" w:rsidP="00AF2127">
      <w:pPr>
        <w:pStyle w:val="ListeParagraf"/>
        <w:numPr>
          <w:ilvl w:val="0"/>
          <w:numId w:val="325"/>
        </w:numPr>
        <w:spacing w:before="240"/>
        <w:rPr>
          <w:rFonts w:cs="Times New Roman"/>
          <w:b/>
        </w:rPr>
      </w:pPr>
      <w:r w:rsidRPr="00AB69DA">
        <w:rPr>
          <w:rFonts w:cs="Times New Roman"/>
          <w:b/>
        </w:rPr>
        <w:t>NATO’nun Kuruluşu (1949)</w:t>
      </w:r>
    </w:p>
    <w:p w:rsidR="00AF2127" w:rsidRDefault="00AF2127" w:rsidP="00AF2127">
      <w:pPr>
        <w:tabs>
          <w:tab w:val="left" w:pos="284"/>
        </w:tabs>
        <w:jc w:val="both"/>
        <w:rPr>
          <w:rFonts w:cs="Times New Roman"/>
        </w:rPr>
      </w:pPr>
      <w:r w:rsidRPr="00AB69DA">
        <w:rPr>
          <w:rFonts w:cs="Times New Roman"/>
        </w:rPr>
        <w:t xml:space="preserve"> </w:t>
      </w:r>
      <w:r w:rsidRPr="00AB69DA">
        <w:rPr>
          <w:rFonts w:cs="Times New Roman"/>
        </w:rPr>
        <w:tab/>
        <w:t xml:space="preserve">SSCB’nin Avrupa’da yayılmacı politikasına karşı </w:t>
      </w:r>
      <w:r w:rsidRPr="00AB69DA">
        <w:rPr>
          <w:rFonts w:cs="Times New Roman"/>
          <w:b/>
        </w:rPr>
        <w:t>İngiltere</w:t>
      </w:r>
      <w:r w:rsidRPr="00AB69DA">
        <w:rPr>
          <w:rFonts w:cs="Times New Roman"/>
        </w:rPr>
        <w:t xml:space="preserve">, </w:t>
      </w:r>
      <w:r w:rsidRPr="00AB69DA">
        <w:rPr>
          <w:rFonts w:cs="Times New Roman"/>
          <w:b/>
        </w:rPr>
        <w:t>Fransa</w:t>
      </w:r>
      <w:r w:rsidRPr="00AB69DA">
        <w:rPr>
          <w:rFonts w:cs="Times New Roman"/>
        </w:rPr>
        <w:t xml:space="preserve">, </w:t>
      </w:r>
      <w:r w:rsidRPr="00AB69DA">
        <w:rPr>
          <w:rFonts w:cs="Times New Roman"/>
          <w:b/>
        </w:rPr>
        <w:t>Hollanda</w:t>
      </w:r>
      <w:r w:rsidRPr="00AB69DA">
        <w:rPr>
          <w:rFonts w:cs="Times New Roman"/>
        </w:rPr>
        <w:t xml:space="preserve">, </w:t>
      </w:r>
      <w:r w:rsidRPr="00AB69DA">
        <w:rPr>
          <w:rFonts w:cs="Times New Roman"/>
          <w:b/>
        </w:rPr>
        <w:t>Belçika</w:t>
      </w:r>
      <w:r w:rsidRPr="00AB69DA">
        <w:rPr>
          <w:rFonts w:cs="Times New Roman"/>
        </w:rPr>
        <w:t xml:space="preserve"> ve </w:t>
      </w:r>
      <w:r w:rsidRPr="00AB69DA">
        <w:rPr>
          <w:rFonts w:cs="Times New Roman"/>
          <w:b/>
        </w:rPr>
        <w:t>Lüksemburg</w:t>
      </w:r>
      <w:r w:rsidRPr="00AB69DA">
        <w:rPr>
          <w:rFonts w:cs="Times New Roman"/>
        </w:rPr>
        <w:t xml:space="preserve"> bir araya gelerek ‘</w:t>
      </w:r>
      <w:r w:rsidRPr="00AB69DA">
        <w:rPr>
          <w:rFonts w:cs="Times New Roman"/>
          <w:b/>
        </w:rPr>
        <w:t>Batı Avrupa Birliği’</w:t>
      </w:r>
      <w:r w:rsidRPr="00AB69DA">
        <w:rPr>
          <w:rFonts w:cs="Times New Roman"/>
        </w:rPr>
        <w:t xml:space="preserve">ni kurdular. Ancak SSCB’ye güçleri yetmeyen bu devletler ABD’nin bu savunma paktını desteklemesin istediler. Bunun üzerine </w:t>
      </w:r>
      <w:r w:rsidRPr="00AB69DA">
        <w:rPr>
          <w:rFonts w:cs="Times New Roman"/>
          <w:b/>
        </w:rPr>
        <w:t>ABD</w:t>
      </w:r>
      <w:r w:rsidRPr="00AB69DA">
        <w:rPr>
          <w:rFonts w:cs="Times New Roman"/>
        </w:rPr>
        <w:t xml:space="preserve">, </w:t>
      </w:r>
      <w:r w:rsidRPr="00AB69DA">
        <w:rPr>
          <w:rFonts w:cs="Times New Roman"/>
          <w:b/>
        </w:rPr>
        <w:t>İngiltere</w:t>
      </w:r>
      <w:r w:rsidRPr="00AB69DA">
        <w:rPr>
          <w:rFonts w:cs="Times New Roman"/>
        </w:rPr>
        <w:t xml:space="preserve">, </w:t>
      </w:r>
      <w:r w:rsidRPr="00AB69DA">
        <w:rPr>
          <w:rFonts w:cs="Times New Roman"/>
          <w:b/>
        </w:rPr>
        <w:t>Fransa</w:t>
      </w:r>
      <w:r w:rsidRPr="00AB69DA">
        <w:rPr>
          <w:rFonts w:cs="Times New Roman"/>
        </w:rPr>
        <w:t xml:space="preserve">, </w:t>
      </w:r>
      <w:r w:rsidRPr="00AB69DA">
        <w:rPr>
          <w:rFonts w:cs="Times New Roman"/>
          <w:b/>
        </w:rPr>
        <w:t>Belçika</w:t>
      </w:r>
      <w:r w:rsidRPr="00AB69DA">
        <w:rPr>
          <w:rFonts w:cs="Times New Roman"/>
        </w:rPr>
        <w:t xml:space="preserve">, </w:t>
      </w:r>
      <w:r w:rsidRPr="00AB69DA">
        <w:rPr>
          <w:rFonts w:cs="Times New Roman"/>
          <w:b/>
        </w:rPr>
        <w:t>Hollanda</w:t>
      </w:r>
      <w:r w:rsidRPr="00AB69DA">
        <w:rPr>
          <w:rFonts w:cs="Times New Roman"/>
        </w:rPr>
        <w:t xml:space="preserve">, </w:t>
      </w:r>
      <w:r w:rsidRPr="00AB69DA">
        <w:rPr>
          <w:rFonts w:cs="Times New Roman"/>
          <w:b/>
        </w:rPr>
        <w:t>Lüksemburg</w:t>
      </w:r>
      <w:r w:rsidRPr="00AB69DA">
        <w:rPr>
          <w:rFonts w:cs="Times New Roman"/>
        </w:rPr>
        <w:t xml:space="preserve">, </w:t>
      </w:r>
      <w:r w:rsidRPr="00AB69DA">
        <w:rPr>
          <w:rFonts w:cs="Times New Roman"/>
          <w:b/>
        </w:rPr>
        <w:t>Danimarka</w:t>
      </w:r>
      <w:r w:rsidRPr="00AB69DA">
        <w:rPr>
          <w:rFonts w:cs="Times New Roman"/>
        </w:rPr>
        <w:t xml:space="preserve">, </w:t>
      </w:r>
      <w:r w:rsidRPr="00AB69DA">
        <w:rPr>
          <w:rFonts w:cs="Times New Roman"/>
          <w:b/>
        </w:rPr>
        <w:t>İzlanda</w:t>
      </w:r>
      <w:r w:rsidRPr="00AB69DA">
        <w:rPr>
          <w:rFonts w:cs="Times New Roman"/>
        </w:rPr>
        <w:t xml:space="preserve">, </w:t>
      </w:r>
      <w:r w:rsidRPr="00AB69DA">
        <w:rPr>
          <w:rFonts w:cs="Times New Roman"/>
          <w:b/>
        </w:rPr>
        <w:t>Norveç</w:t>
      </w:r>
      <w:r w:rsidRPr="00AB69DA">
        <w:rPr>
          <w:rFonts w:cs="Times New Roman"/>
        </w:rPr>
        <w:t xml:space="preserve">, </w:t>
      </w:r>
      <w:r w:rsidRPr="00AB69DA">
        <w:rPr>
          <w:rFonts w:cs="Times New Roman"/>
          <w:b/>
        </w:rPr>
        <w:t>Portekiz</w:t>
      </w:r>
      <w:r w:rsidRPr="00AB69DA">
        <w:rPr>
          <w:rFonts w:cs="Times New Roman"/>
        </w:rPr>
        <w:t xml:space="preserve">, </w:t>
      </w:r>
      <w:r w:rsidRPr="00AB69DA">
        <w:rPr>
          <w:rFonts w:cs="Times New Roman"/>
          <w:b/>
        </w:rPr>
        <w:t>Kanada</w:t>
      </w:r>
      <w:r w:rsidRPr="00AB69DA">
        <w:rPr>
          <w:rFonts w:cs="Times New Roman"/>
        </w:rPr>
        <w:t xml:space="preserve"> ve </w:t>
      </w:r>
      <w:r w:rsidRPr="00AB69DA">
        <w:rPr>
          <w:rFonts w:cs="Times New Roman"/>
          <w:b/>
        </w:rPr>
        <w:t>İtalya</w:t>
      </w:r>
      <w:r w:rsidRPr="00AB69DA">
        <w:rPr>
          <w:rFonts w:cs="Times New Roman"/>
        </w:rPr>
        <w:t xml:space="preserve"> bir araya gelerek ‘</w:t>
      </w:r>
      <w:r w:rsidRPr="00AB69DA">
        <w:rPr>
          <w:rFonts w:cs="Times New Roman"/>
          <w:b/>
        </w:rPr>
        <w:t>Kuzey Atlantik Savunma Örgütü’</w:t>
      </w:r>
      <w:r w:rsidRPr="00AB69DA">
        <w:rPr>
          <w:rFonts w:cs="Times New Roman"/>
        </w:rPr>
        <w:t xml:space="preserve">nü kurudular. </w:t>
      </w:r>
      <w:r>
        <w:rPr>
          <w:rFonts w:cs="Times New Roman"/>
        </w:rPr>
        <w:t>K</w:t>
      </w:r>
      <w:r w:rsidRPr="00AB69DA">
        <w:rPr>
          <w:rFonts w:cs="Times New Roman"/>
        </w:rPr>
        <w:t xml:space="preserve">uruluşa </w:t>
      </w:r>
      <w:r w:rsidRPr="00AB69DA">
        <w:rPr>
          <w:rFonts w:cs="Times New Roman"/>
          <w:b/>
        </w:rPr>
        <w:t>Türkiye</w:t>
      </w:r>
      <w:r w:rsidRPr="00AB69DA">
        <w:rPr>
          <w:rFonts w:cs="Times New Roman"/>
        </w:rPr>
        <w:t xml:space="preserve"> ve </w:t>
      </w:r>
      <w:r w:rsidRPr="00AB69DA">
        <w:rPr>
          <w:rFonts w:cs="Times New Roman"/>
          <w:b/>
        </w:rPr>
        <w:t>Yunanistan</w:t>
      </w:r>
      <w:r w:rsidRPr="00AB69DA">
        <w:rPr>
          <w:rFonts w:cs="Times New Roman"/>
        </w:rPr>
        <w:t xml:space="preserve"> </w:t>
      </w:r>
      <w:r w:rsidRPr="00AB69DA">
        <w:rPr>
          <w:rFonts w:cs="Times New Roman"/>
          <w:b/>
        </w:rPr>
        <w:t>1952</w:t>
      </w:r>
      <w:r w:rsidRPr="00AB69DA">
        <w:rPr>
          <w:rFonts w:cs="Times New Roman"/>
        </w:rPr>
        <w:t xml:space="preserve"> senesinde üye olmuşlardır.</w:t>
      </w:r>
    </w:p>
    <w:p w:rsidR="00AF2127" w:rsidRPr="00AB69DA" w:rsidRDefault="00AF2127" w:rsidP="00AF2127">
      <w:pPr>
        <w:tabs>
          <w:tab w:val="left" w:pos="284"/>
        </w:tabs>
        <w:jc w:val="both"/>
        <w:rPr>
          <w:rFonts w:cs="Times New Roman"/>
        </w:rPr>
      </w:pPr>
    </w:p>
    <w:p w:rsidR="00AF2127" w:rsidRPr="00AB69DA" w:rsidRDefault="00AF2127" w:rsidP="00AF2127">
      <w:pPr>
        <w:pStyle w:val="ListeParagraf"/>
        <w:numPr>
          <w:ilvl w:val="0"/>
          <w:numId w:val="325"/>
        </w:numPr>
        <w:spacing w:before="240"/>
        <w:rPr>
          <w:rFonts w:cs="Times New Roman"/>
          <w:b/>
        </w:rPr>
      </w:pPr>
      <w:r w:rsidRPr="00AB69DA">
        <w:rPr>
          <w:rFonts w:cs="Times New Roman"/>
          <w:b/>
        </w:rPr>
        <w:t>Avrupa Konseyi’nin Kuruluşu (1949)</w:t>
      </w:r>
    </w:p>
    <w:p w:rsidR="00AF2127" w:rsidRPr="00AB69DA" w:rsidRDefault="00AF2127" w:rsidP="00AF2127">
      <w:pPr>
        <w:tabs>
          <w:tab w:val="left" w:pos="284"/>
        </w:tabs>
        <w:jc w:val="both"/>
        <w:rPr>
          <w:rFonts w:cs="Times New Roman"/>
        </w:rPr>
      </w:pPr>
      <w:r w:rsidRPr="00AB69DA">
        <w:rPr>
          <w:rFonts w:cs="Times New Roman"/>
          <w:b/>
        </w:rPr>
        <w:t xml:space="preserve"> </w:t>
      </w:r>
      <w:r w:rsidRPr="00AB69DA">
        <w:rPr>
          <w:rFonts w:cs="Times New Roman"/>
          <w:b/>
        </w:rPr>
        <w:tab/>
        <w:t>İngiltere</w:t>
      </w:r>
      <w:r w:rsidRPr="00AB69DA">
        <w:rPr>
          <w:rFonts w:cs="Times New Roman"/>
        </w:rPr>
        <w:t xml:space="preserve">, </w:t>
      </w:r>
      <w:r w:rsidRPr="00AB69DA">
        <w:rPr>
          <w:rFonts w:cs="Times New Roman"/>
          <w:b/>
        </w:rPr>
        <w:t>Fransa</w:t>
      </w:r>
      <w:r w:rsidRPr="00AB69DA">
        <w:rPr>
          <w:rFonts w:cs="Times New Roman"/>
        </w:rPr>
        <w:t xml:space="preserve">, </w:t>
      </w:r>
      <w:r w:rsidRPr="00AB69DA">
        <w:rPr>
          <w:rFonts w:cs="Times New Roman"/>
          <w:b/>
        </w:rPr>
        <w:t>Belçika</w:t>
      </w:r>
      <w:r w:rsidRPr="00AB69DA">
        <w:rPr>
          <w:rFonts w:cs="Times New Roman"/>
        </w:rPr>
        <w:t xml:space="preserve">, </w:t>
      </w:r>
      <w:r w:rsidRPr="00AB69DA">
        <w:rPr>
          <w:rFonts w:cs="Times New Roman"/>
          <w:b/>
        </w:rPr>
        <w:t>Hollanda</w:t>
      </w:r>
      <w:r w:rsidRPr="00AB69DA">
        <w:rPr>
          <w:rFonts w:cs="Times New Roman"/>
        </w:rPr>
        <w:t xml:space="preserve">, </w:t>
      </w:r>
      <w:r w:rsidRPr="00AB69DA">
        <w:rPr>
          <w:rFonts w:cs="Times New Roman"/>
          <w:b/>
        </w:rPr>
        <w:t>Lüksemburg</w:t>
      </w:r>
      <w:r w:rsidRPr="00AB69DA">
        <w:rPr>
          <w:rFonts w:cs="Times New Roman"/>
        </w:rPr>
        <w:t xml:space="preserve">, </w:t>
      </w:r>
      <w:r w:rsidRPr="00AB69DA">
        <w:rPr>
          <w:rFonts w:cs="Times New Roman"/>
          <w:b/>
        </w:rPr>
        <w:t>Danimarka</w:t>
      </w:r>
      <w:r w:rsidRPr="00AB69DA">
        <w:rPr>
          <w:rFonts w:cs="Times New Roman"/>
        </w:rPr>
        <w:t xml:space="preserve">, </w:t>
      </w:r>
      <w:r w:rsidRPr="00AB69DA">
        <w:rPr>
          <w:rFonts w:cs="Times New Roman"/>
          <w:b/>
        </w:rPr>
        <w:t>Norveç</w:t>
      </w:r>
      <w:r w:rsidRPr="00AB69DA">
        <w:rPr>
          <w:rFonts w:cs="Times New Roman"/>
        </w:rPr>
        <w:t xml:space="preserve">, </w:t>
      </w:r>
      <w:r w:rsidRPr="00AB69DA">
        <w:rPr>
          <w:rFonts w:cs="Times New Roman"/>
          <w:b/>
        </w:rPr>
        <w:t>İsveç</w:t>
      </w:r>
      <w:r w:rsidRPr="00AB69DA">
        <w:rPr>
          <w:rFonts w:cs="Times New Roman"/>
        </w:rPr>
        <w:t xml:space="preserve">, </w:t>
      </w:r>
      <w:r w:rsidRPr="00AB69DA">
        <w:rPr>
          <w:rFonts w:cs="Times New Roman"/>
          <w:b/>
        </w:rPr>
        <w:t>İrlanda</w:t>
      </w:r>
      <w:r w:rsidRPr="00AB69DA">
        <w:rPr>
          <w:rFonts w:cs="Times New Roman"/>
        </w:rPr>
        <w:t xml:space="preserve"> ve </w:t>
      </w:r>
      <w:r w:rsidRPr="00AB69DA">
        <w:rPr>
          <w:rFonts w:cs="Times New Roman"/>
          <w:b/>
        </w:rPr>
        <w:t>İtalya</w:t>
      </w:r>
      <w:r w:rsidRPr="00AB69DA">
        <w:rPr>
          <w:rFonts w:cs="Times New Roman"/>
        </w:rPr>
        <w:t xml:space="preserve"> tarafından </w:t>
      </w:r>
      <w:r w:rsidRPr="00AB69DA">
        <w:rPr>
          <w:rFonts w:cs="Times New Roman"/>
          <w:b/>
        </w:rPr>
        <w:t>5 Mayıs 1949</w:t>
      </w:r>
      <w:r w:rsidRPr="00AB69DA">
        <w:rPr>
          <w:rFonts w:cs="Times New Roman"/>
        </w:rPr>
        <w:t xml:space="preserve">’da kurulmuştur. Konseyin amacı, üye ülkeler arasında başta ekonomi olmak üzere insan hakları, hukuk, medya, sağlık, eğitim, kültür, spor ve benzeri birçok konuda işbirliği yapmaktır. Konseye </w:t>
      </w:r>
      <w:r w:rsidRPr="00AB69DA">
        <w:rPr>
          <w:rFonts w:cs="Times New Roman"/>
          <w:b/>
        </w:rPr>
        <w:t>Türkiye</w:t>
      </w:r>
      <w:r w:rsidRPr="00AB69DA">
        <w:rPr>
          <w:rFonts w:cs="Times New Roman"/>
        </w:rPr>
        <w:t>’de 1949’da üye olmuştur.</w:t>
      </w:r>
    </w:p>
    <w:p w:rsidR="00AF2127" w:rsidRPr="00AB69DA" w:rsidRDefault="00AF2127" w:rsidP="00AF2127">
      <w:pPr>
        <w:pStyle w:val="ListeParagraf"/>
        <w:numPr>
          <w:ilvl w:val="0"/>
          <w:numId w:val="325"/>
        </w:numPr>
        <w:spacing w:before="240"/>
        <w:rPr>
          <w:rFonts w:cs="Times New Roman"/>
          <w:b/>
        </w:rPr>
      </w:pPr>
      <w:r w:rsidRPr="00AB69DA">
        <w:rPr>
          <w:rFonts w:cs="Times New Roman"/>
          <w:b/>
        </w:rPr>
        <w:t>Avrupa Ekonomik Topluluğu ( AET ) (1951)</w:t>
      </w:r>
    </w:p>
    <w:p w:rsidR="00AF2127" w:rsidRPr="00AB69DA" w:rsidRDefault="00AF2127" w:rsidP="00AF2127">
      <w:pPr>
        <w:tabs>
          <w:tab w:val="left" w:pos="284"/>
        </w:tabs>
        <w:jc w:val="both"/>
        <w:rPr>
          <w:rFonts w:cs="Times New Roman"/>
        </w:rPr>
      </w:pPr>
      <w:r w:rsidRPr="00AB69DA">
        <w:rPr>
          <w:rFonts w:cs="Times New Roman"/>
        </w:rPr>
        <w:t xml:space="preserve"> </w:t>
      </w:r>
      <w:r w:rsidRPr="00AB69DA">
        <w:rPr>
          <w:rFonts w:cs="Times New Roman"/>
        </w:rPr>
        <w:tab/>
        <w:t xml:space="preserve">Avrupa ülkeleri arsında birlik oluşturmasını amaçlayan bu girişimin öncülüğünü Fransız Dış İşleri bakanı </w:t>
      </w:r>
      <w:r w:rsidRPr="00AB69DA">
        <w:rPr>
          <w:rFonts w:cs="Times New Roman"/>
          <w:b/>
        </w:rPr>
        <w:t>Schuman</w:t>
      </w:r>
      <w:r w:rsidRPr="00AB69DA">
        <w:rPr>
          <w:rFonts w:cs="Times New Roman"/>
        </w:rPr>
        <w:t xml:space="preserve"> tarafından 1950’de ortaya atıldı. Schuman Fransız ve Alman kömür ve çelik üretimini denetleyecek bir örgütün kurulmasını istedi. Bunun üzerine </w:t>
      </w:r>
      <w:r w:rsidRPr="00AB69DA">
        <w:rPr>
          <w:rFonts w:cs="Times New Roman"/>
          <w:b/>
        </w:rPr>
        <w:t>Almanya</w:t>
      </w:r>
      <w:r w:rsidRPr="00AB69DA">
        <w:rPr>
          <w:rFonts w:cs="Times New Roman"/>
        </w:rPr>
        <w:t xml:space="preserve">, </w:t>
      </w:r>
      <w:r w:rsidRPr="00AB69DA">
        <w:rPr>
          <w:rFonts w:cs="Times New Roman"/>
          <w:b/>
        </w:rPr>
        <w:t>Fransa</w:t>
      </w:r>
      <w:r w:rsidRPr="00AB69DA">
        <w:rPr>
          <w:rFonts w:cs="Times New Roman"/>
        </w:rPr>
        <w:t xml:space="preserve">, </w:t>
      </w:r>
      <w:r w:rsidRPr="00AB69DA">
        <w:rPr>
          <w:rFonts w:cs="Times New Roman"/>
          <w:b/>
        </w:rPr>
        <w:t>Belçika</w:t>
      </w:r>
      <w:r w:rsidRPr="00AB69DA">
        <w:rPr>
          <w:rFonts w:cs="Times New Roman"/>
        </w:rPr>
        <w:t xml:space="preserve">, </w:t>
      </w:r>
      <w:r w:rsidRPr="00AB69DA">
        <w:rPr>
          <w:rFonts w:cs="Times New Roman"/>
          <w:b/>
        </w:rPr>
        <w:t>Hollanda</w:t>
      </w:r>
      <w:r w:rsidRPr="00AB69DA">
        <w:rPr>
          <w:rFonts w:cs="Times New Roman"/>
        </w:rPr>
        <w:t xml:space="preserve">, </w:t>
      </w:r>
      <w:r w:rsidRPr="00AB69DA">
        <w:rPr>
          <w:rFonts w:cs="Times New Roman"/>
          <w:b/>
        </w:rPr>
        <w:t>İtalya</w:t>
      </w:r>
      <w:r w:rsidRPr="00AB69DA">
        <w:rPr>
          <w:rFonts w:cs="Times New Roman"/>
        </w:rPr>
        <w:t xml:space="preserve"> ve </w:t>
      </w:r>
      <w:r w:rsidRPr="00AB69DA">
        <w:rPr>
          <w:rFonts w:cs="Times New Roman"/>
          <w:b/>
        </w:rPr>
        <w:t>Federal Almanya</w:t>
      </w:r>
      <w:r w:rsidRPr="00AB69DA">
        <w:rPr>
          <w:rFonts w:cs="Times New Roman"/>
        </w:rPr>
        <w:t xml:space="preserve"> bir araya gelerek 1951’de ‘</w:t>
      </w:r>
      <w:r w:rsidRPr="00AB69DA">
        <w:rPr>
          <w:rFonts w:cs="Times New Roman"/>
          <w:b/>
        </w:rPr>
        <w:t>Avrupa Kömür ve Çelik Topluluğu’</w:t>
      </w:r>
      <w:r w:rsidRPr="00AB69DA">
        <w:rPr>
          <w:rFonts w:cs="Times New Roman"/>
        </w:rPr>
        <w:t xml:space="preserve">nu kurdular. Girişimin başarıya ulaşmasıyla daha geniş bir ekonomik birleşmeyi hedefleyen Avrupa ülkeleri bu seferde </w:t>
      </w:r>
      <w:r w:rsidRPr="00AB69DA">
        <w:rPr>
          <w:rFonts w:cs="Times New Roman"/>
          <w:b/>
        </w:rPr>
        <w:t>1957</w:t>
      </w:r>
      <w:r w:rsidRPr="00AB69DA">
        <w:rPr>
          <w:rFonts w:cs="Times New Roman"/>
        </w:rPr>
        <w:t xml:space="preserve"> yılında yaptıkları </w:t>
      </w:r>
      <w:r w:rsidRPr="00AB69DA">
        <w:rPr>
          <w:rFonts w:cs="Times New Roman"/>
          <w:b/>
        </w:rPr>
        <w:t>Roma Antlaşması</w:t>
      </w:r>
      <w:r w:rsidRPr="00AB69DA">
        <w:rPr>
          <w:rFonts w:cs="Times New Roman"/>
        </w:rPr>
        <w:t xml:space="preserve"> ile de ‘</w:t>
      </w:r>
      <w:r w:rsidRPr="00AB69DA">
        <w:rPr>
          <w:rFonts w:cs="Times New Roman"/>
          <w:b/>
        </w:rPr>
        <w:t>Avrupa Ekonomik Topluluğu</w:t>
      </w:r>
      <w:r w:rsidRPr="00AB69DA">
        <w:rPr>
          <w:rFonts w:cs="Times New Roman"/>
        </w:rPr>
        <w:t xml:space="preserve">’nu kurdular. </w:t>
      </w:r>
    </w:p>
    <w:p w:rsidR="00AF2127" w:rsidRPr="00AB69DA" w:rsidRDefault="00AF2127" w:rsidP="00AF2127">
      <w:pPr>
        <w:jc w:val="both"/>
        <w:rPr>
          <w:rFonts w:cs="Times New Roman"/>
        </w:rPr>
      </w:pPr>
      <w:r w:rsidRPr="00AB69DA">
        <w:rPr>
          <w:rFonts w:cs="Times New Roman"/>
          <w:b/>
        </w:rPr>
        <w:t>B. PAYLAŞILAMAYAN ORTA DOĞU</w:t>
      </w:r>
    </w:p>
    <w:p w:rsidR="00AF2127" w:rsidRPr="00362891" w:rsidRDefault="00AF2127" w:rsidP="00AF2127">
      <w:pPr>
        <w:pStyle w:val="ListeParagraf"/>
        <w:numPr>
          <w:ilvl w:val="0"/>
          <w:numId w:val="326"/>
        </w:numPr>
        <w:spacing w:before="240"/>
        <w:jc w:val="both"/>
        <w:rPr>
          <w:rFonts w:cs="Times New Roman"/>
        </w:rPr>
      </w:pPr>
      <w:r w:rsidRPr="00AB69DA">
        <w:rPr>
          <w:rFonts w:cs="Times New Roman"/>
          <w:b/>
        </w:rPr>
        <w:t xml:space="preserve">İsrail’in Kuruluşu </w:t>
      </w:r>
      <w:r w:rsidRPr="00AB69DA">
        <w:rPr>
          <w:rFonts w:cs="Times New Roman"/>
        </w:rPr>
        <w:t>(</w:t>
      </w:r>
      <w:r w:rsidRPr="00AB69DA">
        <w:rPr>
          <w:rFonts w:cs="Times New Roman"/>
          <w:b/>
        </w:rPr>
        <w:t>1948</w:t>
      </w:r>
      <w:r w:rsidRPr="00AB69DA">
        <w:rPr>
          <w:rFonts w:cs="Times New Roman"/>
        </w:rPr>
        <w:t>)</w:t>
      </w:r>
      <w:r w:rsidRPr="00362891">
        <w:rPr>
          <w:rFonts w:cs="Times New Roman"/>
        </w:rPr>
        <w:t xml:space="preserve"> </w:t>
      </w:r>
    </w:p>
    <w:p w:rsidR="00AF2127" w:rsidRPr="00AB69DA" w:rsidRDefault="00AF2127" w:rsidP="00AF2127">
      <w:pPr>
        <w:tabs>
          <w:tab w:val="left" w:pos="284"/>
        </w:tabs>
        <w:jc w:val="both"/>
        <w:rPr>
          <w:rFonts w:cs="Times New Roman"/>
        </w:rPr>
      </w:pPr>
      <w:r w:rsidRPr="00AB69DA">
        <w:rPr>
          <w:rFonts w:cs="Times New Roman"/>
        </w:rPr>
        <w:t xml:space="preserve">İngiltere Dışişleri Bakanı </w:t>
      </w:r>
      <w:r w:rsidRPr="00AB69DA">
        <w:rPr>
          <w:rFonts w:cs="Times New Roman"/>
          <w:b/>
        </w:rPr>
        <w:t>Balfour</w:t>
      </w:r>
      <w:r w:rsidRPr="00AB69DA">
        <w:rPr>
          <w:rFonts w:cs="Times New Roman"/>
        </w:rPr>
        <w:t>’un 2 Kasım 1917’de Siyonist Federasyonu Başkanı’na gönderdiği mektupla Filistin’de bir Yahudi Devleti’nin kurulduğunu kabul etmesi ve bölgeye Yahudi göçüne izin veren tarihi ‘‘</w:t>
      </w:r>
      <w:r w:rsidRPr="00AB69DA">
        <w:rPr>
          <w:rFonts w:cs="Times New Roman"/>
          <w:b/>
        </w:rPr>
        <w:t>Balfour Deklarasyonu</w:t>
      </w:r>
      <w:r w:rsidRPr="00AB69DA">
        <w:rPr>
          <w:rFonts w:cs="Times New Roman"/>
        </w:rPr>
        <w:t xml:space="preserve">’’ydu. Bu tarihten sonra Filistin’e yüz binlerce Yahudi göç etti. II. Dünya Savaşı’nda bu sorun 1947 yılında Birleşmiş Milletlere götürüldü. Birleşmiş Milletler ise yaptığı toplantı sonrasında Filistin topraklarında iki devletli bir yapının oluşturulmasını ve Kudüs’ünde tarafsız bir şehir olması kararını verdi. İngiltere’nin </w:t>
      </w:r>
      <w:r w:rsidRPr="00AB69DA">
        <w:rPr>
          <w:rFonts w:cs="Times New Roman"/>
          <w:b/>
        </w:rPr>
        <w:t>1948</w:t>
      </w:r>
      <w:r w:rsidRPr="00AB69DA">
        <w:rPr>
          <w:rFonts w:cs="Times New Roman"/>
        </w:rPr>
        <w:t xml:space="preserve">’de Filistin üzerindeki mandasını kaldırmasıyla Yahudiler </w:t>
      </w:r>
      <w:r w:rsidRPr="00AB69DA">
        <w:rPr>
          <w:rFonts w:cs="Times New Roman"/>
          <w:b/>
        </w:rPr>
        <w:t>İsrail Devleti</w:t>
      </w:r>
      <w:r w:rsidRPr="00AB69DA">
        <w:rPr>
          <w:rFonts w:cs="Times New Roman"/>
        </w:rPr>
        <w:t xml:space="preserve">’nin kurulduğunu ilan ettiler. Bu devleti ilk tanıyan devlet ise </w:t>
      </w:r>
      <w:r w:rsidRPr="00AB69DA">
        <w:rPr>
          <w:rFonts w:cs="Times New Roman"/>
          <w:b/>
        </w:rPr>
        <w:t>ABD</w:t>
      </w:r>
      <w:r w:rsidRPr="00AB69DA">
        <w:rPr>
          <w:rFonts w:cs="Times New Roman"/>
        </w:rPr>
        <w:t xml:space="preserve"> oldu. </w:t>
      </w:r>
    </w:p>
    <w:p w:rsidR="00AF2127" w:rsidRPr="00AB69DA" w:rsidRDefault="00AF2127" w:rsidP="00AF2127">
      <w:pPr>
        <w:rPr>
          <w:rFonts w:cs="Times New Roman"/>
        </w:rPr>
      </w:pPr>
      <w:r w:rsidRPr="00AB69DA">
        <w:rPr>
          <w:rFonts w:cs="Times New Roman"/>
          <w:b/>
        </w:rPr>
        <w:t>NOT:</w:t>
      </w:r>
      <w:r w:rsidRPr="00AB69DA">
        <w:rPr>
          <w:rFonts w:cs="Times New Roman"/>
        </w:rPr>
        <w:t xml:space="preserve"> İsrail Devleti’nin ilk tanıyan devlet </w:t>
      </w:r>
      <w:r w:rsidRPr="00AB69DA">
        <w:rPr>
          <w:rFonts w:cs="Times New Roman"/>
          <w:b/>
        </w:rPr>
        <w:t>ABD</w:t>
      </w:r>
      <w:r w:rsidRPr="00AB69DA">
        <w:rPr>
          <w:rFonts w:cs="Times New Roman"/>
        </w:rPr>
        <w:t xml:space="preserve">, ilk tanıyan Müslüman ülke </w:t>
      </w:r>
      <w:r w:rsidRPr="00AB69DA">
        <w:rPr>
          <w:rFonts w:cs="Times New Roman"/>
          <w:b/>
        </w:rPr>
        <w:t>Türkiye</w:t>
      </w:r>
      <w:r w:rsidRPr="00AB69DA">
        <w:rPr>
          <w:rFonts w:cs="Times New Roman"/>
        </w:rPr>
        <w:t xml:space="preserve">, ilk tanıyan Arap devleti ise </w:t>
      </w:r>
      <w:r w:rsidRPr="00AB69DA">
        <w:rPr>
          <w:rFonts w:cs="Times New Roman"/>
          <w:b/>
        </w:rPr>
        <w:t>Mısır</w:t>
      </w:r>
      <w:r w:rsidRPr="00AB69DA">
        <w:rPr>
          <w:rFonts w:cs="Times New Roman"/>
        </w:rPr>
        <w:t xml:space="preserve"> olmuştur.</w:t>
      </w:r>
    </w:p>
    <w:p w:rsidR="00AF2127" w:rsidRPr="00AB69DA" w:rsidRDefault="00AF2127" w:rsidP="00AF2127">
      <w:pPr>
        <w:ind w:firstLine="708"/>
        <w:rPr>
          <w:rFonts w:cs="Times New Roman"/>
        </w:rPr>
      </w:pPr>
      <w:r w:rsidRPr="00AB69DA">
        <w:rPr>
          <w:rFonts w:cs="Times New Roman"/>
          <w:b/>
        </w:rPr>
        <w:t>2</w:t>
      </w:r>
      <w:r w:rsidRPr="00AB69DA">
        <w:rPr>
          <w:rFonts w:cs="Times New Roman"/>
        </w:rPr>
        <w:t xml:space="preserve">. </w:t>
      </w:r>
      <w:r w:rsidRPr="00AB69DA">
        <w:rPr>
          <w:rFonts w:cs="Times New Roman"/>
          <w:b/>
        </w:rPr>
        <w:t>Eisenhower Doktrini</w:t>
      </w:r>
      <w:r w:rsidRPr="00AB69DA">
        <w:rPr>
          <w:rFonts w:cs="Times New Roman"/>
        </w:rPr>
        <w:t xml:space="preserve"> </w:t>
      </w:r>
    </w:p>
    <w:p w:rsidR="00AF2127" w:rsidRPr="00AB69DA" w:rsidRDefault="00AF2127" w:rsidP="00AF2127">
      <w:pPr>
        <w:jc w:val="both"/>
        <w:rPr>
          <w:rFonts w:cs="Times New Roman"/>
        </w:rPr>
      </w:pPr>
      <w:r>
        <w:rPr>
          <w:rFonts w:cs="Times New Roman"/>
        </w:rPr>
        <w:t xml:space="preserve">      </w:t>
      </w:r>
      <w:r w:rsidRPr="00AB69DA">
        <w:rPr>
          <w:rFonts w:cs="Times New Roman"/>
        </w:rPr>
        <w:t xml:space="preserve">Mısır devlet başkanı </w:t>
      </w:r>
      <w:r w:rsidRPr="00AB69DA">
        <w:rPr>
          <w:rFonts w:cs="Times New Roman"/>
          <w:b/>
        </w:rPr>
        <w:t>Nasır</w:t>
      </w:r>
      <w:r w:rsidRPr="00AB69DA">
        <w:rPr>
          <w:rFonts w:cs="Times New Roman"/>
        </w:rPr>
        <w:t xml:space="preserve">’ın Süveyş Kanalı’nı millileştirdiğini açıklamasıyla </w:t>
      </w:r>
      <w:r w:rsidRPr="00AB69DA">
        <w:rPr>
          <w:rFonts w:cs="Times New Roman"/>
          <w:b/>
        </w:rPr>
        <w:t>Süveyş Krizi</w:t>
      </w:r>
      <w:r w:rsidRPr="00AB69DA">
        <w:rPr>
          <w:rFonts w:cs="Times New Roman"/>
        </w:rPr>
        <w:t xml:space="preserve"> ortaya çıktı. Bölgenin SSCB’nin kontrolüne girmesini istemeyen ABD başkanı Eisenhower </w:t>
      </w:r>
      <w:r w:rsidRPr="00AB69DA">
        <w:rPr>
          <w:rFonts w:cs="Times New Roman"/>
          <w:b/>
        </w:rPr>
        <w:t>5 Ocak 1957</w:t>
      </w:r>
      <w:r w:rsidRPr="00AB69DA">
        <w:rPr>
          <w:rFonts w:cs="Times New Roman"/>
        </w:rPr>
        <w:t xml:space="preserve"> yılında Amerikan Kongresi’nde tarihe ‘</w:t>
      </w:r>
      <w:r w:rsidRPr="00AB69DA">
        <w:rPr>
          <w:rFonts w:cs="Times New Roman"/>
          <w:b/>
        </w:rPr>
        <w:t>Eisenhower Doktrini’</w:t>
      </w:r>
      <w:r w:rsidRPr="00AB69DA">
        <w:rPr>
          <w:rFonts w:cs="Times New Roman"/>
        </w:rPr>
        <w:t xml:space="preserve"> diye geçecek olan isteklerini kabul ettirdi. Buna göre doktrinin amacı; Orta Doğu ülkelerine </w:t>
      </w:r>
      <w:r w:rsidRPr="00AB69DA">
        <w:rPr>
          <w:rFonts w:cs="Times New Roman"/>
          <w:b/>
        </w:rPr>
        <w:t>ekonomik</w:t>
      </w:r>
      <w:r w:rsidRPr="00AB69DA">
        <w:rPr>
          <w:rFonts w:cs="Times New Roman"/>
        </w:rPr>
        <w:t xml:space="preserve"> ve </w:t>
      </w:r>
      <w:r w:rsidRPr="00AB69DA">
        <w:rPr>
          <w:rFonts w:cs="Times New Roman"/>
          <w:b/>
        </w:rPr>
        <w:t>askeri yardım yapma</w:t>
      </w:r>
      <w:r w:rsidRPr="00AB69DA">
        <w:rPr>
          <w:rFonts w:cs="Times New Roman"/>
        </w:rPr>
        <w:t xml:space="preserve">, bölgeye olası bir saldırı SSCB saldırısına karşı </w:t>
      </w:r>
      <w:r w:rsidRPr="00AB69DA">
        <w:rPr>
          <w:rFonts w:cs="Times New Roman"/>
          <w:b/>
        </w:rPr>
        <w:t>ABD askerlerini bölgeye göndermekti</w:t>
      </w:r>
      <w:r w:rsidRPr="00AB69DA">
        <w:rPr>
          <w:rFonts w:cs="Times New Roman"/>
        </w:rPr>
        <w:t xml:space="preserve">. Bu doktrini kabul eden ve yararlanan ülkeler ise; </w:t>
      </w:r>
      <w:r w:rsidRPr="00AB69DA">
        <w:rPr>
          <w:rFonts w:cs="Times New Roman"/>
          <w:b/>
        </w:rPr>
        <w:t>Türkiye</w:t>
      </w:r>
      <w:r w:rsidRPr="00AB69DA">
        <w:rPr>
          <w:rFonts w:cs="Times New Roman"/>
        </w:rPr>
        <w:t xml:space="preserve">, </w:t>
      </w:r>
      <w:r w:rsidRPr="00AB69DA">
        <w:rPr>
          <w:rFonts w:cs="Times New Roman"/>
          <w:b/>
        </w:rPr>
        <w:t>Lübnan</w:t>
      </w:r>
      <w:r w:rsidRPr="00AB69DA">
        <w:rPr>
          <w:rFonts w:cs="Times New Roman"/>
        </w:rPr>
        <w:t xml:space="preserve">, </w:t>
      </w:r>
      <w:r w:rsidRPr="00AB69DA">
        <w:rPr>
          <w:rFonts w:cs="Times New Roman"/>
          <w:b/>
        </w:rPr>
        <w:t>Afganistan</w:t>
      </w:r>
      <w:r w:rsidRPr="00AB69DA">
        <w:rPr>
          <w:rFonts w:cs="Times New Roman"/>
        </w:rPr>
        <w:t xml:space="preserve">, </w:t>
      </w:r>
      <w:r w:rsidRPr="00AB69DA">
        <w:rPr>
          <w:rFonts w:cs="Times New Roman"/>
          <w:b/>
        </w:rPr>
        <w:t>Irak</w:t>
      </w:r>
      <w:r w:rsidRPr="00AB69DA">
        <w:rPr>
          <w:rFonts w:cs="Times New Roman"/>
        </w:rPr>
        <w:t xml:space="preserve">, </w:t>
      </w:r>
      <w:r w:rsidRPr="00AB69DA">
        <w:rPr>
          <w:rFonts w:cs="Times New Roman"/>
          <w:b/>
        </w:rPr>
        <w:t>Mısır</w:t>
      </w:r>
      <w:r w:rsidRPr="00AB69DA">
        <w:rPr>
          <w:rFonts w:cs="Times New Roman"/>
        </w:rPr>
        <w:t xml:space="preserve">, </w:t>
      </w:r>
      <w:r w:rsidRPr="00AB69DA">
        <w:rPr>
          <w:rFonts w:cs="Times New Roman"/>
          <w:b/>
        </w:rPr>
        <w:t>Tunus</w:t>
      </w:r>
      <w:r w:rsidRPr="00AB69DA">
        <w:rPr>
          <w:rFonts w:cs="Times New Roman"/>
        </w:rPr>
        <w:t xml:space="preserve">, </w:t>
      </w:r>
      <w:r w:rsidRPr="00AB69DA">
        <w:rPr>
          <w:rFonts w:cs="Times New Roman"/>
          <w:b/>
        </w:rPr>
        <w:t>Fas</w:t>
      </w:r>
      <w:r w:rsidRPr="00AB69DA">
        <w:rPr>
          <w:rFonts w:cs="Times New Roman"/>
        </w:rPr>
        <w:t xml:space="preserve">, </w:t>
      </w:r>
      <w:r w:rsidRPr="00AB69DA">
        <w:rPr>
          <w:rFonts w:cs="Times New Roman"/>
          <w:b/>
        </w:rPr>
        <w:t>Pakistan</w:t>
      </w:r>
      <w:r w:rsidRPr="00AB69DA">
        <w:rPr>
          <w:rFonts w:cs="Times New Roman"/>
        </w:rPr>
        <w:t xml:space="preserve"> ve </w:t>
      </w:r>
      <w:r w:rsidRPr="00AB69DA">
        <w:rPr>
          <w:rFonts w:cs="Times New Roman"/>
          <w:b/>
        </w:rPr>
        <w:t>İsrail</w:t>
      </w:r>
      <w:r w:rsidRPr="00AB69DA">
        <w:rPr>
          <w:rFonts w:cs="Times New Roman"/>
        </w:rPr>
        <w:t xml:space="preserve"> olurken, </w:t>
      </w:r>
      <w:r w:rsidRPr="00AB69DA">
        <w:rPr>
          <w:rFonts w:cs="Times New Roman"/>
          <w:b/>
        </w:rPr>
        <w:t>Suudi Arabistan</w:t>
      </w:r>
      <w:r w:rsidRPr="00AB69DA">
        <w:rPr>
          <w:rFonts w:cs="Times New Roman"/>
        </w:rPr>
        <w:t xml:space="preserve">, </w:t>
      </w:r>
      <w:r w:rsidRPr="00AB69DA">
        <w:rPr>
          <w:rFonts w:cs="Times New Roman"/>
          <w:b/>
        </w:rPr>
        <w:t>Mısır</w:t>
      </w:r>
      <w:r w:rsidRPr="00AB69DA">
        <w:rPr>
          <w:rFonts w:cs="Times New Roman"/>
        </w:rPr>
        <w:t xml:space="preserve">, </w:t>
      </w:r>
      <w:r w:rsidRPr="00AB69DA">
        <w:rPr>
          <w:rFonts w:cs="Times New Roman"/>
          <w:b/>
        </w:rPr>
        <w:t>Suriye</w:t>
      </w:r>
      <w:r w:rsidRPr="00AB69DA">
        <w:rPr>
          <w:rFonts w:cs="Times New Roman"/>
        </w:rPr>
        <w:t xml:space="preserve">, </w:t>
      </w:r>
      <w:r w:rsidRPr="00AB69DA">
        <w:rPr>
          <w:rFonts w:cs="Times New Roman"/>
          <w:b/>
        </w:rPr>
        <w:t>Ürdün</w:t>
      </w:r>
      <w:r w:rsidRPr="00AB69DA">
        <w:rPr>
          <w:rFonts w:cs="Times New Roman"/>
        </w:rPr>
        <w:t xml:space="preserve"> ise doktrine tepki gösterdi.</w:t>
      </w:r>
    </w:p>
    <w:p w:rsidR="00AF2127" w:rsidRPr="00712145" w:rsidRDefault="00AF2127" w:rsidP="00AF2127">
      <w:pPr>
        <w:rPr>
          <w:rFonts w:cs="Times New Roman"/>
          <w:b/>
        </w:rPr>
      </w:pPr>
      <w:r w:rsidRPr="00AB69DA">
        <w:rPr>
          <w:rFonts w:cs="Times New Roman"/>
          <w:b/>
        </w:rPr>
        <w:t>C</w:t>
      </w:r>
      <w:r w:rsidRPr="00AB69DA">
        <w:rPr>
          <w:rFonts w:cs="Times New Roman"/>
        </w:rPr>
        <w:t xml:space="preserve">. </w:t>
      </w:r>
      <w:r w:rsidRPr="00AB69DA">
        <w:rPr>
          <w:rFonts w:cs="Times New Roman"/>
          <w:b/>
        </w:rPr>
        <w:t>Uzakdoğu’da Çatışma</w:t>
      </w:r>
    </w:p>
    <w:p w:rsidR="00AF2127" w:rsidRPr="00AB69DA" w:rsidRDefault="00AF2127" w:rsidP="00AF2127">
      <w:pPr>
        <w:ind w:firstLine="708"/>
        <w:jc w:val="both"/>
        <w:rPr>
          <w:rFonts w:cs="Times New Roman"/>
          <w:b/>
        </w:rPr>
      </w:pPr>
      <w:r>
        <w:rPr>
          <w:rFonts w:cs="Times New Roman"/>
          <w:b/>
        </w:rPr>
        <w:t>1</w:t>
      </w:r>
      <w:r w:rsidRPr="00AB69DA">
        <w:rPr>
          <w:rFonts w:cs="Times New Roman"/>
          <w:b/>
        </w:rPr>
        <w:t>. Uzak Doğu’da Hâkimiyet Mücadeleleri</w:t>
      </w:r>
    </w:p>
    <w:p w:rsidR="00AF2127" w:rsidRPr="00AB69DA" w:rsidRDefault="00AF2127" w:rsidP="00AF2127">
      <w:pPr>
        <w:ind w:firstLine="708"/>
        <w:jc w:val="both"/>
        <w:rPr>
          <w:rFonts w:cs="Times New Roman"/>
          <w:b/>
        </w:rPr>
      </w:pPr>
      <w:r w:rsidRPr="00AB69DA">
        <w:rPr>
          <w:rFonts w:cs="Times New Roman"/>
          <w:b/>
        </w:rPr>
        <w:t>a. Kore Savaşı (1950-1953 )</w:t>
      </w:r>
    </w:p>
    <w:p w:rsidR="00AF2127" w:rsidRPr="00AB69DA" w:rsidRDefault="00AF2127" w:rsidP="00AF2127">
      <w:pPr>
        <w:tabs>
          <w:tab w:val="left" w:pos="284"/>
        </w:tabs>
        <w:jc w:val="both"/>
        <w:rPr>
          <w:rFonts w:cs="Times New Roman"/>
        </w:rPr>
      </w:pPr>
      <w:r w:rsidRPr="00AB69DA">
        <w:rPr>
          <w:rFonts w:cs="Times New Roman"/>
        </w:rPr>
        <w:t xml:space="preserve"> </w:t>
      </w:r>
      <w:r w:rsidRPr="00AB69DA">
        <w:rPr>
          <w:rFonts w:cs="Times New Roman"/>
        </w:rPr>
        <w:tab/>
        <w:t xml:space="preserve">II. Dünya Savaşı’nın sonucunda </w:t>
      </w:r>
      <w:r w:rsidRPr="00AB69DA">
        <w:rPr>
          <w:rFonts w:cs="Times New Roman"/>
          <w:b/>
        </w:rPr>
        <w:t>38.enlem</w:t>
      </w:r>
      <w:r w:rsidRPr="00AB69DA">
        <w:rPr>
          <w:rFonts w:cs="Times New Roman"/>
        </w:rPr>
        <w:t xml:space="preserve"> sınır kabul edilerek kuzeyde SSCB kontrolünde </w:t>
      </w:r>
      <w:r w:rsidRPr="00AB69DA">
        <w:rPr>
          <w:rFonts w:cs="Times New Roman"/>
          <w:b/>
        </w:rPr>
        <w:t>Kore Halk Cumhuriyeti</w:t>
      </w:r>
      <w:r w:rsidRPr="00AB69DA">
        <w:rPr>
          <w:rFonts w:cs="Times New Roman"/>
        </w:rPr>
        <w:t xml:space="preserve">,. Moskova’nın talimatıyla Güney Kore’ye saldırdı. Bunun üzerine ABD Birleşmiş Milletlerin yardımıyla askeri bir kuvvet hazırlayıp bölgeye gönderdi. Türkiye’de bölgeye barış gücü adı altında </w:t>
      </w:r>
      <w:r w:rsidRPr="00AB69DA">
        <w:rPr>
          <w:rFonts w:cs="Times New Roman"/>
          <w:b/>
        </w:rPr>
        <w:t>Tuğgeneral Tahsin Yazıcı</w:t>
      </w:r>
      <w:r w:rsidRPr="00AB69DA">
        <w:rPr>
          <w:rFonts w:cs="Times New Roman"/>
        </w:rPr>
        <w:t xml:space="preserve"> önderliğinde </w:t>
      </w:r>
      <w:r w:rsidRPr="00AB69DA">
        <w:rPr>
          <w:rFonts w:cs="Times New Roman"/>
          <w:b/>
        </w:rPr>
        <w:t>5090</w:t>
      </w:r>
      <w:r w:rsidRPr="00AB69DA">
        <w:rPr>
          <w:rFonts w:cs="Times New Roman"/>
        </w:rPr>
        <w:t xml:space="preserve"> kişiyle katıldı. Türkiye bu savaştan </w:t>
      </w:r>
      <w:r w:rsidRPr="00AB69DA">
        <w:rPr>
          <w:rFonts w:cs="Times New Roman"/>
          <w:b/>
        </w:rPr>
        <w:t>741 şehit</w:t>
      </w:r>
      <w:r w:rsidRPr="00AB69DA">
        <w:rPr>
          <w:rFonts w:cs="Times New Roman"/>
        </w:rPr>
        <w:t>,</w:t>
      </w:r>
      <w:r w:rsidRPr="00AB69DA">
        <w:rPr>
          <w:rFonts w:cs="Times New Roman"/>
          <w:b/>
        </w:rPr>
        <w:t>2147 yaralı</w:t>
      </w:r>
      <w:r w:rsidRPr="00AB69DA">
        <w:rPr>
          <w:rFonts w:cs="Times New Roman"/>
        </w:rPr>
        <w:t xml:space="preserve"> ile çıkmıştır.</w:t>
      </w:r>
      <w:r w:rsidRPr="00AB69DA">
        <w:rPr>
          <w:rFonts w:cs="Times New Roman"/>
          <w:b/>
        </w:rPr>
        <w:t xml:space="preserve"> Türkiye’nin barışa yönelik bu hareketi ABD tarafından büyük bir memnuniyetle karşılanmış ve Türkiye’nin NATO’ya girişi hızlanmıştır</w:t>
      </w:r>
      <w:r w:rsidRPr="00AB69DA">
        <w:rPr>
          <w:rFonts w:cs="Times New Roman"/>
        </w:rPr>
        <w:t>.</w:t>
      </w:r>
    </w:p>
    <w:p w:rsidR="00AF2127" w:rsidRPr="00AB69DA" w:rsidRDefault="00AF2127" w:rsidP="00AF2127">
      <w:pPr>
        <w:ind w:firstLine="708"/>
        <w:jc w:val="both"/>
        <w:rPr>
          <w:rFonts w:cs="Times New Roman"/>
          <w:b/>
        </w:rPr>
      </w:pPr>
      <w:r w:rsidRPr="00AB69DA">
        <w:rPr>
          <w:rFonts w:cs="Times New Roman"/>
          <w:b/>
        </w:rPr>
        <w:t>b. SEATO’nun Kuruluşu ( 1954 )</w:t>
      </w:r>
    </w:p>
    <w:p w:rsidR="00AF2127" w:rsidRPr="00AB69DA" w:rsidRDefault="00AF2127" w:rsidP="00AF2127">
      <w:pPr>
        <w:tabs>
          <w:tab w:val="left" w:pos="284"/>
        </w:tabs>
        <w:jc w:val="both"/>
        <w:rPr>
          <w:rFonts w:cs="Times New Roman"/>
        </w:rPr>
      </w:pPr>
      <w:r w:rsidRPr="00AB69DA">
        <w:rPr>
          <w:rFonts w:cs="Times New Roman"/>
        </w:rPr>
        <w:t xml:space="preserve"> </w:t>
      </w:r>
      <w:r w:rsidRPr="00AB69DA">
        <w:rPr>
          <w:rFonts w:cs="Times New Roman"/>
        </w:rPr>
        <w:tab/>
        <w:t xml:space="preserve">ABD Uzakdoğu’da etkinliğini artırabilmek amacıyla </w:t>
      </w:r>
      <w:r w:rsidRPr="00AB69DA">
        <w:rPr>
          <w:rFonts w:cs="Times New Roman"/>
          <w:b/>
        </w:rPr>
        <w:t>Tayland</w:t>
      </w:r>
      <w:r w:rsidRPr="00AB69DA">
        <w:rPr>
          <w:rFonts w:cs="Times New Roman"/>
        </w:rPr>
        <w:t xml:space="preserve">, </w:t>
      </w:r>
      <w:r w:rsidRPr="00AB69DA">
        <w:rPr>
          <w:rFonts w:cs="Times New Roman"/>
          <w:b/>
        </w:rPr>
        <w:t>Filipinler</w:t>
      </w:r>
      <w:r w:rsidRPr="00AB69DA">
        <w:rPr>
          <w:rFonts w:cs="Times New Roman"/>
        </w:rPr>
        <w:t xml:space="preserve">, </w:t>
      </w:r>
      <w:r w:rsidRPr="00AB69DA">
        <w:rPr>
          <w:rFonts w:cs="Times New Roman"/>
          <w:b/>
        </w:rPr>
        <w:t>Pakistan</w:t>
      </w:r>
      <w:r w:rsidRPr="00AB69DA">
        <w:rPr>
          <w:rFonts w:cs="Times New Roman"/>
        </w:rPr>
        <w:t xml:space="preserve">, </w:t>
      </w:r>
      <w:r w:rsidRPr="00AB69DA">
        <w:rPr>
          <w:rFonts w:cs="Times New Roman"/>
          <w:b/>
        </w:rPr>
        <w:t>ABD</w:t>
      </w:r>
      <w:r w:rsidRPr="00AB69DA">
        <w:rPr>
          <w:rFonts w:cs="Times New Roman"/>
        </w:rPr>
        <w:t xml:space="preserve">, </w:t>
      </w:r>
      <w:r w:rsidRPr="00AB69DA">
        <w:rPr>
          <w:rFonts w:cs="Times New Roman"/>
          <w:b/>
        </w:rPr>
        <w:t>Fransa</w:t>
      </w:r>
      <w:r w:rsidRPr="00AB69DA">
        <w:rPr>
          <w:rFonts w:cs="Times New Roman"/>
        </w:rPr>
        <w:t xml:space="preserve">, </w:t>
      </w:r>
      <w:r w:rsidRPr="00AB69DA">
        <w:rPr>
          <w:rFonts w:cs="Times New Roman"/>
          <w:b/>
        </w:rPr>
        <w:t>İngiltere</w:t>
      </w:r>
      <w:r w:rsidRPr="00AB69DA">
        <w:rPr>
          <w:rFonts w:cs="Times New Roman"/>
        </w:rPr>
        <w:t xml:space="preserve">, </w:t>
      </w:r>
      <w:r w:rsidRPr="00AB69DA">
        <w:rPr>
          <w:rFonts w:cs="Times New Roman"/>
          <w:b/>
        </w:rPr>
        <w:t>Yeni Zelanda</w:t>
      </w:r>
      <w:r w:rsidRPr="00AB69DA">
        <w:rPr>
          <w:rFonts w:cs="Times New Roman"/>
        </w:rPr>
        <w:t xml:space="preserve">, </w:t>
      </w:r>
      <w:r w:rsidRPr="00AB69DA">
        <w:rPr>
          <w:rFonts w:cs="Times New Roman"/>
          <w:b/>
        </w:rPr>
        <w:t>Avustralya</w:t>
      </w:r>
      <w:r w:rsidRPr="00AB69DA">
        <w:rPr>
          <w:rFonts w:cs="Times New Roman"/>
        </w:rPr>
        <w:t xml:space="preserve"> ile birlikte </w:t>
      </w:r>
      <w:r w:rsidRPr="00AB69DA">
        <w:rPr>
          <w:rFonts w:cs="Times New Roman"/>
          <w:b/>
        </w:rPr>
        <w:t>Güney Doğu Asya Anlaşma Teşkilatı</w:t>
      </w:r>
      <w:r w:rsidRPr="00AB69DA">
        <w:rPr>
          <w:rFonts w:cs="Times New Roman"/>
        </w:rPr>
        <w:t>’nı (</w:t>
      </w:r>
      <w:r w:rsidRPr="00AB69DA">
        <w:rPr>
          <w:rFonts w:cs="Times New Roman"/>
          <w:b/>
        </w:rPr>
        <w:t>SEATO</w:t>
      </w:r>
      <w:r w:rsidRPr="00AB69DA">
        <w:rPr>
          <w:rFonts w:cs="Times New Roman"/>
        </w:rPr>
        <w:t xml:space="preserve">) kurdu. </w:t>
      </w:r>
    </w:p>
    <w:p w:rsidR="00AF2127" w:rsidRPr="00712145" w:rsidRDefault="00AF2127" w:rsidP="00AF2127">
      <w:pPr>
        <w:jc w:val="both"/>
        <w:rPr>
          <w:rFonts w:cs="Times New Roman"/>
          <w:b/>
        </w:rPr>
      </w:pPr>
      <w:r w:rsidRPr="00AB69DA">
        <w:rPr>
          <w:rFonts w:cs="Times New Roman"/>
          <w:b/>
        </w:rPr>
        <w:t>D. Asya ve Afrika’nın Kurtuluşu</w:t>
      </w:r>
    </w:p>
    <w:p w:rsidR="00AF2127" w:rsidRPr="00AB69DA" w:rsidRDefault="00AF2127" w:rsidP="00AF2127">
      <w:pPr>
        <w:ind w:firstLine="708"/>
        <w:jc w:val="both"/>
        <w:rPr>
          <w:rFonts w:cs="Times New Roman"/>
          <w:b/>
        </w:rPr>
      </w:pPr>
      <w:r w:rsidRPr="00AB69DA">
        <w:rPr>
          <w:rFonts w:cs="Times New Roman"/>
          <w:b/>
        </w:rPr>
        <w:t>1. Güney Asya’daki Gelişmeler</w:t>
      </w:r>
    </w:p>
    <w:p w:rsidR="00AF2127" w:rsidRPr="00AB69DA" w:rsidRDefault="00AF2127" w:rsidP="00AF2127">
      <w:pPr>
        <w:tabs>
          <w:tab w:val="left" w:pos="284"/>
        </w:tabs>
        <w:jc w:val="both"/>
        <w:rPr>
          <w:rFonts w:cs="Times New Roman"/>
        </w:rPr>
      </w:pPr>
      <w:r w:rsidRPr="00AB69DA">
        <w:rPr>
          <w:rFonts w:cs="Times New Roman"/>
        </w:rPr>
        <w:t xml:space="preserve"> </w:t>
      </w:r>
      <w:r w:rsidRPr="00AB69DA">
        <w:rPr>
          <w:rFonts w:cs="Times New Roman"/>
        </w:rPr>
        <w:tab/>
        <w:t xml:space="preserve">19.yüzyıldan beri İngiltere’nin sömürgesinde olan Hindistan’daki ilk bağımsızlık ayaklanmaları 1917’de </w:t>
      </w:r>
      <w:r w:rsidRPr="00AB69DA">
        <w:rPr>
          <w:rFonts w:cs="Times New Roman"/>
          <w:b/>
        </w:rPr>
        <w:t>Mahatma Gandhi</w:t>
      </w:r>
      <w:r w:rsidRPr="00AB69DA">
        <w:rPr>
          <w:rFonts w:cs="Times New Roman"/>
        </w:rPr>
        <w:t>’nin ön</w:t>
      </w:r>
      <w:r>
        <w:rPr>
          <w:rFonts w:cs="Times New Roman"/>
        </w:rPr>
        <w:t>d</w:t>
      </w:r>
      <w:r w:rsidRPr="00AB69DA">
        <w:rPr>
          <w:rFonts w:cs="Times New Roman"/>
        </w:rPr>
        <w:t>erliğinde başladı. Bu durum Hindistan’daki Müslümanları da cesaretlendirdi ve 23 Mart 1940’ta toplanan ‘</w:t>
      </w:r>
      <w:r w:rsidRPr="00AB69DA">
        <w:rPr>
          <w:rFonts w:cs="Times New Roman"/>
          <w:b/>
        </w:rPr>
        <w:t>Müslümanlar Birliği Cemiyeti Kongres</w:t>
      </w:r>
      <w:r w:rsidRPr="00AB69DA">
        <w:rPr>
          <w:rFonts w:cs="Times New Roman"/>
        </w:rPr>
        <w:t xml:space="preserve">i’ sonucunda </w:t>
      </w:r>
      <w:r w:rsidRPr="00AB69DA">
        <w:rPr>
          <w:rFonts w:cs="Times New Roman"/>
          <w:b/>
        </w:rPr>
        <w:t>Muhammed Ali Cinnah</w:t>
      </w:r>
      <w:r w:rsidRPr="00AB69DA">
        <w:rPr>
          <w:rFonts w:cs="Times New Roman"/>
        </w:rPr>
        <w:t xml:space="preserve">’ın önderliğinde Hindistan’dan ayrı </w:t>
      </w:r>
      <w:r w:rsidRPr="00AB69DA">
        <w:rPr>
          <w:rFonts w:cs="Times New Roman"/>
          <w:b/>
        </w:rPr>
        <w:t>Pakistan</w:t>
      </w:r>
      <w:r w:rsidRPr="00AB69DA">
        <w:rPr>
          <w:rFonts w:cs="Times New Roman"/>
        </w:rPr>
        <w:t xml:space="preserve"> Devleti’nin kurulması kararı alındı. Bunun üzerine İngiltere 1946’da Hint Yarımadası’nda Hindistan ve Pakistan adıyla yeni iki dominyon devlet kurulduğunu açıkladı.</w:t>
      </w:r>
      <w:r w:rsidRPr="00AB69DA">
        <w:rPr>
          <w:rFonts w:cs="Times New Roman"/>
          <w:b/>
        </w:rPr>
        <w:t>1947</w:t>
      </w:r>
      <w:r w:rsidRPr="00AB69DA">
        <w:rPr>
          <w:rFonts w:cs="Times New Roman"/>
        </w:rPr>
        <w:t xml:space="preserve"> yılında da İngilizlerin bölgeden askerlerini çekmesiyle Hint Yarımadası’nda bağımsız bir </w:t>
      </w:r>
      <w:r w:rsidRPr="00AB69DA">
        <w:rPr>
          <w:rFonts w:cs="Times New Roman"/>
          <w:b/>
        </w:rPr>
        <w:t>Hindistan</w:t>
      </w:r>
      <w:r w:rsidRPr="00AB69DA">
        <w:rPr>
          <w:rFonts w:cs="Times New Roman"/>
        </w:rPr>
        <w:t xml:space="preserve"> ve </w:t>
      </w:r>
      <w:r w:rsidRPr="00AB69DA">
        <w:rPr>
          <w:rFonts w:cs="Times New Roman"/>
          <w:b/>
        </w:rPr>
        <w:t>Pakistan</w:t>
      </w:r>
      <w:r w:rsidRPr="00AB69DA">
        <w:rPr>
          <w:rFonts w:cs="Times New Roman"/>
        </w:rPr>
        <w:t xml:space="preserve"> devletleri kuruldu.</w:t>
      </w:r>
    </w:p>
    <w:p w:rsidR="00AF2127" w:rsidRPr="00AB69DA" w:rsidRDefault="00AF2127" w:rsidP="00AF2127">
      <w:pPr>
        <w:tabs>
          <w:tab w:val="left" w:pos="284"/>
        </w:tabs>
        <w:jc w:val="both"/>
        <w:rPr>
          <w:rFonts w:cs="Times New Roman"/>
        </w:rPr>
      </w:pPr>
      <w:r w:rsidRPr="00AB69DA">
        <w:rPr>
          <w:rFonts w:cs="Times New Roman"/>
        </w:rPr>
        <w:t xml:space="preserve"> </w:t>
      </w:r>
      <w:r w:rsidRPr="00AB69DA">
        <w:rPr>
          <w:rFonts w:cs="Times New Roman"/>
        </w:rPr>
        <w:tab/>
        <w:t xml:space="preserve">Bölge ülkeleri Soğuk Savaş döneminde </w:t>
      </w:r>
      <w:r w:rsidRPr="00AB69DA">
        <w:rPr>
          <w:rFonts w:cs="Times New Roman"/>
          <w:b/>
        </w:rPr>
        <w:t>ekonomik</w:t>
      </w:r>
      <w:r w:rsidRPr="00AB69DA">
        <w:rPr>
          <w:rFonts w:cs="Times New Roman"/>
        </w:rPr>
        <w:t xml:space="preserve"> ve </w:t>
      </w:r>
      <w:r w:rsidRPr="00AB69DA">
        <w:rPr>
          <w:rFonts w:cs="Times New Roman"/>
          <w:b/>
        </w:rPr>
        <w:t>ticari</w:t>
      </w:r>
      <w:r w:rsidRPr="00AB69DA">
        <w:rPr>
          <w:rFonts w:cs="Times New Roman"/>
        </w:rPr>
        <w:t xml:space="preserve"> alanda işbirliği yapmak için </w:t>
      </w:r>
      <w:r w:rsidRPr="00AB69DA">
        <w:rPr>
          <w:rFonts w:cs="Times New Roman"/>
          <w:b/>
        </w:rPr>
        <w:t>ASEAN</w:t>
      </w:r>
      <w:r w:rsidRPr="00AB69DA">
        <w:rPr>
          <w:rFonts w:cs="Times New Roman"/>
        </w:rPr>
        <w:t xml:space="preserve">’ı </w:t>
      </w:r>
      <w:r>
        <w:rPr>
          <w:rFonts w:cs="Times New Roman"/>
        </w:rPr>
        <w:t xml:space="preserve">       </w:t>
      </w:r>
      <w:r w:rsidRPr="00AB69DA">
        <w:rPr>
          <w:rFonts w:cs="Times New Roman"/>
        </w:rPr>
        <w:t xml:space="preserve">( </w:t>
      </w:r>
      <w:r w:rsidRPr="00AB69DA">
        <w:rPr>
          <w:rFonts w:cs="Times New Roman"/>
          <w:b/>
        </w:rPr>
        <w:t xml:space="preserve">Güneydoğu Asya Milletleri Birliği </w:t>
      </w:r>
      <w:r w:rsidRPr="00AB69DA">
        <w:rPr>
          <w:rFonts w:cs="Times New Roman"/>
        </w:rPr>
        <w:t xml:space="preserve">) kurdular. </w:t>
      </w:r>
      <w:r w:rsidRPr="00AB69DA">
        <w:rPr>
          <w:rFonts w:cs="Times New Roman"/>
          <w:b/>
        </w:rPr>
        <w:t>1967</w:t>
      </w:r>
      <w:r w:rsidRPr="00AB69DA">
        <w:rPr>
          <w:rFonts w:cs="Times New Roman"/>
        </w:rPr>
        <w:t xml:space="preserve"> yılında kurulan bu teşkilatın kurucu üyeleri; </w:t>
      </w:r>
      <w:r w:rsidRPr="00AB69DA">
        <w:rPr>
          <w:rFonts w:cs="Times New Roman"/>
          <w:b/>
        </w:rPr>
        <w:t>Filipinler</w:t>
      </w:r>
      <w:r w:rsidRPr="00AB69DA">
        <w:rPr>
          <w:rFonts w:cs="Times New Roman"/>
        </w:rPr>
        <w:t xml:space="preserve">, </w:t>
      </w:r>
      <w:r w:rsidRPr="00AB69DA">
        <w:rPr>
          <w:rFonts w:cs="Times New Roman"/>
          <w:b/>
        </w:rPr>
        <w:t>Tayland</w:t>
      </w:r>
      <w:r w:rsidRPr="00AB69DA">
        <w:rPr>
          <w:rFonts w:cs="Times New Roman"/>
        </w:rPr>
        <w:t xml:space="preserve">, </w:t>
      </w:r>
      <w:r w:rsidRPr="00AB69DA">
        <w:rPr>
          <w:rFonts w:cs="Times New Roman"/>
          <w:b/>
        </w:rPr>
        <w:t>Malezya</w:t>
      </w:r>
      <w:r w:rsidRPr="00AB69DA">
        <w:rPr>
          <w:rFonts w:cs="Times New Roman"/>
        </w:rPr>
        <w:t xml:space="preserve">, </w:t>
      </w:r>
      <w:r w:rsidRPr="00AB69DA">
        <w:rPr>
          <w:rFonts w:cs="Times New Roman"/>
          <w:b/>
        </w:rPr>
        <w:t>Endonezya</w:t>
      </w:r>
      <w:r w:rsidRPr="00AB69DA">
        <w:rPr>
          <w:rFonts w:cs="Times New Roman"/>
        </w:rPr>
        <w:t xml:space="preserve"> ve </w:t>
      </w:r>
      <w:r w:rsidRPr="00AB69DA">
        <w:rPr>
          <w:rFonts w:cs="Times New Roman"/>
          <w:b/>
        </w:rPr>
        <w:t>Singapur</w:t>
      </w:r>
      <w:r w:rsidRPr="00AB69DA">
        <w:rPr>
          <w:rFonts w:cs="Times New Roman"/>
        </w:rPr>
        <w:t xml:space="preserve">’dur. </w:t>
      </w:r>
    </w:p>
    <w:p w:rsidR="00AF2127" w:rsidRPr="00AB69DA" w:rsidRDefault="00AF2127" w:rsidP="00AF2127">
      <w:pPr>
        <w:jc w:val="both"/>
        <w:rPr>
          <w:rFonts w:cs="Times New Roman"/>
          <w:b/>
        </w:rPr>
      </w:pPr>
      <w:r w:rsidRPr="00AB69DA">
        <w:rPr>
          <w:rFonts w:cs="Times New Roman"/>
          <w:b/>
        </w:rPr>
        <w:t>E. SOĞUK SAVAŞ DÖNEMİNDE TÜRKİYE</w:t>
      </w:r>
    </w:p>
    <w:p w:rsidR="00AF2127" w:rsidRPr="002B2E25" w:rsidRDefault="00AF2127" w:rsidP="00AF2127">
      <w:pPr>
        <w:jc w:val="both"/>
        <w:rPr>
          <w:rFonts w:cs="Times New Roman"/>
          <w:b/>
        </w:rPr>
      </w:pPr>
      <w:r w:rsidRPr="00AB69DA">
        <w:rPr>
          <w:rFonts w:cs="Times New Roman"/>
          <w:b/>
        </w:rPr>
        <w:t xml:space="preserve"> </w:t>
      </w:r>
      <w:r w:rsidRPr="00AB69DA">
        <w:rPr>
          <w:rFonts w:cs="Times New Roman"/>
          <w:b/>
        </w:rPr>
        <w:tab/>
        <w:t>1. Soğuk Savaş Döneminde Türk Dış Politikası</w:t>
      </w:r>
    </w:p>
    <w:p w:rsidR="00AF2127" w:rsidRPr="00AB69DA" w:rsidRDefault="00AF2127" w:rsidP="00AF2127">
      <w:pPr>
        <w:rPr>
          <w:rFonts w:cs="Times New Roman"/>
          <w:b/>
        </w:rPr>
      </w:pPr>
      <w:r w:rsidRPr="00AB69DA">
        <w:rPr>
          <w:rFonts w:cs="Times New Roman"/>
          <w:b/>
        </w:rPr>
        <w:t xml:space="preserve"> </w:t>
      </w:r>
      <w:r w:rsidRPr="00AB69DA">
        <w:rPr>
          <w:rFonts w:cs="Times New Roman"/>
          <w:b/>
        </w:rPr>
        <w:tab/>
      </w:r>
      <w:r>
        <w:rPr>
          <w:rFonts w:cs="Times New Roman"/>
          <w:b/>
        </w:rPr>
        <w:t>a</w:t>
      </w:r>
      <w:r w:rsidRPr="00AB69DA">
        <w:rPr>
          <w:rFonts w:cs="Times New Roman"/>
          <w:b/>
        </w:rPr>
        <w:t>. Türkiye’nin NATO’ya Girişi (1952)</w:t>
      </w:r>
    </w:p>
    <w:p w:rsidR="00AF2127" w:rsidRPr="00AB69DA" w:rsidRDefault="00AF2127" w:rsidP="00AF2127">
      <w:pPr>
        <w:tabs>
          <w:tab w:val="left" w:pos="284"/>
        </w:tabs>
        <w:jc w:val="both"/>
        <w:rPr>
          <w:rFonts w:cs="Times New Roman"/>
        </w:rPr>
      </w:pPr>
      <w:r w:rsidRPr="00AB69DA">
        <w:rPr>
          <w:rFonts w:cs="Times New Roman"/>
        </w:rPr>
        <w:t xml:space="preserve"> </w:t>
      </w:r>
      <w:r w:rsidRPr="00AB69DA">
        <w:rPr>
          <w:rFonts w:cs="Times New Roman"/>
        </w:rPr>
        <w:tab/>
        <w:t xml:space="preserve">. Türkiye’nin BM’nin oluşturduğu </w:t>
      </w:r>
      <w:r w:rsidRPr="00AB69DA">
        <w:rPr>
          <w:rFonts w:cs="Times New Roman"/>
          <w:b/>
        </w:rPr>
        <w:t>Kore Savaşı</w:t>
      </w:r>
      <w:r w:rsidRPr="00AB69DA">
        <w:rPr>
          <w:rFonts w:cs="Times New Roman"/>
        </w:rPr>
        <w:t xml:space="preserve">’na asker göndermesi, </w:t>
      </w:r>
      <w:r w:rsidRPr="00AB69DA">
        <w:rPr>
          <w:rFonts w:cs="Times New Roman"/>
          <w:b/>
        </w:rPr>
        <w:t>savaşta Türk askerlerinin üstün cesareti</w:t>
      </w:r>
      <w:r w:rsidRPr="00AB69DA">
        <w:rPr>
          <w:rFonts w:cs="Times New Roman"/>
        </w:rPr>
        <w:t xml:space="preserve">, Türkiye’nin </w:t>
      </w:r>
      <w:r w:rsidRPr="00AB69DA">
        <w:rPr>
          <w:rFonts w:cs="Times New Roman"/>
          <w:b/>
        </w:rPr>
        <w:t>stratejik konumu</w:t>
      </w:r>
      <w:r w:rsidRPr="00AB69DA">
        <w:rPr>
          <w:rFonts w:cs="Times New Roman"/>
        </w:rPr>
        <w:t xml:space="preserve">, NATO’nun SSCB’ye yakın olan Türkiye’de </w:t>
      </w:r>
      <w:r w:rsidRPr="00AB69DA">
        <w:rPr>
          <w:rFonts w:cs="Times New Roman"/>
          <w:b/>
        </w:rPr>
        <w:t>üs kurma düşüncesi</w:t>
      </w:r>
      <w:r w:rsidRPr="00AB69DA">
        <w:rPr>
          <w:rFonts w:cs="Times New Roman"/>
        </w:rPr>
        <w:t xml:space="preserve"> sonucunda </w:t>
      </w:r>
      <w:r w:rsidRPr="00AB69DA">
        <w:rPr>
          <w:rFonts w:cs="Times New Roman"/>
          <w:b/>
        </w:rPr>
        <w:t>15 Eylül 1951</w:t>
      </w:r>
      <w:r w:rsidRPr="00AB69DA">
        <w:rPr>
          <w:rFonts w:cs="Times New Roman"/>
        </w:rPr>
        <w:t xml:space="preserve">’de NATO </w:t>
      </w:r>
      <w:r w:rsidRPr="00AB69DA">
        <w:rPr>
          <w:rFonts w:cs="Times New Roman"/>
          <w:b/>
        </w:rPr>
        <w:t>Türkiye</w:t>
      </w:r>
      <w:r w:rsidRPr="00AB69DA">
        <w:rPr>
          <w:rFonts w:cs="Times New Roman"/>
        </w:rPr>
        <w:t xml:space="preserve"> ve </w:t>
      </w:r>
      <w:r w:rsidRPr="00AB69DA">
        <w:rPr>
          <w:rFonts w:cs="Times New Roman"/>
          <w:b/>
        </w:rPr>
        <w:t>Yunanistan</w:t>
      </w:r>
      <w:r w:rsidRPr="00AB69DA">
        <w:rPr>
          <w:rFonts w:cs="Times New Roman"/>
        </w:rPr>
        <w:t xml:space="preserve">’ın NATO’ya girmesine karar verdi. TBMM’de </w:t>
      </w:r>
      <w:r w:rsidRPr="00AB69DA">
        <w:rPr>
          <w:rFonts w:cs="Times New Roman"/>
          <w:b/>
        </w:rPr>
        <w:t>18 Şubat 1952</w:t>
      </w:r>
      <w:r w:rsidRPr="00AB69DA">
        <w:rPr>
          <w:rFonts w:cs="Times New Roman"/>
        </w:rPr>
        <w:t xml:space="preserve"> tarihinde NATO’ya girişini onayladı. </w:t>
      </w:r>
    </w:p>
    <w:p w:rsidR="00AF2127" w:rsidRPr="00AB69DA" w:rsidRDefault="00AF2127" w:rsidP="00AF2127">
      <w:pPr>
        <w:rPr>
          <w:rFonts w:cs="Times New Roman"/>
          <w:b/>
        </w:rPr>
      </w:pPr>
      <w:r w:rsidRPr="00AB69DA">
        <w:rPr>
          <w:rFonts w:cs="Times New Roman"/>
          <w:b/>
        </w:rPr>
        <w:t xml:space="preserve"> </w:t>
      </w:r>
      <w:r w:rsidRPr="00AB69DA">
        <w:rPr>
          <w:rFonts w:cs="Times New Roman"/>
          <w:b/>
        </w:rPr>
        <w:tab/>
        <w:t>c. Balkan Paktı’nın Kurulması ( 1953 )</w:t>
      </w:r>
    </w:p>
    <w:p w:rsidR="00AF2127" w:rsidRDefault="00AF2127" w:rsidP="00AF2127">
      <w:pPr>
        <w:tabs>
          <w:tab w:val="left" w:pos="284"/>
        </w:tabs>
        <w:jc w:val="both"/>
        <w:rPr>
          <w:rFonts w:cs="Times New Roman"/>
        </w:rPr>
      </w:pPr>
      <w:r w:rsidRPr="00AB69DA">
        <w:rPr>
          <w:rFonts w:cs="Times New Roman"/>
          <w:b/>
        </w:rPr>
        <w:t xml:space="preserve"> </w:t>
      </w:r>
      <w:r w:rsidRPr="00AB69DA">
        <w:rPr>
          <w:rFonts w:cs="Times New Roman"/>
          <w:b/>
        </w:rPr>
        <w:tab/>
        <w:t>Türkiye</w:t>
      </w:r>
      <w:r w:rsidRPr="00AB69DA">
        <w:rPr>
          <w:rFonts w:cs="Times New Roman"/>
        </w:rPr>
        <w:t xml:space="preserve">, </w:t>
      </w:r>
      <w:r w:rsidRPr="00AB69DA">
        <w:rPr>
          <w:rFonts w:cs="Times New Roman"/>
          <w:b/>
        </w:rPr>
        <w:t>Yugoslavya</w:t>
      </w:r>
      <w:r w:rsidRPr="00AB69DA">
        <w:rPr>
          <w:rFonts w:cs="Times New Roman"/>
        </w:rPr>
        <w:t xml:space="preserve"> ve </w:t>
      </w:r>
      <w:r w:rsidRPr="00AB69DA">
        <w:rPr>
          <w:rFonts w:cs="Times New Roman"/>
          <w:b/>
        </w:rPr>
        <w:t>Yunanistan</w:t>
      </w:r>
      <w:r w:rsidRPr="00AB69DA">
        <w:rPr>
          <w:rFonts w:cs="Times New Roman"/>
        </w:rPr>
        <w:t xml:space="preserve">’ın </w:t>
      </w:r>
      <w:r w:rsidRPr="00AB69DA">
        <w:rPr>
          <w:rFonts w:cs="Times New Roman"/>
          <w:b/>
        </w:rPr>
        <w:t>2 Şubat 1953</w:t>
      </w:r>
      <w:r w:rsidRPr="00AB69DA">
        <w:rPr>
          <w:rFonts w:cs="Times New Roman"/>
        </w:rPr>
        <w:t>’te “</w:t>
      </w:r>
      <w:r w:rsidRPr="00AB69DA">
        <w:rPr>
          <w:rFonts w:cs="Times New Roman"/>
          <w:b/>
        </w:rPr>
        <w:t>Dostluk</w:t>
      </w:r>
      <w:r w:rsidRPr="00AB69DA">
        <w:rPr>
          <w:rFonts w:cs="Times New Roman"/>
        </w:rPr>
        <w:t xml:space="preserve"> ve </w:t>
      </w:r>
      <w:r w:rsidRPr="00AB69DA">
        <w:rPr>
          <w:rFonts w:cs="Times New Roman"/>
          <w:b/>
        </w:rPr>
        <w:t>İşbirliği</w:t>
      </w:r>
      <w:r w:rsidRPr="00AB69DA">
        <w:rPr>
          <w:rFonts w:cs="Times New Roman"/>
        </w:rPr>
        <w:t xml:space="preserve"> </w:t>
      </w:r>
      <w:r w:rsidRPr="00AB69DA">
        <w:rPr>
          <w:rFonts w:cs="Times New Roman"/>
          <w:b/>
        </w:rPr>
        <w:t>Antlaşması</w:t>
      </w:r>
      <w:r w:rsidRPr="00AB69DA">
        <w:rPr>
          <w:rFonts w:cs="Times New Roman"/>
        </w:rPr>
        <w:t xml:space="preserve">”nı imzalamasıyla Balkan Paktı kuruldu. Paktın amacı ise; üye ülkeler arasında </w:t>
      </w:r>
      <w:r w:rsidRPr="00AB69DA">
        <w:rPr>
          <w:rFonts w:cs="Times New Roman"/>
          <w:b/>
        </w:rPr>
        <w:t>ekonomik</w:t>
      </w:r>
      <w:r w:rsidRPr="00AB69DA">
        <w:rPr>
          <w:rFonts w:cs="Times New Roman"/>
        </w:rPr>
        <w:t xml:space="preserve"> ve </w:t>
      </w:r>
      <w:r w:rsidRPr="00AB69DA">
        <w:rPr>
          <w:rFonts w:cs="Times New Roman"/>
          <w:b/>
        </w:rPr>
        <w:t>kültürel</w:t>
      </w:r>
      <w:r w:rsidRPr="00AB69DA">
        <w:rPr>
          <w:rFonts w:cs="Times New Roman"/>
        </w:rPr>
        <w:t xml:space="preserve"> </w:t>
      </w:r>
      <w:r w:rsidRPr="00AB69DA">
        <w:rPr>
          <w:rFonts w:cs="Times New Roman"/>
          <w:b/>
        </w:rPr>
        <w:t>işbirliğini geliştirmek</w:t>
      </w:r>
      <w:r w:rsidRPr="00AB69DA">
        <w:rPr>
          <w:rFonts w:cs="Times New Roman"/>
        </w:rPr>
        <w:t xml:space="preserve">, </w:t>
      </w:r>
      <w:r w:rsidRPr="00AB69DA">
        <w:rPr>
          <w:rFonts w:cs="Times New Roman"/>
          <w:b/>
        </w:rPr>
        <w:t>sorunları barışçıl yollarla çözmek</w:t>
      </w:r>
      <w:r w:rsidRPr="00AB69DA">
        <w:rPr>
          <w:rFonts w:cs="Times New Roman"/>
        </w:rPr>
        <w:t xml:space="preserve">, </w:t>
      </w:r>
      <w:r w:rsidRPr="00AB69DA">
        <w:rPr>
          <w:rFonts w:cs="Times New Roman"/>
          <w:b/>
        </w:rPr>
        <w:t xml:space="preserve">ortak savunma konusunda işbirliği </w:t>
      </w:r>
      <w:r w:rsidRPr="00AB69DA">
        <w:rPr>
          <w:rFonts w:cs="Times New Roman"/>
        </w:rPr>
        <w:t xml:space="preserve">yapmaktı. </w:t>
      </w:r>
    </w:p>
    <w:p w:rsidR="00AF2127" w:rsidRPr="00AB69DA" w:rsidRDefault="00AF2127" w:rsidP="00AF2127">
      <w:pPr>
        <w:tabs>
          <w:tab w:val="left" w:pos="284"/>
        </w:tabs>
        <w:jc w:val="both"/>
        <w:rPr>
          <w:rFonts w:cs="Times New Roman"/>
        </w:rPr>
      </w:pPr>
    </w:p>
    <w:p w:rsidR="00AF2127" w:rsidRPr="00AB69DA" w:rsidRDefault="00AF2127" w:rsidP="00AF2127">
      <w:pPr>
        <w:jc w:val="both"/>
        <w:rPr>
          <w:rFonts w:cs="Times New Roman"/>
          <w:b/>
        </w:rPr>
      </w:pPr>
      <w:r w:rsidRPr="00AB69DA">
        <w:rPr>
          <w:rFonts w:cs="Times New Roman"/>
          <w:b/>
        </w:rPr>
        <w:t xml:space="preserve"> </w:t>
      </w:r>
      <w:r w:rsidRPr="00AB69DA">
        <w:rPr>
          <w:rFonts w:cs="Times New Roman"/>
          <w:b/>
        </w:rPr>
        <w:tab/>
        <w:t>d. Bağdat Paktı’nın Kurulması (1955)</w:t>
      </w:r>
    </w:p>
    <w:p w:rsidR="00AF2127" w:rsidRPr="00AB69DA" w:rsidRDefault="00AF2127" w:rsidP="00AF2127">
      <w:pPr>
        <w:tabs>
          <w:tab w:val="left" w:pos="284"/>
        </w:tabs>
        <w:jc w:val="both"/>
        <w:rPr>
          <w:rFonts w:cs="Times New Roman"/>
        </w:rPr>
      </w:pPr>
      <w:r w:rsidRPr="00AB69DA">
        <w:rPr>
          <w:rFonts w:cs="Times New Roman"/>
          <w:b/>
        </w:rPr>
        <w:t xml:space="preserve"> </w:t>
      </w:r>
      <w:r w:rsidRPr="00AB69DA">
        <w:rPr>
          <w:rFonts w:cs="Times New Roman"/>
          <w:b/>
        </w:rPr>
        <w:tab/>
        <w:t>24 Şubat 1955</w:t>
      </w:r>
      <w:r w:rsidRPr="00AB69DA">
        <w:rPr>
          <w:rFonts w:cs="Times New Roman"/>
        </w:rPr>
        <w:t xml:space="preserve">’te </w:t>
      </w:r>
      <w:r w:rsidRPr="00AB69DA">
        <w:rPr>
          <w:rFonts w:cs="Times New Roman"/>
          <w:b/>
        </w:rPr>
        <w:t>Türkiye</w:t>
      </w:r>
      <w:r w:rsidRPr="00AB69DA">
        <w:rPr>
          <w:rFonts w:cs="Times New Roman"/>
        </w:rPr>
        <w:t xml:space="preserve"> – </w:t>
      </w:r>
      <w:r w:rsidRPr="00AB69DA">
        <w:rPr>
          <w:rFonts w:cs="Times New Roman"/>
          <w:b/>
        </w:rPr>
        <w:t>Irak</w:t>
      </w:r>
      <w:r w:rsidRPr="00AB69DA">
        <w:rPr>
          <w:rFonts w:cs="Times New Roman"/>
        </w:rPr>
        <w:t xml:space="preserve"> arasında imzalanarak bu pakt kuruldu. Paktın amacı; Orta Doğu’da yaşanan istikrarsız ortamda </w:t>
      </w:r>
      <w:r w:rsidRPr="00AB69DA">
        <w:rPr>
          <w:rFonts w:cs="Times New Roman"/>
          <w:b/>
        </w:rPr>
        <w:t>savunma</w:t>
      </w:r>
      <w:r w:rsidRPr="00AB69DA">
        <w:rPr>
          <w:rFonts w:cs="Times New Roman"/>
        </w:rPr>
        <w:t xml:space="preserve"> ve </w:t>
      </w:r>
      <w:r w:rsidRPr="00AB69DA">
        <w:rPr>
          <w:rFonts w:cs="Times New Roman"/>
          <w:b/>
        </w:rPr>
        <w:t>güvenliği</w:t>
      </w:r>
      <w:r w:rsidRPr="00AB69DA">
        <w:rPr>
          <w:rFonts w:cs="Times New Roman"/>
        </w:rPr>
        <w:t xml:space="preserve"> sağlamaktı. Daha sonra bu Pakta </w:t>
      </w:r>
      <w:r w:rsidRPr="00AB69DA">
        <w:rPr>
          <w:rFonts w:cs="Times New Roman"/>
          <w:b/>
        </w:rPr>
        <w:t>İngiltere</w:t>
      </w:r>
      <w:r w:rsidRPr="00AB69DA">
        <w:rPr>
          <w:rFonts w:cs="Times New Roman"/>
        </w:rPr>
        <w:t xml:space="preserve">, </w:t>
      </w:r>
      <w:r w:rsidRPr="00AB69DA">
        <w:rPr>
          <w:rFonts w:cs="Times New Roman"/>
          <w:b/>
        </w:rPr>
        <w:t>İran</w:t>
      </w:r>
      <w:r w:rsidRPr="00AB69DA">
        <w:rPr>
          <w:rFonts w:cs="Times New Roman"/>
        </w:rPr>
        <w:t xml:space="preserve"> ve </w:t>
      </w:r>
      <w:r w:rsidRPr="00AB69DA">
        <w:rPr>
          <w:rFonts w:cs="Times New Roman"/>
          <w:b/>
        </w:rPr>
        <w:t>Pakistan</w:t>
      </w:r>
      <w:r w:rsidRPr="00AB69DA">
        <w:rPr>
          <w:rFonts w:cs="Times New Roman"/>
        </w:rPr>
        <w:t xml:space="preserve">’da katıldı.1958’de Irak’ta krallık rejiminin yıkılması sonucu, </w:t>
      </w:r>
      <w:r w:rsidRPr="00AB69DA">
        <w:rPr>
          <w:rFonts w:cs="Times New Roman"/>
          <w:b/>
        </w:rPr>
        <w:t>Irak</w:t>
      </w:r>
      <w:r w:rsidRPr="00AB69DA">
        <w:rPr>
          <w:rFonts w:cs="Times New Roman"/>
        </w:rPr>
        <w:t xml:space="preserve"> Pakt’tan ayrıldı. Irak’ın ayrılmasıyla Paktın merkezi </w:t>
      </w:r>
      <w:r w:rsidRPr="00AB69DA">
        <w:rPr>
          <w:rFonts w:cs="Times New Roman"/>
          <w:b/>
        </w:rPr>
        <w:t>Ankara</w:t>
      </w:r>
      <w:r w:rsidRPr="00AB69DA">
        <w:rPr>
          <w:rFonts w:cs="Times New Roman"/>
        </w:rPr>
        <w:t xml:space="preserve">’ya taşındı.  </w:t>
      </w:r>
      <w:r w:rsidRPr="00AB69DA">
        <w:rPr>
          <w:rFonts w:cs="Times New Roman"/>
          <w:b/>
        </w:rPr>
        <w:t>1959</w:t>
      </w:r>
      <w:r w:rsidRPr="00AB69DA">
        <w:rPr>
          <w:rFonts w:cs="Times New Roman"/>
        </w:rPr>
        <w:t>’da ise adı ‘</w:t>
      </w:r>
      <w:r w:rsidRPr="00AB69DA">
        <w:rPr>
          <w:rFonts w:cs="Times New Roman"/>
          <w:b/>
        </w:rPr>
        <w:t>Merkezi Antlaşma Örgütü’</w:t>
      </w:r>
      <w:r w:rsidRPr="00AB69DA">
        <w:rPr>
          <w:rFonts w:cs="Times New Roman"/>
        </w:rPr>
        <w:t xml:space="preserve"> ( </w:t>
      </w:r>
      <w:r w:rsidRPr="00AB69DA">
        <w:rPr>
          <w:rFonts w:cs="Times New Roman"/>
          <w:b/>
        </w:rPr>
        <w:t>CENTO</w:t>
      </w:r>
      <w:r w:rsidRPr="00AB69DA">
        <w:rPr>
          <w:rFonts w:cs="Times New Roman"/>
        </w:rPr>
        <w:t xml:space="preserve"> ) olarak değiştirildi. 20 yıl devam eden bu örgütten </w:t>
      </w:r>
      <w:r w:rsidRPr="00AB69DA">
        <w:rPr>
          <w:rFonts w:cs="Times New Roman"/>
          <w:b/>
        </w:rPr>
        <w:t>İran</w:t>
      </w:r>
      <w:r w:rsidRPr="00AB69DA">
        <w:rPr>
          <w:rFonts w:cs="Times New Roman"/>
        </w:rPr>
        <w:t xml:space="preserve"> ve </w:t>
      </w:r>
      <w:r w:rsidRPr="00AB69DA">
        <w:rPr>
          <w:rFonts w:cs="Times New Roman"/>
          <w:b/>
        </w:rPr>
        <w:t>Pakistan</w:t>
      </w:r>
      <w:r w:rsidRPr="00AB69DA">
        <w:rPr>
          <w:rFonts w:cs="Times New Roman"/>
        </w:rPr>
        <w:t xml:space="preserve">’ın </w:t>
      </w:r>
      <w:r w:rsidRPr="00AB69DA">
        <w:rPr>
          <w:rFonts w:cs="Times New Roman"/>
          <w:b/>
        </w:rPr>
        <w:t xml:space="preserve">ayrılması sonucu </w:t>
      </w:r>
      <w:r w:rsidRPr="00AB69DA">
        <w:rPr>
          <w:rFonts w:cs="Times New Roman"/>
        </w:rPr>
        <w:t xml:space="preserve">Pakt </w:t>
      </w:r>
      <w:r w:rsidRPr="00AB69DA">
        <w:rPr>
          <w:rFonts w:cs="Times New Roman"/>
          <w:b/>
        </w:rPr>
        <w:t>fiilen</w:t>
      </w:r>
      <w:r w:rsidRPr="00AB69DA">
        <w:rPr>
          <w:rFonts w:cs="Times New Roman"/>
        </w:rPr>
        <w:t xml:space="preserve"> sona erdi</w:t>
      </w:r>
    </w:p>
    <w:p w:rsidR="00AF2127" w:rsidRPr="00AB69DA" w:rsidRDefault="00AF2127" w:rsidP="00AF2127">
      <w:pPr>
        <w:jc w:val="both"/>
        <w:rPr>
          <w:rFonts w:cs="Times New Roman"/>
          <w:b/>
        </w:rPr>
      </w:pPr>
      <w:r w:rsidRPr="00AB69DA">
        <w:rPr>
          <w:rFonts w:cs="Times New Roman"/>
          <w:b/>
        </w:rPr>
        <w:t xml:space="preserve"> </w:t>
      </w:r>
      <w:r w:rsidRPr="00AB69DA">
        <w:rPr>
          <w:rFonts w:cs="Times New Roman"/>
          <w:b/>
        </w:rPr>
        <w:tab/>
        <w:t>2. Türkiye’de Hayat</w:t>
      </w:r>
    </w:p>
    <w:p w:rsidR="00AF2127" w:rsidRPr="00AB69DA" w:rsidRDefault="00AF2127" w:rsidP="00AF2127">
      <w:pPr>
        <w:jc w:val="both"/>
        <w:rPr>
          <w:rFonts w:cs="Times New Roman"/>
          <w:b/>
        </w:rPr>
      </w:pPr>
      <w:r w:rsidRPr="00AB69DA">
        <w:rPr>
          <w:rFonts w:cs="Times New Roman"/>
          <w:b/>
        </w:rPr>
        <w:t xml:space="preserve"> </w:t>
      </w:r>
      <w:r w:rsidRPr="00AB69DA">
        <w:rPr>
          <w:rFonts w:cs="Times New Roman"/>
          <w:b/>
        </w:rPr>
        <w:tab/>
        <w:t>a. Siyaset</w:t>
      </w:r>
    </w:p>
    <w:p w:rsidR="00AF2127" w:rsidRPr="00AB69DA" w:rsidRDefault="00AF2127" w:rsidP="00AF2127">
      <w:pPr>
        <w:tabs>
          <w:tab w:val="left" w:pos="284"/>
        </w:tabs>
        <w:jc w:val="both"/>
        <w:rPr>
          <w:rFonts w:cs="Times New Roman"/>
        </w:rPr>
      </w:pPr>
      <w:r w:rsidRPr="00AB69DA">
        <w:rPr>
          <w:rFonts w:cs="Times New Roman"/>
        </w:rPr>
        <w:t xml:space="preserve"> </w:t>
      </w:r>
      <w:r w:rsidRPr="00AB69DA">
        <w:rPr>
          <w:rFonts w:cs="Times New Roman"/>
        </w:rPr>
        <w:tab/>
        <w:t xml:space="preserve">II. Dünya Savaşı’ndan sonra Batı’nın demokrasi fikirleri ülkemiz aydınlarını da etkilemişti. Özellikle aydınların yazıları ve halkın demokrasi talepleri çok partili hayata geçişte etkili oldu. İsmet İnönü’nün de çok partili hayata geçilmesini isteyen demeçlerde bulunmasından hemen sonra </w:t>
      </w:r>
      <w:r w:rsidRPr="00AB69DA">
        <w:rPr>
          <w:rFonts w:cs="Times New Roman"/>
          <w:b/>
        </w:rPr>
        <w:t>Nuri Demirağ</w:t>
      </w:r>
      <w:r w:rsidRPr="00AB69DA">
        <w:rPr>
          <w:rFonts w:cs="Times New Roman"/>
        </w:rPr>
        <w:t xml:space="preserve"> tarafından ‘</w:t>
      </w:r>
      <w:r w:rsidRPr="00AB69DA">
        <w:rPr>
          <w:rFonts w:cs="Times New Roman"/>
          <w:b/>
        </w:rPr>
        <w:t>Milli Kalkınma Partisi’</w:t>
      </w:r>
      <w:r w:rsidRPr="00AB69DA">
        <w:rPr>
          <w:rFonts w:cs="Times New Roman"/>
        </w:rPr>
        <w:t xml:space="preserve"> kuruldu</w:t>
      </w:r>
      <w:r>
        <w:rPr>
          <w:rFonts w:cs="Times New Roman"/>
        </w:rPr>
        <w:t>. (</w:t>
      </w:r>
      <w:r w:rsidRPr="00AB69DA">
        <w:rPr>
          <w:rFonts w:cs="Times New Roman"/>
          <w:b/>
        </w:rPr>
        <w:t>1945</w:t>
      </w:r>
      <w:r>
        <w:rPr>
          <w:rFonts w:cs="Times New Roman"/>
        </w:rPr>
        <w:t>)</w:t>
      </w:r>
      <w:r w:rsidRPr="00AB69DA">
        <w:rPr>
          <w:rFonts w:cs="Times New Roman"/>
        </w:rPr>
        <w:t xml:space="preserve"> </w:t>
      </w:r>
      <w:r w:rsidRPr="00AB69DA">
        <w:rPr>
          <w:rFonts w:cs="Times New Roman"/>
          <w:b/>
        </w:rPr>
        <w:t>Milli Kalkınma Partisi</w:t>
      </w:r>
      <w:r w:rsidRPr="00AB69DA">
        <w:rPr>
          <w:rFonts w:cs="Times New Roman"/>
        </w:rPr>
        <w:t xml:space="preserve">’nin kurulmasından sonra CHP milletvekilleri </w:t>
      </w:r>
      <w:r w:rsidRPr="00AB69DA">
        <w:rPr>
          <w:rFonts w:cs="Times New Roman"/>
          <w:b/>
        </w:rPr>
        <w:t>Celal Bayar</w:t>
      </w:r>
      <w:r w:rsidRPr="00AB69DA">
        <w:rPr>
          <w:rFonts w:cs="Times New Roman"/>
        </w:rPr>
        <w:t xml:space="preserve">, </w:t>
      </w:r>
      <w:r w:rsidRPr="00AB69DA">
        <w:rPr>
          <w:rFonts w:cs="Times New Roman"/>
          <w:b/>
        </w:rPr>
        <w:t>Adnan Menderes</w:t>
      </w:r>
      <w:r w:rsidRPr="00AB69DA">
        <w:rPr>
          <w:rFonts w:cs="Times New Roman"/>
        </w:rPr>
        <w:t xml:space="preserve">, </w:t>
      </w:r>
      <w:r w:rsidRPr="00AB69DA">
        <w:rPr>
          <w:rFonts w:cs="Times New Roman"/>
          <w:b/>
        </w:rPr>
        <w:t xml:space="preserve">Refik Koraltan </w:t>
      </w:r>
      <w:r w:rsidRPr="00AB69DA">
        <w:rPr>
          <w:rFonts w:cs="Times New Roman"/>
        </w:rPr>
        <w:t xml:space="preserve">ve </w:t>
      </w:r>
      <w:r w:rsidRPr="00AB69DA">
        <w:rPr>
          <w:rFonts w:cs="Times New Roman"/>
          <w:b/>
        </w:rPr>
        <w:t>Fuat Köprülü</w:t>
      </w:r>
      <w:r w:rsidRPr="00AB69DA">
        <w:rPr>
          <w:rFonts w:cs="Times New Roman"/>
        </w:rPr>
        <w:t>’nün parti kanunlarında değişiklik yapılmasını istediği kanunun CHP yönetimi tarafından reddedilmesi üzerine “</w:t>
      </w:r>
      <w:r w:rsidRPr="00AB69DA">
        <w:rPr>
          <w:rFonts w:cs="Times New Roman"/>
          <w:b/>
        </w:rPr>
        <w:t>Dörtlü Takrir</w:t>
      </w:r>
      <w:r w:rsidRPr="00AB69DA">
        <w:rPr>
          <w:rFonts w:cs="Times New Roman"/>
        </w:rPr>
        <w:t xml:space="preserve">” diye nitelendirilen bu milletvekilleri CHP’den ayrılarak </w:t>
      </w:r>
      <w:r w:rsidRPr="00AB69DA">
        <w:rPr>
          <w:rFonts w:cs="Times New Roman"/>
          <w:b/>
        </w:rPr>
        <w:t>1946</w:t>
      </w:r>
      <w:r w:rsidRPr="00AB69DA">
        <w:rPr>
          <w:rFonts w:cs="Times New Roman"/>
        </w:rPr>
        <w:t xml:space="preserve"> yılında </w:t>
      </w:r>
      <w:r w:rsidRPr="00AB69DA">
        <w:rPr>
          <w:rFonts w:cs="Times New Roman"/>
          <w:b/>
        </w:rPr>
        <w:t>Demokrat Parti</w:t>
      </w:r>
      <w:r w:rsidRPr="00AB69DA">
        <w:rPr>
          <w:rFonts w:cs="Times New Roman"/>
        </w:rPr>
        <w:t xml:space="preserve">’yi  ( </w:t>
      </w:r>
      <w:r w:rsidRPr="00AB69DA">
        <w:rPr>
          <w:rFonts w:cs="Times New Roman"/>
          <w:b/>
        </w:rPr>
        <w:t>DP</w:t>
      </w:r>
      <w:r w:rsidRPr="00AB69DA">
        <w:rPr>
          <w:rFonts w:cs="Times New Roman"/>
        </w:rPr>
        <w:t xml:space="preserve"> ) kurdular. Bu gelişmeler sonucunda aynı yıl </w:t>
      </w:r>
      <w:r w:rsidRPr="00AB69DA">
        <w:rPr>
          <w:rFonts w:cs="Times New Roman"/>
          <w:b/>
        </w:rPr>
        <w:t>13 parti</w:t>
      </w:r>
      <w:r w:rsidRPr="00AB69DA">
        <w:rPr>
          <w:rFonts w:cs="Times New Roman"/>
        </w:rPr>
        <w:t xml:space="preserve"> daha kuruldu ve ilk defa </w:t>
      </w:r>
      <w:r w:rsidRPr="00AB69DA">
        <w:rPr>
          <w:rFonts w:cs="Times New Roman"/>
          <w:b/>
        </w:rPr>
        <w:t xml:space="preserve">1946 </w:t>
      </w:r>
      <w:r w:rsidRPr="00AB69DA">
        <w:rPr>
          <w:rFonts w:cs="Times New Roman"/>
        </w:rPr>
        <w:t xml:space="preserve">seçimlerinde </w:t>
      </w:r>
      <w:r w:rsidRPr="00AB69DA">
        <w:rPr>
          <w:rFonts w:cs="Times New Roman"/>
          <w:b/>
        </w:rPr>
        <w:t>birden fazla siyasi parti seçimlere girdi</w:t>
      </w:r>
      <w:r w:rsidRPr="00AB69DA">
        <w:rPr>
          <w:rFonts w:cs="Times New Roman"/>
        </w:rPr>
        <w:t xml:space="preserve">. Seçimleri </w:t>
      </w:r>
      <w:r w:rsidRPr="00AB69DA">
        <w:rPr>
          <w:rFonts w:cs="Times New Roman"/>
          <w:b/>
        </w:rPr>
        <w:t>CHP</w:t>
      </w:r>
      <w:r w:rsidRPr="00AB69DA">
        <w:rPr>
          <w:rFonts w:cs="Times New Roman"/>
        </w:rPr>
        <w:t xml:space="preserve"> kazanırken </w:t>
      </w:r>
      <w:r w:rsidRPr="00AB69DA">
        <w:rPr>
          <w:rFonts w:cs="Times New Roman"/>
          <w:b/>
        </w:rPr>
        <w:t>DP</w:t>
      </w:r>
      <w:r w:rsidRPr="00AB69DA">
        <w:rPr>
          <w:rFonts w:cs="Times New Roman"/>
        </w:rPr>
        <w:t xml:space="preserve"> 69 milletvekili ile Meclis’e girdi. Ancak DP’nin Meclis içinde CHP’ye karşı yeteri derecede muhalefet yapamadığını düşünen bir grup milletvekili DP’den ayrılarak “</w:t>
      </w:r>
      <w:r w:rsidRPr="00AB69DA">
        <w:rPr>
          <w:rFonts w:cs="Times New Roman"/>
          <w:b/>
        </w:rPr>
        <w:t>Millet Partisi</w:t>
      </w:r>
      <w:r w:rsidRPr="00AB69DA">
        <w:rPr>
          <w:rFonts w:cs="Times New Roman"/>
        </w:rPr>
        <w:t xml:space="preserve">”ni kurdu. Böylece </w:t>
      </w:r>
      <w:r w:rsidRPr="00AB69DA">
        <w:rPr>
          <w:rFonts w:cs="Times New Roman"/>
          <w:b/>
        </w:rPr>
        <w:t>Meclis’te 3 parti yer aldı</w:t>
      </w:r>
      <w:r w:rsidRPr="00AB69DA">
        <w:rPr>
          <w:rFonts w:cs="Times New Roman"/>
        </w:rPr>
        <w:t xml:space="preserve">. 1950 seçimlerinde ise </w:t>
      </w:r>
      <w:r w:rsidRPr="00AB69DA">
        <w:rPr>
          <w:rFonts w:cs="Times New Roman"/>
          <w:b/>
        </w:rPr>
        <w:t xml:space="preserve">DP % 55,2 </w:t>
      </w:r>
      <w:r w:rsidRPr="00AB69DA">
        <w:rPr>
          <w:rFonts w:cs="Times New Roman"/>
        </w:rPr>
        <w:t xml:space="preserve">oy alarak </w:t>
      </w:r>
      <w:r w:rsidRPr="00AB69DA">
        <w:rPr>
          <w:rFonts w:cs="Times New Roman"/>
          <w:b/>
        </w:rPr>
        <w:t>birinci parti</w:t>
      </w:r>
      <w:r w:rsidRPr="00AB69DA">
        <w:rPr>
          <w:rFonts w:cs="Times New Roman"/>
        </w:rPr>
        <w:t xml:space="preserve"> oldu. Böylece </w:t>
      </w:r>
      <w:r w:rsidRPr="00AB69DA">
        <w:rPr>
          <w:rFonts w:cs="Times New Roman"/>
          <w:b/>
        </w:rPr>
        <w:t>27 yıllık CHP iktidarı sona ererken Demokrat Parti iktidarı başlamış oldu</w:t>
      </w:r>
      <w:r w:rsidRPr="00AB69DA">
        <w:rPr>
          <w:rFonts w:cs="Times New Roman"/>
        </w:rPr>
        <w:t>.</w:t>
      </w:r>
    </w:p>
    <w:p w:rsidR="00AF2127" w:rsidRPr="00AB69DA" w:rsidRDefault="00AF2127" w:rsidP="00AF2127">
      <w:pPr>
        <w:tabs>
          <w:tab w:val="left" w:pos="284"/>
        </w:tabs>
        <w:jc w:val="both"/>
        <w:rPr>
          <w:rFonts w:cs="Times New Roman"/>
        </w:rPr>
      </w:pPr>
      <w:r w:rsidRPr="00AB69DA">
        <w:rPr>
          <w:rFonts w:cs="Times New Roman"/>
        </w:rPr>
        <w:t xml:space="preserve"> </w:t>
      </w:r>
      <w:r w:rsidRPr="00AB69DA">
        <w:rPr>
          <w:rFonts w:cs="Times New Roman"/>
        </w:rPr>
        <w:tab/>
        <w:t xml:space="preserve">22 Mayıs 1950’de Demokrat Parti Genel Başkanı </w:t>
      </w:r>
      <w:r w:rsidRPr="00AB69DA">
        <w:rPr>
          <w:rFonts w:cs="Times New Roman"/>
          <w:b/>
        </w:rPr>
        <w:t>Celal Bayar Cumhurbaşkanı</w:t>
      </w:r>
      <w:r w:rsidRPr="00AB69DA">
        <w:rPr>
          <w:rFonts w:cs="Times New Roman"/>
        </w:rPr>
        <w:t xml:space="preserve"> seçildi. </w:t>
      </w:r>
      <w:r w:rsidRPr="00AB69DA">
        <w:rPr>
          <w:rFonts w:cs="Times New Roman"/>
          <w:b/>
        </w:rPr>
        <w:t>Başbakan</w:t>
      </w:r>
      <w:r w:rsidRPr="00AB69DA">
        <w:rPr>
          <w:rFonts w:cs="Times New Roman"/>
        </w:rPr>
        <w:t xml:space="preserve"> ise </w:t>
      </w:r>
      <w:r w:rsidRPr="00AB69DA">
        <w:rPr>
          <w:rFonts w:cs="Times New Roman"/>
          <w:b/>
        </w:rPr>
        <w:t>Adnan Menderes</w:t>
      </w:r>
      <w:r w:rsidRPr="00AB69DA">
        <w:rPr>
          <w:rFonts w:cs="Times New Roman"/>
        </w:rPr>
        <w:t xml:space="preserve"> oldu. Bu dönemde memurlara hafta sonu tatilleri ücretli hale getirilmesi, işçilere sendikalaşma hakkının verilmesi, genel af çıkarılması, Marshall yardımlarının alınması, NATO’ya üye olunması ve ekonomik büyümenin gerçekleşmesi sonucunda Demokrat Parti </w:t>
      </w:r>
      <w:r w:rsidRPr="00AB69DA">
        <w:rPr>
          <w:rFonts w:cs="Times New Roman"/>
          <w:b/>
        </w:rPr>
        <w:t>1954</w:t>
      </w:r>
      <w:r w:rsidRPr="00AB69DA">
        <w:rPr>
          <w:rFonts w:cs="Times New Roman"/>
        </w:rPr>
        <w:t xml:space="preserve">’te yapılan seçimlerden </w:t>
      </w:r>
      <w:r w:rsidRPr="00AB69DA">
        <w:rPr>
          <w:rFonts w:cs="Times New Roman"/>
          <w:b/>
        </w:rPr>
        <w:t>% 58,4</w:t>
      </w:r>
      <w:r w:rsidRPr="00AB69DA">
        <w:rPr>
          <w:rFonts w:cs="Times New Roman"/>
        </w:rPr>
        <w:t xml:space="preserve"> oy alarak yeniden </w:t>
      </w:r>
      <w:r w:rsidRPr="00AB69DA">
        <w:rPr>
          <w:rFonts w:cs="Times New Roman"/>
          <w:b/>
        </w:rPr>
        <w:t>birinci parti</w:t>
      </w:r>
      <w:r w:rsidRPr="00AB69DA">
        <w:rPr>
          <w:rFonts w:cs="Times New Roman"/>
        </w:rPr>
        <w:t xml:space="preserve"> olarak çıktı.</w:t>
      </w:r>
    </w:p>
    <w:p w:rsidR="00AF2127" w:rsidRPr="00335EE5" w:rsidRDefault="00AF2127" w:rsidP="00AF2127">
      <w:pPr>
        <w:jc w:val="both"/>
        <w:rPr>
          <w:rFonts w:cs="Times New Roman"/>
          <w:b/>
        </w:rPr>
      </w:pPr>
      <w:r w:rsidRPr="00AB69DA">
        <w:rPr>
          <w:rFonts w:cs="Times New Roman"/>
          <w:b/>
        </w:rPr>
        <w:t xml:space="preserve"> </w:t>
      </w:r>
      <w:r w:rsidRPr="00AB69DA">
        <w:rPr>
          <w:rFonts w:cs="Times New Roman"/>
          <w:b/>
        </w:rPr>
        <w:tab/>
        <w:t>b. Ekonomi</w:t>
      </w:r>
    </w:p>
    <w:p w:rsidR="00AF2127" w:rsidRPr="00AB69DA" w:rsidRDefault="00AF2127" w:rsidP="00AF2127">
      <w:pPr>
        <w:jc w:val="both"/>
        <w:rPr>
          <w:rFonts w:cs="Times New Roman"/>
        </w:rPr>
      </w:pPr>
      <w:r w:rsidRPr="00AB69DA">
        <w:rPr>
          <w:rFonts w:cs="Times New Roman"/>
          <w:b/>
        </w:rPr>
        <w:t>1950’de Demokrat Parti’nin iktidara gelişiyle ekonomide</w:t>
      </w:r>
      <w:r w:rsidRPr="00AB69DA">
        <w:rPr>
          <w:rFonts w:cs="Times New Roman"/>
        </w:rPr>
        <w:t>;</w:t>
      </w:r>
    </w:p>
    <w:p w:rsidR="00AF2127" w:rsidRPr="00AB69DA" w:rsidRDefault="00AF2127" w:rsidP="00AF2127">
      <w:pPr>
        <w:pStyle w:val="ListeParagraf"/>
        <w:numPr>
          <w:ilvl w:val="0"/>
          <w:numId w:val="320"/>
        </w:numPr>
        <w:spacing w:before="240"/>
        <w:jc w:val="both"/>
        <w:rPr>
          <w:rFonts w:cs="Times New Roman"/>
        </w:rPr>
      </w:pPr>
      <w:r w:rsidRPr="00AB69DA">
        <w:rPr>
          <w:rFonts w:cs="Times New Roman"/>
        </w:rPr>
        <w:t xml:space="preserve">Marshall yardımlarından gelen </w:t>
      </w:r>
      <w:r w:rsidRPr="00AB69DA">
        <w:rPr>
          <w:rFonts w:cs="Times New Roman"/>
          <w:b/>
        </w:rPr>
        <w:t>tarım aletleri sonucu üretim arttı</w:t>
      </w:r>
      <w:r w:rsidRPr="00AB69DA">
        <w:rPr>
          <w:rFonts w:cs="Times New Roman"/>
        </w:rPr>
        <w:t>.</w:t>
      </w:r>
    </w:p>
    <w:p w:rsidR="00AF2127" w:rsidRPr="00AB69DA" w:rsidRDefault="00AF2127" w:rsidP="00AF2127">
      <w:pPr>
        <w:pStyle w:val="ListeParagraf"/>
        <w:numPr>
          <w:ilvl w:val="0"/>
          <w:numId w:val="320"/>
        </w:numPr>
        <w:spacing w:before="240"/>
        <w:jc w:val="both"/>
        <w:rPr>
          <w:rFonts w:cs="Times New Roman"/>
        </w:rPr>
      </w:pPr>
      <w:r w:rsidRPr="00AB69DA">
        <w:rPr>
          <w:rFonts w:cs="Times New Roman"/>
        </w:rPr>
        <w:t xml:space="preserve">Dışarıdan krediler alınarak ithal </w:t>
      </w:r>
      <w:r w:rsidRPr="00AB69DA">
        <w:rPr>
          <w:rFonts w:cs="Times New Roman"/>
          <w:b/>
        </w:rPr>
        <w:t>makineler satın alındı</w:t>
      </w:r>
      <w:r w:rsidRPr="00AB69DA">
        <w:rPr>
          <w:rFonts w:cs="Times New Roman"/>
        </w:rPr>
        <w:t>.</w:t>
      </w:r>
      <w:r w:rsidRPr="00AB69DA">
        <w:rPr>
          <w:rFonts w:cs="Times New Roman"/>
          <w:b/>
        </w:rPr>
        <w:t xml:space="preserve"> Traktör</w:t>
      </w:r>
      <w:r w:rsidRPr="00AB69DA">
        <w:rPr>
          <w:rFonts w:cs="Times New Roman"/>
        </w:rPr>
        <w:t xml:space="preserve"> sayısı artırıldı.</w:t>
      </w:r>
    </w:p>
    <w:p w:rsidR="00AF2127" w:rsidRPr="00AB69DA" w:rsidRDefault="00AF2127" w:rsidP="00AF2127">
      <w:pPr>
        <w:pStyle w:val="ListeParagraf"/>
        <w:numPr>
          <w:ilvl w:val="0"/>
          <w:numId w:val="320"/>
        </w:numPr>
        <w:spacing w:before="240"/>
        <w:jc w:val="both"/>
        <w:rPr>
          <w:rFonts w:cs="Times New Roman"/>
        </w:rPr>
      </w:pPr>
      <w:r w:rsidRPr="00AB69DA">
        <w:rPr>
          <w:rFonts w:cs="Times New Roman"/>
        </w:rPr>
        <w:t xml:space="preserve">1950 – 1953 arasında Türkiye </w:t>
      </w:r>
      <w:r w:rsidRPr="00AB69DA">
        <w:rPr>
          <w:rFonts w:cs="Times New Roman"/>
          <w:b/>
        </w:rPr>
        <w:t>%11</w:t>
      </w:r>
      <w:r w:rsidRPr="00AB69DA">
        <w:rPr>
          <w:rFonts w:cs="Times New Roman"/>
        </w:rPr>
        <w:t xml:space="preserve"> oranında büyüdü.</w:t>
      </w:r>
    </w:p>
    <w:p w:rsidR="00AF2127" w:rsidRPr="00AB69DA" w:rsidRDefault="00AF2127" w:rsidP="00AF2127">
      <w:pPr>
        <w:pStyle w:val="ListeParagraf"/>
        <w:numPr>
          <w:ilvl w:val="0"/>
          <w:numId w:val="320"/>
        </w:numPr>
        <w:spacing w:before="240"/>
        <w:jc w:val="both"/>
        <w:rPr>
          <w:rFonts w:cs="Times New Roman"/>
        </w:rPr>
      </w:pPr>
      <w:r w:rsidRPr="00AB69DA">
        <w:rPr>
          <w:rFonts w:cs="Times New Roman"/>
          <w:b/>
        </w:rPr>
        <w:t>17 Kamu İktisadi Teşekkülü</w:t>
      </w:r>
      <w:r w:rsidRPr="00AB69DA">
        <w:rPr>
          <w:rFonts w:cs="Times New Roman"/>
        </w:rPr>
        <w:t xml:space="preserve"> kuruldu. ( Devletçilik politikası doğrultusunda )</w:t>
      </w:r>
    </w:p>
    <w:p w:rsidR="00AF2127" w:rsidRPr="00AB69DA" w:rsidRDefault="00AF2127" w:rsidP="00AF2127">
      <w:pPr>
        <w:pStyle w:val="ListeParagraf"/>
        <w:numPr>
          <w:ilvl w:val="0"/>
          <w:numId w:val="320"/>
        </w:numPr>
        <w:spacing w:before="240"/>
        <w:jc w:val="both"/>
        <w:rPr>
          <w:rFonts w:cs="Times New Roman"/>
        </w:rPr>
      </w:pPr>
      <w:r w:rsidRPr="00AB69DA">
        <w:rPr>
          <w:rFonts w:cs="Times New Roman"/>
          <w:b/>
        </w:rPr>
        <w:t>Karayollarına</w:t>
      </w:r>
      <w:r w:rsidRPr="00AB69DA">
        <w:rPr>
          <w:rFonts w:cs="Times New Roman"/>
        </w:rPr>
        <w:t xml:space="preserve"> önem verildi. İthal </w:t>
      </w:r>
      <w:r w:rsidRPr="00AB69DA">
        <w:rPr>
          <w:rFonts w:cs="Times New Roman"/>
          <w:b/>
        </w:rPr>
        <w:t xml:space="preserve">otomobil </w:t>
      </w:r>
      <w:r w:rsidRPr="00AB69DA">
        <w:rPr>
          <w:rFonts w:cs="Times New Roman"/>
        </w:rPr>
        <w:t xml:space="preserve">ve </w:t>
      </w:r>
      <w:r w:rsidRPr="00AB69DA">
        <w:rPr>
          <w:rFonts w:cs="Times New Roman"/>
          <w:b/>
        </w:rPr>
        <w:t>kamyon</w:t>
      </w:r>
      <w:r w:rsidRPr="00AB69DA">
        <w:rPr>
          <w:rFonts w:cs="Times New Roman"/>
        </w:rPr>
        <w:t xml:space="preserve"> sayıları arttı.</w:t>
      </w:r>
      <w:r w:rsidRPr="00AB69DA">
        <w:rPr>
          <w:rFonts w:cs="Times New Roman"/>
          <w:b/>
        </w:rPr>
        <w:t xml:space="preserve"> Demiryolu üretimi durdu</w:t>
      </w:r>
      <w:r w:rsidRPr="00AB69DA">
        <w:rPr>
          <w:rFonts w:cs="Times New Roman"/>
        </w:rPr>
        <w:t>.</w:t>
      </w:r>
    </w:p>
    <w:p w:rsidR="00AF2127" w:rsidRPr="00AB69DA" w:rsidRDefault="00AF2127" w:rsidP="00AF2127">
      <w:pPr>
        <w:jc w:val="both"/>
        <w:rPr>
          <w:rFonts w:cs="Times New Roman"/>
          <w:b/>
        </w:rPr>
      </w:pPr>
      <w:r w:rsidRPr="00AB69DA">
        <w:rPr>
          <w:rFonts w:cs="Times New Roman"/>
          <w:b/>
        </w:rPr>
        <w:tab/>
        <w:t>c. Sosyal ve Kültürel Hayat</w:t>
      </w:r>
    </w:p>
    <w:p w:rsidR="00AF2127" w:rsidRPr="00AB69DA" w:rsidRDefault="00AF2127" w:rsidP="00AF2127">
      <w:pPr>
        <w:pStyle w:val="ListeParagraf"/>
        <w:numPr>
          <w:ilvl w:val="0"/>
          <w:numId w:val="321"/>
        </w:numPr>
        <w:spacing w:before="240"/>
        <w:jc w:val="both"/>
        <w:rPr>
          <w:rFonts w:cs="Times New Roman"/>
          <w:b/>
        </w:rPr>
      </w:pPr>
      <w:r w:rsidRPr="00AB69DA">
        <w:rPr>
          <w:rFonts w:cs="Times New Roman"/>
        </w:rPr>
        <w:t xml:space="preserve">İnsanların refah seviyesini yükseltmesiyle </w:t>
      </w:r>
      <w:r w:rsidRPr="00AB69DA">
        <w:rPr>
          <w:rFonts w:cs="Times New Roman"/>
          <w:b/>
        </w:rPr>
        <w:t>tüketim arttı</w:t>
      </w:r>
      <w:r w:rsidRPr="00AB69DA">
        <w:rPr>
          <w:rFonts w:cs="Times New Roman"/>
        </w:rPr>
        <w:t>.</w:t>
      </w:r>
      <w:r w:rsidRPr="00AB69DA">
        <w:rPr>
          <w:rFonts w:cs="Times New Roman"/>
          <w:b/>
        </w:rPr>
        <w:t xml:space="preserve"> Köyden kente göçler başladı</w:t>
      </w:r>
      <w:r w:rsidRPr="00AB69DA">
        <w:rPr>
          <w:rFonts w:cs="Times New Roman"/>
        </w:rPr>
        <w:t>.</w:t>
      </w:r>
    </w:p>
    <w:p w:rsidR="00AF2127" w:rsidRPr="00AB69DA" w:rsidRDefault="00AF2127" w:rsidP="00AF2127">
      <w:pPr>
        <w:pStyle w:val="ListeParagraf"/>
        <w:numPr>
          <w:ilvl w:val="0"/>
          <w:numId w:val="321"/>
        </w:numPr>
        <w:spacing w:before="240"/>
        <w:jc w:val="both"/>
        <w:rPr>
          <w:rFonts w:cs="Times New Roman"/>
          <w:b/>
        </w:rPr>
      </w:pPr>
      <w:r w:rsidRPr="00AB69DA">
        <w:rPr>
          <w:rFonts w:cs="Times New Roman"/>
          <w:b/>
        </w:rPr>
        <w:t>Caz</w:t>
      </w:r>
      <w:r w:rsidRPr="00AB69DA">
        <w:rPr>
          <w:rFonts w:cs="Times New Roman"/>
        </w:rPr>
        <w:t xml:space="preserve">, </w:t>
      </w:r>
      <w:r w:rsidRPr="00AB69DA">
        <w:rPr>
          <w:rFonts w:cs="Times New Roman"/>
          <w:b/>
        </w:rPr>
        <w:t xml:space="preserve">Rock and Roll </w:t>
      </w:r>
      <w:r w:rsidRPr="00AB69DA">
        <w:rPr>
          <w:rFonts w:cs="Times New Roman"/>
        </w:rPr>
        <w:t>Türkiye’de yayıldı.</w:t>
      </w:r>
      <w:r w:rsidRPr="00AB69DA">
        <w:rPr>
          <w:rFonts w:cs="Times New Roman"/>
          <w:b/>
        </w:rPr>
        <w:t xml:space="preserve"> Radyo</w:t>
      </w:r>
      <w:r w:rsidRPr="00AB69DA">
        <w:rPr>
          <w:rFonts w:cs="Times New Roman"/>
        </w:rPr>
        <w:t xml:space="preserve"> ve </w:t>
      </w:r>
      <w:r w:rsidRPr="00AB69DA">
        <w:rPr>
          <w:rFonts w:cs="Times New Roman"/>
          <w:b/>
        </w:rPr>
        <w:t>plaklar</w:t>
      </w:r>
      <w:r w:rsidRPr="00AB69DA">
        <w:rPr>
          <w:rFonts w:cs="Times New Roman"/>
        </w:rPr>
        <w:t xml:space="preserve"> önem kazandı.</w:t>
      </w:r>
    </w:p>
    <w:p w:rsidR="00AF2127" w:rsidRPr="00AB69DA" w:rsidRDefault="00AF2127" w:rsidP="00AF2127">
      <w:pPr>
        <w:pStyle w:val="ListeParagraf"/>
        <w:numPr>
          <w:ilvl w:val="0"/>
          <w:numId w:val="321"/>
        </w:numPr>
        <w:spacing w:before="240"/>
        <w:jc w:val="both"/>
        <w:rPr>
          <w:rFonts w:cs="Times New Roman"/>
          <w:b/>
        </w:rPr>
      </w:pPr>
      <w:r w:rsidRPr="00AB69DA">
        <w:rPr>
          <w:rFonts w:cs="Times New Roman"/>
          <w:b/>
        </w:rPr>
        <w:t>Zeki Müren</w:t>
      </w:r>
      <w:r w:rsidRPr="00AB69DA">
        <w:rPr>
          <w:rFonts w:cs="Times New Roman"/>
        </w:rPr>
        <w:t xml:space="preserve">, </w:t>
      </w:r>
      <w:r w:rsidRPr="00AB69DA">
        <w:rPr>
          <w:rFonts w:cs="Times New Roman"/>
          <w:b/>
        </w:rPr>
        <w:t>Neşet Ertaş</w:t>
      </w:r>
      <w:r w:rsidRPr="00AB69DA">
        <w:rPr>
          <w:rFonts w:cs="Times New Roman"/>
        </w:rPr>
        <w:t xml:space="preserve"> ve </w:t>
      </w:r>
      <w:r w:rsidRPr="00AB69DA">
        <w:rPr>
          <w:rFonts w:cs="Times New Roman"/>
          <w:b/>
        </w:rPr>
        <w:t>Müzeyyen Senar</w:t>
      </w:r>
      <w:r w:rsidRPr="00AB69DA">
        <w:rPr>
          <w:rFonts w:cs="Times New Roman"/>
        </w:rPr>
        <w:t xml:space="preserve"> dönemin ünlü sanatçıları oldu.</w:t>
      </w:r>
    </w:p>
    <w:p w:rsidR="00AF2127" w:rsidRPr="00AB69DA" w:rsidRDefault="00AF2127" w:rsidP="00AF2127">
      <w:pPr>
        <w:pStyle w:val="ListeParagraf"/>
        <w:numPr>
          <w:ilvl w:val="0"/>
          <w:numId w:val="321"/>
        </w:numPr>
        <w:spacing w:before="240"/>
        <w:jc w:val="both"/>
        <w:rPr>
          <w:rFonts w:cs="Times New Roman"/>
          <w:b/>
        </w:rPr>
      </w:pPr>
      <w:r w:rsidRPr="00AB69DA">
        <w:rPr>
          <w:rFonts w:cs="Times New Roman"/>
          <w:b/>
        </w:rPr>
        <w:t>Garip</w:t>
      </w:r>
      <w:r w:rsidRPr="00AB69DA">
        <w:rPr>
          <w:rFonts w:cs="Times New Roman"/>
        </w:rPr>
        <w:t xml:space="preserve">, </w:t>
      </w:r>
      <w:r w:rsidRPr="00AB69DA">
        <w:rPr>
          <w:rFonts w:cs="Times New Roman"/>
          <w:b/>
        </w:rPr>
        <w:t>Hisarcılar</w:t>
      </w:r>
      <w:r w:rsidRPr="00AB69DA">
        <w:rPr>
          <w:rFonts w:cs="Times New Roman"/>
        </w:rPr>
        <w:t xml:space="preserve"> ve </w:t>
      </w:r>
      <w:r w:rsidRPr="00AB69DA">
        <w:rPr>
          <w:rFonts w:cs="Times New Roman"/>
          <w:b/>
        </w:rPr>
        <w:t>İkinci Yeniciler</w:t>
      </w:r>
      <w:r w:rsidRPr="00AB69DA">
        <w:rPr>
          <w:rFonts w:cs="Times New Roman"/>
        </w:rPr>
        <w:t xml:space="preserve"> edebiyat alanında yeni akımlar olarak ortaya çıktı.</w:t>
      </w:r>
    </w:p>
    <w:p w:rsidR="00AF2127" w:rsidRPr="00AB69DA" w:rsidRDefault="00AF2127" w:rsidP="00AF2127">
      <w:pPr>
        <w:pStyle w:val="ListeParagraf"/>
        <w:numPr>
          <w:ilvl w:val="0"/>
          <w:numId w:val="321"/>
        </w:numPr>
        <w:spacing w:before="240"/>
        <w:jc w:val="both"/>
        <w:rPr>
          <w:rFonts w:cs="Times New Roman"/>
          <w:b/>
        </w:rPr>
      </w:pPr>
      <w:r w:rsidRPr="00AB69DA">
        <w:rPr>
          <w:rFonts w:cs="Times New Roman"/>
          <w:b/>
        </w:rPr>
        <w:t>Verem Savaş Dispanserleri</w:t>
      </w:r>
      <w:r w:rsidRPr="00AB69DA">
        <w:rPr>
          <w:rFonts w:cs="Times New Roman"/>
        </w:rPr>
        <w:t xml:space="preserve"> ile </w:t>
      </w:r>
      <w:r w:rsidRPr="00AB69DA">
        <w:rPr>
          <w:rFonts w:cs="Times New Roman"/>
          <w:b/>
        </w:rPr>
        <w:t>Ankara Ebe</w:t>
      </w:r>
      <w:r w:rsidRPr="00AB69DA">
        <w:rPr>
          <w:rFonts w:cs="Times New Roman"/>
        </w:rPr>
        <w:t xml:space="preserve"> ve </w:t>
      </w:r>
      <w:r w:rsidRPr="00AB69DA">
        <w:rPr>
          <w:rFonts w:cs="Times New Roman"/>
          <w:b/>
        </w:rPr>
        <w:t>Hemşire Okulu</w:t>
      </w:r>
      <w:r>
        <w:rPr>
          <w:rFonts w:cs="Times New Roman"/>
        </w:rPr>
        <w:t xml:space="preserve"> hizmete açıldı.</w:t>
      </w:r>
    </w:p>
    <w:p w:rsidR="00AF2127" w:rsidRPr="00AB69DA" w:rsidRDefault="00AF2127" w:rsidP="00AF2127">
      <w:pPr>
        <w:jc w:val="both"/>
        <w:rPr>
          <w:rFonts w:cs="Times New Roman"/>
          <w:b/>
        </w:rPr>
      </w:pPr>
      <w:r w:rsidRPr="00AB69DA">
        <w:rPr>
          <w:rFonts w:cs="Times New Roman"/>
          <w:b/>
        </w:rPr>
        <w:t>F. SOĞUK SAVAŞ DÖNEMİNDE DÜNYA</w:t>
      </w:r>
    </w:p>
    <w:p w:rsidR="00AF2127" w:rsidRPr="00AB69DA" w:rsidRDefault="00AF2127" w:rsidP="00AF2127">
      <w:pPr>
        <w:pStyle w:val="ListeParagraf"/>
        <w:numPr>
          <w:ilvl w:val="0"/>
          <w:numId w:val="322"/>
        </w:numPr>
        <w:spacing w:before="240"/>
        <w:jc w:val="both"/>
        <w:rPr>
          <w:rFonts w:cs="Times New Roman"/>
        </w:rPr>
      </w:pPr>
      <w:r w:rsidRPr="00AB69DA">
        <w:rPr>
          <w:rFonts w:cs="Times New Roman"/>
        </w:rPr>
        <w:t xml:space="preserve">Sanayi ülkeleri büyük bir </w:t>
      </w:r>
      <w:r w:rsidRPr="00AB69DA">
        <w:rPr>
          <w:rFonts w:cs="Times New Roman"/>
          <w:b/>
        </w:rPr>
        <w:t>ekonomik büyüme yaşadı</w:t>
      </w:r>
      <w:r w:rsidRPr="00AB69DA">
        <w:rPr>
          <w:rFonts w:cs="Times New Roman"/>
        </w:rPr>
        <w:t>.</w:t>
      </w:r>
      <w:r w:rsidRPr="00AB69DA">
        <w:rPr>
          <w:rFonts w:cs="Times New Roman"/>
          <w:b/>
        </w:rPr>
        <w:t xml:space="preserve"> İşsizlik azaldı</w:t>
      </w:r>
      <w:r w:rsidRPr="00AB69DA">
        <w:rPr>
          <w:rFonts w:cs="Times New Roman"/>
        </w:rPr>
        <w:t xml:space="preserve">, </w:t>
      </w:r>
      <w:r w:rsidRPr="00AB69DA">
        <w:rPr>
          <w:rFonts w:cs="Times New Roman"/>
          <w:b/>
        </w:rPr>
        <w:t>nüfus artışı hızlandı</w:t>
      </w:r>
      <w:r w:rsidRPr="00AB69DA">
        <w:rPr>
          <w:rFonts w:cs="Times New Roman"/>
        </w:rPr>
        <w:t>.</w:t>
      </w:r>
    </w:p>
    <w:p w:rsidR="00AF2127" w:rsidRPr="00AB69DA" w:rsidRDefault="00AF2127" w:rsidP="00AF2127">
      <w:pPr>
        <w:pStyle w:val="ListeParagraf"/>
        <w:numPr>
          <w:ilvl w:val="0"/>
          <w:numId w:val="322"/>
        </w:numPr>
        <w:spacing w:before="240"/>
        <w:jc w:val="both"/>
        <w:rPr>
          <w:rFonts w:cs="Times New Roman"/>
        </w:rPr>
      </w:pPr>
      <w:r w:rsidRPr="00AB69DA">
        <w:rPr>
          <w:rFonts w:cs="Times New Roman"/>
          <w:b/>
        </w:rPr>
        <w:t>Televizyon</w:t>
      </w:r>
      <w:r w:rsidRPr="00AB69DA">
        <w:rPr>
          <w:rFonts w:cs="Times New Roman"/>
        </w:rPr>
        <w:t xml:space="preserve"> günlük hayatın bir parçası oldu.</w:t>
      </w:r>
      <w:r w:rsidRPr="00AB69DA">
        <w:rPr>
          <w:rFonts w:cs="Times New Roman"/>
          <w:b/>
        </w:rPr>
        <w:t xml:space="preserve"> Rock and Roll </w:t>
      </w:r>
      <w:r w:rsidRPr="00AB69DA">
        <w:rPr>
          <w:rFonts w:cs="Times New Roman"/>
        </w:rPr>
        <w:t xml:space="preserve">sanatçısı </w:t>
      </w:r>
      <w:r w:rsidRPr="00AB69DA">
        <w:rPr>
          <w:rFonts w:cs="Times New Roman"/>
          <w:b/>
        </w:rPr>
        <w:t xml:space="preserve">Elvis Presley </w:t>
      </w:r>
      <w:r w:rsidRPr="00AB69DA">
        <w:rPr>
          <w:rFonts w:cs="Times New Roman"/>
        </w:rPr>
        <w:t>ünlendi.</w:t>
      </w:r>
    </w:p>
    <w:p w:rsidR="00AF2127" w:rsidRPr="00AB69DA" w:rsidRDefault="00AF2127" w:rsidP="00AF2127">
      <w:pPr>
        <w:pStyle w:val="ListeParagraf"/>
        <w:numPr>
          <w:ilvl w:val="0"/>
          <w:numId w:val="322"/>
        </w:numPr>
        <w:spacing w:before="240"/>
        <w:jc w:val="both"/>
        <w:rPr>
          <w:rFonts w:cs="Times New Roman"/>
        </w:rPr>
      </w:pPr>
      <w:r w:rsidRPr="00AB69DA">
        <w:rPr>
          <w:rFonts w:cs="Times New Roman"/>
        </w:rPr>
        <w:t>‘</w:t>
      </w:r>
      <w:r w:rsidRPr="00AB69DA">
        <w:rPr>
          <w:rFonts w:cs="Times New Roman"/>
          <w:b/>
        </w:rPr>
        <w:t>ENİAC</w:t>
      </w:r>
      <w:r w:rsidRPr="00AB69DA">
        <w:rPr>
          <w:rFonts w:cs="Times New Roman"/>
        </w:rPr>
        <w:t xml:space="preserve">’ adlı ilk </w:t>
      </w:r>
      <w:r w:rsidRPr="00AB69DA">
        <w:rPr>
          <w:rFonts w:cs="Times New Roman"/>
          <w:b/>
        </w:rPr>
        <w:t>bilgisayar</w:t>
      </w:r>
      <w:r w:rsidRPr="00AB69DA">
        <w:rPr>
          <w:rFonts w:cs="Times New Roman"/>
        </w:rPr>
        <w:t xml:space="preserve"> üretildi. İlk uydu ‘</w:t>
      </w:r>
      <w:r w:rsidRPr="00AB69DA">
        <w:rPr>
          <w:rFonts w:cs="Times New Roman"/>
          <w:b/>
        </w:rPr>
        <w:t>SPUTNİK-1’</w:t>
      </w:r>
      <w:r w:rsidRPr="00AB69DA">
        <w:rPr>
          <w:rFonts w:cs="Times New Roman"/>
        </w:rPr>
        <w:t xml:space="preserve"> </w:t>
      </w:r>
      <w:r w:rsidRPr="00AB69DA">
        <w:rPr>
          <w:rFonts w:cs="Times New Roman"/>
          <w:b/>
        </w:rPr>
        <w:t>SSCB</w:t>
      </w:r>
      <w:r w:rsidRPr="00AB69DA">
        <w:rPr>
          <w:rFonts w:cs="Times New Roman"/>
        </w:rPr>
        <w:t xml:space="preserve"> tarafından </w:t>
      </w:r>
      <w:r w:rsidRPr="00AB69DA">
        <w:rPr>
          <w:rFonts w:cs="Times New Roman"/>
          <w:b/>
        </w:rPr>
        <w:t>uzaya</w:t>
      </w:r>
      <w:r w:rsidRPr="00AB69DA">
        <w:rPr>
          <w:rFonts w:cs="Times New Roman"/>
        </w:rPr>
        <w:t xml:space="preserve"> gönderildi.</w:t>
      </w:r>
    </w:p>
    <w:p w:rsidR="00AF2127" w:rsidRPr="00712145" w:rsidRDefault="00AF2127" w:rsidP="00AF2127">
      <w:pPr>
        <w:pStyle w:val="ListeParagraf"/>
        <w:numPr>
          <w:ilvl w:val="0"/>
          <w:numId w:val="322"/>
        </w:numPr>
        <w:spacing w:before="240"/>
        <w:jc w:val="both"/>
        <w:rPr>
          <w:rFonts w:cs="Times New Roman"/>
        </w:rPr>
      </w:pPr>
      <w:r w:rsidRPr="00712145">
        <w:rPr>
          <w:rFonts w:cs="Times New Roman"/>
          <w:b/>
        </w:rPr>
        <w:t>Uçak ve telefon</w:t>
      </w:r>
      <w:r w:rsidRPr="00712145">
        <w:rPr>
          <w:rFonts w:cs="Times New Roman"/>
        </w:rPr>
        <w:t xml:space="preserve"> kullanımı yaygınlaştı. Birçok ressam, şair ve bilim adamı Paris’ten </w:t>
      </w:r>
      <w:r w:rsidRPr="00712145">
        <w:rPr>
          <w:rFonts w:cs="Times New Roman"/>
          <w:b/>
        </w:rPr>
        <w:t>New York</w:t>
      </w:r>
      <w:r w:rsidRPr="00712145">
        <w:rPr>
          <w:rFonts w:cs="Times New Roman"/>
        </w:rPr>
        <w:t xml:space="preserve">’a göç etti. </w:t>
      </w:r>
      <w:r w:rsidRPr="00712145">
        <w:rPr>
          <w:rFonts w:cs="Times New Roman"/>
          <w:b/>
        </w:rPr>
        <w:t>New York</w:t>
      </w:r>
      <w:r w:rsidRPr="00712145">
        <w:rPr>
          <w:rFonts w:cs="Times New Roman"/>
        </w:rPr>
        <w:t xml:space="preserve"> ‘</w:t>
      </w:r>
      <w:r w:rsidRPr="00712145">
        <w:rPr>
          <w:rFonts w:cs="Times New Roman"/>
          <w:b/>
        </w:rPr>
        <w:t>Batı’nın başkenti</w:t>
      </w:r>
      <w:r w:rsidRPr="00712145">
        <w:rPr>
          <w:rFonts w:cs="Times New Roman"/>
        </w:rPr>
        <w:t xml:space="preserve">’ unvanını Paris’ten aldı. </w:t>
      </w:r>
    </w:p>
    <w:p w:rsidR="00AF2127" w:rsidRPr="00AB69DA" w:rsidRDefault="00AF2127" w:rsidP="00AF2127">
      <w:pPr>
        <w:pStyle w:val="ListeParagraf"/>
        <w:numPr>
          <w:ilvl w:val="0"/>
          <w:numId w:val="322"/>
        </w:numPr>
        <w:spacing w:before="240"/>
        <w:jc w:val="both"/>
        <w:rPr>
          <w:rFonts w:cs="Times New Roman"/>
        </w:rPr>
      </w:pPr>
      <w:r w:rsidRPr="00AB69DA">
        <w:rPr>
          <w:rFonts w:cs="Times New Roman"/>
          <w:b/>
        </w:rPr>
        <w:t>Akdeniz Oyunları</w:t>
      </w:r>
      <w:r w:rsidRPr="00AB69DA">
        <w:rPr>
          <w:rFonts w:cs="Times New Roman"/>
        </w:rPr>
        <w:t xml:space="preserve"> ilk defa </w:t>
      </w:r>
      <w:r w:rsidRPr="00AB69DA">
        <w:rPr>
          <w:rFonts w:cs="Times New Roman"/>
          <w:b/>
        </w:rPr>
        <w:t>Mısır</w:t>
      </w:r>
      <w:r w:rsidRPr="00AB69DA">
        <w:rPr>
          <w:rFonts w:cs="Times New Roman"/>
        </w:rPr>
        <w:t xml:space="preserve">’ın </w:t>
      </w:r>
      <w:r w:rsidRPr="00AB69DA">
        <w:rPr>
          <w:rFonts w:cs="Times New Roman"/>
          <w:b/>
        </w:rPr>
        <w:t>İskenderiye</w:t>
      </w:r>
      <w:r w:rsidRPr="00AB69DA">
        <w:rPr>
          <w:rFonts w:cs="Times New Roman"/>
        </w:rPr>
        <w:t xml:space="preserve"> kentinde yapılmaya başlandı.</w:t>
      </w:r>
    </w:p>
    <w:p w:rsidR="00AF2127" w:rsidRDefault="00AF2127" w:rsidP="00AF2127">
      <w:pPr>
        <w:pStyle w:val="ListeParagraf"/>
        <w:numPr>
          <w:ilvl w:val="0"/>
          <w:numId w:val="322"/>
        </w:numPr>
        <w:spacing w:before="240"/>
        <w:jc w:val="both"/>
        <w:rPr>
          <w:rFonts w:cs="Times New Roman"/>
        </w:rPr>
      </w:pPr>
      <w:r w:rsidRPr="00AB69DA">
        <w:rPr>
          <w:rFonts w:cs="Times New Roman"/>
          <w:b/>
        </w:rPr>
        <w:t>UEFA Kupası</w:t>
      </w:r>
      <w:r w:rsidRPr="00AB69DA">
        <w:rPr>
          <w:rFonts w:cs="Times New Roman"/>
        </w:rPr>
        <w:t xml:space="preserve"> ilk defa düzenlendi. (</w:t>
      </w:r>
      <w:r w:rsidRPr="00AB69DA">
        <w:rPr>
          <w:rFonts w:cs="Times New Roman"/>
          <w:b/>
        </w:rPr>
        <w:t>1955 – 1956</w:t>
      </w:r>
      <w:r w:rsidRPr="00AB69DA">
        <w:rPr>
          <w:rFonts w:cs="Times New Roman"/>
        </w:rPr>
        <w:t xml:space="preserve"> ) İlk kupayı </w:t>
      </w:r>
      <w:r w:rsidRPr="00AB69DA">
        <w:rPr>
          <w:rFonts w:cs="Times New Roman"/>
          <w:b/>
        </w:rPr>
        <w:t>Real Madrid</w:t>
      </w:r>
      <w:r w:rsidRPr="00AB69DA">
        <w:rPr>
          <w:rFonts w:cs="Times New Roman"/>
        </w:rPr>
        <w:t xml:space="preserve"> kazandı.</w:t>
      </w:r>
    </w:p>
    <w:p w:rsidR="00AF2127" w:rsidRPr="00712145" w:rsidRDefault="00AF2127" w:rsidP="00AF2127">
      <w:pPr>
        <w:jc w:val="both"/>
        <w:rPr>
          <w:rFonts w:cs="Times New Roman"/>
        </w:rPr>
      </w:pPr>
    </w:p>
    <w:p w:rsidR="00AF2127" w:rsidRPr="00AB69DA" w:rsidRDefault="00AF2127" w:rsidP="00AF2127">
      <w:pPr>
        <w:rPr>
          <w:b/>
        </w:rPr>
      </w:pPr>
      <w:r w:rsidRPr="00AB69DA">
        <w:rPr>
          <w:b/>
        </w:rPr>
        <w:t xml:space="preserve">4.Ünite </w:t>
      </w:r>
      <w:r w:rsidRPr="00AB69DA">
        <w:rPr>
          <w:b/>
        </w:rPr>
        <w:tab/>
      </w:r>
      <w:r w:rsidRPr="00AB69DA">
        <w:rPr>
          <w:b/>
        </w:rPr>
        <w:tab/>
      </w:r>
      <w:r w:rsidRPr="00AB69DA">
        <w:rPr>
          <w:b/>
        </w:rPr>
        <w:tab/>
      </w:r>
      <w:r w:rsidRPr="00AB69DA">
        <w:rPr>
          <w:b/>
        </w:rPr>
        <w:tab/>
        <w:t>YUMUŞAMA DÖNEMİ</w:t>
      </w:r>
    </w:p>
    <w:p w:rsidR="00AF2127" w:rsidRPr="00AB69DA" w:rsidRDefault="00AF2127" w:rsidP="00AF2127">
      <w:pPr>
        <w:pStyle w:val="ListeParagraf"/>
        <w:numPr>
          <w:ilvl w:val="0"/>
          <w:numId w:val="327"/>
        </w:numPr>
        <w:tabs>
          <w:tab w:val="left" w:pos="284"/>
        </w:tabs>
        <w:spacing w:before="240"/>
        <w:ind w:left="0" w:firstLine="0"/>
        <w:rPr>
          <w:b/>
        </w:rPr>
      </w:pPr>
      <w:r w:rsidRPr="00AB69DA">
        <w:rPr>
          <w:b/>
        </w:rPr>
        <w:t>ULUSLARARASI İLİŞKİLERDE DEĞİŞİM SÜRECİ</w:t>
      </w:r>
    </w:p>
    <w:p w:rsidR="00AF2127" w:rsidRPr="00AB69DA" w:rsidRDefault="00AF2127" w:rsidP="00AF2127">
      <w:pPr>
        <w:pStyle w:val="ListeParagraf"/>
        <w:tabs>
          <w:tab w:val="left" w:pos="284"/>
        </w:tabs>
        <w:ind w:left="0"/>
        <w:rPr>
          <w:b/>
        </w:rPr>
      </w:pPr>
    </w:p>
    <w:p w:rsidR="00AF2127" w:rsidRPr="00AB69DA" w:rsidRDefault="00AF2127" w:rsidP="00AF2127">
      <w:pPr>
        <w:pStyle w:val="ListeParagraf"/>
        <w:tabs>
          <w:tab w:val="left" w:pos="284"/>
        </w:tabs>
        <w:ind w:left="0"/>
        <w:jc w:val="both"/>
      </w:pPr>
      <w:r w:rsidRPr="00AB69DA">
        <w:tab/>
        <w:t>Doğu ve Batı bloklarının gerginliğini azaltmak amacıyla karşılıklı görüşmelerin başladığı döneme “</w:t>
      </w:r>
      <w:r w:rsidRPr="00FA0F3B">
        <w:rPr>
          <w:b/>
        </w:rPr>
        <w:t>Yumuşama</w:t>
      </w:r>
      <w:r w:rsidRPr="00AB69DA">
        <w:t xml:space="preserve"> (Detant)”  denir. Yumuşama Dönemi’ne geçilmesinin en önemli nedeni SSCB ve ABD’nin nükleer silahlanma yarışında eşit hale gelmesi ve dünyanın olası bir nükleer saldırıya hedef hale gelmesidir. Bu sebeple ABD Başkanı </w:t>
      </w:r>
      <w:r w:rsidRPr="00FA0F3B">
        <w:rPr>
          <w:b/>
        </w:rPr>
        <w:t>John Kennedy</w:t>
      </w:r>
      <w:r w:rsidRPr="00AB69DA">
        <w:t xml:space="preserve"> ile SSCB Başkanı </w:t>
      </w:r>
      <w:r w:rsidRPr="00FA0F3B">
        <w:rPr>
          <w:b/>
        </w:rPr>
        <w:t>Nikita Kruşçev</w:t>
      </w:r>
      <w:r w:rsidRPr="00AB69DA">
        <w:t xml:space="preserve"> 1961 senesinde bir araya gelerek “</w:t>
      </w:r>
      <w:r w:rsidRPr="00FA0F3B">
        <w:rPr>
          <w:b/>
        </w:rPr>
        <w:t>Yumuşama Dönemi</w:t>
      </w:r>
      <w:r w:rsidRPr="00AB69DA">
        <w:t xml:space="preserve">’’ni başlattılar. </w:t>
      </w:r>
    </w:p>
    <w:p w:rsidR="00AF2127" w:rsidRPr="00AB69DA" w:rsidRDefault="00AF2127" w:rsidP="00AF2127">
      <w:pPr>
        <w:pStyle w:val="ListeParagraf"/>
        <w:tabs>
          <w:tab w:val="left" w:pos="284"/>
        </w:tabs>
        <w:ind w:left="0"/>
        <w:rPr>
          <w:b/>
        </w:rPr>
      </w:pPr>
    </w:p>
    <w:p w:rsidR="00AF2127" w:rsidRPr="00AB69DA" w:rsidRDefault="00AF2127" w:rsidP="00AF2127">
      <w:pPr>
        <w:pStyle w:val="ListeParagraf"/>
        <w:tabs>
          <w:tab w:val="left" w:pos="284"/>
        </w:tabs>
        <w:ind w:left="0"/>
        <w:rPr>
          <w:b/>
        </w:rPr>
      </w:pPr>
      <w:r w:rsidRPr="00AB69DA">
        <w:rPr>
          <w:b/>
        </w:rPr>
        <w:t>1. Yumuşama Dönemi Politikaları</w:t>
      </w:r>
    </w:p>
    <w:p w:rsidR="00AF2127" w:rsidRPr="00AB69DA" w:rsidRDefault="00AF2127" w:rsidP="00AF2127">
      <w:pPr>
        <w:pStyle w:val="ListeParagraf"/>
        <w:tabs>
          <w:tab w:val="left" w:pos="284"/>
        </w:tabs>
        <w:ind w:left="0"/>
        <w:jc w:val="both"/>
        <w:rPr>
          <w:b/>
        </w:rPr>
      </w:pPr>
      <w:r w:rsidRPr="00AB69DA">
        <w:rPr>
          <w:b/>
        </w:rPr>
        <w:br/>
      </w:r>
      <w:r>
        <w:t xml:space="preserve">     </w:t>
      </w:r>
    </w:p>
    <w:p w:rsidR="00AF2127" w:rsidRPr="00AB69DA" w:rsidRDefault="00AF2127" w:rsidP="00AF2127">
      <w:pPr>
        <w:pStyle w:val="ListeParagraf"/>
        <w:tabs>
          <w:tab w:val="left" w:pos="284"/>
        </w:tabs>
        <w:ind w:left="0"/>
        <w:jc w:val="both"/>
      </w:pPr>
      <w:r>
        <w:t xml:space="preserve">1 </w:t>
      </w:r>
      <w:r w:rsidRPr="00AB69DA">
        <w:t>Japonya’da yapılan Dünya Şampiyonası’nda ABD’li masa tenisçileri (</w:t>
      </w:r>
      <w:r w:rsidRPr="00FA4323">
        <w:rPr>
          <w:b/>
        </w:rPr>
        <w:t>ping-pong</w:t>
      </w:r>
      <w:r>
        <w:t>) Çin’in</w:t>
      </w:r>
      <w:r w:rsidRPr="00AB69DA">
        <w:t xml:space="preserve"> davet etmesi ve ardından da ABD’nin Çin’e uyguladığı ticari ambargoyu kaldırması iki devlet arasındaki ilişkileri geliştirdi. Bunun üzerine Çin daha önce ayrıldığı BM’ye tekrar üye oldu.</w:t>
      </w:r>
    </w:p>
    <w:p w:rsidR="00AF2127" w:rsidRPr="00AB69DA" w:rsidRDefault="00AF2127" w:rsidP="00AF2127">
      <w:pPr>
        <w:pStyle w:val="ListeParagraf"/>
        <w:tabs>
          <w:tab w:val="left" w:pos="284"/>
        </w:tabs>
        <w:ind w:left="0"/>
        <w:rPr>
          <w:b/>
        </w:rPr>
      </w:pPr>
    </w:p>
    <w:p w:rsidR="00AF2127" w:rsidRPr="00AB69DA" w:rsidRDefault="00AF2127" w:rsidP="00AF2127">
      <w:pPr>
        <w:pStyle w:val="ListeParagraf"/>
        <w:tabs>
          <w:tab w:val="left" w:pos="284"/>
        </w:tabs>
        <w:ind w:left="0"/>
        <w:rPr>
          <w:b/>
        </w:rPr>
      </w:pPr>
      <w:r w:rsidRPr="00AB69DA">
        <w:rPr>
          <w:b/>
        </w:rPr>
        <w:t>2. Nükleer Silahların Sınırlandırılması Görüşmeleri</w:t>
      </w:r>
    </w:p>
    <w:p w:rsidR="00AF2127" w:rsidRPr="00AB69DA" w:rsidRDefault="00AF2127" w:rsidP="00AF2127">
      <w:pPr>
        <w:pStyle w:val="ListeParagraf"/>
        <w:tabs>
          <w:tab w:val="left" w:pos="284"/>
        </w:tabs>
        <w:ind w:left="0"/>
        <w:rPr>
          <w:b/>
        </w:rPr>
      </w:pPr>
    </w:p>
    <w:p w:rsidR="00AF2127" w:rsidRPr="00AB69DA" w:rsidRDefault="00AF2127" w:rsidP="00AF2127">
      <w:pPr>
        <w:pStyle w:val="ListeParagraf"/>
        <w:tabs>
          <w:tab w:val="left" w:pos="284"/>
        </w:tabs>
        <w:ind w:left="0"/>
        <w:jc w:val="both"/>
      </w:pPr>
      <w:r w:rsidRPr="00AB69DA">
        <w:t xml:space="preserve"> </w:t>
      </w:r>
      <w:r w:rsidRPr="00AB69DA">
        <w:tab/>
        <w:t>1969 yılında ABD ile SSCB Helsinki’de bir araya gelerek “</w:t>
      </w:r>
      <w:r w:rsidRPr="00AB69DA">
        <w:rPr>
          <w:b/>
        </w:rPr>
        <w:t>Stratejik Silahları Azaltma Görüşmeleri</w:t>
      </w:r>
      <w:r w:rsidRPr="00AB69DA">
        <w:t xml:space="preserve">’’ </w:t>
      </w:r>
    </w:p>
    <w:p w:rsidR="00AF2127" w:rsidRPr="00AB69DA" w:rsidRDefault="00AF2127" w:rsidP="00AF2127">
      <w:pPr>
        <w:pStyle w:val="ListeParagraf"/>
        <w:tabs>
          <w:tab w:val="left" w:pos="284"/>
        </w:tabs>
        <w:ind w:left="0"/>
        <w:jc w:val="both"/>
      </w:pPr>
      <w:r w:rsidRPr="00AB69DA">
        <w:t>( SALT – I )’ni başlattılar. Sadece savunma füzelerinin sınırlandırılması için yapılan görüşmeler sonucu 1972’de Moskova’da “</w:t>
      </w:r>
      <w:r w:rsidRPr="00AB69DA">
        <w:rPr>
          <w:b/>
        </w:rPr>
        <w:t>SALT-I Antlaşması</w:t>
      </w:r>
      <w:r w:rsidRPr="00AB69DA">
        <w:t>” imzalandı. 1979’da Viyana’da imzalan “</w:t>
      </w:r>
      <w:r w:rsidRPr="00AB69DA">
        <w:rPr>
          <w:b/>
        </w:rPr>
        <w:t>SALT-II Antlaşması</w:t>
      </w:r>
      <w:r w:rsidRPr="00AB69DA">
        <w:t xml:space="preserve">”  </w:t>
      </w:r>
      <w:r w:rsidRPr="00AB69DA">
        <w:rPr>
          <w:b/>
        </w:rPr>
        <w:t>SSCB’nin Afganistan’ı işgali nedeniyle uygulanamadı</w:t>
      </w:r>
      <w:r w:rsidRPr="00AB69DA">
        <w:t>.</w:t>
      </w:r>
    </w:p>
    <w:p w:rsidR="00AF2127" w:rsidRPr="00AB69DA" w:rsidRDefault="00AF2127" w:rsidP="00AF2127">
      <w:pPr>
        <w:pStyle w:val="ListeParagraf"/>
        <w:tabs>
          <w:tab w:val="left" w:pos="284"/>
        </w:tabs>
        <w:ind w:left="0"/>
        <w:rPr>
          <w:b/>
        </w:rPr>
      </w:pPr>
    </w:p>
    <w:p w:rsidR="00AF2127" w:rsidRPr="00AB69DA" w:rsidRDefault="00AF2127" w:rsidP="00AF2127">
      <w:pPr>
        <w:pStyle w:val="ListeParagraf"/>
        <w:tabs>
          <w:tab w:val="left" w:pos="284"/>
        </w:tabs>
        <w:ind w:left="0"/>
        <w:rPr>
          <w:b/>
        </w:rPr>
      </w:pPr>
      <w:r w:rsidRPr="00AB69DA">
        <w:rPr>
          <w:b/>
        </w:rPr>
        <w:t>3. Helsinki Konferansı</w:t>
      </w:r>
    </w:p>
    <w:p w:rsidR="00AF2127" w:rsidRPr="00AB69DA" w:rsidRDefault="00AF2127" w:rsidP="00AF2127">
      <w:pPr>
        <w:pStyle w:val="ListeParagraf"/>
        <w:tabs>
          <w:tab w:val="left" w:pos="284"/>
        </w:tabs>
        <w:ind w:left="0"/>
        <w:jc w:val="both"/>
      </w:pPr>
      <w:r w:rsidRPr="00AB69DA">
        <w:t xml:space="preserve">      Her iki blok arasında başlayan yumuşama dönemini fırsat bilen diğer Avrupa ülkeleri iki blok arasındaki sorunların çözümü için Helsinki’de bir araya geldiler. Yapılan görüşmeler sonucu “</w:t>
      </w:r>
      <w:r w:rsidRPr="00AB69DA">
        <w:rPr>
          <w:b/>
        </w:rPr>
        <w:t>Helsinki Nihai Senedi”</w:t>
      </w:r>
      <w:r w:rsidRPr="00AB69DA">
        <w:t xml:space="preserve"> imzalandı. </w:t>
      </w:r>
      <w:r w:rsidRPr="00FA0F3B">
        <w:rPr>
          <w:b/>
        </w:rPr>
        <w:t>Buna göre</w:t>
      </w:r>
      <w:r w:rsidRPr="00AB69DA">
        <w:t>;</w:t>
      </w:r>
    </w:p>
    <w:p w:rsidR="00AF2127" w:rsidRPr="00AB69DA" w:rsidRDefault="00AF2127" w:rsidP="00AF2127">
      <w:pPr>
        <w:pStyle w:val="ListeParagraf"/>
        <w:tabs>
          <w:tab w:val="left" w:pos="284"/>
        </w:tabs>
        <w:ind w:left="0"/>
      </w:pPr>
    </w:p>
    <w:p w:rsidR="00AF2127" w:rsidRPr="00AB69DA" w:rsidRDefault="00AF2127" w:rsidP="00AF2127">
      <w:pPr>
        <w:pStyle w:val="ListeParagraf"/>
        <w:numPr>
          <w:ilvl w:val="0"/>
          <w:numId w:val="328"/>
        </w:numPr>
        <w:tabs>
          <w:tab w:val="left" w:pos="284"/>
        </w:tabs>
        <w:spacing w:before="240"/>
      </w:pPr>
      <w:r w:rsidRPr="00AB69DA">
        <w:t>Konferansa katılan devletler birbirlerinin toprak bütünlüğüne ve egemenliğine saygı duyacak.</w:t>
      </w:r>
    </w:p>
    <w:p w:rsidR="00AF2127" w:rsidRPr="00AB69DA" w:rsidRDefault="00AF2127" w:rsidP="00AF2127">
      <w:pPr>
        <w:pStyle w:val="ListeParagraf"/>
        <w:numPr>
          <w:ilvl w:val="0"/>
          <w:numId w:val="328"/>
        </w:numPr>
        <w:tabs>
          <w:tab w:val="left" w:pos="284"/>
        </w:tabs>
        <w:spacing w:before="240"/>
      </w:pPr>
      <w:r w:rsidRPr="00AB69DA">
        <w:t>Devletler sorunları tehdit ve kuvvet kullanarak değil, barışçıl yollardan çözmek için uğraşacak.</w:t>
      </w:r>
    </w:p>
    <w:p w:rsidR="00AF2127" w:rsidRPr="00AB69DA" w:rsidRDefault="00AF2127" w:rsidP="00AF2127">
      <w:pPr>
        <w:pStyle w:val="ListeParagraf"/>
        <w:numPr>
          <w:ilvl w:val="0"/>
          <w:numId w:val="328"/>
        </w:numPr>
        <w:tabs>
          <w:tab w:val="left" w:pos="284"/>
        </w:tabs>
        <w:spacing w:before="240"/>
      </w:pPr>
      <w:r w:rsidRPr="00AB69DA">
        <w:t>Katılan devletler birbirlerinin iç ya da dış politikalarına müdahalede bulunmayacak.</w:t>
      </w:r>
    </w:p>
    <w:p w:rsidR="00AF2127" w:rsidRDefault="00AF2127" w:rsidP="00AF2127">
      <w:pPr>
        <w:pStyle w:val="ListeParagraf"/>
        <w:numPr>
          <w:ilvl w:val="0"/>
          <w:numId w:val="328"/>
        </w:numPr>
        <w:tabs>
          <w:tab w:val="left" w:pos="284"/>
        </w:tabs>
        <w:spacing w:before="240"/>
      </w:pPr>
      <w:r w:rsidRPr="00AB69DA">
        <w:t>Her devlet ırk, cinsiyet, dil ve din ayrımı yapmadan temel özgürlüklere ve insan haklarına saygı gösterecek.</w:t>
      </w:r>
    </w:p>
    <w:p w:rsidR="00AF2127" w:rsidRPr="00AB69DA" w:rsidRDefault="00AF2127" w:rsidP="00AF2127">
      <w:pPr>
        <w:pStyle w:val="ListeParagraf"/>
        <w:tabs>
          <w:tab w:val="left" w:pos="284"/>
        </w:tabs>
      </w:pPr>
    </w:p>
    <w:p w:rsidR="00AF2127" w:rsidRPr="00712145" w:rsidRDefault="00AF2127" w:rsidP="00AF2127">
      <w:pPr>
        <w:pStyle w:val="ListeParagraf"/>
        <w:numPr>
          <w:ilvl w:val="0"/>
          <w:numId w:val="327"/>
        </w:numPr>
        <w:tabs>
          <w:tab w:val="left" w:pos="284"/>
        </w:tabs>
        <w:spacing w:before="240"/>
        <w:ind w:left="0" w:firstLine="0"/>
        <w:rPr>
          <w:b/>
        </w:rPr>
      </w:pPr>
      <w:r w:rsidRPr="00AB69DA">
        <w:rPr>
          <w:b/>
        </w:rPr>
        <w:t>YUMUŞAMA DÖNEMİ ÇATIŞMALARI</w:t>
      </w:r>
    </w:p>
    <w:p w:rsidR="00AF2127" w:rsidRPr="00712145" w:rsidRDefault="00AF2127" w:rsidP="00AF2127">
      <w:pPr>
        <w:pStyle w:val="ListeParagraf"/>
        <w:tabs>
          <w:tab w:val="left" w:pos="284"/>
        </w:tabs>
        <w:ind w:left="0"/>
        <w:jc w:val="both"/>
      </w:pPr>
      <w:r w:rsidRPr="00AB69DA">
        <w:rPr>
          <w:b/>
        </w:rPr>
        <w:t xml:space="preserve"> </w:t>
      </w:r>
      <w:r w:rsidRPr="00AB69DA">
        <w:rPr>
          <w:b/>
        </w:rPr>
        <w:tab/>
      </w:r>
      <w:r w:rsidRPr="00712145">
        <w:rPr>
          <w:b/>
        </w:rPr>
        <w:br/>
        <w:t>2. Küba Buhranı</w:t>
      </w:r>
    </w:p>
    <w:p w:rsidR="00AF2127" w:rsidRPr="00AB69DA" w:rsidRDefault="00AF2127" w:rsidP="00AF2127">
      <w:pPr>
        <w:pStyle w:val="ListeParagraf"/>
        <w:tabs>
          <w:tab w:val="left" w:pos="284"/>
        </w:tabs>
        <w:ind w:left="0"/>
        <w:jc w:val="both"/>
      </w:pPr>
      <w:r w:rsidRPr="00AB69DA">
        <w:br/>
        <w:t xml:space="preserve">      </w:t>
      </w:r>
      <w:r w:rsidRPr="00AB69DA">
        <w:rPr>
          <w:b/>
        </w:rPr>
        <w:t>SSCB 1962 yılında Küba’ya füzelerini yerleştirmeye başladı</w:t>
      </w:r>
      <w:r w:rsidRPr="00AB69DA">
        <w:t>. Bun</w:t>
      </w:r>
      <w:r>
        <w:t>u</w:t>
      </w:r>
      <w:r w:rsidRPr="00AB69DA">
        <w:t>n</w:t>
      </w:r>
      <w:r>
        <w:t xml:space="preserve"> üzeri</w:t>
      </w:r>
      <w:r w:rsidRPr="00AB69DA">
        <w:t>n</w:t>
      </w:r>
      <w:r>
        <w:t>e</w:t>
      </w:r>
      <w:r w:rsidRPr="00AB69DA">
        <w:t xml:space="preserve"> </w:t>
      </w:r>
      <w:r>
        <w:t>h</w:t>
      </w:r>
      <w:r w:rsidRPr="00AB69DA">
        <w:t xml:space="preserve">er iki taraf arasında yapılan görüşmelerden bir sonuç alınamayınca </w:t>
      </w:r>
      <w:r w:rsidRPr="00AB69DA">
        <w:rPr>
          <w:b/>
        </w:rPr>
        <w:t>ABD Küba Kıyılarına savaş gemilerini gönderdi</w:t>
      </w:r>
      <w:r w:rsidRPr="00AB69DA">
        <w:t xml:space="preserve">. Ancak nükleer savaş ihtimaline karşı her iki ülkede geri adım atmak zorunda kaldı. Bunun üzerine </w:t>
      </w:r>
      <w:r w:rsidRPr="00AB69DA">
        <w:rPr>
          <w:b/>
        </w:rPr>
        <w:t xml:space="preserve">SSCB Küba’daki </w:t>
      </w:r>
      <w:r w:rsidRPr="00AB69DA">
        <w:t>füzelerini</w:t>
      </w:r>
      <w:r w:rsidRPr="00AB69DA">
        <w:rPr>
          <w:b/>
        </w:rPr>
        <w:t xml:space="preserve">, ABD </w:t>
      </w:r>
      <w:r w:rsidRPr="00AB69DA">
        <w:t>ise</w:t>
      </w:r>
      <w:r w:rsidRPr="00AB69DA">
        <w:rPr>
          <w:b/>
        </w:rPr>
        <w:t xml:space="preserve"> Türkiye’de </w:t>
      </w:r>
      <w:r w:rsidRPr="00AB69DA">
        <w:t>bulunan</w:t>
      </w:r>
      <w:r w:rsidRPr="00AB69DA">
        <w:rPr>
          <w:b/>
        </w:rPr>
        <w:t xml:space="preserve"> Jüpiter </w:t>
      </w:r>
      <w:r w:rsidRPr="00AB69DA">
        <w:t xml:space="preserve">füzelerini sökme kararı aldı. </w:t>
      </w:r>
    </w:p>
    <w:p w:rsidR="00AF2127" w:rsidRPr="00AB69DA" w:rsidRDefault="00AF2127" w:rsidP="00AF2127">
      <w:pPr>
        <w:pStyle w:val="ListeParagraf"/>
        <w:tabs>
          <w:tab w:val="left" w:pos="284"/>
        </w:tabs>
        <w:ind w:left="284"/>
        <w:rPr>
          <w:b/>
        </w:rPr>
      </w:pPr>
      <w:r w:rsidRPr="00AB69DA">
        <w:rPr>
          <w:b/>
        </w:rPr>
        <w:br/>
        <w:t>3. Vietnam Savaşı</w:t>
      </w:r>
    </w:p>
    <w:p w:rsidR="00AF2127" w:rsidRPr="00AB69DA" w:rsidRDefault="00AF2127" w:rsidP="00AF2127">
      <w:pPr>
        <w:pStyle w:val="ListeParagraf"/>
        <w:tabs>
          <w:tab w:val="left" w:pos="284"/>
        </w:tabs>
        <w:ind w:left="0"/>
        <w:jc w:val="both"/>
      </w:pPr>
      <w:r w:rsidRPr="00AB69DA">
        <w:br/>
      </w:r>
      <w:r w:rsidRPr="00AB69DA">
        <w:rPr>
          <w:b/>
        </w:rPr>
        <w:t xml:space="preserve">     </w:t>
      </w:r>
      <w:r w:rsidRPr="00AB69DA">
        <w:t xml:space="preserve">SSCB’nin kontrolündeki Kuzey Vietnam, Güney Vietnam’a saldırdı. Bunun üzerine Güney Vietnam ABD’den yardım istedi. ABD’de </w:t>
      </w:r>
      <w:r w:rsidRPr="00AB69DA">
        <w:rPr>
          <w:b/>
        </w:rPr>
        <w:t>1965</w:t>
      </w:r>
      <w:r w:rsidRPr="00AB69DA">
        <w:t xml:space="preserve">’te </w:t>
      </w:r>
      <w:r w:rsidRPr="00AB69DA">
        <w:rPr>
          <w:b/>
        </w:rPr>
        <w:t>Kuzey Vietnam’ı bombalayarak savaşı başlattı</w:t>
      </w:r>
      <w:r w:rsidRPr="00AB69DA">
        <w:t xml:space="preserve">. Vietnamlılar karşısında büyük kayıplar verilmesi ABD’de büyük tartışmalara ve protestolara neden oldu. Protesto edenler arasında Vietnam Savaşı sırasında askere çağrılan </w:t>
      </w:r>
      <w:r w:rsidRPr="00AB69DA">
        <w:rPr>
          <w:b/>
        </w:rPr>
        <w:t>Dünya Ağır Sıklet Boks Şampiyonu Muhammed Ali</w:t>
      </w:r>
      <w:r w:rsidRPr="00AB69DA">
        <w:t>’de bulunmaktaydı. Muhammed Ali “</w:t>
      </w:r>
      <w:r w:rsidRPr="00AB69DA">
        <w:rPr>
          <w:b/>
        </w:rPr>
        <w:t>Vietnamlılar bana hiçbir kötülük yapmadılar ki onlarla savaşayım</w:t>
      </w:r>
      <w:r w:rsidRPr="00AB69DA">
        <w:t xml:space="preserve">.” diyerek askere gitmeyi reddetti. Kamuoyu baskıları karşısında zor durumda kalan ABD 1968 yılında Paris’te Kuzey Vietnam ile barış görüşmelerine başladı. Yeni başkan olan </w:t>
      </w:r>
      <w:r w:rsidRPr="00AB69DA">
        <w:rPr>
          <w:b/>
        </w:rPr>
        <w:t>Nixon</w:t>
      </w:r>
      <w:r w:rsidRPr="00AB69DA">
        <w:t xml:space="preserve"> ABD askerlerini Vietnam’dan çıkarma kararı aldı. </w:t>
      </w:r>
      <w:r w:rsidRPr="00AB69DA">
        <w:rPr>
          <w:b/>
        </w:rPr>
        <w:t>1973</w:t>
      </w:r>
      <w:r w:rsidRPr="00AB69DA">
        <w:t>’te “</w:t>
      </w:r>
      <w:r w:rsidRPr="00AB69DA">
        <w:rPr>
          <w:b/>
        </w:rPr>
        <w:t>Vietnam Barışı</w:t>
      </w:r>
      <w:r w:rsidRPr="00AB69DA">
        <w:t xml:space="preserve">” imzalanarak savaş sona erdi. </w:t>
      </w:r>
      <w:r w:rsidRPr="00AB69DA">
        <w:rPr>
          <w:b/>
        </w:rPr>
        <w:t>1975</w:t>
      </w:r>
      <w:r w:rsidRPr="00AB69DA">
        <w:t>’te ise Kuzey Vietnam, Güney Vietnam’ı ele geçirerek birleşik “</w:t>
      </w:r>
      <w:r w:rsidRPr="00AB69DA">
        <w:rPr>
          <w:b/>
        </w:rPr>
        <w:t>Vietnam Sosyalist Cumhuriyeti</w:t>
      </w:r>
      <w:r w:rsidRPr="00AB69DA">
        <w:t>”ni kurdular.</w:t>
      </w:r>
    </w:p>
    <w:p w:rsidR="00AF2127" w:rsidRPr="00AB69DA" w:rsidRDefault="00AF2127" w:rsidP="00AF2127">
      <w:pPr>
        <w:pStyle w:val="ListeParagraf"/>
        <w:tabs>
          <w:tab w:val="left" w:pos="284"/>
        </w:tabs>
        <w:ind w:left="0"/>
      </w:pPr>
    </w:p>
    <w:p w:rsidR="00AF2127" w:rsidRPr="00AB69DA" w:rsidRDefault="00AF2127" w:rsidP="00AF2127">
      <w:pPr>
        <w:pStyle w:val="ListeParagraf"/>
        <w:tabs>
          <w:tab w:val="left" w:pos="284"/>
        </w:tabs>
        <w:ind w:left="0"/>
        <w:rPr>
          <w:b/>
        </w:rPr>
      </w:pPr>
      <w:r w:rsidRPr="00AB69DA">
        <w:tab/>
      </w:r>
      <w:r w:rsidRPr="00AB69DA">
        <w:rPr>
          <w:b/>
        </w:rPr>
        <w:t>4. Keşmir Meselesi</w:t>
      </w:r>
    </w:p>
    <w:p w:rsidR="00AF2127" w:rsidRPr="00AB69DA" w:rsidRDefault="00AF2127" w:rsidP="00AF2127">
      <w:pPr>
        <w:pStyle w:val="ListeParagraf"/>
        <w:tabs>
          <w:tab w:val="left" w:pos="284"/>
        </w:tabs>
        <w:ind w:left="0"/>
        <w:jc w:val="both"/>
      </w:pPr>
      <w:r w:rsidRPr="00AB69DA">
        <w:rPr>
          <w:b/>
        </w:rPr>
        <w:br/>
        <w:t xml:space="preserve"> </w:t>
      </w:r>
      <w:r w:rsidRPr="00AB69DA">
        <w:rPr>
          <w:b/>
        </w:rPr>
        <w:tab/>
        <w:t>Hindistan</w:t>
      </w:r>
      <w:r w:rsidRPr="00AB69DA">
        <w:t xml:space="preserve"> ile </w:t>
      </w:r>
      <w:r w:rsidRPr="00AB69DA">
        <w:rPr>
          <w:b/>
        </w:rPr>
        <w:t>Pakistan</w:t>
      </w:r>
      <w:r w:rsidRPr="00AB69DA">
        <w:t xml:space="preserve">’ın kuruldukları andan itibaren birbirleriyle yaşadıkları </w:t>
      </w:r>
      <w:r w:rsidRPr="00AB69DA">
        <w:rPr>
          <w:b/>
        </w:rPr>
        <w:t>en önemli sorundur</w:t>
      </w:r>
      <w:r w:rsidRPr="00AB69DA">
        <w:t xml:space="preserve">. Çoğunluğu Müslüman olan bu bölgenin yönetimini elinde tutan Keşmir Mihracesi burayı Hindistan’a verince </w:t>
      </w:r>
      <w:r w:rsidRPr="00AB69DA">
        <w:rPr>
          <w:b/>
        </w:rPr>
        <w:t>1948 yılında iki ülke ilk kez savaştı</w:t>
      </w:r>
      <w:r w:rsidRPr="00AB69DA">
        <w:t>. 1966’da SSCB’nin aracılığında “</w:t>
      </w:r>
      <w:r w:rsidRPr="00AB69DA">
        <w:rPr>
          <w:b/>
        </w:rPr>
        <w:t>Taşkent Deklarasyonu</w:t>
      </w:r>
      <w:r w:rsidRPr="00AB69DA">
        <w:t>” imzalanarak her iki devlet savaş öncesi sınırlarına geri döndü.</w:t>
      </w:r>
    </w:p>
    <w:p w:rsidR="00AF2127" w:rsidRPr="00AB69DA" w:rsidRDefault="00AF2127" w:rsidP="00AF2127">
      <w:pPr>
        <w:pStyle w:val="ListeParagraf"/>
        <w:tabs>
          <w:tab w:val="left" w:pos="284"/>
        </w:tabs>
        <w:ind w:left="284"/>
        <w:rPr>
          <w:b/>
        </w:rPr>
      </w:pPr>
      <w:r w:rsidRPr="00AB69DA">
        <w:br/>
      </w:r>
      <w:r w:rsidRPr="00AB69DA">
        <w:rPr>
          <w:b/>
        </w:rPr>
        <w:t>5. Afganistan’ın SSCB Tarafından İşgali</w:t>
      </w:r>
    </w:p>
    <w:p w:rsidR="00AF2127" w:rsidRPr="00AB69DA" w:rsidRDefault="00AF2127" w:rsidP="00AF2127">
      <w:pPr>
        <w:pStyle w:val="ListeParagraf"/>
        <w:tabs>
          <w:tab w:val="left" w:pos="284"/>
        </w:tabs>
        <w:ind w:left="0"/>
        <w:rPr>
          <w:b/>
        </w:rPr>
      </w:pPr>
    </w:p>
    <w:p w:rsidR="00AF2127" w:rsidRDefault="00AF2127" w:rsidP="00AF2127">
      <w:pPr>
        <w:pStyle w:val="ListeParagraf"/>
        <w:tabs>
          <w:tab w:val="left" w:pos="284"/>
        </w:tabs>
        <w:ind w:left="0"/>
        <w:jc w:val="both"/>
      </w:pPr>
      <w:r w:rsidRPr="00AB69DA">
        <w:rPr>
          <w:b/>
        </w:rPr>
        <w:tab/>
      </w:r>
      <w:r w:rsidRPr="00AB69DA">
        <w:t xml:space="preserve">1973 yılında Afganistan’da Cumhuriyet ilan edildi. SSCB’nin de destek vermesiyle ülkede sosyalist bir hükümet kuruldu. Bunun üzerine SSCB 1979’da Afganistan’ı, mevcut hükümeti koruma adına işgal etti. Bu olay tüm dünyada kınandı. </w:t>
      </w:r>
      <w:r w:rsidRPr="00AB69DA">
        <w:rPr>
          <w:b/>
        </w:rPr>
        <w:t>ABD bu gelişme üzerine SALT-II Antlaşması’nı onaylamaktan vazgeçti</w:t>
      </w:r>
      <w:r w:rsidRPr="00AB69DA">
        <w:t xml:space="preserve">. 1988’de Cenevre’de yapılan görüşmeler sonucu SSCB,1989’da Afganistan’dan askerlerini geri çekti. </w:t>
      </w:r>
    </w:p>
    <w:p w:rsidR="00AF2127" w:rsidRDefault="00AF2127" w:rsidP="00AF2127">
      <w:pPr>
        <w:pStyle w:val="ListeParagraf"/>
        <w:tabs>
          <w:tab w:val="left" w:pos="284"/>
        </w:tabs>
        <w:ind w:left="0"/>
        <w:jc w:val="both"/>
      </w:pPr>
    </w:p>
    <w:p w:rsidR="00AF2127" w:rsidRDefault="00AF2127" w:rsidP="00AF2127">
      <w:pPr>
        <w:pStyle w:val="ListeParagraf"/>
        <w:tabs>
          <w:tab w:val="left" w:pos="284"/>
        </w:tabs>
        <w:ind w:left="0"/>
        <w:jc w:val="both"/>
      </w:pPr>
    </w:p>
    <w:p w:rsidR="00AF2127" w:rsidRPr="00AB69DA" w:rsidRDefault="00AF2127" w:rsidP="00AF2127">
      <w:pPr>
        <w:pStyle w:val="ListeParagraf"/>
        <w:tabs>
          <w:tab w:val="left" w:pos="284"/>
        </w:tabs>
        <w:ind w:left="0"/>
        <w:jc w:val="both"/>
        <w:rPr>
          <w:b/>
        </w:rPr>
      </w:pPr>
    </w:p>
    <w:p w:rsidR="00AF2127" w:rsidRPr="00AB69DA" w:rsidRDefault="00AF2127" w:rsidP="00AF2127">
      <w:pPr>
        <w:pStyle w:val="ListeParagraf"/>
        <w:tabs>
          <w:tab w:val="left" w:pos="284"/>
        </w:tabs>
        <w:ind w:left="0"/>
        <w:rPr>
          <w:b/>
        </w:rPr>
      </w:pPr>
      <w:r w:rsidRPr="00AB69DA">
        <w:rPr>
          <w:b/>
        </w:rPr>
        <w:t>C. BARIŞ İÇİNDE BİR ARADA YAŞAMA</w:t>
      </w:r>
    </w:p>
    <w:p w:rsidR="00AF2127" w:rsidRPr="00AB69DA" w:rsidRDefault="00AF2127" w:rsidP="00AF2127">
      <w:pPr>
        <w:pStyle w:val="ListeParagraf"/>
        <w:tabs>
          <w:tab w:val="left" w:pos="284"/>
        </w:tabs>
        <w:ind w:left="0"/>
      </w:pPr>
    </w:p>
    <w:p w:rsidR="00AF2127" w:rsidRPr="00AB69DA" w:rsidRDefault="00AF2127" w:rsidP="00AF2127">
      <w:pPr>
        <w:pStyle w:val="ListeParagraf"/>
        <w:tabs>
          <w:tab w:val="left" w:pos="284"/>
        </w:tabs>
        <w:ind w:left="0"/>
        <w:jc w:val="both"/>
      </w:pPr>
      <w:r w:rsidRPr="00AB69DA">
        <w:t xml:space="preserve">Doğu ve </w:t>
      </w:r>
      <w:r>
        <w:t>Batı Bloklarının dışında kala</w:t>
      </w:r>
      <w:r w:rsidRPr="00AB69DA">
        <w:t>n</w:t>
      </w:r>
      <w:r>
        <w:t xml:space="preserve"> ülkeler</w:t>
      </w:r>
      <w:r w:rsidRPr="00AB69DA">
        <w:t xml:space="preserve"> kendilerini “</w:t>
      </w:r>
      <w:r w:rsidRPr="00AB69DA">
        <w:rPr>
          <w:b/>
        </w:rPr>
        <w:t>Bağlantısızlar</w:t>
      </w:r>
      <w:r w:rsidRPr="00AB69DA">
        <w:t>”, “</w:t>
      </w:r>
      <w:r w:rsidRPr="00AB69DA">
        <w:rPr>
          <w:b/>
        </w:rPr>
        <w:t>Üçüncü Dünya Ülkeleri</w:t>
      </w:r>
      <w:r w:rsidRPr="00AB69DA">
        <w:t>” veya “</w:t>
      </w:r>
      <w:r w:rsidRPr="00AB69DA">
        <w:rPr>
          <w:b/>
        </w:rPr>
        <w:t>Tarafsızlar</w:t>
      </w:r>
      <w:r w:rsidRPr="00AB69DA">
        <w:t xml:space="preserve">” olarak ifade etti. Bu hareketin liderliğini </w:t>
      </w:r>
      <w:r w:rsidRPr="00AB69DA">
        <w:rPr>
          <w:b/>
        </w:rPr>
        <w:t>Hindistan</w:t>
      </w:r>
      <w:r w:rsidRPr="00AB69DA">
        <w:t xml:space="preserve">, </w:t>
      </w:r>
      <w:r w:rsidRPr="00AB69DA">
        <w:rPr>
          <w:b/>
        </w:rPr>
        <w:t>Mısır</w:t>
      </w:r>
      <w:r w:rsidRPr="00AB69DA">
        <w:t xml:space="preserve"> ve </w:t>
      </w:r>
      <w:r w:rsidRPr="00AB69DA">
        <w:rPr>
          <w:b/>
        </w:rPr>
        <w:t>Yugoslavya</w:t>
      </w:r>
      <w:r w:rsidRPr="00AB69DA">
        <w:t xml:space="preserve"> üstlendi. Bunun üzerine 1955’te yeni kurulan ve sömürgeciliğe karşı başarı elde eden 24 ülke Endonezya’nın </w:t>
      </w:r>
      <w:r w:rsidRPr="00AB69DA">
        <w:rPr>
          <w:b/>
        </w:rPr>
        <w:t>Bandung</w:t>
      </w:r>
      <w:r w:rsidRPr="00AB69DA">
        <w:t xml:space="preserve"> kentinde bir araya geldiler. Amaçları </w:t>
      </w:r>
      <w:r w:rsidRPr="00AB69DA">
        <w:rPr>
          <w:b/>
        </w:rPr>
        <w:t>her iki blokun dışında kalmayı sürdürerek bu iki süper gücün karşısında varlıklarını korumaktı</w:t>
      </w:r>
      <w:r w:rsidRPr="00AB69DA">
        <w:t>. Yapılan konferans sonucu “</w:t>
      </w:r>
      <w:r w:rsidRPr="00AB69DA">
        <w:rPr>
          <w:b/>
        </w:rPr>
        <w:t>barış içinde bir arada yaşamanın beş ilkesi</w:t>
      </w:r>
      <w:r w:rsidRPr="00AB69DA">
        <w:t xml:space="preserve">” belirlendi. Buna ilkeler; </w:t>
      </w:r>
      <w:r w:rsidRPr="00AB69DA">
        <w:rPr>
          <w:b/>
        </w:rPr>
        <w:t>siyasi bağımsızlık</w:t>
      </w:r>
      <w:r w:rsidRPr="00AB69DA">
        <w:t xml:space="preserve">, </w:t>
      </w:r>
      <w:r w:rsidRPr="00AB69DA">
        <w:rPr>
          <w:b/>
        </w:rPr>
        <w:t>askeri ittifaklara katılmama</w:t>
      </w:r>
      <w:r w:rsidRPr="00AB69DA">
        <w:t xml:space="preserve">, </w:t>
      </w:r>
      <w:r w:rsidRPr="00AB69DA">
        <w:rPr>
          <w:b/>
        </w:rPr>
        <w:t>kendi topraklarında başka devletlere askeri üs kurma izni vermeme</w:t>
      </w:r>
      <w:r w:rsidRPr="00AB69DA">
        <w:t xml:space="preserve">, </w:t>
      </w:r>
      <w:r w:rsidRPr="00AB69DA">
        <w:rPr>
          <w:b/>
        </w:rPr>
        <w:t>ikili ittifaklara girmeme</w:t>
      </w:r>
      <w:r w:rsidRPr="00AB69DA">
        <w:t xml:space="preserve"> ve </w:t>
      </w:r>
      <w:r w:rsidRPr="00AB69DA">
        <w:rPr>
          <w:b/>
        </w:rPr>
        <w:t>sömürgeciliğe karşı</w:t>
      </w:r>
      <w:r w:rsidRPr="00AB69DA">
        <w:t xml:space="preserve"> </w:t>
      </w:r>
      <w:r w:rsidRPr="00AB69DA">
        <w:rPr>
          <w:b/>
        </w:rPr>
        <w:t>başlatılan milli kurtuluş savaşlarına destek vermedir</w:t>
      </w:r>
      <w:r w:rsidRPr="00AB69DA">
        <w:t xml:space="preserve">. </w:t>
      </w:r>
    </w:p>
    <w:p w:rsidR="00AF2127" w:rsidRPr="00AB69DA" w:rsidRDefault="00AF2127" w:rsidP="00AF2127">
      <w:pPr>
        <w:pStyle w:val="ListeParagraf"/>
        <w:tabs>
          <w:tab w:val="left" w:pos="284"/>
        </w:tabs>
        <w:ind w:left="0"/>
        <w:jc w:val="both"/>
      </w:pPr>
    </w:p>
    <w:p w:rsidR="00AF2127" w:rsidRPr="00AB69DA" w:rsidRDefault="00AF2127" w:rsidP="00AF2127">
      <w:pPr>
        <w:pStyle w:val="ListeParagraf"/>
        <w:numPr>
          <w:ilvl w:val="0"/>
          <w:numId w:val="329"/>
        </w:numPr>
        <w:tabs>
          <w:tab w:val="left" w:pos="284"/>
        </w:tabs>
        <w:spacing w:before="240"/>
        <w:ind w:left="0" w:firstLine="0"/>
        <w:rPr>
          <w:b/>
        </w:rPr>
      </w:pPr>
      <w:r w:rsidRPr="00AB69DA">
        <w:rPr>
          <w:b/>
        </w:rPr>
        <w:t>ARAP İSRAİL SAVAŞI</w:t>
      </w:r>
    </w:p>
    <w:p w:rsidR="00AF2127" w:rsidRPr="00AB69DA" w:rsidRDefault="00AF2127" w:rsidP="00AF2127">
      <w:pPr>
        <w:pStyle w:val="ListeParagraf"/>
        <w:tabs>
          <w:tab w:val="left" w:pos="284"/>
        </w:tabs>
        <w:ind w:left="0"/>
        <w:jc w:val="both"/>
      </w:pPr>
      <w:r w:rsidRPr="00AB69DA">
        <w:t xml:space="preserve"> </w:t>
      </w:r>
      <w:r w:rsidRPr="00AB69DA">
        <w:br/>
      </w:r>
      <w:r w:rsidRPr="00AB69DA">
        <w:rPr>
          <w:b/>
        </w:rPr>
        <w:t xml:space="preserve">     1948 – 49 ( Arap – İsrail Savaşı ):</w:t>
      </w:r>
      <w:r w:rsidRPr="00AB69DA">
        <w:t xml:space="preserve"> </w:t>
      </w:r>
      <w:r w:rsidRPr="00AB69DA">
        <w:rPr>
          <w:b/>
        </w:rPr>
        <w:t>Mısır</w:t>
      </w:r>
      <w:r w:rsidRPr="00AB69DA">
        <w:t xml:space="preserve">, </w:t>
      </w:r>
      <w:r w:rsidRPr="00AB69DA">
        <w:rPr>
          <w:b/>
        </w:rPr>
        <w:t>Ürdün</w:t>
      </w:r>
      <w:r w:rsidRPr="00AB69DA">
        <w:t xml:space="preserve">, </w:t>
      </w:r>
      <w:r w:rsidRPr="00AB69DA">
        <w:rPr>
          <w:b/>
        </w:rPr>
        <w:t>Suriye</w:t>
      </w:r>
      <w:r w:rsidRPr="00AB69DA">
        <w:t xml:space="preserve">, </w:t>
      </w:r>
      <w:r w:rsidRPr="00AB69DA">
        <w:rPr>
          <w:b/>
        </w:rPr>
        <w:t>Lübnan</w:t>
      </w:r>
      <w:r w:rsidRPr="00AB69DA">
        <w:t xml:space="preserve">, </w:t>
      </w:r>
      <w:r w:rsidRPr="00AB69DA">
        <w:rPr>
          <w:b/>
        </w:rPr>
        <w:t>Irak</w:t>
      </w:r>
      <w:r w:rsidRPr="00AB69DA">
        <w:t xml:space="preserve"> birleşerek yeni kurulan İsrail’e saldırdı. </w:t>
      </w:r>
      <w:r w:rsidRPr="00AB69DA">
        <w:rPr>
          <w:b/>
        </w:rPr>
        <w:t>Savaşı İsrail kazandı</w:t>
      </w:r>
      <w:r w:rsidRPr="00AB69DA">
        <w:t>. “</w:t>
      </w:r>
      <w:r w:rsidRPr="00AB69DA">
        <w:rPr>
          <w:b/>
        </w:rPr>
        <w:t>Mülteci Sorunu”</w:t>
      </w:r>
      <w:r w:rsidRPr="00AB69DA">
        <w:t xml:space="preserve"> ortaya çıktı. İsrail’i ABD, SSCB ve İngiltere destekledi. </w:t>
      </w:r>
      <w:r w:rsidRPr="00AB69DA">
        <w:br/>
      </w:r>
    </w:p>
    <w:p w:rsidR="00AF2127" w:rsidRPr="00AB69DA" w:rsidRDefault="00AF2127" w:rsidP="00AF2127">
      <w:pPr>
        <w:pStyle w:val="ListeParagraf"/>
        <w:tabs>
          <w:tab w:val="left" w:pos="284"/>
        </w:tabs>
        <w:ind w:left="0"/>
        <w:jc w:val="both"/>
      </w:pPr>
      <w:r w:rsidRPr="00AB69DA">
        <w:rPr>
          <w:b/>
        </w:rPr>
        <w:t xml:space="preserve">     1956 ( Mısır – İsrail Savaşı ):</w:t>
      </w:r>
      <w:r w:rsidRPr="00AB69DA">
        <w:t xml:space="preserve"> </w:t>
      </w:r>
      <w:r w:rsidRPr="00AB69DA">
        <w:rPr>
          <w:b/>
        </w:rPr>
        <w:t>Mısır</w:t>
      </w:r>
      <w:r w:rsidRPr="00AB69DA">
        <w:t xml:space="preserve">’ın </w:t>
      </w:r>
      <w:r w:rsidRPr="00AB69DA">
        <w:rPr>
          <w:b/>
        </w:rPr>
        <w:t>Süveyş Kanalı’nı millileştirmesi sonucu ortaya çıktı</w:t>
      </w:r>
      <w:r w:rsidRPr="00AB69DA">
        <w:t xml:space="preserve">. İngilizlerin ve Fransızların kışkırtması sonucu İsrail Mısır’a saldırdı. İngiltere ve Fransa durumdan faydalanıp Süveyşi işgal edince ABD ve SSCB’nin tepkisiyle geri adım atmak zorunda kaldı. </w:t>
      </w:r>
      <w:r w:rsidRPr="00AB69DA">
        <w:rPr>
          <w:b/>
        </w:rPr>
        <w:t>Savaşı İsrail kazandı</w:t>
      </w:r>
      <w:r w:rsidRPr="00AB69DA">
        <w:t xml:space="preserve">. </w:t>
      </w:r>
      <w:r w:rsidRPr="00AB69DA">
        <w:rPr>
          <w:b/>
        </w:rPr>
        <w:t>SSCB bu süreçte Mısır’ın yanında yer aldı</w:t>
      </w:r>
      <w:r w:rsidRPr="00AB69DA">
        <w:t xml:space="preserve">. </w:t>
      </w:r>
      <w:r w:rsidRPr="00AB69DA">
        <w:rPr>
          <w:b/>
        </w:rPr>
        <w:t>Ortadoğu</w:t>
      </w:r>
      <w:r w:rsidRPr="00AB69DA">
        <w:t xml:space="preserve">’da </w:t>
      </w:r>
      <w:r w:rsidRPr="00AB69DA">
        <w:rPr>
          <w:b/>
        </w:rPr>
        <w:t>SSCB</w:t>
      </w:r>
      <w:r w:rsidRPr="00AB69DA">
        <w:t xml:space="preserve"> – </w:t>
      </w:r>
      <w:r w:rsidRPr="00AB69DA">
        <w:rPr>
          <w:b/>
        </w:rPr>
        <w:t>ABD</w:t>
      </w:r>
      <w:r w:rsidRPr="00AB69DA">
        <w:t xml:space="preserve"> mücadelesi başladı.</w:t>
      </w:r>
    </w:p>
    <w:p w:rsidR="00AF2127" w:rsidRPr="00AB69DA" w:rsidRDefault="00AF2127" w:rsidP="00AF2127">
      <w:pPr>
        <w:pStyle w:val="ListeParagraf"/>
        <w:tabs>
          <w:tab w:val="left" w:pos="284"/>
        </w:tabs>
        <w:ind w:left="0"/>
        <w:jc w:val="both"/>
      </w:pPr>
      <w:r w:rsidRPr="00AB69DA">
        <w:rPr>
          <w:b/>
        </w:rPr>
        <w:br/>
      </w:r>
      <w:r w:rsidRPr="00AB69DA">
        <w:rPr>
          <w:b/>
        </w:rPr>
        <w:br/>
        <w:t xml:space="preserve">     1967 ( Arap – İsrail ( 6 Gün ) Savaşı):</w:t>
      </w:r>
      <w:r w:rsidRPr="00AB69DA">
        <w:t xml:space="preserve"> </w:t>
      </w:r>
      <w:r w:rsidRPr="00AB69DA">
        <w:rPr>
          <w:b/>
        </w:rPr>
        <w:t>Mısır</w:t>
      </w:r>
      <w:r w:rsidRPr="00AB69DA">
        <w:t xml:space="preserve">’ın </w:t>
      </w:r>
      <w:r w:rsidRPr="00AB69DA">
        <w:rPr>
          <w:b/>
        </w:rPr>
        <w:t xml:space="preserve">Akabe Körfezini İsrail’e kapatması </w:t>
      </w:r>
      <w:r w:rsidRPr="00AB69DA">
        <w:t xml:space="preserve">ve </w:t>
      </w:r>
      <w:r w:rsidRPr="00AB69DA">
        <w:rPr>
          <w:b/>
        </w:rPr>
        <w:t>Filistin Kurtuluş Örgütü</w:t>
      </w:r>
      <w:r w:rsidRPr="00AB69DA">
        <w:t xml:space="preserve">’ne </w:t>
      </w:r>
      <w:r w:rsidRPr="00AB69DA">
        <w:rPr>
          <w:b/>
        </w:rPr>
        <w:t>yardım etmesi sonucu ortaya çıktı. Mısır</w:t>
      </w:r>
      <w:r w:rsidRPr="00AB69DA">
        <w:t xml:space="preserve">, </w:t>
      </w:r>
      <w:r w:rsidRPr="00AB69DA">
        <w:rPr>
          <w:b/>
        </w:rPr>
        <w:t>Ürdün</w:t>
      </w:r>
      <w:r w:rsidRPr="00AB69DA">
        <w:t xml:space="preserve"> ve </w:t>
      </w:r>
      <w:r w:rsidRPr="00AB69DA">
        <w:rPr>
          <w:b/>
        </w:rPr>
        <w:t xml:space="preserve">Suriye </w:t>
      </w:r>
      <w:r w:rsidRPr="00AB69DA">
        <w:t xml:space="preserve">İsrail’e yenildi. İsrail bu savaş sonucunda </w:t>
      </w:r>
      <w:r w:rsidRPr="00AB69DA">
        <w:rPr>
          <w:b/>
        </w:rPr>
        <w:t>Suriye</w:t>
      </w:r>
      <w:r w:rsidRPr="00AB69DA">
        <w:t xml:space="preserve">’ye ait </w:t>
      </w:r>
      <w:r w:rsidRPr="00AB69DA">
        <w:rPr>
          <w:b/>
        </w:rPr>
        <w:t>Golan Tepelerini</w:t>
      </w:r>
      <w:r w:rsidRPr="00AB69DA">
        <w:t xml:space="preserve">, </w:t>
      </w:r>
      <w:r w:rsidRPr="00AB69DA">
        <w:rPr>
          <w:b/>
        </w:rPr>
        <w:t>Doğu Kudüs</w:t>
      </w:r>
      <w:r w:rsidRPr="00AB69DA">
        <w:t xml:space="preserve">’ü, </w:t>
      </w:r>
      <w:r w:rsidRPr="00AB69DA">
        <w:rPr>
          <w:b/>
        </w:rPr>
        <w:t>Sina Yarımadası</w:t>
      </w:r>
      <w:r w:rsidRPr="00AB69DA">
        <w:t xml:space="preserve">’nı ve </w:t>
      </w:r>
      <w:r w:rsidRPr="00AB69DA">
        <w:rPr>
          <w:b/>
        </w:rPr>
        <w:t>Gazze</w:t>
      </w:r>
      <w:r w:rsidRPr="00AB69DA">
        <w:t>’yi ele geçirdi. SSCB bu süreçte Arap ülkelerini destekleyerek bölgedeki gücünü artırırken ABD’ye giderek tepkiler artmaya başladı.</w:t>
      </w:r>
    </w:p>
    <w:p w:rsidR="00AF2127" w:rsidRPr="00AB69DA" w:rsidRDefault="00AF2127" w:rsidP="00AF2127">
      <w:pPr>
        <w:pStyle w:val="ListeParagraf"/>
        <w:tabs>
          <w:tab w:val="left" w:pos="284"/>
        </w:tabs>
        <w:ind w:left="0"/>
        <w:jc w:val="both"/>
      </w:pPr>
      <w:r w:rsidRPr="00AB69DA">
        <w:rPr>
          <w:b/>
        </w:rPr>
        <w:br/>
        <w:t xml:space="preserve">     1973 ( Yom Kippur Savaşı ) : Mısır</w:t>
      </w:r>
      <w:r w:rsidRPr="00AB69DA">
        <w:t xml:space="preserve"> ve </w:t>
      </w:r>
      <w:r w:rsidRPr="00AB69DA">
        <w:rPr>
          <w:b/>
        </w:rPr>
        <w:t>Suriye</w:t>
      </w:r>
      <w:r w:rsidRPr="00AB69DA">
        <w:t xml:space="preserve"> </w:t>
      </w:r>
      <w:r w:rsidRPr="00AB69DA">
        <w:rPr>
          <w:b/>
        </w:rPr>
        <w:t>1967 yılında kaybettikleri toprakları geri almak için İsrail’e saldırdı</w:t>
      </w:r>
      <w:r w:rsidRPr="00AB69DA">
        <w:t xml:space="preserve">. Savaşı yine </w:t>
      </w:r>
      <w:r w:rsidRPr="00AB69DA">
        <w:rPr>
          <w:b/>
        </w:rPr>
        <w:t>İsrail kazandı</w:t>
      </w:r>
      <w:r w:rsidRPr="00AB69DA">
        <w:t>. Ancak buna rağmen Mısır, ABD’nin de İsrail’e baskı yapması sonucu Sina Yarımadası’nın bir kısmını İsrail’den geri aldı ve Süveyş Kanalı’nda tek hâkim devlet oldu. Bu süreçte ABD’ni yine İsrail’in yanında tavır takınması üzerine Arap ülkeleri Batılı devletlere petrol ambargosu koyarak “</w:t>
      </w:r>
      <w:r w:rsidRPr="00AB69DA">
        <w:rPr>
          <w:b/>
        </w:rPr>
        <w:t>1973 Petrol Krizi</w:t>
      </w:r>
      <w:r w:rsidRPr="00AB69DA">
        <w:t>”ni ortaya çıkardılar.</w:t>
      </w:r>
    </w:p>
    <w:p w:rsidR="00AF2127" w:rsidRPr="00AB69DA" w:rsidRDefault="00AF2127" w:rsidP="00AF2127">
      <w:pPr>
        <w:pStyle w:val="ListeParagraf"/>
        <w:tabs>
          <w:tab w:val="left" w:pos="284"/>
        </w:tabs>
        <w:ind w:left="0"/>
      </w:pPr>
    </w:p>
    <w:p w:rsidR="00AF2127" w:rsidRPr="004909E9" w:rsidRDefault="00AF2127" w:rsidP="00AF2127">
      <w:pPr>
        <w:pStyle w:val="ListeParagraf"/>
        <w:tabs>
          <w:tab w:val="left" w:pos="284"/>
        </w:tabs>
        <w:ind w:left="0"/>
        <w:jc w:val="both"/>
        <w:rPr>
          <w:b/>
        </w:rPr>
      </w:pPr>
      <w:r w:rsidRPr="00AB69DA">
        <w:tab/>
      </w:r>
      <w:r w:rsidRPr="00FA4323">
        <w:rPr>
          <w:b/>
        </w:rPr>
        <w:t>1973</w:t>
      </w:r>
      <w:r w:rsidRPr="00AB69DA">
        <w:t>’te Arap – İsrail savaşlarına son vermek ve bölgedeki eski itibarını kazanmak isteyen ABD, Dış işleri Bakanı Henry Kissinger’i bölge barışını sağlamak için görevlendirdi. Kissinger barışın sağlanabilmesi için defalarca İsrail ve Arap ülkelerini ziyaret etti. “</w:t>
      </w:r>
      <w:r w:rsidRPr="00712145">
        <w:rPr>
          <w:b/>
        </w:rPr>
        <w:t>Mekik Diplomasi</w:t>
      </w:r>
      <w:r w:rsidRPr="00AB69DA">
        <w:t xml:space="preserve">” adı verilen bu süreç sonucun Mısır ile İsrail arasında savaş sona erdirilerek </w:t>
      </w:r>
      <w:r w:rsidRPr="00AB69DA">
        <w:rPr>
          <w:b/>
        </w:rPr>
        <w:t>17 Eylül 1978</w:t>
      </w:r>
      <w:r w:rsidRPr="00AB69DA">
        <w:t xml:space="preserve">’de Mısır Devlet Başkanı </w:t>
      </w:r>
      <w:r w:rsidRPr="00AB69DA">
        <w:rPr>
          <w:b/>
        </w:rPr>
        <w:t>Enver Sedat</w:t>
      </w:r>
      <w:r w:rsidRPr="00AB69DA">
        <w:t xml:space="preserve"> ile İsrail Devlet Başkanı </w:t>
      </w:r>
      <w:r w:rsidRPr="00AB69DA">
        <w:rPr>
          <w:b/>
        </w:rPr>
        <w:t>Menahem Begin</w:t>
      </w:r>
      <w:r w:rsidRPr="00AB69DA">
        <w:t xml:space="preserve"> arasında “</w:t>
      </w:r>
      <w:r w:rsidRPr="00AB69DA">
        <w:rPr>
          <w:b/>
        </w:rPr>
        <w:t>Camp David Antlaşması</w:t>
      </w:r>
      <w:r w:rsidRPr="00AB69DA">
        <w:t xml:space="preserve">” imzalandı. Böylece </w:t>
      </w:r>
      <w:r w:rsidRPr="00AB69DA">
        <w:rPr>
          <w:b/>
        </w:rPr>
        <w:t>Mısır</w:t>
      </w:r>
      <w:r>
        <w:rPr>
          <w:b/>
        </w:rPr>
        <w:t>,</w:t>
      </w:r>
      <w:r w:rsidRPr="00AB69DA">
        <w:rPr>
          <w:b/>
        </w:rPr>
        <w:t xml:space="preserve"> İsrail’i tanıyan ilk Arap ülkesi oldu</w:t>
      </w:r>
      <w:r w:rsidRPr="00AB69DA">
        <w:t xml:space="preserve">. </w:t>
      </w:r>
    </w:p>
    <w:p w:rsidR="00AF2127" w:rsidRPr="00AB69DA" w:rsidRDefault="00AF2127" w:rsidP="00AF2127">
      <w:pPr>
        <w:pStyle w:val="ListeParagraf"/>
        <w:tabs>
          <w:tab w:val="left" w:pos="284"/>
        </w:tabs>
        <w:ind w:left="0"/>
        <w:jc w:val="both"/>
        <w:outlineLvl w:val="0"/>
      </w:pPr>
      <w:r w:rsidRPr="00AB69DA">
        <w:t xml:space="preserve"> </w:t>
      </w:r>
      <w:r w:rsidRPr="00AB69DA">
        <w:tab/>
      </w:r>
    </w:p>
    <w:p w:rsidR="00AF2127" w:rsidRPr="00AB69DA" w:rsidRDefault="00AF2127" w:rsidP="00AF2127">
      <w:pPr>
        <w:pStyle w:val="ListeParagraf"/>
        <w:tabs>
          <w:tab w:val="left" w:pos="284"/>
        </w:tabs>
        <w:ind w:left="0"/>
        <w:rPr>
          <w:b/>
        </w:rPr>
      </w:pPr>
      <w:r w:rsidRPr="00AB69DA">
        <w:rPr>
          <w:b/>
        </w:rPr>
        <w:tab/>
        <w:t>2. İslam Konferansı Örgütü</w:t>
      </w:r>
      <w:r w:rsidRPr="00AB69DA">
        <w:rPr>
          <w:b/>
        </w:rPr>
        <w:br/>
      </w:r>
    </w:p>
    <w:p w:rsidR="00AF2127" w:rsidRPr="00AB69DA" w:rsidRDefault="00AF2127" w:rsidP="00AF2127">
      <w:pPr>
        <w:pStyle w:val="ListeParagraf"/>
        <w:tabs>
          <w:tab w:val="left" w:pos="284"/>
        </w:tabs>
        <w:ind w:left="0"/>
        <w:jc w:val="both"/>
      </w:pPr>
      <w:r w:rsidRPr="00AB69DA">
        <w:rPr>
          <w:b/>
        </w:rPr>
        <w:t xml:space="preserve">     1969</w:t>
      </w:r>
      <w:r w:rsidRPr="00AB69DA">
        <w:t xml:space="preserve"> senesinde İsrail’in işgalinde bulunan Kudüs’teki </w:t>
      </w:r>
      <w:r w:rsidRPr="00AB69DA">
        <w:rPr>
          <w:b/>
        </w:rPr>
        <w:t>El – Aksa Camis</w:t>
      </w:r>
      <w:r w:rsidRPr="00AB69DA">
        <w:t xml:space="preserve">i’nin kundaklanması ve caminin yakılmak istenmesi üzerine </w:t>
      </w:r>
      <w:r w:rsidRPr="00AB69DA">
        <w:rPr>
          <w:b/>
        </w:rPr>
        <w:t>Ürdün Kralı Hüseyin</w:t>
      </w:r>
      <w:r w:rsidRPr="00AB69DA">
        <w:t xml:space="preserve">’in önerisi ile Arap devletlerinin dışişleri bakanları </w:t>
      </w:r>
      <w:r w:rsidRPr="00AB69DA">
        <w:rPr>
          <w:b/>
        </w:rPr>
        <w:t>Kahire</w:t>
      </w:r>
      <w:r w:rsidRPr="00AB69DA">
        <w:t>’de toplanarak “</w:t>
      </w:r>
      <w:r w:rsidRPr="00AB69DA">
        <w:rPr>
          <w:b/>
        </w:rPr>
        <w:t>İslam Zirvesi</w:t>
      </w:r>
      <w:r w:rsidRPr="00AB69DA">
        <w:t xml:space="preserve">” yapılmasına karar verdiler. Bu karar doğrultusunda </w:t>
      </w:r>
      <w:r w:rsidRPr="00AB69DA">
        <w:rPr>
          <w:b/>
        </w:rPr>
        <w:t>Fas</w:t>
      </w:r>
      <w:r w:rsidRPr="00AB69DA">
        <w:t xml:space="preserve">’ın başkenti </w:t>
      </w:r>
      <w:r w:rsidRPr="00AB69DA">
        <w:rPr>
          <w:b/>
        </w:rPr>
        <w:t>Rabat</w:t>
      </w:r>
      <w:r w:rsidRPr="00AB69DA">
        <w:t xml:space="preserve">’ta aralarında </w:t>
      </w:r>
      <w:r w:rsidRPr="00AB69DA">
        <w:rPr>
          <w:b/>
        </w:rPr>
        <w:t>Türkiye</w:t>
      </w:r>
      <w:r w:rsidRPr="00AB69DA">
        <w:t>’nin de bulunduğu 24 ülkenin katılımıyla “</w:t>
      </w:r>
      <w:r w:rsidRPr="00AB69DA">
        <w:rPr>
          <w:b/>
        </w:rPr>
        <w:t>İslam Zirvesi</w:t>
      </w:r>
      <w:r w:rsidRPr="00AB69DA">
        <w:t xml:space="preserve">” toplandı. Kuruluşun ismi </w:t>
      </w:r>
      <w:r w:rsidRPr="00AB69DA">
        <w:rPr>
          <w:b/>
        </w:rPr>
        <w:t>2012</w:t>
      </w:r>
      <w:r w:rsidRPr="00AB69DA">
        <w:t xml:space="preserve"> yılında “</w:t>
      </w:r>
      <w:r w:rsidRPr="00AB69DA">
        <w:rPr>
          <w:b/>
        </w:rPr>
        <w:t>İslam İşbirliği Teşkilatı</w:t>
      </w:r>
      <w:r w:rsidRPr="00AB69DA">
        <w:t xml:space="preserve">”( </w:t>
      </w:r>
      <w:r w:rsidRPr="00AB69DA">
        <w:rPr>
          <w:b/>
        </w:rPr>
        <w:t>İİT</w:t>
      </w:r>
      <w:r w:rsidRPr="00AB69DA">
        <w:t xml:space="preserve"> ) olarak değiştirildi. Örgütün </w:t>
      </w:r>
      <w:r w:rsidRPr="00AB69DA">
        <w:rPr>
          <w:b/>
        </w:rPr>
        <w:t>Genel Sekreterliğini 2005</w:t>
      </w:r>
      <w:r w:rsidRPr="00AB69DA">
        <w:t xml:space="preserve">’ten </w:t>
      </w:r>
      <w:r>
        <w:t xml:space="preserve">2014 kadar </w:t>
      </w:r>
      <w:r w:rsidRPr="00AB69DA">
        <w:t xml:space="preserve">Türk kökenli </w:t>
      </w:r>
      <w:r w:rsidRPr="00AB69DA">
        <w:rPr>
          <w:b/>
        </w:rPr>
        <w:t>Ekmeleddin İhsanoğlu</w:t>
      </w:r>
      <w:r w:rsidRPr="00AB69DA">
        <w:t xml:space="preserve"> yapm</w:t>
      </w:r>
      <w:r>
        <w:t>ıştır</w:t>
      </w:r>
      <w:r w:rsidRPr="00AB69DA">
        <w:t xml:space="preserve"> </w:t>
      </w:r>
    </w:p>
    <w:p w:rsidR="00AF2127" w:rsidRPr="00AB69DA" w:rsidRDefault="00AF2127" w:rsidP="00AF2127">
      <w:pPr>
        <w:pStyle w:val="ListeParagraf"/>
        <w:tabs>
          <w:tab w:val="left" w:pos="284"/>
        </w:tabs>
        <w:ind w:left="0"/>
        <w:rPr>
          <w:b/>
        </w:rPr>
      </w:pPr>
      <w:r w:rsidRPr="00AB69DA">
        <w:br/>
      </w:r>
      <w:r w:rsidRPr="00AB69DA">
        <w:rPr>
          <w:b/>
        </w:rPr>
        <w:t>E. ULUSLARASI POLİTİKADA PETROLÜN YERİ</w:t>
      </w:r>
      <w:r w:rsidRPr="00AB69DA">
        <w:rPr>
          <w:b/>
        </w:rPr>
        <w:br/>
      </w:r>
    </w:p>
    <w:p w:rsidR="00AF2127" w:rsidRDefault="00AF2127" w:rsidP="00AF2127">
      <w:pPr>
        <w:pStyle w:val="ListeParagraf"/>
        <w:tabs>
          <w:tab w:val="left" w:pos="284"/>
        </w:tabs>
        <w:ind w:left="0"/>
        <w:jc w:val="both"/>
        <w:rPr>
          <w:b/>
        </w:rPr>
      </w:pPr>
      <w:r w:rsidRPr="00AB69DA">
        <w:t xml:space="preserve">      II. Dünya Savaşı’ndan sonra </w:t>
      </w:r>
      <w:r>
        <w:t>p</w:t>
      </w:r>
      <w:r w:rsidRPr="00AB69DA">
        <w:t xml:space="preserve">etrolü Batılı ülkelere ucuz vermek istemeyen </w:t>
      </w:r>
      <w:r w:rsidRPr="00AB69DA">
        <w:rPr>
          <w:b/>
        </w:rPr>
        <w:t>Suudi Arabistan</w:t>
      </w:r>
      <w:r w:rsidRPr="00AB69DA">
        <w:t xml:space="preserve">, </w:t>
      </w:r>
      <w:r w:rsidRPr="00AB69DA">
        <w:rPr>
          <w:b/>
        </w:rPr>
        <w:t>Irak</w:t>
      </w:r>
      <w:r w:rsidRPr="00AB69DA">
        <w:t xml:space="preserve">, </w:t>
      </w:r>
      <w:r w:rsidRPr="00AB69DA">
        <w:rPr>
          <w:b/>
        </w:rPr>
        <w:t>Kuveyt</w:t>
      </w:r>
      <w:r w:rsidRPr="00AB69DA">
        <w:t xml:space="preserve">, </w:t>
      </w:r>
      <w:r w:rsidRPr="00AB69DA">
        <w:rPr>
          <w:b/>
        </w:rPr>
        <w:t>İran</w:t>
      </w:r>
      <w:r w:rsidRPr="00AB69DA">
        <w:t xml:space="preserve"> ve </w:t>
      </w:r>
      <w:r w:rsidRPr="00AB69DA">
        <w:rPr>
          <w:b/>
        </w:rPr>
        <w:t>Venezüella</w:t>
      </w:r>
      <w:r w:rsidRPr="00AB69DA">
        <w:t xml:space="preserve"> bir araya gelerek 1960 yılında “</w:t>
      </w:r>
      <w:r w:rsidRPr="00AB69DA">
        <w:rPr>
          <w:b/>
        </w:rPr>
        <w:t xml:space="preserve">Petrol İhraç Eden Ülkeler Teşkilatı </w:t>
      </w:r>
    </w:p>
    <w:p w:rsidR="00AF2127" w:rsidRPr="00AB69DA" w:rsidRDefault="00AF2127" w:rsidP="00AF2127">
      <w:pPr>
        <w:pStyle w:val="ListeParagraf"/>
        <w:tabs>
          <w:tab w:val="left" w:pos="284"/>
        </w:tabs>
        <w:ind w:left="0"/>
        <w:jc w:val="both"/>
      </w:pPr>
      <w:r w:rsidRPr="00AB69DA">
        <w:t xml:space="preserve">( </w:t>
      </w:r>
      <w:r w:rsidRPr="00AB69DA">
        <w:rPr>
          <w:b/>
        </w:rPr>
        <w:t>OPEC</w:t>
      </w:r>
      <w:r w:rsidRPr="00AB69DA">
        <w:t xml:space="preserve"> )”nı kurdular. Kuruluşun amacı; </w:t>
      </w:r>
      <w:r w:rsidRPr="00AB69DA">
        <w:rPr>
          <w:b/>
        </w:rPr>
        <w:t>petrol fiyatlarını yüksek seviyelere çıkarmaktı</w:t>
      </w:r>
      <w:r w:rsidRPr="00AB69DA">
        <w:t>. Bu amaçlarına da 1970 senelerinde ulaştılar. Yine bu dönemlerde ortaya çıkan 1967 Arap- İsrail Savaşı’ndan sonra da petrolü İsrail’e karşı siyasi bir silah olarak kullanmak isteyen Arap ülkeleri de bir araya gelerek “</w:t>
      </w:r>
      <w:r w:rsidRPr="00AB69DA">
        <w:rPr>
          <w:b/>
        </w:rPr>
        <w:t>Petrol İhraç Eden Arap Ülkeleri Teşkilatı</w:t>
      </w:r>
      <w:r w:rsidRPr="00AB69DA">
        <w:t xml:space="preserve"> ( </w:t>
      </w:r>
      <w:r w:rsidRPr="00AB69DA">
        <w:rPr>
          <w:b/>
        </w:rPr>
        <w:t>OAPEC</w:t>
      </w:r>
      <w:r w:rsidRPr="00AB69DA">
        <w:t xml:space="preserve">) ”nı kurdular. Ancak OAPEC başarılı olamadı. </w:t>
      </w:r>
    </w:p>
    <w:p w:rsidR="00AF2127" w:rsidRPr="00AB69DA" w:rsidRDefault="00AF2127" w:rsidP="00AF2127">
      <w:pPr>
        <w:pStyle w:val="ListeParagraf"/>
        <w:tabs>
          <w:tab w:val="left" w:pos="284"/>
        </w:tabs>
        <w:ind w:left="0"/>
      </w:pPr>
    </w:p>
    <w:p w:rsidR="00AF2127" w:rsidRPr="00AB69DA" w:rsidRDefault="00AF2127" w:rsidP="00AF2127">
      <w:pPr>
        <w:ind w:left="426"/>
        <w:rPr>
          <w:b/>
        </w:rPr>
      </w:pPr>
      <w:r w:rsidRPr="00AB69DA">
        <w:rPr>
          <w:b/>
        </w:rPr>
        <w:t>F. İRAN-IRAK SAVAŞI (1980-1988)</w:t>
      </w:r>
    </w:p>
    <w:p w:rsidR="00AF2127" w:rsidRPr="00AB69DA" w:rsidRDefault="00AF2127" w:rsidP="00AF2127">
      <w:pPr>
        <w:rPr>
          <w:b/>
        </w:rPr>
      </w:pPr>
      <w:r w:rsidRPr="00AB69DA">
        <w:rPr>
          <w:b/>
        </w:rPr>
        <w:t xml:space="preserve"> </w:t>
      </w:r>
      <w:r w:rsidRPr="00AB69DA">
        <w:rPr>
          <w:b/>
        </w:rPr>
        <w:tab/>
        <w:t>1. Irak’ta Rejim Değişikliği</w:t>
      </w:r>
    </w:p>
    <w:p w:rsidR="00AF2127" w:rsidRPr="00AB69DA" w:rsidRDefault="00AF2127" w:rsidP="00AF2127">
      <w:pPr>
        <w:tabs>
          <w:tab w:val="center" w:pos="142"/>
          <w:tab w:val="left" w:pos="284"/>
        </w:tabs>
        <w:jc w:val="both"/>
      </w:pPr>
      <w:r>
        <w:t xml:space="preserve">      </w:t>
      </w:r>
      <w:r w:rsidRPr="00AB69DA">
        <w:rPr>
          <w:b/>
        </w:rPr>
        <w:t>1958</w:t>
      </w:r>
      <w:r w:rsidRPr="00AB69DA">
        <w:t xml:space="preserve">’de yapılan bir askeri müdahale sonucu ülkede monarşi rejimi yıkılarak cumhuriyet ilan edildi. Sosyalist bir sistemle birleşik bir laik bir Arap toplumu hedefleyen </w:t>
      </w:r>
      <w:r w:rsidRPr="00AB69DA">
        <w:rPr>
          <w:b/>
        </w:rPr>
        <w:t>Baas Partisi</w:t>
      </w:r>
      <w:r w:rsidRPr="00AB69DA">
        <w:t xml:space="preserve"> 1968’de Irak’ta yönetimde söz sahibi oldu. </w:t>
      </w:r>
    </w:p>
    <w:p w:rsidR="00AF2127" w:rsidRPr="00AB69DA" w:rsidRDefault="00AF2127" w:rsidP="00AF2127">
      <w:pPr>
        <w:tabs>
          <w:tab w:val="left" w:pos="567"/>
          <w:tab w:val="center" w:pos="720"/>
        </w:tabs>
        <w:rPr>
          <w:b/>
        </w:rPr>
      </w:pPr>
      <w:r w:rsidRPr="00AB69DA">
        <w:tab/>
        <w:t xml:space="preserve">  </w:t>
      </w:r>
      <w:r w:rsidRPr="00AB69DA">
        <w:rPr>
          <w:b/>
        </w:rPr>
        <w:t>2. İran’da Rejim Değişikliği</w:t>
      </w:r>
    </w:p>
    <w:p w:rsidR="00AF2127" w:rsidRPr="00AB69DA" w:rsidRDefault="00AF2127" w:rsidP="00AF2127">
      <w:pPr>
        <w:tabs>
          <w:tab w:val="center" w:pos="284"/>
        </w:tabs>
        <w:jc w:val="both"/>
      </w:pPr>
      <w:r>
        <w:rPr>
          <w:b/>
        </w:rPr>
        <w:t xml:space="preserve">      </w:t>
      </w:r>
      <w:r w:rsidRPr="00AB69DA">
        <w:rPr>
          <w:b/>
        </w:rPr>
        <w:t>1928</w:t>
      </w:r>
      <w:r w:rsidRPr="00AB69DA">
        <w:t xml:space="preserve">’ten itibaren İran’ı yöneten </w:t>
      </w:r>
      <w:r w:rsidRPr="00AB69DA">
        <w:rPr>
          <w:b/>
        </w:rPr>
        <w:t>Pehlevi Hanedanlığının</w:t>
      </w:r>
      <w:r w:rsidRPr="00AB69DA">
        <w:t xml:space="preserve"> uygulamaları halk tarafından benimsenmemişti. Batı İran’ın amacı </w:t>
      </w:r>
      <w:r>
        <w:t xml:space="preserve">ise </w:t>
      </w:r>
      <w:r w:rsidRPr="00AB69DA">
        <w:t>Basra Körfezi’ne ve su</w:t>
      </w:r>
      <w:r>
        <w:t xml:space="preserve"> </w:t>
      </w:r>
      <w:r w:rsidRPr="00AB69DA">
        <w:t xml:space="preserve">yollarına egemen olmaktı. Halkın uygulamalara karşı başlattığı protestoların yönetim tarafından dikkate alınmaması ayaklanmaya sebep oldu. </w:t>
      </w:r>
      <w:r w:rsidRPr="00AB69DA">
        <w:rPr>
          <w:b/>
        </w:rPr>
        <w:t>1978</w:t>
      </w:r>
      <w:r w:rsidRPr="00AB69DA">
        <w:t xml:space="preserve">’de sürgündeki lider </w:t>
      </w:r>
      <w:r w:rsidRPr="00AB69DA">
        <w:rPr>
          <w:b/>
        </w:rPr>
        <w:t>Ayetullah Humeyni</w:t>
      </w:r>
      <w:r w:rsidRPr="00AB69DA">
        <w:t xml:space="preserve">’nin ülkeye dönmesiyle </w:t>
      </w:r>
      <w:r w:rsidRPr="00AB69DA">
        <w:rPr>
          <w:b/>
        </w:rPr>
        <w:t>İran İslam Cumhuriyeti</w:t>
      </w:r>
      <w:r w:rsidRPr="00AB69DA">
        <w:t xml:space="preserve"> kuruldu.</w:t>
      </w:r>
    </w:p>
    <w:p w:rsidR="00AF2127" w:rsidRPr="00AB69DA" w:rsidRDefault="00AF2127" w:rsidP="00AF2127">
      <w:pPr>
        <w:tabs>
          <w:tab w:val="center" w:pos="720"/>
        </w:tabs>
        <w:rPr>
          <w:b/>
        </w:rPr>
      </w:pPr>
      <w:r w:rsidRPr="00AB69DA">
        <w:t xml:space="preserve">            </w:t>
      </w:r>
      <w:r w:rsidRPr="00AB69DA">
        <w:rPr>
          <w:b/>
        </w:rPr>
        <w:t>3. Savaş ve Sonuçlar</w:t>
      </w:r>
    </w:p>
    <w:p w:rsidR="00AF2127" w:rsidRPr="00AB69DA" w:rsidRDefault="00AF2127" w:rsidP="00AF2127">
      <w:pPr>
        <w:tabs>
          <w:tab w:val="center" w:pos="284"/>
          <w:tab w:val="left" w:pos="567"/>
        </w:tabs>
        <w:jc w:val="both"/>
      </w:pPr>
      <w:r>
        <w:t xml:space="preserve">      </w:t>
      </w:r>
      <w:r w:rsidRPr="00AB69DA">
        <w:t xml:space="preserve">İran-Irak Savaşı’nda </w:t>
      </w:r>
      <w:r w:rsidRPr="00AB69DA">
        <w:rPr>
          <w:b/>
        </w:rPr>
        <w:t>Suriye</w:t>
      </w:r>
      <w:r w:rsidRPr="00AB69DA">
        <w:t xml:space="preserve"> ve </w:t>
      </w:r>
      <w:r w:rsidRPr="00AB69DA">
        <w:rPr>
          <w:b/>
        </w:rPr>
        <w:t>Libya</w:t>
      </w:r>
      <w:r w:rsidRPr="00AB69DA">
        <w:t xml:space="preserve"> İran’ı; diğer Arap devletleri ise </w:t>
      </w:r>
      <w:r w:rsidRPr="00AB69DA">
        <w:rPr>
          <w:b/>
        </w:rPr>
        <w:t>Irak</w:t>
      </w:r>
      <w:r w:rsidRPr="00AB69DA">
        <w:t xml:space="preserve">’ı </w:t>
      </w:r>
      <w:r w:rsidRPr="00AB69DA">
        <w:rPr>
          <w:b/>
        </w:rPr>
        <w:t>desteklediler</w:t>
      </w:r>
      <w:r w:rsidRPr="00AB69DA">
        <w:t xml:space="preserve">. </w:t>
      </w:r>
    </w:p>
    <w:p w:rsidR="00AF2127" w:rsidRPr="00AB69DA" w:rsidRDefault="00AF2127" w:rsidP="00AF2127">
      <w:pPr>
        <w:tabs>
          <w:tab w:val="left" w:pos="284"/>
          <w:tab w:val="center" w:pos="720"/>
        </w:tabs>
        <w:jc w:val="both"/>
      </w:pPr>
      <w:r w:rsidRPr="00AB69DA">
        <w:t xml:space="preserve">BM’nin kararı ile 6 Ağustos 1988’de ateşkes gerçekleşti ve savaş sona erdi. </w:t>
      </w:r>
      <w:r w:rsidRPr="00AB69DA">
        <w:rPr>
          <w:b/>
        </w:rPr>
        <w:t>Irak</w:t>
      </w:r>
      <w:r w:rsidRPr="00AB69DA">
        <w:t xml:space="preserve">’ın </w:t>
      </w:r>
      <w:r w:rsidRPr="00AB69DA">
        <w:rPr>
          <w:b/>
        </w:rPr>
        <w:t>1990</w:t>
      </w:r>
      <w:r w:rsidRPr="00AB69DA">
        <w:t xml:space="preserve">’da </w:t>
      </w:r>
      <w:r w:rsidRPr="00AB69DA">
        <w:rPr>
          <w:b/>
        </w:rPr>
        <w:t>Kuveyt’i işgal etmesi</w:t>
      </w:r>
      <w:r w:rsidRPr="00AB69DA">
        <w:t xml:space="preserve"> ve ABD’nin bu işgale müdahale ihtimalinin ortaya çıkması üzerine Irak işgal ettiği İran topraklarından çekildi. Böylece </w:t>
      </w:r>
      <w:r w:rsidRPr="00AB69DA">
        <w:rPr>
          <w:b/>
        </w:rPr>
        <w:t>İran kaybettiği toprakları geri aldı</w:t>
      </w:r>
      <w:r w:rsidRPr="00AB69DA">
        <w:t>.</w:t>
      </w:r>
    </w:p>
    <w:p w:rsidR="00AF2127" w:rsidRPr="00AB69DA" w:rsidRDefault="00AF2127" w:rsidP="00AF2127">
      <w:pPr>
        <w:tabs>
          <w:tab w:val="left" w:pos="284"/>
          <w:tab w:val="center" w:pos="720"/>
        </w:tabs>
        <w:jc w:val="both"/>
      </w:pPr>
      <w:r>
        <w:t xml:space="preserve">      </w:t>
      </w:r>
      <w:r w:rsidRPr="00AB69DA">
        <w:t xml:space="preserve">Sekiz yıl gibi uzun süren bir savaş sonucunda iki ülkeden yaklaşık </w:t>
      </w:r>
      <w:r w:rsidRPr="00AB69DA">
        <w:rPr>
          <w:b/>
        </w:rPr>
        <w:t>bir milyon insan hayatını kaybetti</w:t>
      </w:r>
      <w:r w:rsidRPr="00AB69DA">
        <w:t>.</w:t>
      </w:r>
    </w:p>
    <w:p w:rsidR="00AF2127" w:rsidRDefault="00AF2127" w:rsidP="00AF2127">
      <w:pPr>
        <w:tabs>
          <w:tab w:val="center" w:pos="720"/>
        </w:tabs>
        <w:jc w:val="both"/>
      </w:pPr>
      <w:r w:rsidRPr="00AB69DA">
        <w:rPr>
          <w:b/>
        </w:rPr>
        <w:t>NOT</w:t>
      </w:r>
      <w:r w:rsidRPr="00AB69DA">
        <w:t>: Bu savaşta Irak’ı destekleyen ABD’nin savaş sırasında çıkarı için İran’a da silah sattığı ortaya çıktı. Tarihe “</w:t>
      </w:r>
      <w:r w:rsidRPr="00AB69DA">
        <w:rPr>
          <w:b/>
        </w:rPr>
        <w:t>İrangate Olayı</w:t>
      </w:r>
      <w:r w:rsidRPr="00AB69DA">
        <w:t xml:space="preserve">” olarak geçen bu olay sonucunda Ulusal Güvenlik Konseyi üyesi Yarbay </w:t>
      </w:r>
      <w:r w:rsidRPr="00AB69DA">
        <w:rPr>
          <w:b/>
        </w:rPr>
        <w:t>Oliver North</w:t>
      </w:r>
      <w:r w:rsidRPr="00AB69DA">
        <w:t xml:space="preserve"> suçlu bulunurken, dönemin ABD Başkanı </w:t>
      </w:r>
      <w:r w:rsidRPr="00AB69DA">
        <w:rPr>
          <w:b/>
        </w:rPr>
        <w:t>Reagan</w:t>
      </w:r>
      <w:r w:rsidRPr="00AB69DA">
        <w:t>’ın suçunun olmadığı sonucuna varıldı.</w:t>
      </w:r>
    </w:p>
    <w:p w:rsidR="00AF2127" w:rsidRPr="00AB69DA" w:rsidRDefault="00AF2127" w:rsidP="00AF2127">
      <w:pPr>
        <w:tabs>
          <w:tab w:val="center" w:pos="720"/>
        </w:tabs>
        <w:jc w:val="both"/>
      </w:pPr>
    </w:p>
    <w:p w:rsidR="00AF2127" w:rsidRPr="00AB69DA" w:rsidRDefault="00AF2127" w:rsidP="00AF2127">
      <w:pPr>
        <w:tabs>
          <w:tab w:val="center" w:pos="720"/>
        </w:tabs>
        <w:ind w:hanging="426"/>
        <w:rPr>
          <w:b/>
        </w:rPr>
      </w:pPr>
      <w:r w:rsidRPr="00AB69DA">
        <w:t xml:space="preserve">           </w:t>
      </w:r>
      <w:r w:rsidRPr="00AB69DA">
        <w:rPr>
          <w:b/>
        </w:rPr>
        <w:t>G. YUMUŞAMA DÖNEMİNDE DÜNYA</w:t>
      </w:r>
    </w:p>
    <w:p w:rsidR="00AF2127" w:rsidRPr="00AB69DA" w:rsidRDefault="00AF2127" w:rsidP="00AF2127">
      <w:pPr>
        <w:tabs>
          <w:tab w:val="center" w:pos="720"/>
        </w:tabs>
        <w:rPr>
          <w:b/>
        </w:rPr>
      </w:pPr>
      <w:r w:rsidRPr="00AB69DA">
        <w:rPr>
          <w:b/>
        </w:rPr>
        <w:t xml:space="preserve">           1- Ekonomi</w:t>
      </w:r>
    </w:p>
    <w:p w:rsidR="00AF2127" w:rsidRPr="00AB69DA" w:rsidRDefault="00AF2127" w:rsidP="00AF2127">
      <w:pPr>
        <w:tabs>
          <w:tab w:val="left" w:pos="284"/>
          <w:tab w:val="left" w:pos="720"/>
        </w:tabs>
        <w:jc w:val="both"/>
      </w:pPr>
      <w:r>
        <w:t xml:space="preserve">      </w:t>
      </w:r>
      <w:r w:rsidRPr="00AB69DA">
        <w:t xml:space="preserve">Dünya ekonomisindeki büyümeye bağlı olarak talep fazlası ürünlerin pazarlama ihtiyacı </w:t>
      </w:r>
      <w:r w:rsidRPr="00AB69DA">
        <w:rPr>
          <w:b/>
        </w:rPr>
        <w:t>reklam sektörünün</w:t>
      </w:r>
      <w:r w:rsidRPr="00AB69DA">
        <w:t xml:space="preserve"> önemini artırdı. Uydu teknolojisi sayesinde de televizyon programları uluslararası bir boyut kazandı. İlk kez “</w:t>
      </w:r>
      <w:r w:rsidRPr="00AB69DA">
        <w:rPr>
          <w:b/>
        </w:rPr>
        <w:t>1964 Tokyo Olimpiyatları</w:t>
      </w:r>
      <w:r w:rsidRPr="00AB69DA">
        <w:t xml:space="preserve">” </w:t>
      </w:r>
      <w:r w:rsidRPr="00AB69DA">
        <w:rPr>
          <w:b/>
        </w:rPr>
        <w:t>canlı televizyon yayını</w:t>
      </w:r>
      <w:r w:rsidRPr="00AB69DA">
        <w:t xml:space="preserve"> ile tüm dünyaya ulaştırıldı. </w:t>
      </w:r>
    </w:p>
    <w:p w:rsidR="00AF2127" w:rsidRPr="00AB69DA" w:rsidRDefault="00AF2127" w:rsidP="00AF2127">
      <w:pPr>
        <w:tabs>
          <w:tab w:val="left" w:pos="720"/>
        </w:tabs>
        <w:rPr>
          <w:b/>
        </w:rPr>
      </w:pPr>
      <w:r w:rsidRPr="00AB69DA">
        <w:t xml:space="preserve">           </w:t>
      </w:r>
      <w:r w:rsidRPr="00AB69DA">
        <w:rPr>
          <w:b/>
        </w:rPr>
        <w:t xml:space="preserve">2- Bilimsel ve Teknolojik Gelişmeler   </w:t>
      </w:r>
    </w:p>
    <w:p w:rsidR="00AF2127" w:rsidRPr="00AB69DA" w:rsidRDefault="00AF2127" w:rsidP="00AF2127">
      <w:pPr>
        <w:tabs>
          <w:tab w:val="center" w:pos="720"/>
        </w:tabs>
        <w:jc w:val="both"/>
      </w:pPr>
      <w:r w:rsidRPr="00AB69DA">
        <w:rPr>
          <w:b/>
        </w:rPr>
        <w:t xml:space="preserve">     </w:t>
      </w:r>
      <w:r w:rsidRPr="00AB69DA">
        <w:t xml:space="preserve">SSCB’nin </w:t>
      </w:r>
      <w:r w:rsidRPr="00AB69DA">
        <w:rPr>
          <w:b/>
        </w:rPr>
        <w:t>1957</w:t>
      </w:r>
      <w:r w:rsidRPr="00AB69DA">
        <w:t xml:space="preserve">’de </w:t>
      </w:r>
      <w:r w:rsidRPr="00AB69DA">
        <w:rPr>
          <w:b/>
        </w:rPr>
        <w:t>ilk uzay aracı</w:t>
      </w:r>
      <w:r w:rsidRPr="00AB69DA">
        <w:t xml:space="preserve"> olan </w:t>
      </w:r>
      <w:r w:rsidRPr="00AB69DA">
        <w:rPr>
          <w:b/>
        </w:rPr>
        <w:t>Sputnik</w:t>
      </w:r>
      <w:r w:rsidRPr="00AB69DA">
        <w:t xml:space="preserve">’i uzaya fırlatmasından bir yıl sonra ABD, </w:t>
      </w:r>
      <w:r w:rsidRPr="00AB69DA">
        <w:rPr>
          <w:b/>
        </w:rPr>
        <w:t>Ulusal Havacılık</w:t>
      </w:r>
      <w:r w:rsidRPr="00AB69DA">
        <w:t xml:space="preserve"> ve </w:t>
      </w:r>
      <w:r w:rsidRPr="00AB69DA">
        <w:rPr>
          <w:b/>
        </w:rPr>
        <w:t>Uzay Dairesini</w:t>
      </w:r>
      <w:r w:rsidRPr="00AB69DA">
        <w:t xml:space="preserve"> (</w:t>
      </w:r>
      <w:r w:rsidRPr="00AB69DA">
        <w:rPr>
          <w:b/>
        </w:rPr>
        <w:t>NASA</w:t>
      </w:r>
      <w:r w:rsidRPr="00AB69DA">
        <w:t xml:space="preserve">) kurarak ilk uydusunu uzaya gönderdi. </w:t>
      </w:r>
      <w:r w:rsidRPr="00AB69DA">
        <w:rPr>
          <w:b/>
        </w:rPr>
        <w:t>1961</w:t>
      </w:r>
      <w:r w:rsidRPr="00AB69DA">
        <w:t xml:space="preserve">’de </w:t>
      </w:r>
      <w:r w:rsidRPr="00AB69DA">
        <w:rPr>
          <w:b/>
        </w:rPr>
        <w:t>Rus</w:t>
      </w:r>
      <w:r w:rsidRPr="00AB69DA">
        <w:t xml:space="preserve"> kozmonot </w:t>
      </w:r>
      <w:r w:rsidRPr="00AB69DA">
        <w:rPr>
          <w:b/>
        </w:rPr>
        <w:t>Yuri Gagarin</w:t>
      </w:r>
      <w:r w:rsidRPr="00AB69DA">
        <w:t xml:space="preserve">, </w:t>
      </w:r>
      <w:r w:rsidRPr="00AB69DA">
        <w:rPr>
          <w:b/>
        </w:rPr>
        <w:t>Vostok-1</w:t>
      </w:r>
      <w:r w:rsidRPr="00AB69DA">
        <w:t xml:space="preserve"> uzay aracı ile </w:t>
      </w:r>
      <w:r w:rsidRPr="00AB69DA">
        <w:rPr>
          <w:b/>
        </w:rPr>
        <w:t>ilk kez uzaya giden insan oldu</w:t>
      </w:r>
      <w:r w:rsidRPr="00AB69DA">
        <w:t xml:space="preserve">. 1962’de ABD aynı şekilde karşılık vererek uzayda rekabet hızlandırdı. </w:t>
      </w:r>
      <w:r w:rsidRPr="00AB69DA">
        <w:rPr>
          <w:b/>
        </w:rPr>
        <w:t>1969</w:t>
      </w:r>
      <w:r w:rsidRPr="00AB69DA">
        <w:t xml:space="preserve">’da ise </w:t>
      </w:r>
      <w:r w:rsidRPr="00AB69DA">
        <w:rPr>
          <w:b/>
        </w:rPr>
        <w:t>Amerikalı astronot Neil Armstrong</w:t>
      </w:r>
      <w:r w:rsidRPr="00AB69DA">
        <w:t xml:space="preserve">’un </w:t>
      </w:r>
      <w:r w:rsidRPr="00AB69DA">
        <w:rPr>
          <w:b/>
        </w:rPr>
        <w:t>aya</w:t>
      </w:r>
      <w:r w:rsidRPr="00AB69DA">
        <w:t xml:space="preserve"> inmesi ile ABD uzay yarışında liderliği ele geçirdi.</w:t>
      </w:r>
    </w:p>
    <w:p w:rsidR="00AF2127" w:rsidRPr="00AB69DA" w:rsidRDefault="00AF2127" w:rsidP="00AF2127">
      <w:pPr>
        <w:tabs>
          <w:tab w:val="left" w:pos="284"/>
          <w:tab w:val="center" w:pos="720"/>
        </w:tabs>
        <w:jc w:val="both"/>
      </w:pPr>
      <w:r>
        <w:t xml:space="preserve">      </w:t>
      </w:r>
      <w:r w:rsidRPr="00AB69DA">
        <w:t xml:space="preserve">Savaş yıllarında yapılan bilgisayar geliştirilerek </w:t>
      </w:r>
      <w:r w:rsidRPr="00AB69DA">
        <w:rPr>
          <w:b/>
        </w:rPr>
        <w:t>1970</w:t>
      </w:r>
      <w:r w:rsidRPr="00AB69DA">
        <w:t xml:space="preserve">’te </w:t>
      </w:r>
      <w:r w:rsidRPr="00AB69DA">
        <w:rPr>
          <w:b/>
        </w:rPr>
        <w:t>kişisel bilgisayar üretildi</w:t>
      </w:r>
      <w:r w:rsidRPr="00AB69DA">
        <w:t xml:space="preserve">. </w:t>
      </w:r>
      <w:r w:rsidRPr="00AB69DA">
        <w:rPr>
          <w:b/>
        </w:rPr>
        <w:t>1978</w:t>
      </w:r>
      <w:r w:rsidRPr="00AB69DA">
        <w:t xml:space="preserve">’de üretilen </w:t>
      </w:r>
      <w:r w:rsidRPr="00AB69DA">
        <w:rPr>
          <w:b/>
        </w:rPr>
        <w:t>APPLE</w:t>
      </w:r>
      <w:r w:rsidRPr="00AB69DA">
        <w:t>’ın fabrikalarda kullanılmasıyla bilgisayar, sanayi</w:t>
      </w:r>
      <w:r>
        <w:t xml:space="preserve"> alanına girmiş oldu. </w:t>
      </w:r>
      <w:r w:rsidRPr="00AB69DA">
        <w:t>1969 yılında ilk olarak ABD’de bilim adamları arasındaki iletişimi sağlamak maksadı ile deneme niteliğinde olan “</w:t>
      </w:r>
      <w:r w:rsidRPr="00AB69DA">
        <w:rPr>
          <w:b/>
        </w:rPr>
        <w:t>ARPANET</w:t>
      </w:r>
      <w:r w:rsidRPr="00AB69DA">
        <w:t>” ABD’deki bütün üniversitelerin araştırma kuruluşlarının bilgisayarlarını bünyesinde toplayarak büyüdü.</w:t>
      </w:r>
    </w:p>
    <w:p w:rsidR="00AF2127" w:rsidRPr="00AB69DA" w:rsidRDefault="00AF2127" w:rsidP="00AF2127">
      <w:pPr>
        <w:tabs>
          <w:tab w:val="center" w:pos="720"/>
        </w:tabs>
        <w:rPr>
          <w:b/>
        </w:rPr>
      </w:pPr>
      <w:r w:rsidRPr="00AB69DA">
        <w:t xml:space="preserve">           </w:t>
      </w:r>
      <w:r w:rsidRPr="00AB69DA">
        <w:rPr>
          <w:b/>
        </w:rPr>
        <w:t>3- Kültürel Hayat</w:t>
      </w:r>
    </w:p>
    <w:p w:rsidR="00AF2127" w:rsidRDefault="00AF2127" w:rsidP="00AF2127">
      <w:pPr>
        <w:tabs>
          <w:tab w:val="left" w:pos="284"/>
          <w:tab w:val="center" w:pos="720"/>
        </w:tabs>
        <w:jc w:val="both"/>
      </w:pPr>
      <w:r w:rsidRPr="00AB69DA">
        <w:rPr>
          <w:b/>
        </w:rPr>
        <w:t xml:space="preserve">    </w:t>
      </w:r>
      <w:r>
        <w:t xml:space="preserve">  </w:t>
      </w:r>
      <w:r w:rsidRPr="00AB69DA">
        <w:t>Müzik alanında 1950’lerde ortaya çıkan “</w:t>
      </w:r>
      <w:r w:rsidRPr="00AB69DA">
        <w:rPr>
          <w:b/>
        </w:rPr>
        <w:t>Rock And Roll</w:t>
      </w:r>
      <w:r w:rsidRPr="00AB69DA">
        <w:t xml:space="preserve">” tarzı bu dönemde de etkisini sürdürmüştür. </w:t>
      </w:r>
      <w:r w:rsidRPr="00AB69DA">
        <w:rPr>
          <w:b/>
        </w:rPr>
        <w:t xml:space="preserve">Heavy Metal </w:t>
      </w:r>
      <w:r w:rsidRPr="00AB69DA">
        <w:t xml:space="preserve">müzik türü ve bu türün temsilcisi olan </w:t>
      </w:r>
      <w:r w:rsidRPr="00AB69DA">
        <w:rPr>
          <w:b/>
        </w:rPr>
        <w:t>Rolling Stones</w:t>
      </w:r>
      <w:r w:rsidRPr="00AB69DA">
        <w:t xml:space="preserve"> grubu döneme damgasını vurmuştur.1951 yılından itibaren yapılan Akdeniz Oyunlarının tamamına katılan Türkiye, </w:t>
      </w:r>
      <w:r w:rsidRPr="00AB69DA">
        <w:rPr>
          <w:b/>
        </w:rPr>
        <w:t>1974</w:t>
      </w:r>
      <w:r w:rsidRPr="00AB69DA">
        <w:t xml:space="preserve">’de düzenlenen altıncı Akdeniz Oyunlarına </w:t>
      </w:r>
      <w:r w:rsidRPr="00AB69DA">
        <w:rPr>
          <w:b/>
        </w:rPr>
        <w:t>İzmir</w:t>
      </w:r>
      <w:r w:rsidRPr="00AB69DA">
        <w:t>’de ev sahipliği yaptı.</w:t>
      </w:r>
    </w:p>
    <w:p w:rsidR="00AF2127" w:rsidRPr="00AB69DA" w:rsidRDefault="00AF2127" w:rsidP="00AF2127">
      <w:pPr>
        <w:tabs>
          <w:tab w:val="left" w:pos="284"/>
          <w:tab w:val="center" w:pos="720"/>
        </w:tabs>
        <w:jc w:val="both"/>
      </w:pPr>
    </w:p>
    <w:p w:rsidR="00AF2127" w:rsidRPr="00AB69DA" w:rsidRDefault="00AF2127" w:rsidP="00AF2127">
      <w:pPr>
        <w:tabs>
          <w:tab w:val="center" w:pos="720"/>
        </w:tabs>
      </w:pPr>
      <w:r w:rsidRPr="00AB69DA">
        <w:rPr>
          <w:b/>
        </w:rPr>
        <w:t xml:space="preserve">H. TÜRK DIŞ POLİTİKASI </w:t>
      </w:r>
    </w:p>
    <w:p w:rsidR="00AF2127" w:rsidRPr="00AB69DA" w:rsidRDefault="00AF2127" w:rsidP="00AF2127">
      <w:pPr>
        <w:tabs>
          <w:tab w:val="left" w:pos="284"/>
          <w:tab w:val="center" w:pos="720"/>
        </w:tabs>
        <w:jc w:val="both"/>
      </w:pPr>
      <w:r w:rsidRPr="00AB69DA">
        <w:rPr>
          <w:b/>
        </w:rPr>
        <w:t xml:space="preserve">   </w:t>
      </w:r>
      <w:r>
        <w:rPr>
          <w:b/>
        </w:rPr>
        <w:t xml:space="preserve">  </w:t>
      </w:r>
      <w:r w:rsidRPr="00AB69DA">
        <w:t xml:space="preserve">Türkiye’nin Soğuk Savaş Döneminde Batı ittifakına dâhil olarak bu doğrultuda dış politika izlediği belirtilmiştir. Bu dönemde </w:t>
      </w:r>
      <w:r w:rsidRPr="00AB69DA">
        <w:rPr>
          <w:b/>
        </w:rPr>
        <w:t>Kıbrıs</w:t>
      </w:r>
      <w:r w:rsidRPr="00AB69DA">
        <w:t xml:space="preserve">, </w:t>
      </w:r>
      <w:r w:rsidRPr="00AB69DA">
        <w:rPr>
          <w:b/>
        </w:rPr>
        <w:t>Ege sorunları</w:t>
      </w:r>
      <w:r w:rsidRPr="00AB69DA">
        <w:t xml:space="preserve">, Orta Doğu’da </w:t>
      </w:r>
      <w:r w:rsidRPr="00AB69DA">
        <w:rPr>
          <w:b/>
        </w:rPr>
        <w:t>Arap</w:t>
      </w:r>
      <w:r w:rsidRPr="00AB69DA">
        <w:t>-</w:t>
      </w:r>
      <w:r w:rsidRPr="00AB69DA">
        <w:rPr>
          <w:b/>
        </w:rPr>
        <w:t>İsrail</w:t>
      </w:r>
      <w:r w:rsidRPr="00AB69DA">
        <w:t xml:space="preserve"> </w:t>
      </w:r>
      <w:r w:rsidRPr="00AB69DA">
        <w:rPr>
          <w:b/>
        </w:rPr>
        <w:t>Savaşları</w:t>
      </w:r>
      <w:r w:rsidRPr="00AB69DA">
        <w:t xml:space="preserve"> ve </w:t>
      </w:r>
      <w:r w:rsidRPr="00AB69DA">
        <w:rPr>
          <w:b/>
        </w:rPr>
        <w:t>Ermeni terörü</w:t>
      </w:r>
      <w:r w:rsidRPr="00AB69DA">
        <w:t xml:space="preserve"> </w:t>
      </w:r>
      <w:r w:rsidRPr="00AB69DA">
        <w:rPr>
          <w:b/>
        </w:rPr>
        <w:t>Türk dış politikasının belirlenmesinde etkili olmuştur</w:t>
      </w:r>
      <w:r w:rsidRPr="00AB69DA">
        <w:t>.</w:t>
      </w:r>
    </w:p>
    <w:p w:rsidR="00AF2127" w:rsidRPr="00E416CF" w:rsidRDefault="00AF2127" w:rsidP="00AF2127">
      <w:pPr>
        <w:pStyle w:val="ListeParagraf"/>
        <w:numPr>
          <w:ilvl w:val="0"/>
          <w:numId w:val="330"/>
        </w:numPr>
        <w:tabs>
          <w:tab w:val="center" w:pos="720"/>
        </w:tabs>
        <w:spacing w:after="0" w:line="240" w:lineRule="auto"/>
        <w:rPr>
          <w:b/>
        </w:rPr>
      </w:pPr>
      <w:r w:rsidRPr="00AB69DA">
        <w:rPr>
          <w:b/>
        </w:rPr>
        <w:t>Türk – Yunan İlişkileri</w:t>
      </w:r>
    </w:p>
    <w:p w:rsidR="00AF2127" w:rsidRPr="00AB69DA" w:rsidRDefault="00AF2127" w:rsidP="00AF2127">
      <w:pPr>
        <w:pStyle w:val="ListeParagraf"/>
        <w:numPr>
          <w:ilvl w:val="0"/>
          <w:numId w:val="331"/>
        </w:numPr>
        <w:spacing w:after="0" w:line="240" w:lineRule="auto"/>
        <w:rPr>
          <w:b/>
        </w:rPr>
      </w:pPr>
      <w:r w:rsidRPr="00AB69DA">
        <w:rPr>
          <w:b/>
        </w:rPr>
        <w:t>Kıbrıs Meselesi</w:t>
      </w:r>
    </w:p>
    <w:p w:rsidR="00AF2127" w:rsidRPr="00AB69DA" w:rsidRDefault="00AF2127" w:rsidP="00AF2127">
      <w:pPr>
        <w:tabs>
          <w:tab w:val="left" w:pos="284"/>
        </w:tabs>
        <w:jc w:val="both"/>
      </w:pPr>
      <w:r w:rsidRPr="00AB69DA">
        <w:rPr>
          <w:b/>
        </w:rPr>
        <w:t xml:space="preserve">  </w:t>
      </w:r>
      <w:r>
        <w:t xml:space="preserve">  </w:t>
      </w:r>
      <w:r w:rsidRPr="00AB69DA">
        <w:t xml:space="preserve">Kıbrıs’taki </w:t>
      </w:r>
      <w:r w:rsidRPr="00AB69DA">
        <w:rPr>
          <w:b/>
        </w:rPr>
        <w:t>Rumlar, İngiliz yönetimi altındayken Adayı Yunanistan’a katma idealleri</w:t>
      </w:r>
      <w:r w:rsidRPr="00AB69DA">
        <w:t xml:space="preserve"> (</w:t>
      </w:r>
      <w:r w:rsidRPr="00AB69DA">
        <w:rPr>
          <w:b/>
        </w:rPr>
        <w:t>Enosis</w:t>
      </w:r>
      <w:r w:rsidRPr="00AB69DA">
        <w:t>) doğrultusunda faaliyetlerde bulundular. Yunanistan ise, 1951’de Kıbrıs’ın kendisine verilmesi için İngiltere’ye resmen başvurdu. Bu girişimi olumsuz karşılanan Yunanistan, 1954’te Kıbrıs sorununu BM’ye taşıyarak meseleyi ulusla</w:t>
      </w:r>
      <w:r>
        <w:t xml:space="preserve">rarası bir konu haline getirdi. </w:t>
      </w:r>
      <w:r w:rsidRPr="00AB69DA">
        <w:t>Bu gelişmeler, Türkiye’nin Kıbrıs konusunda harekete geçmesinde önemli rol oynadı. Böylece Kıbrıs sorunu, Türk dış politikasının en önemli konularından birisi haline geldi.</w:t>
      </w:r>
    </w:p>
    <w:p w:rsidR="00AF2127" w:rsidRPr="00AB69DA" w:rsidRDefault="00AF2127" w:rsidP="00AF2127">
      <w:pPr>
        <w:tabs>
          <w:tab w:val="left" w:pos="284"/>
          <w:tab w:val="left" w:pos="720"/>
        </w:tabs>
        <w:jc w:val="both"/>
      </w:pPr>
      <w:r>
        <w:t xml:space="preserve">      </w:t>
      </w:r>
      <w:r w:rsidRPr="00AB69DA">
        <w:t xml:space="preserve">1960’tan önce Yunanistan’ın Kıbrıs konusundaki isteklerinin BM tarafından reddedilmesi üzerine </w:t>
      </w:r>
      <w:r w:rsidRPr="00AB69DA">
        <w:rPr>
          <w:b/>
        </w:rPr>
        <w:t>Rumlar</w:t>
      </w:r>
      <w:r w:rsidRPr="00AB69DA">
        <w:t xml:space="preserve">, </w:t>
      </w:r>
      <w:r w:rsidRPr="00AB69DA">
        <w:rPr>
          <w:b/>
        </w:rPr>
        <w:t>Kıbrıs</w:t>
      </w:r>
      <w:r w:rsidRPr="00AB69DA">
        <w:t xml:space="preserve">’ta </w:t>
      </w:r>
      <w:r w:rsidRPr="00AB69DA">
        <w:rPr>
          <w:b/>
        </w:rPr>
        <w:t>EOKA</w:t>
      </w:r>
      <w:r w:rsidRPr="00AB69DA">
        <w:t xml:space="preserve"> yer altı örgütünü kurarak önce İngilizler, sonra da Türklere yönelik tedhiş hareketlerine başladılar. </w:t>
      </w:r>
      <w:r w:rsidRPr="00AB69DA">
        <w:rPr>
          <w:b/>
        </w:rPr>
        <w:t>Bu örgütün amacı</w:t>
      </w:r>
      <w:r w:rsidRPr="00AB69DA">
        <w:t xml:space="preserve">: </w:t>
      </w:r>
      <w:r w:rsidRPr="00AB69DA">
        <w:rPr>
          <w:b/>
        </w:rPr>
        <w:t>İngiltere</w:t>
      </w:r>
      <w:r w:rsidRPr="00AB69DA">
        <w:t xml:space="preserve">’yi </w:t>
      </w:r>
      <w:r w:rsidRPr="00AB69DA">
        <w:rPr>
          <w:b/>
        </w:rPr>
        <w:t>Kıbrıs</w:t>
      </w:r>
      <w:r w:rsidRPr="00AB69DA">
        <w:t xml:space="preserve">’tan </w:t>
      </w:r>
      <w:r w:rsidRPr="00AB69DA">
        <w:rPr>
          <w:b/>
        </w:rPr>
        <w:t>atmak</w:t>
      </w:r>
      <w:r w:rsidRPr="00AB69DA">
        <w:t xml:space="preserve">, </w:t>
      </w:r>
      <w:r w:rsidRPr="00AB69DA">
        <w:rPr>
          <w:b/>
        </w:rPr>
        <w:t>Türkleri imha etmek</w:t>
      </w:r>
      <w:r w:rsidRPr="00AB69DA">
        <w:t xml:space="preserve"> ve </w:t>
      </w:r>
      <w:r w:rsidRPr="00AB69DA">
        <w:rPr>
          <w:b/>
        </w:rPr>
        <w:t>Enosis</w:t>
      </w:r>
      <w:r w:rsidRPr="00AB69DA">
        <w:t xml:space="preserve">’i </w:t>
      </w:r>
      <w:r w:rsidRPr="00AB69DA">
        <w:rPr>
          <w:b/>
        </w:rPr>
        <w:t>gerçekleştirmekti</w:t>
      </w:r>
      <w:r w:rsidRPr="00AB69DA">
        <w:t xml:space="preserve">. 1959’da Türkiye ve Yunanistan başbakanları Zürih’te bir araya gelerek Kıbrıs anlaşmazlığını çözümlemek için görüşmelere başladılar. </w:t>
      </w:r>
      <w:r w:rsidRPr="00AB69DA">
        <w:rPr>
          <w:b/>
        </w:rPr>
        <w:t>11 Şubat 1959</w:t>
      </w:r>
      <w:r w:rsidRPr="00AB69DA">
        <w:t xml:space="preserve">’da Kıbrıs’ta bağımsız bir cumhuriyet kurulması kararı alınarak </w:t>
      </w:r>
      <w:r w:rsidRPr="00AB69DA">
        <w:rPr>
          <w:b/>
        </w:rPr>
        <w:t>Zürih Antlaşması</w:t>
      </w:r>
      <w:r w:rsidRPr="00AB69DA">
        <w:t xml:space="preserve"> yapıldı. Daha sonra Türkiye, Yunanistan ve İngiltere Londra’da bağımsız bir </w:t>
      </w:r>
      <w:r w:rsidRPr="00AB69DA">
        <w:rPr>
          <w:b/>
        </w:rPr>
        <w:t>Kıbrıs Devleti</w:t>
      </w:r>
      <w:r w:rsidRPr="00AB69DA">
        <w:t xml:space="preserve">’nin kurulmasına karar verildi ve </w:t>
      </w:r>
      <w:r w:rsidRPr="00AB69DA">
        <w:rPr>
          <w:b/>
        </w:rPr>
        <w:t>Londra Antlaşması</w:t>
      </w:r>
      <w:r w:rsidRPr="00AB69DA">
        <w:t xml:space="preserve"> imzalandı.</w:t>
      </w:r>
    </w:p>
    <w:p w:rsidR="00AF2127" w:rsidRPr="00AB69DA" w:rsidRDefault="00AF2127" w:rsidP="00AF2127">
      <w:pPr>
        <w:tabs>
          <w:tab w:val="left" w:pos="284"/>
          <w:tab w:val="left" w:pos="720"/>
        </w:tabs>
        <w:jc w:val="both"/>
      </w:pPr>
      <w:r>
        <w:t xml:space="preserve">      </w:t>
      </w:r>
      <w:r w:rsidRPr="00AB69DA">
        <w:t xml:space="preserve">Zürih ve Londra Anlaşmaları doğrultusunda 16 Ağustos 1960’ta bağımsız Kıbrıs Cumhuriyeti ilan edildi. </w:t>
      </w:r>
      <w:r w:rsidRPr="00AB69DA">
        <w:rPr>
          <w:b/>
        </w:rPr>
        <w:t>Cumhurbaşkanlığına Rum lider Makarios</w:t>
      </w:r>
      <w:r w:rsidRPr="00AB69DA">
        <w:t xml:space="preserve">, yardımcılığına da </w:t>
      </w:r>
      <w:r w:rsidRPr="00AB69DA">
        <w:rPr>
          <w:b/>
        </w:rPr>
        <w:t>Türk lider Dr. Fazıl Küçük</w:t>
      </w:r>
      <w:r w:rsidRPr="00AB69DA">
        <w:t xml:space="preserve"> getirildi. </w:t>
      </w:r>
    </w:p>
    <w:p w:rsidR="00AF2127" w:rsidRPr="00AB69DA" w:rsidRDefault="00AF2127" w:rsidP="00AF2127">
      <w:pPr>
        <w:tabs>
          <w:tab w:val="left" w:pos="284"/>
          <w:tab w:val="left" w:pos="720"/>
        </w:tabs>
        <w:jc w:val="both"/>
      </w:pPr>
      <w:r>
        <w:t xml:space="preserve">      </w:t>
      </w:r>
      <w:r w:rsidRPr="00AB69DA">
        <w:t xml:space="preserve">Kıbrıs’ta sağlanan barış ortamı uzun sürmedi. Yunanistan’ın asker ve silah göndererek desteklediği </w:t>
      </w:r>
      <w:r w:rsidRPr="00AB69DA">
        <w:rPr>
          <w:b/>
        </w:rPr>
        <w:t>EOKA</w:t>
      </w:r>
      <w:r w:rsidRPr="00AB69DA">
        <w:t xml:space="preserve">, </w:t>
      </w:r>
      <w:r w:rsidRPr="00AB69DA">
        <w:rPr>
          <w:b/>
        </w:rPr>
        <w:t>Türklere karşı tedhiş hareketlerine devam etti</w:t>
      </w:r>
      <w:r w:rsidRPr="00AB69DA">
        <w:t xml:space="preserve">. Kıbrıs Türkleri de bu faaliyetlere 1955’te kurulan </w:t>
      </w:r>
      <w:r w:rsidRPr="00AB69DA">
        <w:rPr>
          <w:b/>
        </w:rPr>
        <w:t>Türk Mukavemet Teşkilatı</w:t>
      </w:r>
      <w:r w:rsidRPr="00AB69DA">
        <w:t xml:space="preserve"> (</w:t>
      </w:r>
      <w:r w:rsidRPr="00AB69DA">
        <w:rPr>
          <w:b/>
        </w:rPr>
        <w:t>TMT</w:t>
      </w:r>
      <w:r w:rsidRPr="00AB69DA">
        <w:t>) va</w:t>
      </w:r>
      <w:r>
        <w:t>sıtasıyla karşı koymaya çalıştı</w:t>
      </w:r>
      <w:r w:rsidRPr="00AB69DA">
        <w:t>. 24 Aralıkta “</w:t>
      </w:r>
      <w:r w:rsidRPr="00AB69DA">
        <w:rPr>
          <w:b/>
        </w:rPr>
        <w:t>Kanlı Noel</w:t>
      </w:r>
      <w:r w:rsidRPr="00AB69DA">
        <w:t xml:space="preserve">” denilen ve </w:t>
      </w:r>
      <w:r w:rsidRPr="00AB69DA">
        <w:rPr>
          <w:b/>
        </w:rPr>
        <w:t>24 Türk</w:t>
      </w:r>
      <w:r w:rsidRPr="00AB69DA">
        <w:t>’ün şehit edildiği olay üzerine Türk savaş uçakları Lefkoşa üzerinde ilk uyarı uçuşunu yaptı.</w:t>
      </w:r>
    </w:p>
    <w:p w:rsidR="00AF2127" w:rsidRPr="00AB69DA" w:rsidRDefault="00AF2127" w:rsidP="00AF2127">
      <w:pPr>
        <w:tabs>
          <w:tab w:val="left" w:pos="284"/>
          <w:tab w:val="left" w:pos="709"/>
        </w:tabs>
        <w:jc w:val="both"/>
      </w:pPr>
      <w:r>
        <w:t xml:space="preserve">      </w:t>
      </w:r>
      <w:r w:rsidRPr="00AB69DA">
        <w:t>1964’te Yunanistan’ın Ada’ya da</w:t>
      </w:r>
      <w:r>
        <w:t>ha çok asker ve silah göndermesi</w:t>
      </w:r>
      <w:r w:rsidRPr="00AB69DA">
        <w:t xml:space="preserve"> Rum çetelerinin saldırıya geçmesi Türkiye’nin Kıbrıs’a müdahale kararı almasına yol açtı. Ancak bu kararın uygulanmasını istemeyen </w:t>
      </w:r>
      <w:r w:rsidRPr="00AB69DA">
        <w:rPr>
          <w:b/>
        </w:rPr>
        <w:t>ABD Başkanı Johnson</w:t>
      </w:r>
      <w:r w:rsidRPr="00AB69DA">
        <w:t xml:space="preserve">, yazdığı </w:t>
      </w:r>
      <w:r w:rsidRPr="00AB69DA">
        <w:rPr>
          <w:b/>
        </w:rPr>
        <w:t>mektupla Türkiye</w:t>
      </w:r>
      <w:r w:rsidRPr="00AB69DA">
        <w:t xml:space="preserve">’yi </w:t>
      </w:r>
      <w:r w:rsidRPr="00AB69DA">
        <w:rPr>
          <w:b/>
        </w:rPr>
        <w:t>kararından vazgeçirmeye çalıştı</w:t>
      </w:r>
      <w:r w:rsidRPr="00AB69DA">
        <w:t>.</w:t>
      </w:r>
    </w:p>
    <w:p w:rsidR="00AF2127" w:rsidRPr="00AB69DA" w:rsidRDefault="00AF2127" w:rsidP="00AF2127">
      <w:pPr>
        <w:tabs>
          <w:tab w:val="left" w:pos="284"/>
          <w:tab w:val="left" w:pos="720"/>
        </w:tabs>
        <w:jc w:val="both"/>
      </w:pPr>
      <w:r>
        <w:t xml:space="preserve">     </w:t>
      </w:r>
      <w:r w:rsidRPr="00AB69DA">
        <w:t xml:space="preserve">1966 yılında ise </w:t>
      </w:r>
      <w:r w:rsidRPr="00AB69DA">
        <w:rPr>
          <w:b/>
        </w:rPr>
        <w:t>Patris Gazetesi</w:t>
      </w:r>
      <w:r w:rsidRPr="00AB69DA">
        <w:t xml:space="preserve">’nde yayınlanan bir habere göre; Türk halkının ani bir şekilde yok edilerek ve Ada’nın Kıbrıs’a bağlanacağı </w:t>
      </w:r>
      <w:r w:rsidRPr="00AB69DA">
        <w:rPr>
          <w:b/>
        </w:rPr>
        <w:t>Akritas Planı</w:t>
      </w:r>
      <w:r w:rsidRPr="00AB69DA">
        <w:t xml:space="preserve"> planı </w:t>
      </w:r>
      <w:r>
        <w:t>ortaya çıktı</w:t>
      </w:r>
      <w:r w:rsidRPr="00AB69DA">
        <w:t>.</w:t>
      </w:r>
    </w:p>
    <w:p w:rsidR="00AF2127" w:rsidRPr="00FD7620" w:rsidRDefault="00AF2127" w:rsidP="00AF2127">
      <w:pPr>
        <w:tabs>
          <w:tab w:val="left" w:pos="284"/>
          <w:tab w:val="left" w:pos="709"/>
        </w:tabs>
        <w:jc w:val="both"/>
      </w:pPr>
      <w:r>
        <w:t xml:space="preserve">      </w:t>
      </w:r>
      <w:r w:rsidRPr="00AB69DA">
        <w:rPr>
          <w:b/>
        </w:rPr>
        <w:t>Ancak Enosis’in hemen gerçekleşmesini isteyen EOKA üyeleri Yunanistan’dan aldıkları destekle 15 Temmuz 1974’te Makarios’a karşı bir darbe gerçekleştirdi. EOKA üyeleri Nikos Sampson’u Cumhurbaşkanlığına getirirken “Kıbrıs Elen Cumhuriyeti” ilan ettiler.</w:t>
      </w:r>
    </w:p>
    <w:p w:rsidR="00AF2127" w:rsidRPr="00AB69DA" w:rsidRDefault="00AF2127" w:rsidP="00AF2127">
      <w:pPr>
        <w:tabs>
          <w:tab w:val="left" w:pos="284"/>
          <w:tab w:val="left" w:pos="720"/>
        </w:tabs>
        <w:jc w:val="both"/>
      </w:pPr>
      <w:r>
        <w:t xml:space="preserve">      </w:t>
      </w:r>
      <w:r w:rsidRPr="00AB69DA">
        <w:t xml:space="preserve">Türkiye oluşan bu ani gelişme sonrası darbenin Yunan müdahalesi olduğunu belirterek garanti antlaşmasının kendisine tanıdığı yetkiye dayanarak </w:t>
      </w:r>
      <w:r w:rsidRPr="00AB69DA">
        <w:rPr>
          <w:b/>
        </w:rPr>
        <w:t>Enosis</w:t>
      </w:r>
      <w:r w:rsidRPr="00AB69DA">
        <w:t xml:space="preserve">’e </w:t>
      </w:r>
      <w:r w:rsidRPr="00AB69DA">
        <w:rPr>
          <w:b/>
        </w:rPr>
        <w:t>engel olmak</w:t>
      </w:r>
      <w:r w:rsidRPr="00AB69DA">
        <w:t xml:space="preserve">, adada </w:t>
      </w:r>
      <w:r w:rsidRPr="00AB69DA">
        <w:rPr>
          <w:b/>
        </w:rPr>
        <w:t>barışı yeniden kurmak</w:t>
      </w:r>
      <w:r w:rsidRPr="00AB69DA">
        <w:t xml:space="preserve"> ve bölgedeki </w:t>
      </w:r>
      <w:r w:rsidRPr="00AB69DA">
        <w:rPr>
          <w:b/>
        </w:rPr>
        <w:t>Türklerin güvenliğini sağlamak</w:t>
      </w:r>
      <w:r w:rsidRPr="00AB69DA">
        <w:t xml:space="preserve"> amacıyla </w:t>
      </w:r>
      <w:r w:rsidRPr="00AB69DA">
        <w:rPr>
          <w:b/>
        </w:rPr>
        <w:t>20 Temmuz 1974</w:t>
      </w:r>
      <w:r w:rsidRPr="00AB69DA">
        <w:t>’te “</w:t>
      </w:r>
      <w:r w:rsidRPr="00AB69DA">
        <w:rPr>
          <w:b/>
        </w:rPr>
        <w:t>Kıbrıs Barış Harekâtı”nı</w:t>
      </w:r>
      <w:r w:rsidRPr="00AB69DA">
        <w:t xml:space="preserve"> başlattı. ABD ise bu harekâtı gerekçe göstererek Türkiye’ye yapmakta olduğu ekonomik yardımları kesti ve Türkiye’ye silah ambargosu uygulamaya başladı. Bunun üzerine Türkiye </w:t>
      </w:r>
      <w:r w:rsidRPr="00AB69DA">
        <w:rPr>
          <w:b/>
        </w:rPr>
        <w:t>1969</w:t>
      </w:r>
      <w:r w:rsidRPr="00AB69DA">
        <w:t>’da ABD ile yapılan “</w:t>
      </w:r>
      <w:r w:rsidRPr="00AB69DA">
        <w:rPr>
          <w:b/>
        </w:rPr>
        <w:t>Savunma ve İşbirliği Antlaşması</w:t>
      </w:r>
      <w:r w:rsidRPr="00AB69DA">
        <w:t xml:space="preserve">”nı fesh etti ve </w:t>
      </w:r>
      <w:r w:rsidRPr="00AB69DA">
        <w:rPr>
          <w:b/>
        </w:rPr>
        <w:t>ülkede bulunan tüm ABD üs ve tesislerine el koydu</w:t>
      </w:r>
      <w:r w:rsidRPr="00AB69DA">
        <w:t>.1978’de ABD ambargoyu kaldırınca ilişkiler tekrar normalleşti.</w:t>
      </w:r>
    </w:p>
    <w:p w:rsidR="00AF2127" w:rsidRDefault="00AF2127" w:rsidP="00AF2127">
      <w:pPr>
        <w:tabs>
          <w:tab w:val="left" w:pos="284"/>
          <w:tab w:val="left" w:pos="720"/>
        </w:tabs>
        <w:jc w:val="both"/>
      </w:pPr>
      <w:r>
        <w:t xml:space="preserve">      </w:t>
      </w:r>
      <w:r w:rsidRPr="00AB69DA">
        <w:t>Harekât sonunda Türkler adanın kuzeyinde, Rumlar ise adanın güneyine yerleşti. Yapılan görüşmelerden de bir sonuç alınamayınca 1975’te Rauf Denktaş’ın liderliğinde “</w:t>
      </w:r>
      <w:r w:rsidRPr="00AB69DA">
        <w:rPr>
          <w:b/>
        </w:rPr>
        <w:t>Kıbrıs Türk Federe Devleti</w:t>
      </w:r>
      <w:r w:rsidRPr="00AB69DA">
        <w:t xml:space="preserve">” kuruldu. Ancak </w:t>
      </w:r>
      <w:r w:rsidRPr="00AB69DA">
        <w:rPr>
          <w:b/>
        </w:rPr>
        <w:t>BM Genel Kurulu</w:t>
      </w:r>
      <w:r w:rsidRPr="00AB69DA">
        <w:t xml:space="preserve"> 1983 yılında yaptıkları bir toplantı sonrasından Kıbrıs Rumlarını “Kıbrıs Hükümeti” olarak tanıma kararı aldı. Bu gelişmeler üzerine Türkiye 15 Kasım </w:t>
      </w:r>
      <w:r w:rsidRPr="00AB69DA">
        <w:rPr>
          <w:b/>
        </w:rPr>
        <w:t>1983</w:t>
      </w:r>
      <w:r w:rsidRPr="00AB69DA">
        <w:t>’te “</w:t>
      </w:r>
      <w:r w:rsidRPr="00AB69DA">
        <w:rPr>
          <w:b/>
        </w:rPr>
        <w:t>Kuzey Kıbrıs Türk Cumhuriyeti</w:t>
      </w:r>
      <w:r w:rsidRPr="00AB69DA">
        <w:t>”ni kurdu</w:t>
      </w:r>
    </w:p>
    <w:p w:rsidR="00AF2127" w:rsidRDefault="00AF2127" w:rsidP="00AF2127">
      <w:pPr>
        <w:tabs>
          <w:tab w:val="left" w:pos="284"/>
          <w:tab w:val="left" w:pos="720"/>
        </w:tabs>
        <w:jc w:val="both"/>
      </w:pPr>
    </w:p>
    <w:p w:rsidR="00AF2127" w:rsidRDefault="00AF2127" w:rsidP="00AF2127">
      <w:pPr>
        <w:tabs>
          <w:tab w:val="left" w:pos="284"/>
          <w:tab w:val="left" w:pos="720"/>
        </w:tabs>
        <w:jc w:val="both"/>
      </w:pPr>
    </w:p>
    <w:p w:rsidR="00AF2127" w:rsidRPr="00AB69DA" w:rsidRDefault="00AF2127" w:rsidP="00AF2127">
      <w:pPr>
        <w:tabs>
          <w:tab w:val="left" w:pos="284"/>
          <w:tab w:val="left" w:pos="720"/>
        </w:tabs>
        <w:jc w:val="both"/>
        <w:rPr>
          <w:b/>
        </w:rPr>
      </w:pPr>
      <w:r w:rsidRPr="00AB69DA">
        <w:rPr>
          <w:b/>
        </w:rPr>
        <w:t>Ege Adaları Meselesi</w:t>
      </w:r>
    </w:p>
    <w:p w:rsidR="00AF2127" w:rsidRPr="00AB69DA" w:rsidRDefault="00AF2127" w:rsidP="00AF2127">
      <w:pPr>
        <w:tabs>
          <w:tab w:val="left" w:pos="284"/>
          <w:tab w:val="left" w:pos="720"/>
        </w:tabs>
        <w:jc w:val="both"/>
      </w:pPr>
      <w:r>
        <w:t xml:space="preserve">     </w:t>
      </w:r>
      <w:r w:rsidRPr="00AB69DA">
        <w:t xml:space="preserve"> Yunanistan II.Dünya Savaşı’nda sonra Ege’de bulunan tüm adalara sahip olup Ege Denizi’ne tamamen sahip olmak istemesi sonucu bu sorun ortaya çıktı.Bu sorunlar </w:t>
      </w:r>
      <w:r w:rsidRPr="00AB69DA">
        <w:rPr>
          <w:b/>
        </w:rPr>
        <w:t>Ege adalarını silahlandırılması</w:t>
      </w:r>
      <w:r w:rsidRPr="00AB69DA">
        <w:t>,</w:t>
      </w:r>
      <w:r w:rsidRPr="00AB69DA">
        <w:rPr>
          <w:b/>
        </w:rPr>
        <w:t>kıta sahanlığı</w:t>
      </w:r>
      <w:r w:rsidRPr="00AB69DA">
        <w:t>,</w:t>
      </w:r>
      <w:r w:rsidRPr="00AB69DA">
        <w:rPr>
          <w:b/>
        </w:rPr>
        <w:t>karasularının 12 mile çıkarılması</w:t>
      </w:r>
      <w:r w:rsidRPr="00AB69DA">
        <w:t xml:space="preserve"> ve </w:t>
      </w:r>
      <w:r w:rsidRPr="00AB69DA">
        <w:rPr>
          <w:b/>
        </w:rPr>
        <w:t>Fır hattı</w:t>
      </w:r>
      <w:r w:rsidRPr="00AB69DA">
        <w:t xml:space="preserve"> ( </w:t>
      </w:r>
      <w:r w:rsidRPr="00AB69DA">
        <w:rPr>
          <w:b/>
        </w:rPr>
        <w:t>Ege Hava Sahası</w:t>
      </w:r>
      <w:r w:rsidRPr="00AB69DA">
        <w:t>) ’dır.</w:t>
      </w:r>
    </w:p>
    <w:p w:rsidR="00AF2127" w:rsidRPr="00AB69DA" w:rsidRDefault="00AF2127" w:rsidP="00AF2127">
      <w:pPr>
        <w:pStyle w:val="ListeParagraf"/>
        <w:numPr>
          <w:ilvl w:val="0"/>
          <w:numId w:val="328"/>
        </w:numPr>
        <w:tabs>
          <w:tab w:val="left" w:pos="720"/>
        </w:tabs>
        <w:spacing w:before="240"/>
        <w:rPr>
          <w:b/>
        </w:rPr>
      </w:pPr>
      <w:r w:rsidRPr="00AB69DA">
        <w:rPr>
          <w:b/>
        </w:rPr>
        <w:t>Ege Adalarının Silahlandırılması</w:t>
      </w:r>
    </w:p>
    <w:p w:rsidR="00AF2127" w:rsidRPr="00AB69DA" w:rsidRDefault="00AF2127" w:rsidP="00AF2127">
      <w:pPr>
        <w:tabs>
          <w:tab w:val="left" w:pos="284"/>
          <w:tab w:val="left" w:pos="720"/>
        </w:tabs>
        <w:jc w:val="both"/>
      </w:pPr>
      <w:r>
        <w:t xml:space="preserve">      </w:t>
      </w:r>
      <w:r w:rsidRPr="00AB69DA">
        <w:t xml:space="preserve">Yunanistan Ege Adaları’nı NATO tatbikatları kapsamın aldırarak silahlandırma faaliyetlerine yasal dayanak aramıştır. Özellikle </w:t>
      </w:r>
      <w:r w:rsidRPr="00AB69DA">
        <w:rPr>
          <w:b/>
        </w:rPr>
        <w:t>Limni Adası</w:t>
      </w:r>
      <w:r w:rsidRPr="00AB69DA">
        <w:t>’nın bu tatbikatlarda kullanılmasını NATO’dan istemesine Türkiye tepki göstermiş ve Limni’nin statüsünün değiştirilemeyeceğini belirtmiştir.</w:t>
      </w:r>
    </w:p>
    <w:p w:rsidR="00AF2127" w:rsidRPr="00AB69DA" w:rsidRDefault="00AF2127" w:rsidP="00AF2127">
      <w:pPr>
        <w:pStyle w:val="ListeParagraf"/>
        <w:numPr>
          <w:ilvl w:val="0"/>
          <w:numId w:val="328"/>
        </w:numPr>
        <w:tabs>
          <w:tab w:val="left" w:pos="720"/>
        </w:tabs>
        <w:spacing w:before="240"/>
        <w:rPr>
          <w:b/>
        </w:rPr>
      </w:pPr>
      <w:r w:rsidRPr="00AB69DA">
        <w:rPr>
          <w:b/>
        </w:rPr>
        <w:t>Kıta Sahanlığı Sorunu</w:t>
      </w:r>
    </w:p>
    <w:p w:rsidR="00AF2127" w:rsidRPr="00AB69DA" w:rsidRDefault="00AF2127" w:rsidP="00AF2127">
      <w:pPr>
        <w:tabs>
          <w:tab w:val="left" w:pos="284"/>
          <w:tab w:val="left" w:pos="720"/>
        </w:tabs>
        <w:jc w:val="both"/>
      </w:pPr>
      <w:r>
        <w:t xml:space="preserve">      </w:t>
      </w:r>
      <w:r w:rsidRPr="00AB69DA">
        <w:t xml:space="preserve">Kıta Sahanlığı; karasularının bittiği yerden başlayan ve denizaltından devam eden ve kıyıya sahip olan her devletin 200 deniz </w:t>
      </w:r>
      <w:r>
        <w:t>m</w:t>
      </w:r>
      <w:r w:rsidRPr="00AB69DA">
        <w:t xml:space="preserve">ilini aşmayacak şekilde belirlenmiş kara devamına denir. Yunanistan’ın bölgede petrol arama çalışmalarına başlaması ve bu petrol çalışması yapılacak bölgenin Türkiye karasularına kadar gelmesi ilişkileri gerginleştirdi. 1976’da Türkiye’nin </w:t>
      </w:r>
      <w:r w:rsidRPr="00AB69DA">
        <w:rPr>
          <w:b/>
        </w:rPr>
        <w:t>Sismik-I</w:t>
      </w:r>
      <w:r w:rsidRPr="00AB69DA">
        <w:t xml:space="preserve"> adlı araştırma gemisi ile Ege Denizi’nde bir araştırma yapması üzerine Yunanistan konuyu BM Güvenlik Konseyi ve Lahey Uluslararası Adalet Divanı’na götürdü. Bunun üzerine her iki ülke temsilcilerinin katılımıyla “</w:t>
      </w:r>
      <w:r w:rsidRPr="00AB69DA">
        <w:rPr>
          <w:b/>
        </w:rPr>
        <w:t>Bern Deklarasyonu</w:t>
      </w:r>
      <w:r w:rsidRPr="00AB69DA">
        <w:t>” imzalandı. Buna göre her iki devlet kıta sahanlığı ile ilgili hiçbir girişimde bulunmamayı kabul etti.</w:t>
      </w:r>
    </w:p>
    <w:p w:rsidR="00AF2127" w:rsidRPr="00AB69DA" w:rsidRDefault="00AF2127" w:rsidP="00AF2127">
      <w:pPr>
        <w:pStyle w:val="ListeParagraf"/>
        <w:numPr>
          <w:ilvl w:val="0"/>
          <w:numId w:val="328"/>
        </w:numPr>
        <w:tabs>
          <w:tab w:val="left" w:pos="720"/>
        </w:tabs>
        <w:spacing w:before="240"/>
        <w:rPr>
          <w:b/>
        </w:rPr>
      </w:pPr>
      <w:r w:rsidRPr="00AB69DA">
        <w:rPr>
          <w:b/>
        </w:rPr>
        <w:t>Kara Sularının 12 Mile Çıkarılması Kanunu</w:t>
      </w:r>
    </w:p>
    <w:p w:rsidR="00AF2127" w:rsidRPr="00AB69DA" w:rsidRDefault="00AF2127" w:rsidP="00AF2127">
      <w:pPr>
        <w:tabs>
          <w:tab w:val="left" w:pos="284"/>
          <w:tab w:val="left" w:pos="720"/>
        </w:tabs>
        <w:jc w:val="both"/>
      </w:pPr>
      <w:r w:rsidRPr="00AB69DA">
        <w:rPr>
          <w:b/>
        </w:rPr>
        <w:t xml:space="preserve">      </w:t>
      </w:r>
      <w:r w:rsidRPr="00AB69DA">
        <w:t xml:space="preserve">Lozan Barış Antlaşması’nda 3 mil olarak kabul edilen kara suları genişliği 1936 senesinde Yunanistan tarafından 6 mile çıkarılmıştır. Ancak Yunanistan’ın 6 milden 12 mile çıkarma isteğini ise Türkiye ise savaş nedeni saymıştır. </w:t>
      </w:r>
      <w:r w:rsidRPr="00AB69DA">
        <w:rPr>
          <w:b/>
        </w:rPr>
        <w:t>Çünkü bu sayede uluslararası sularında bir kısmı Yunanistan’ın olacak böylece Boğazlar ve Batı Anadolu Yunan tehdidine açık hale gelecekti</w:t>
      </w:r>
      <w:r w:rsidRPr="00AB69DA">
        <w:t>.</w:t>
      </w:r>
    </w:p>
    <w:p w:rsidR="00AF2127" w:rsidRPr="00AB69DA" w:rsidRDefault="00AF2127" w:rsidP="00AF2127">
      <w:pPr>
        <w:pStyle w:val="ListeParagraf"/>
        <w:numPr>
          <w:ilvl w:val="0"/>
          <w:numId w:val="328"/>
        </w:numPr>
        <w:tabs>
          <w:tab w:val="left" w:pos="720"/>
        </w:tabs>
        <w:spacing w:before="240"/>
        <w:rPr>
          <w:b/>
        </w:rPr>
      </w:pPr>
      <w:r w:rsidRPr="00AB69DA">
        <w:rPr>
          <w:b/>
        </w:rPr>
        <w:t>Ege Hava Sahası ( FIR Hattı-Uçuş Bilgi Bölgesi ) Sorunu</w:t>
      </w:r>
    </w:p>
    <w:p w:rsidR="00AF2127" w:rsidRPr="00AB69DA" w:rsidRDefault="00AF2127" w:rsidP="00AF2127">
      <w:pPr>
        <w:tabs>
          <w:tab w:val="left" w:pos="284"/>
          <w:tab w:val="left" w:pos="720"/>
        </w:tabs>
        <w:jc w:val="both"/>
      </w:pPr>
      <w:r w:rsidRPr="00AB69DA">
        <w:rPr>
          <w:b/>
        </w:rPr>
        <w:t xml:space="preserve">      </w:t>
      </w:r>
      <w:r w:rsidRPr="00AB69DA">
        <w:t xml:space="preserve">1974 yılında yapılan Kıbrıs Barış Harekâtı sonrasında bu sorun ortaya çıkmıştır. Türkiye bu harekât sırasında </w:t>
      </w:r>
      <w:r w:rsidRPr="00AB69DA">
        <w:rPr>
          <w:b/>
        </w:rPr>
        <w:t>NOTAM</w:t>
      </w:r>
      <w:r w:rsidRPr="00AB69DA">
        <w:t xml:space="preserve"> (Havacılara İhbar Bildirimi ) sonucunda kendine ait yeni bir FIR hattı oluşturdu. Buna göre Türkiye yönüne uçan her uçak Türk kıyılarına </w:t>
      </w:r>
      <w:r w:rsidRPr="00AB69DA">
        <w:rPr>
          <w:b/>
        </w:rPr>
        <w:t xml:space="preserve">50 mil </w:t>
      </w:r>
      <w:r w:rsidRPr="00AB69DA">
        <w:t>kala durumunu ve uçuş planını Türk yetkililerine bildirmek zorundaydı. Yunanistan ise Kıbrıs Barış Harekâtı sırasında Ege Denizi’ni “</w:t>
      </w:r>
      <w:r w:rsidRPr="00AB69DA">
        <w:rPr>
          <w:b/>
        </w:rPr>
        <w:t>tehlikeli bölge</w:t>
      </w:r>
      <w:r w:rsidRPr="00AB69DA">
        <w:t xml:space="preserve">” ilan ederek hava sahasını tüm uçuşlara kapattığını açıkladı. Ancak bu karardan her iki ülkede zarar görünce </w:t>
      </w:r>
      <w:r w:rsidRPr="00AB69DA">
        <w:rPr>
          <w:b/>
        </w:rPr>
        <w:t>1977</w:t>
      </w:r>
      <w:r w:rsidRPr="00AB69DA">
        <w:t>’te yapılan görüşmelere sonucu her iki ülkenin daha önce aldığı kararlar geçersiz sayıldı ve Ege hava sahası trafiğe tekrar açıldı.</w:t>
      </w:r>
    </w:p>
    <w:p w:rsidR="00AF2127" w:rsidRDefault="00AF2127" w:rsidP="00AF2127">
      <w:pPr>
        <w:pStyle w:val="ListeParagraf"/>
        <w:numPr>
          <w:ilvl w:val="0"/>
          <w:numId w:val="330"/>
        </w:numPr>
        <w:spacing w:before="240"/>
        <w:rPr>
          <w:b/>
        </w:rPr>
      </w:pPr>
      <w:r w:rsidRPr="00455197">
        <w:rPr>
          <w:b/>
        </w:rPr>
        <w:t>Ermeni İddiaları</w:t>
      </w:r>
    </w:p>
    <w:p w:rsidR="00AF2127" w:rsidRDefault="00AF2127" w:rsidP="00AF2127">
      <w:pPr>
        <w:ind w:firstLine="284"/>
        <w:jc w:val="both"/>
      </w:pPr>
      <w:r>
        <w:t>Türkiye içinde azınlık statüsünü kabul etmeyen</w:t>
      </w:r>
      <w:r w:rsidRPr="00F93D93">
        <w:t xml:space="preserve"> </w:t>
      </w:r>
      <w:r>
        <w:t>Ermeniler, Ermeni diasporası ve bazı politik çevreler sözde soykırımı dünyaya tanıtmak ve bunu Türkiye’ye kabul ettirmek, Türkiye’den tazminat ve toprak almak ve en sonunda da büyük Ermenistan hedeflerine ulaşabilmek için ‘’</w:t>
      </w:r>
      <w:r w:rsidRPr="00FA0F3B">
        <w:rPr>
          <w:b/>
        </w:rPr>
        <w:t>ASALA</w:t>
      </w:r>
      <w:r>
        <w:t xml:space="preserve">’’ adı verilen ‘’Ermenistan Kurtuluşu için Ermeni Gizli Ordusu’’nu kurdular. Bu örgüt ilk eylemini 1973’te Los Angeles Başkonsolosu </w:t>
      </w:r>
      <w:r w:rsidRPr="00FA0F3B">
        <w:rPr>
          <w:b/>
        </w:rPr>
        <w:t>Mehmet Bayder</w:t>
      </w:r>
      <w:r w:rsidRPr="00FA0F3B">
        <w:rPr>
          <w:b/>
          <w:i/>
        </w:rPr>
        <w:t xml:space="preserve"> </w:t>
      </w:r>
      <w:r>
        <w:t xml:space="preserve">ve yardımcısı </w:t>
      </w:r>
      <w:r w:rsidRPr="00FA0F3B">
        <w:rPr>
          <w:b/>
        </w:rPr>
        <w:t>Bahadır Demir</w:t>
      </w:r>
      <w:r w:rsidRPr="00FA0F3B">
        <w:t>’i</w:t>
      </w:r>
      <w:r>
        <w:t xml:space="preserve"> şehit ederek yaptı. Bu olaydan sonra örgüt Türkiye’nin dış temsilcilerini ve diplomatlarını şehit etmeye devam etti. 1994’e kadar 35 diplomatımız ASALA tarafından şehit edildi.</w:t>
      </w:r>
    </w:p>
    <w:p w:rsidR="00AF2127" w:rsidRDefault="00AF2127" w:rsidP="00AF2127">
      <w:pPr>
        <w:jc w:val="both"/>
      </w:pPr>
      <w:r w:rsidRPr="00E03541">
        <w:rPr>
          <w:b/>
        </w:rPr>
        <w:t>NOT:</w:t>
      </w:r>
      <w:r>
        <w:t xml:space="preserve"> Ermeniler 4T olarak adlandırılan bir plan doğrultusunda hareket ettiler. Buna göre sözde Ermeni soykırımı dünya devletleri tarafından </w:t>
      </w:r>
      <w:r w:rsidRPr="00FA0F3B">
        <w:rPr>
          <w:b/>
        </w:rPr>
        <w:t>tanınacak</w:t>
      </w:r>
      <w:r>
        <w:rPr>
          <w:u w:val="single"/>
        </w:rPr>
        <w:t>,</w:t>
      </w:r>
      <w:r>
        <w:t xml:space="preserve"> bu iddiaları daha sonra Türkiye’nin de </w:t>
      </w:r>
      <w:r w:rsidRPr="00FA0F3B">
        <w:rPr>
          <w:b/>
        </w:rPr>
        <w:t>tanınması</w:t>
      </w:r>
      <w:r w:rsidRPr="001746A1">
        <w:rPr>
          <w:u w:val="single"/>
        </w:rPr>
        <w:t xml:space="preserve"> </w:t>
      </w:r>
      <w:r>
        <w:t xml:space="preserve">sağlanacak, sonra sözde soykırımda ölenler için Türkiye’den </w:t>
      </w:r>
      <w:r w:rsidRPr="00FA0F3B">
        <w:rPr>
          <w:b/>
        </w:rPr>
        <w:t>tazminat</w:t>
      </w:r>
      <w:r>
        <w:t xml:space="preserve"> alınacak ve en sonunda da bölgeden göç eden Ermenilerin </w:t>
      </w:r>
      <w:r w:rsidRPr="00FA0F3B">
        <w:rPr>
          <w:b/>
        </w:rPr>
        <w:t>toprakları</w:t>
      </w:r>
      <w:r>
        <w:t xml:space="preserve"> kendilerine iade edilecek.</w:t>
      </w:r>
    </w:p>
    <w:p w:rsidR="00AF2127" w:rsidRDefault="00AF2127" w:rsidP="00AF2127">
      <w:pPr>
        <w:pStyle w:val="ListeParagraf"/>
        <w:ind w:left="1077"/>
        <w:jc w:val="both"/>
        <w:rPr>
          <w:b/>
        </w:rPr>
      </w:pPr>
      <w:r w:rsidRPr="001A7255">
        <w:rPr>
          <w:b/>
        </w:rPr>
        <w:t>TÜRKİYE’DE BUNALIMLI YILLAR (1960 – 1983)</w:t>
      </w:r>
    </w:p>
    <w:p w:rsidR="00AF2127" w:rsidRDefault="00AF2127" w:rsidP="00AF2127">
      <w:pPr>
        <w:pStyle w:val="ListeParagraf"/>
        <w:numPr>
          <w:ilvl w:val="0"/>
          <w:numId w:val="332"/>
        </w:numPr>
        <w:spacing w:before="240"/>
        <w:jc w:val="both"/>
        <w:rPr>
          <w:b/>
        </w:rPr>
      </w:pPr>
      <w:r>
        <w:rPr>
          <w:b/>
        </w:rPr>
        <w:t>Siyaset</w:t>
      </w:r>
    </w:p>
    <w:p w:rsidR="00AF2127" w:rsidRDefault="00AF2127" w:rsidP="00AF2127">
      <w:pPr>
        <w:ind w:firstLine="284"/>
        <w:jc w:val="both"/>
      </w:pPr>
      <w:r w:rsidRPr="001A7255">
        <w:t>1950 yılında iktidara gelen</w:t>
      </w:r>
      <w:r>
        <w:t xml:space="preserve"> Demokrat Parti’ye karşı bir takım subaylar 27 Mayıs 1960 yılında hükümete karşı askeri müdahalede bulundu. Bu müdahale sonucu Meclis kapandı, siyasi partilerin faaliyetleri askıya alındı. Birçok milletvekili, bakan, başbakan ve cumhurbaşkanı yargılandı. Bu yargılama sonucunda </w:t>
      </w:r>
      <w:r w:rsidRPr="00FA0F3B">
        <w:rPr>
          <w:b/>
        </w:rPr>
        <w:t>Başbakan Adnan Menderes, Dışişleri Bakanı Fatih Rüştü Zorlu ve Maliye Bakanı Hasan Polatkan idam ed</w:t>
      </w:r>
      <w:r>
        <w:t>ildi.</w:t>
      </w:r>
    </w:p>
    <w:p w:rsidR="00AF2127" w:rsidRDefault="00AF2127" w:rsidP="00AF2127">
      <w:pPr>
        <w:ind w:firstLine="284"/>
        <w:jc w:val="both"/>
      </w:pPr>
      <w:r>
        <w:t xml:space="preserve">Bu darbeyi yapan </w:t>
      </w:r>
      <w:r w:rsidRPr="00FA0F3B">
        <w:rPr>
          <w:b/>
        </w:rPr>
        <w:t>Milli Birlik Komitesi</w:t>
      </w:r>
      <w:r>
        <w:t xml:space="preserve"> ülkede tekrar anayasa yapmak için ülkenin farklı kesimlerinden ve Sivil Toplum Kuruluşları’nın da yardımıyla yeni bir anayasa hazırlandı. Kurucu Meclis tarafından hazırlanan bu anayasa 1961de yapılan halk oylaması sonucu kabul edildi.</w:t>
      </w:r>
    </w:p>
    <w:p w:rsidR="00AF2127" w:rsidRDefault="00AF2127" w:rsidP="00AF2127">
      <w:pPr>
        <w:ind w:firstLine="284"/>
        <w:jc w:val="both"/>
      </w:pPr>
      <w:r>
        <w:t xml:space="preserve">Anayasa’nın yürürlüğe girmesiyle siyasi parti faaliyetleri de tekrar başladı. 15 Ekim 1961’de darbe sonucu yapılan ilk seçimlere </w:t>
      </w:r>
      <w:r w:rsidRPr="00FA0F3B">
        <w:rPr>
          <w:b/>
        </w:rPr>
        <w:t>CHP</w:t>
      </w:r>
      <w:r>
        <w:t xml:space="preserve">(Cumhuriyet Halk Partisi), </w:t>
      </w:r>
      <w:r w:rsidRPr="00FA0F3B">
        <w:rPr>
          <w:b/>
        </w:rPr>
        <w:t>AP</w:t>
      </w:r>
      <w:r>
        <w:t xml:space="preserve"> (Adalet Partisi), </w:t>
      </w:r>
      <w:r w:rsidRPr="00FA0F3B">
        <w:rPr>
          <w:b/>
        </w:rPr>
        <w:t>CKMP</w:t>
      </w:r>
      <w:r>
        <w:t xml:space="preserve"> (Cumhuriyetçi Köylü Millet Partisi) ve </w:t>
      </w:r>
      <w:r w:rsidRPr="00FA0F3B">
        <w:rPr>
          <w:b/>
        </w:rPr>
        <w:t>YTP</w:t>
      </w:r>
      <w:r>
        <w:t xml:space="preserve"> (Yeni Türkiye Partisi) katıldı. Seçimleri çok az bir oy farkı ile Adalet Partisi önünde </w:t>
      </w:r>
      <w:r w:rsidRPr="00FA0F3B">
        <w:rPr>
          <w:b/>
        </w:rPr>
        <w:t>CHP kazandı</w:t>
      </w:r>
      <w:r>
        <w:t xml:space="preserve">. Ancak CHP daha önceki yıllar gibi tek başına iktidar olamadı. </w:t>
      </w:r>
    </w:p>
    <w:p w:rsidR="00AF2127" w:rsidRPr="00F93D93" w:rsidRDefault="00AF2127" w:rsidP="00AF2127">
      <w:pPr>
        <w:ind w:firstLine="284"/>
        <w:jc w:val="both"/>
        <w:rPr>
          <w:b/>
        </w:rPr>
      </w:pPr>
      <w:r>
        <w:t xml:space="preserve">1965 seçimlerini ise </w:t>
      </w:r>
      <w:r w:rsidRPr="00FA0F3B">
        <w:rPr>
          <w:b/>
        </w:rPr>
        <w:t xml:space="preserve">Adalet Partisi </w:t>
      </w:r>
      <w:r>
        <w:t xml:space="preserve">kazandı. </w:t>
      </w:r>
      <w:r w:rsidRPr="00FA0F3B">
        <w:rPr>
          <w:b/>
        </w:rPr>
        <w:t>Süleyman Demirel</w:t>
      </w:r>
      <w:r>
        <w:t xml:space="preserve">’in Başbakanlığı başladı. Ancak DP iktidarının önü bu seferde 12 Mart 1971 Askeri Muhtırasına kadar devam etti. Askerin siyasete müdahalesi sonucu Başbakan Süleyman Demirel istifa etti. Bunun üzerine </w:t>
      </w:r>
      <w:r w:rsidRPr="00FA0F3B">
        <w:rPr>
          <w:b/>
        </w:rPr>
        <w:t>Nihat Erim</w:t>
      </w:r>
      <w:r>
        <w:t xml:space="preserve"> başbakanlığında geniş tabanlı bir hükümet kuruldu. 1973 yılında yapılan seçimlerde ise hiçbir parti tek başına iktidar olacak çoğunluğu sağlayamadı. </w:t>
      </w:r>
      <w:r w:rsidRPr="00FA0F3B">
        <w:rPr>
          <w:b/>
        </w:rPr>
        <w:t>25 Aralık 1973’te ise İsmet İnönü vefat etti ve devlet töreniyle Anıtkabir’e defnedildi</w:t>
      </w:r>
      <w:r w:rsidRPr="00FA0F3B">
        <w:t>.</w:t>
      </w:r>
      <w:r>
        <w:t xml:space="preserve">Türk Silahlı Kuvvetleri 12 Eylül 1980’de ülke yönetimine el koydu. </w:t>
      </w:r>
      <w:r>
        <w:br/>
        <w:t xml:space="preserve"> </w:t>
      </w:r>
      <w:r>
        <w:tab/>
      </w:r>
      <w:r w:rsidRPr="00710B76">
        <w:rPr>
          <w:b/>
        </w:rPr>
        <w:t xml:space="preserve">Genelkurmay Başkanı Org. Kenan Evren </w:t>
      </w:r>
      <w:r>
        <w:t xml:space="preserve">kendi başkanlığında üst düzey komutanlardan oluşan </w:t>
      </w:r>
      <w:r w:rsidRPr="00710B76">
        <w:rPr>
          <w:b/>
        </w:rPr>
        <w:t>Milli Güvenlik Konseyi</w:t>
      </w:r>
      <w:r>
        <w:t xml:space="preserve">’ni (MGK) oluşturdu. Bülent Ulusu’nun başkanlığında ise bir hükümet (Bakanlar Kurulu) kuruldu. </w:t>
      </w:r>
      <w:r w:rsidRPr="00710B76">
        <w:rPr>
          <w:b/>
        </w:rPr>
        <w:t>Prof. Orhan Aldıkaçtı</w:t>
      </w:r>
      <w:r>
        <w:t xml:space="preserve"> başkanlığında ise hazırlanan anayasa 7 Kasım 1982’de halkoyuna sunularak kabul edildi. </w:t>
      </w:r>
      <w:r w:rsidRPr="00710B76">
        <w:rPr>
          <w:b/>
        </w:rPr>
        <w:t>6 Kasım 1983</w:t>
      </w:r>
      <w:r>
        <w:t xml:space="preserve">’te </w:t>
      </w:r>
      <w:r w:rsidRPr="00710B76">
        <w:rPr>
          <w:b/>
        </w:rPr>
        <w:t>Anavatan Partisi</w:t>
      </w:r>
      <w:r>
        <w:t xml:space="preserve"> (ANAP), </w:t>
      </w:r>
      <w:r w:rsidRPr="00710B76">
        <w:rPr>
          <w:b/>
        </w:rPr>
        <w:t>Halkçı Parti</w:t>
      </w:r>
      <w:r>
        <w:t xml:space="preserve"> (HP) ve </w:t>
      </w:r>
      <w:r w:rsidRPr="00710B76">
        <w:rPr>
          <w:b/>
        </w:rPr>
        <w:t>Milliyetçi Demokrasi Partisi</w:t>
      </w:r>
      <w:r>
        <w:t xml:space="preserve"> (MDP)’nin katıldığı seçimlerden </w:t>
      </w:r>
      <w:r w:rsidRPr="00710B76">
        <w:rPr>
          <w:b/>
        </w:rPr>
        <w:t>ANAP birinci parti çıktı ve Turgut Özal başkanlığında tek başına iktidar ANAP oldu</w:t>
      </w:r>
      <w:r>
        <w:t>.</w:t>
      </w:r>
    </w:p>
    <w:p w:rsidR="00AF2127" w:rsidRDefault="00AF2127" w:rsidP="00AF2127">
      <w:pPr>
        <w:pStyle w:val="ListeParagraf"/>
        <w:numPr>
          <w:ilvl w:val="0"/>
          <w:numId w:val="332"/>
        </w:numPr>
        <w:spacing w:before="240"/>
        <w:jc w:val="both"/>
        <w:rPr>
          <w:b/>
        </w:rPr>
      </w:pPr>
      <w:r w:rsidRPr="005F7EFF">
        <w:rPr>
          <w:b/>
        </w:rPr>
        <w:t>Ekonomi</w:t>
      </w:r>
    </w:p>
    <w:p w:rsidR="00AF2127" w:rsidRDefault="00AF2127" w:rsidP="00AF2127">
      <w:pPr>
        <w:ind w:firstLine="351"/>
        <w:jc w:val="both"/>
      </w:pPr>
      <w:r>
        <w:t xml:space="preserve">1960’tan itibaren planlı ve kalkınmayı hedef alan bir ekonomi modeli benimsendi. Bu planların hazırlanması ve hükümete danışmanlık yapılaması amacıyla da </w:t>
      </w:r>
      <w:r w:rsidRPr="00710B76">
        <w:rPr>
          <w:b/>
        </w:rPr>
        <w:t>Devlet Planlama Teşkilatı</w:t>
      </w:r>
      <w:r>
        <w:t xml:space="preserve"> (DPT) kuruldu.1970’lerden itibaren ise enflasyonun yükselmesi ve alınan dış borçlarının ödenememesi, siyasi iktidarsızlıklar, 1973 petrol krizi, 1974 Amerikan ambargosu ve yurtdışında yaşayan işçi vatandaşlarımızdan gelen döviz miktarının azalması ekonomik gerilemeye neden oldu. Birçok tüketim malı karaborsaya düştü. Türk lirası değerini kaybetti. Bunun üzerine serbest piyasa ekonomisine geçişi sağlamak amacıyla </w:t>
      </w:r>
      <w:r w:rsidRPr="00710B76">
        <w:rPr>
          <w:b/>
        </w:rPr>
        <w:t>24 Ocak kararları</w:t>
      </w:r>
      <w:r>
        <w:t xml:space="preserve"> ilan edildi.</w:t>
      </w:r>
    </w:p>
    <w:p w:rsidR="00AF2127" w:rsidRDefault="00AF2127" w:rsidP="00AF2127">
      <w:pPr>
        <w:pStyle w:val="ListeParagraf"/>
        <w:numPr>
          <w:ilvl w:val="0"/>
          <w:numId w:val="332"/>
        </w:numPr>
        <w:spacing w:before="240"/>
        <w:jc w:val="both"/>
        <w:rPr>
          <w:b/>
        </w:rPr>
      </w:pPr>
      <w:r w:rsidRPr="00CA15A4">
        <w:rPr>
          <w:b/>
        </w:rPr>
        <w:t>Sosyal ve Kültürel Hayat</w:t>
      </w:r>
    </w:p>
    <w:p w:rsidR="00AF2127" w:rsidRDefault="00AF2127" w:rsidP="00AF2127">
      <w:pPr>
        <w:pStyle w:val="ListeParagraf"/>
        <w:numPr>
          <w:ilvl w:val="0"/>
          <w:numId w:val="328"/>
        </w:numPr>
        <w:spacing w:before="240"/>
        <w:jc w:val="both"/>
      </w:pPr>
      <w:r>
        <w:t xml:space="preserve">1960 – 80 arası köyden kente göçler devam etti. Bunun sonucunda </w:t>
      </w:r>
      <w:r w:rsidRPr="00710B76">
        <w:rPr>
          <w:b/>
        </w:rPr>
        <w:t>gecekondulaşma</w:t>
      </w:r>
      <w:r>
        <w:t xml:space="preserve"> (çarpık kentleşme) altyapı ve üstyapı sorunları ortaya çıktı.</w:t>
      </w:r>
    </w:p>
    <w:p w:rsidR="00AF2127" w:rsidRDefault="00AF2127" w:rsidP="00AF2127">
      <w:pPr>
        <w:pStyle w:val="ListeParagraf"/>
        <w:numPr>
          <w:ilvl w:val="0"/>
          <w:numId w:val="328"/>
        </w:numPr>
        <w:spacing w:before="240"/>
        <w:jc w:val="both"/>
      </w:pPr>
      <w:r>
        <w:t>1960’lardan itibaren ‘’</w:t>
      </w:r>
      <w:r w:rsidRPr="00710B76">
        <w:rPr>
          <w:b/>
        </w:rPr>
        <w:t>Toplumculuk</w:t>
      </w:r>
      <w:r>
        <w:t>’’ adı verilen edebi akım ortaya çıktı. (Nazım Hikmet ve Ahmet Arif temsilcileri arasındadır.)</w:t>
      </w:r>
    </w:p>
    <w:p w:rsidR="00AF2127" w:rsidRDefault="00AF2127" w:rsidP="00AF2127">
      <w:pPr>
        <w:pStyle w:val="ListeParagraf"/>
        <w:numPr>
          <w:ilvl w:val="0"/>
          <w:numId w:val="328"/>
        </w:numPr>
        <w:spacing w:before="240"/>
        <w:jc w:val="both"/>
      </w:pPr>
      <w:r>
        <w:t>Necip Fazıl Kısakürek tüm şiirlerini ‘’</w:t>
      </w:r>
      <w:r w:rsidRPr="00710B76">
        <w:rPr>
          <w:b/>
        </w:rPr>
        <w:t>Çile</w:t>
      </w:r>
      <w:r>
        <w:t>’’ adlı kitabında topladı.</w:t>
      </w:r>
    </w:p>
    <w:p w:rsidR="00AF2127" w:rsidRDefault="00AF2127" w:rsidP="00AF2127">
      <w:pPr>
        <w:pStyle w:val="ListeParagraf"/>
        <w:numPr>
          <w:ilvl w:val="0"/>
          <w:numId w:val="328"/>
        </w:numPr>
        <w:spacing w:before="240"/>
        <w:jc w:val="both"/>
      </w:pPr>
      <w:r>
        <w:t xml:space="preserve">Ülkenin sorunları ise </w:t>
      </w:r>
      <w:r w:rsidRPr="00710B76">
        <w:rPr>
          <w:b/>
        </w:rPr>
        <w:t>Adalet Ağaoğlu</w:t>
      </w:r>
      <w:r>
        <w:t xml:space="preserve"> ve </w:t>
      </w:r>
      <w:r w:rsidRPr="00710B76">
        <w:rPr>
          <w:b/>
        </w:rPr>
        <w:t>Vedat Türkali</w:t>
      </w:r>
      <w:r>
        <w:t>’nin romanlarında yer aldı.</w:t>
      </w:r>
    </w:p>
    <w:p w:rsidR="00AF2127" w:rsidRDefault="00AF2127" w:rsidP="00AF2127">
      <w:pPr>
        <w:pStyle w:val="ListeParagraf"/>
        <w:numPr>
          <w:ilvl w:val="0"/>
          <w:numId w:val="328"/>
        </w:numPr>
        <w:spacing w:before="240"/>
        <w:jc w:val="both"/>
      </w:pPr>
      <w:r>
        <w:t xml:space="preserve">Gezi, hatıra türünde </w:t>
      </w:r>
      <w:r w:rsidRPr="00710B76">
        <w:rPr>
          <w:b/>
        </w:rPr>
        <w:t>Yusuf Ziya Ortaç</w:t>
      </w:r>
      <w:r>
        <w:t xml:space="preserve">, deneme türünde </w:t>
      </w:r>
      <w:r w:rsidRPr="00710B76">
        <w:rPr>
          <w:b/>
        </w:rPr>
        <w:t>Nurullah Ataç</w:t>
      </w:r>
      <w:r>
        <w:t xml:space="preserve">, </w:t>
      </w:r>
      <w:r w:rsidRPr="00710B76">
        <w:rPr>
          <w:b/>
        </w:rPr>
        <w:t>Mahmut Kaplan</w:t>
      </w:r>
      <w:r>
        <w:t xml:space="preserve"> ve </w:t>
      </w:r>
      <w:r w:rsidRPr="00710B76">
        <w:rPr>
          <w:b/>
        </w:rPr>
        <w:t>Cemil Meriç</w:t>
      </w:r>
      <w:r>
        <w:t xml:space="preserve"> öne çıktı.</w:t>
      </w:r>
    </w:p>
    <w:p w:rsidR="00AF2127" w:rsidRDefault="00AF2127" w:rsidP="00AF2127">
      <w:pPr>
        <w:pStyle w:val="ListeParagraf"/>
        <w:numPr>
          <w:ilvl w:val="0"/>
          <w:numId w:val="328"/>
        </w:numPr>
        <w:spacing w:before="240"/>
        <w:jc w:val="both"/>
      </w:pPr>
      <w:r w:rsidRPr="00710B76">
        <w:rPr>
          <w:b/>
        </w:rPr>
        <w:t>Dormen</w:t>
      </w:r>
      <w:r>
        <w:t xml:space="preserve">, </w:t>
      </w:r>
      <w:r w:rsidRPr="00710B76">
        <w:rPr>
          <w:b/>
        </w:rPr>
        <w:t>Birleşik Sanatçılar Topluluğu</w:t>
      </w:r>
      <w:r>
        <w:t xml:space="preserve"> ve </w:t>
      </w:r>
      <w:r w:rsidRPr="00710B76">
        <w:rPr>
          <w:b/>
        </w:rPr>
        <w:t>Devekuşu Kabare Tiyatrosu</w:t>
      </w:r>
      <w:r>
        <w:t xml:space="preserve"> günlük konuları eleştirel bir biçimde eğlenceli olarak ele aldı.</w:t>
      </w:r>
    </w:p>
    <w:p w:rsidR="00AF2127" w:rsidRDefault="00AF2127" w:rsidP="00AF2127">
      <w:pPr>
        <w:pStyle w:val="ListeParagraf"/>
        <w:numPr>
          <w:ilvl w:val="0"/>
          <w:numId w:val="328"/>
        </w:numPr>
        <w:spacing w:before="240"/>
        <w:jc w:val="both"/>
      </w:pPr>
      <w:r>
        <w:t xml:space="preserve">Sinemada </w:t>
      </w:r>
      <w:r w:rsidRPr="00710B76">
        <w:rPr>
          <w:b/>
        </w:rPr>
        <w:t>Zeki Alasya</w:t>
      </w:r>
      <w:r>
        <w:t xml:space="preserve">, </w:t>
      </w:r>
      <w:r w:rsidRPr="00710B76">
        <w:rPr>
          <w:b/>
        </w:rPr>
        <w:t>Metin Akpınar</w:t>
      </w:r>
      <w:r>
        <w:t xml:space="preserve">, </w:t>
      </w:r>
      <w:r w:rsidRPr="00710B76">
        <w:rPr>
          <w:b/>
        </w:rPr>
        <w:t>Adile Naşit</w:t>
      </w:r>
      <w:r>
        <w:t xml:space="preserve">, </w:t>
      </w:r>
      <w:r w:rsidRPr="00710B76">
        <w:rPr>
          <w:b/>
        </w:rPr>
        <w:t>Şener Şen</w:t>
      </w:r>
      <w:r>
        <w:t xml:space="preserve">, </w:t>
      </w:r>
      <w:r w:rsidRPr="00710B76">
        <w:rPr>
          <w:b/>
        </w:rPr>
        <w:t>Kemal Sunal</w:t>
      </w:r>
      <w:r>
        <w:t xml:space="preserve">, </w:t>
      </w:r>
      <w:r w:rsidRPr="00710B76">
        <w:rPr>
          <w:b/>
        </w:rPr>
        <w:t>Münir Özku</w:t>
      </w:r>
      <w:r>
        <w:t xml:space="preserve">l, </w:t>
      </w:r>
      <w:r w:rsidRPr="00710B76">
        <w:rPr>
          <w:b/>
        </w:rPr>
        <w:t>Tarık Akan</w:t>
      </w:r>
      <w:r>
        <w:t xml:space="preserve">, </w:t>
      </w:r>
      <w:r w:rsidRPr="00710B76">
        <w:rPr>
          <w:b/>
        </w:rPr>
        <w:t>Kartal Tibet</w:t>
      </w:r>
      <w:r>
        <w:t xml:space="preserve">, </w:t>
      </w:r>
      <w:r w:rsidRPr="00710B76">
        <w:rPr>
          <w:b/>
        </w:rPr>
        <w:t>Ediz Hun</w:t>
      </w:r>
      <w:r>
        <w:t xml:space="preserve">, </w:t>
      </w:r>
      <w:r w:rsidRPr="00710B76">
        <w:rPr>
          <w:b/>
        </w:rPr>
        <w:t>Filiz Akın</w:t>
      </w:r>
      <w:r>
        <w:t xml:space="preserve">, </w:t>
      </w:r>
      <w:r w:rsidRPr="00710B76">
        <w:rPr>
          <w:b/>
        </w:rPr>
        <w:t>Türkan Şoray</w:t>
      </w:r>
      <w:r>
        <w:t xml:space="preserve"> ve </w:t>
      </w:r>
      <w:r w:rsidRPr="00710B76">
        <w:rPr>
          <w:b/>
        </w:rPr>
        <w:t>Fatma Girik</w:t>
      </w:r>
      <w:r>
        <w:t xml:space="preserve"> ön plana çıkan erkek ve kadın oyuncular oldu.</w:t>
      </w:r>
    </w:p>
    <w:p w:rsidR="00AF2127" w:rsidRDefault="00AF2127" w:rsidP="00AF2127">
      <w:pPr>
        <w:pStyle w:val="ListeParagraf"/>
        <w:numPr>
          <w:ilvl w:val="0"/>
          <w:numId w:val="328"/>
        </w:numPr>
        <w:spacing w:before="240"/>
        <w:jc w:val="both"/>
      </w:pPr>
      <w:r w:rsidRPr="00710B76">
        <w:rPr>
          <w:b/>
        </w:rPr>
        <w:t>Metin Erksan</w:t>
      </w:r>
      <w:r>
        <w:t>’ın yönetmenliğindeki ‘</w:t>
      </w:r>
      <w:r w:rsidRPr="00710B76">
        <w:rPr>
          <w:b/>
        </w:rPr>
        <w:t>’Susuz Yaz</w:t>
      </w:r>
      <w:r>
        <w:t>’’ filmi, Berlin Film Festivali’nde ‘</w:t>
      </w:r>
      <w:r w:rsidRPr="00710B76">
        <w:rPr>
          <w:b/>
        </w:rPr>
        <w:t>’Altın Ayı</w:t>
      </w:r>
      <w:r>
        <w:t>’’ ödülünü kazandı.</w:t>
      </w:r>
    </w:p>
    <w:p w:rsidR="00AF2127" w:rsidRDefault="00AF2127" w:rsidP="00AF2127">
      <w:pPr>
        <w:pStyle w:val="ListeParagraf"/>
        <w:numPr>
          <w:ilvl w:val="0"/>
          <w:numId w:val="328"/>
        </w:numPr>
        <w:spacing w:before="240"/>
        <w:jc w:val="both"/>
      </w:pPr>
      <w:r>
        <w:t xml:space="preserve">1964’te </w:t>
      </w:r>
      <w:r w:rsidRPr="00710B76">
        <w:rPr>
          <w:b/>
        </w:rPr>
        <w:t>Antalya Film Festivali</w:t>
      </w:r>
      <w:r>
        <w:t xml:space="preserve"> düzenlenmeye başladı.</w:t>
      </w:r>
    </w:p>
    <w:p w:rsidR="00AF2127" w:rsidRDefault="00AF2127" w:rsidP="00AF2127">
      <w:pPr>
        <w:pStyle w:val="ListeParagraf"/>
        <w:numPr>
          <w:ilvl w:val="0"/>
          <w:numId w:val="328"/>
        </w:numPr>
        <w:spacing w:before="240"/>
        <w:jc w:val="both"/>
      </w:pPr>
      <w:r>
        <w:t xml:space="preserve"> ‘’</w:t>
      </w:r>
      <w:r w:rsidRPr="00710B76">
        <w:rPr>
          <w:b/>
        </w:rPr>
        <w:t>Arabesk</w:t>
      </w:r>
      <w:r>
        <w:t xml:space="preserve">’’ adı verilen yeni bir anlayış ortaya çıktı. </w:t>
      </w:r>
    </w:p>
    <w:p w:rsidR="00AF2127" w:rsidRDefault="00AF2127" w:rsidP="00AF2127">
      <w:pPr>
        <w:pStyle w:val="ListeParagraf"/>
        <w:numPr>
          <w:ilvl w:val="0"/>
          <w:numId w:val="328"/>
        </w:numPr>
        <w:spacing w:before="240"/>
        <w:jc w:val="both"/>
      </w:pPr>
      <w:r>
        <w:t xml:space="preserve">1965’te </w:t>
      </w:r>
      <w:r w:rsidRPr="00710B76">
        <w:rPr>
          <w:b/>
        </w:rPr>
        <w:t>Altın Mikrofon Yarışması</w:t>
      </w:r>
      <w:r>
        <w:t xml:space="preserve"> düzenlenmeye başladı. Türk müziğine yeni sesler kazandırmak için yapılan bu yarışmanın ilkini ‘</w:t>
      </w:r>
      <w:r w:rsidRPr="00710B76">
        <w:rPr>
          <w:b/>
        </w:rPr>
        <w:t>’Gençliğe Veda</w:t>
      </w:r>
      <w:r>
        <w:t xml:space="preserve">’’ şarkısıyla </w:t>
      </w:r>
      <w:r w:rsidRPr="00710B76">
        <w:rPr>
          <w:b/>
        </w:rPr>
        <w:t>Yıldırım Gürses</w:t>
      </w:r>
      <w:r>
        <w:t xml:space="preserve"> kazandı. Yine bu yarışma ile </w:t>
      </w:r>
      <w:r w:rsidRPr="00710B76">
        <w:rPr>
          <w:b/>
        </w:rPr>
        <w:t>Cem Karaca</w:t>
      </w:r>
      <w:r>
        <w:t xml:space="preserve"> ve </w:t>
      </w:r>
      <w:r w:rsidRPr="00710B76">
        <w:rPr>
          <w:b/>
        </w:rPr>
        <w:t>Erkin Koray</w:t>
      </w:r>
      <w:r>
        <w:t xml:space="preserve"> isimleri de Türk Müziğine kazandırıldı.</w:t>
      </w:r>
    </w:p>
    <w:p w:rsidR="00AF2127" w:rsidRDefault="00AF2127" w:rsidP="00AF2127">
      <w:pPr>
        <w:pStyle w:val="ListeParagraf"/>
        <w:numPr>
          <w:ilvl w:val="0"/>
          <w:numId w:val="328"/>
        </w:numPr>
        <w:spacing w:before="240"/>
        <w:jc w:val="both"/>
      </w:pPr>
      <w:r w:rsidRPr="00710B76">
        <w:rPr>
          <w:b/>
        </w:rPr>
        <w:t>Barış Manço</w:t>
      </w:r>
      <w:r>
        <w:t xml:space="preserve"> önderliğinde </w:t>
      </w:r>
      <w:r w:rsidRPr="00710B76">
        <w:rPr>
          <w:b/>
        </w:rPr>
        <w:t>Anadolu-Rock</w:t>
      </w:r>
      <w:r>
        <w:t xml:space="preserve"> adı altında yeni bir müzik türü </w:t>
      </w:r>
      <w:r w:rsidRPr="00710B76">
        <w:rPr>
          <w:b/>
        </w:rPr>
        <w:t>Moğollar Grubu</w:t>
      </w:r>
      <w:r>
        <w:t xml:space="preserve"> ile ortaya çıktı.</w:t>
      </w:r>
    </w:p>
    <w:p w:rsidR="00AF2127" w:rsidRPr="00AB69DA" w:rsidRDefault="00AF2127" w:rsidP="00AF2127">
      <w:pPr>
        <w:tabs>
          <w:tab w:val="left" w:pos="284"/>
          <w:tab w:val="left" w:pos="426"/>
          <w:tab w:val="left" w:pos="720"/>
        </w:tabs>
        <w:jc w:val="both"/>
        <w:rPr>
          <w:b/>
        </w:rPr>
      </w:pPr>
    </w:p>
    <w:p w:rsidR="00AF2127" w:rsidRDefault="00AF2127" w:rsidP="00AF2127">
      <w:pPr>
        <w:tabs>
          <w:tab w:val="left" w:pos="426"/>
        </w:tabs>
        <w:rPr>
          <w:rFonts w:ascii="Calibri" w:hAnsi="Calibri"/>
          <w:b/>
        </w:rPr>
      </w:pPr>
      <w:r>
        <w:rPr>
          <w:rFonts w:ascii="Calibri" w:hAnsi="Calibri"/>
          <w:b/>
        </w:rPr>
        <w:t xml:space="preserve">V.Ünite     </w:t>
      </w:r>
      <w:r>
        <w:rPr>
          <w:rFonts w:ascii="Calibri" w:hAnsi="Calibri"/>
          <w:b/>
        </w:rPr>
        <w:tab/>
      </w:r>
      <w:r>
        <w:rPr>
          <w:rFonts w:ascii="Calibri" w:hAnsi="Calibri"/>
          <w:b/>
        </w:rPr>
        <w:tab/>
      </w:r>
      <w:r>
        <w:rPr>
          <w:rFonts w:ascii="Calibri" w:hAnsi="Calibri"/>
          <w:b/>
        </w:rPr>
        <w:tab/>
      </w:r>
      <w:r>
        <w:rPr>
          <w:rFonts w:ascii="Calibri" w:hAnsi="Calibri"/>
          <w:b/>
        </w:rPr>
        <w:tab/>
        <w:t xml:space="preserve">Küreselleşen Dünya </w:t>
      </w:r>
    </w:p>
    <w:p w:rsidR="00AF2127" w:rsidRDefault="00AF2127" w:rsidP="00AF2127">
      <w:pPr>
        <w:rPr>
          <w:rFonts w:ascii="Calibri" w:hAnsi="Calibri"/>
          <w:b/>
        </w:rPr>
      </w:pPr>
      <w:r>
        <w:rPr>
          <w:rFonts w:ascii="Calibri" w:hAnsi="Calibri"/>
          <w:b/>
        </w:rPr>
        <w:t>A. SSCB’DE DEĞİŞİM VE SONUÇLARI</w:t>
      </w:r>
    </w:p>
    <w:p w:rsidR="00AF2127" w:rsidRPr="00515BE4" w:rsidRDefault="00AF2127" w:rsidP="00AF2127">
      <w:pPr>
        <w:rPr>
          <w:rFonts w:ascii="Calibri" w:hAnsi="Calibri"/>
          <w:b/>
        </w:rPr>
      </w:pPr>
      <w:r w:rsidRPr="00952BAE">
        <w:rPr>
          <w:rFonts w:ascii="Calibri" w:hAnsi="Calibri"/>
          <w:b/>
        </w:rPr>
        <w:t>1. SSCB’de Politika Değişiklikleri ve Nedenleri</w:t>
      </w:r>
    </w:p>
    <w:p w:rsidR="00AF2127" w:rsidRDefault="00AF2127" w:rsidP="00AF2127">
      <w:pPr>
        <w:ind w:firstLine="284"/>
        <w:jc w:val="both"/>
        <w:rPr>
          <w:rFonts w:ascii="Calibri" w:hAnsi="Calibri"/>
        </w:rPr>
      </w:pPr>
      <w:r w:rsidRPr="00CE33B3">
        <w:rPr>
          <w:rFonts w:ascii="Calibri" w:hAnsi="Calibri"/>
        </w:rPr>
        <w:t xml:space="preserve">,  </w:t>
      </w:r>
      <w:r>
        <w:rPr>
          <w:rFonts w:ascii="Calibri" w:hAnsi="Calibri"/>
        </w:rPr>
        <w:t>O</w:t>
      </w:r>
      <w:r w:rsidRPr="00CE33B3">
        <w:rPr>
          <w:rFonts w:ascii="Calibri" w:hAnsi="Calibri"/>
        </w:rPr>
        <w:t>cak 1987’de açıklık ve yeniden yapılanma programlarıyla, komünist iktidarın tepki çeken baskıcılığını, demokratik bazı uygulamalarla halk egemenliğine yaklaştırmak</w:t>
      </w:r>
      <w:r>
        <w:rPr>
          <w:rFonts w:ascii="Calibri" w:hAnsi="Calibri"/>
        </w:rPr>
        <w:t xml:space="preserve"> için</w:t>
      </w:r>
      <w:r w:rsidRPr="00CE33B3">
        <w:rPr>
          <w:rFonts w:ascii="Calibri" w:hAnsi="Calibri"/>
        </w:rPr>
        <w:t xml:space="preserve"> </w:t>
      </w:r>
      <w:r w:rsidRPr="00DF213F">
        <w:rPr>
          <w:rFonts w:ascii="Calibri" w:hAnsi="Calibri"/>
          <w:b/>
        </w:rPr>
        <w:t>glasnostu</w:t>
      </w:r>
      <w:r w:rsidRPr="00CE33B3">
        <w:rPr>
          <w:rFonts w:ascii="Calibri" w:hAnsi="Calibri"/>
        </w:rPr>
        <w:t>, kasım ayında</w:t>
      </w:r>
      <w:r>
        <w:rPr>
          <w:rFonts w:ascii="Calibri" w:hAnsi="Calibri"/>
        </w:rPr>
        <w:t xml:space="preserve"> ise</w:t>
      </w:r>
      <w:r w:rsidRPr="00CE33B3">
        <w:rPr>
          <w:rFonts w:ascii="Calibri" w:hAnsi="Calibri"/>
        </w:rPr>
        <w:t xml:space="preserve"> ekonomik yapıda radikal</w:t>
      </w:r>
      <w:r>
        <w:rPr>
          <w:rFonts w:ascii="Calibri" w:hAnsi="Calibri"/>
        </w:rPr>
        <w:t xml:space="preserve"> </w:t>
      </w:r>
      <w:r w:rsidRPr="00CE33B3">
        <w:rPr>
          <w:rFonts w:ascii="Calibri" w:hAnsi="Calibri"/>
        </w:rPr>
        <w:t>değişikliklerle ülke ekonomisini canlandırmayı,  ekonomiye yeni bir dinamizm kazandırmak</w:t>
      </w:r>
      <w:r>
        <w:rPr>
          <w:rFonts w:ascii="Calibri" w:hAnsi="Calibri"/>
        </w:rPr>
        <w:t xml:space="preserve"> için </w:t>
      </w:r>
      <w:r w:rsidRPr="00DF213F">
        <w:rPr>
          <w:rFonts w:ascii="Calibri" w:hAnsi="Calibri"/>
          <w:b/>
        </w:rPr>
        <w:t>perestroikayı</w:t>
      </w:r>
      <w:r w:rsidRPr="00CE33B3">
        <w:rPr>
          <w:rFonts w:ascii="Calibri" w:hAnsi="Calibri"/>
        </w:rPr>
        <w:t xml:space="preserve"> açıkladı.  </w:t>
      </w:r>
    </w:p>
    <w:p w:rsidR="00AF2127" w:rsidRPr="00CE33B3" w:rsidRDefault="00AF2127" w:rsidP="00AF2127">
      <w:pPr>
        <w:ind w:firstLine="284"/>
        <w:jc w:val="both"/>
        <w:rPr>
          <w:rFonts w:ascii="Calibri" w:hAnsi="Calibri"/>
        </w:rPr>
      </w:pPr>
      <w:r w:rsidRPr="007C7943">
        <w:rPr>
          <w:rFonts w:ascii="Calibri" w:hAnsi="Calibri"/>
          <w:b/>
        </w:rPr>
        <w:t>NOT</w:t>
      </w:r>
      <w:r>
        <w:rPr>
          <w:rFonts w:ascii="Calibri" w:hAnsi="Calibri"/>
        </w:rPr>
        <w:t xml:space="preserve">: </w:t>
      </w:r>
      <w:r w:rsidRPr="007C7943">
        <w:rPr>
          <w:rFonts w:ascii="Calibri" w:hAnsi="Calibri"/>
          <w:b/>
        </w:rPr>
        <w:t>26 Kasım 1983</w:t>
      </w:r>
      <w:r>
        <w:rPr>
          <w:rFonts w:ascii="Calibri" w:hAnsi="Calibri"/>
        </w:rPr>
        <w:t xml:space="preserve">’te ABD ile SSCB nükleer savaşın eşiğinden döndü. Moskova yakınlarında bulunan </w:t>
      </w:r>
      <w:r w:rsidRPr="007C7943">
        <w:rPr>
          <w:rFonts w:ascii="Calibri" w:hAnsi="Calibri"/>
          <w:b/>
        </w:rPr>
        <w:t>Serpukhov-15</w:t>
      </w:r>
      <w:r>
        <w:rPr>
          <w:rFonts w:ascii="Calibri" w:hAnsi="Calibri"/>
        </w:rPr>
        <w:t xml:space="preserve"> istasyonunda Rus füze erken uyarı sistemi ABD tarafından beş adet kıtalararası balistik füze gönderildiğini tespit etti. Ancak bu uyarının hata olduğunu anlayan </w:t>
      </w:r>
      <w:r w:rsidRPr="007C7943">
        <w:rPr>
          <w:rFonts w:ascii="Calibri" w:hAnsi="Calibri"/>
          <w:b/>
        </w:rPr>
        <w:t>Stanislav Petrov</w:t>
      </w:r>
      <w:r>
        <w:rPr>
          <w:rFonts w:ascii="Calibri" w:hAnsi="Calibri"/>
        </w:rPr>
        <w:t xml:space="preserve"> adındaki komutan herhangi bir girişimde bulunmadı. İlerleyen saatlerde bu olayın güneş ışığı yansımasından kaynaklandığı anlaşıldı. Petrov dünyayı olası bir nükleer savaşın eşiğinden döndürdüğü için </w:t>
      </w:r>
      <w:r w:rsidRPr="007C7943">
        <w:rPr>
          <w:rFonts w:ascii="Calibri" w:hAnsi="Calibri"/>
          <w:b/>
        </w:rPr>
        <w:t>2004</w:t>
      </w:r>
      <w:r>
        <w:rPr>
          <w:rFonts w:ascii="Calibri" w:hAnsi="Calibri"/>
        </w:rPr>
        <w:t xml:space="preserve"> yılında kendisine “</w:t>
      </w:r>
      <w:r w:rsidRPr="007C7943">
        <w:rPr>
          <w:rFonts w:ascii="Calibri" w:hAnsi="Calibri"/>
          <w:b/>
        </w:rPr>
        <w:t>Dünya Vatandaşı</w:t>
      </w:r>
      <w:r>
        <w:rPr>
          <w:rFonts w:ascii="Calibri" w:hAnsi="Calibri"/>
        </w:rPr>
        <w:t>” ödülü verildi.</w:t>
      </w:r>
    </w:p>
    <w:p w:rsidR="00AF2127" w:rsidRPr="00CE33B3" w:rsidRDefault="00AF2127" w:rsidP="00AF2127">
      <w:pPr>
        <w:rPr>
          <w:rFonts w:ascii="Calibri" w:hAnsi="Calibri"/>
        </w:rPr>
      </w:pPr>
      <w:r w:rsidRPr="00952BAE">
        <w:rPr>
          <w:rFonts w:ascii="Calibri" w:hAnsi="Calibri"/>
          <w:b/>
        </w:rPr>
        <w:t>2. SSCB’nin Dağılması</w:t>
      </w:r>
    </w:p>
    <w:p w:rsidR="00AF2127" w:rsidRPr="00CE33B3" w:rsidRDefault="00AF2127" w:rsidP="00AF2127">
      <w:pPr>
        <w:ind w:firstLine="284"/>
        <w:jc w:val="both"/>
        <w:rPr>
          <w:rFonts w:ascii="Calibri" w:hAnsi="Calibri"/>
        </w:rPr>
      </w:pPr>
      <w:r>
        <w:rPr>
          <w:rFonts w:ascii="Calibri" w:hAnsi="Calibri"/>
        </w:rPr>
        <w:t xml:space="preserve">Gorbaçov, </w:t>
      </w:r>
      <w:r w:rsidRPr="00CE33B3">
        <w:rPr>
          <w:rFonts w:ascii="Calibri" w:hAnsi="Calibri"/>
        </w:rPr>
        <w:t>SSCB içindeki Letonya, Estonya ve L</w:t>
      </w:r>
      <w:r>
        <w:rPr>
          <w:rFonts w:ascii="Calibri" w:hAnsi="Calibri"/>
        </w:rPr>
        <w:t xml:space="preserve">itvanya’da </w:t>
      </w:r>
      <w:r w:rsidRPr="00CE33B3">
        <w:rPr>
          <w:rFonts w:ascii="Calibri" w:hAnsi="Calibri"/>
        </w:rPr>
        <w:t>başlayan bağımsızlık hareketlerine çözüm bulmak için Aralık 1990’da “</w:t>
      </w:r>
      <w:r w:rsidRPr="00952BAE">
        <w:rPr>
          <w:rFonts w:ascii="Calibri" w:hAnsi="Calibri"/>
          <w:b/>
        </w:rPr>
        <w:t>Egemen Devletler Birliği Antlaşması</w:t>
      </w:r>
      <w:r w:rsidRPr="00CE33B3">
        <w:rPr>
          <w:rFonts w:ascii="Calibri" w:hAnsi="Calibri"/>
        </w:rPr>
        <w:t xml:space="preserve">” fikrini ortaya attı. </w:t>
      </w:r>
      <w:r>
        <w:rPr>
          <w:rFonts w:ascii="Calibri" w:hAnsi="Calibri"/>
        </w:rPr>
        <w:t xml:space="preserve">Buna göre </w:t>
      </w:r>
      <w:r w:rsidRPr="00CE33B3">
        <w:rPr>
          <w:rFonts w:ascii="Calibri" w:hAnsi="Calibri"/>
        </w:rPr>
        <w:t>SSCB’ye bağlı cumhuriyetlerdeki bağımsızlık ilanlarına karşı Gorbaçov’un gerekli tedbirleri almadığını düşünen ve</w:t>
      </w:r>
      <w:r>
        <w:rPr>
          <w:rFonts w:ascii="Calibri" w:hAnsi="Calibri"/>
        </w:rPr>
        <w:t xml:space="preserve"> bu antlaşmaya </w:t>
      </w:r>
      <w:r w:rsidRPr="00CE33B3">
        <w:rPr>
          <w:rFonts w:ascii="Calibri" w:hAnsi="Calibri"/>
        </w:rPr>
        <w:t>karşı olan ordu içindeki bazı komutanlar, bakanlar ve KGB liderinin aralarında bulunduğu bir grup,  18 Ağustos 1991 günü Gorbaçov’a karşı bir darbe yaptı.</w:t>
      </w:r>
    </w:p>
    <w:p w:rsidR="00AF2127" w:rsidRPr="00CE33B3" w:rsidRDefault="00AF2127" w:rsidP="00AF2127">
      <w:pPr>
        <w:ind w:firstLine="284"/>
        <w:jc w:val="both"/>
        <w:rPr>
          <w:rFonts w:ascii="Calibri" w:hAnsi="Calibri"/>
        </w:rPr>
      </w:pPr>
      <w:r>
        <w:rPr>
          <w:rFonts w:ascii="Calibri" w:hAnsi="Calibri"/>
        </w:rPr>
        <w:t xml:space="preserve">Ortaya çıkan bu karışıklıklardan </w:t>
      </w:r>
      <w:r w:rsidRPr="00CE33B3">
        <w:rPr>
          <w:rFonts w:ascii="Calibri" w:hAnsi="Calibri"/>
        </w:rPr>
        <w:t>yararlanan SSCB’ye bağlı cumhuriyetlerin tamamına yakını bağımsızlıklarını ilan etti</w:t>
      </w:r>
      <w:r>
        <w:rPr>
          <w:rFonts w:ascii="Calibri" w:hAnsi="Calibri"/>
        </w:rPr>
        <w:t xml:space="preserve"> ve </w:t>
      </w:r>
      <w:r w:rsidRPr="007C7943">
        <w:rPr>
          <w:rFonts w:ascii="Calibri" w:hAnsi="Calibri"/>
          <w:b/>
        </w:rPr>
        <w:t>SSCB yıkıldı</w:t>
      </w:r>
      <w:r>
        <w:rPr>
          <w:rFonts w:ascii="Calibri" w:hAnsi="Calibri"/>
        </w:rPr>
        <w:t>.</w:t>
      </w:r>
      <w:r w:rsidRPr="00CE33B3">
        <w:rPr>
          <w:rFonts w:ascii="Calibri" w:hAnsi="Calibri"/>
        </w:rPr>
        <w:t xml:space="preserve"> Devlet Başkanlığı görevine bir süre daha devam eden Gorbaçov, 25 Aralık 1991’de bu görevinden de istifa etti ve yerine </w:t>
      </w:r>
      <w:r w:rsidRPr="007C7943">
        <w:rPr>
          <w:rFonts w:ascii="Calibri" w:hAnsi="Calibri"/>
          <w:b/>
        </w:rPr>
        <w:t>Boris Yeltsin</w:t>
      </w:r>
      <w:r w:rsidRPr="00CE33B3">
        <w:rPr>
          <w:rFonts w:ascii="Calibri" w:hAnsi="Calibri"/>
        </w:rPr>
        <w:t xml:space="preserve"> geçti. </w:t>
      </w:r>
    </w:p>
    <w:p w:rsidR="00AF2127" w:rsidRPr="00DF213F" w:rsidRDefault="00AF2127" w:rsidP="00AF2127">
      <w:pPr>
        <w:rPr>
          <w:rFonts w:ascii="Calibri" w:hAnsi="Calibri"/>
          <w:b/>
        </w:rPr>
      </w:pPr>
      <w:r w:rsidRPr="00CE33B3">
        <w:rPr>
          <w:rFonts w:ascii="Calibri" w:hAnsi="Calibri"/>
        </w:rPr>
        <w:t xml:space="preserve"> </w:t>
      </w:r>
      <w:r w:rsidRPr="00DF213F">
        <w:rPr>
          <w:rFonts w:ascii="Calibri" w:hAnsi="Calibri"/>
          <w:b/>
        </w:rPr>
        <w:t>3.  SSCB’nin Dağılmasının Doğu Avrupa’ya Etkileri</w:t>
      </w:r>
    </w:p>
    <w:p w:rsidR="00AF2127" w:rsidRPr="00CE33B3" w:rsidRDefault="00AF2127" w:rsidP="00AF2127">
      <w:pPr>
        <w:ind w:firstLine="284"/>
        <w:jc w:val="both"/>
        <w:rPr>
          <w:rFonts w:ascii="Calibri" w:hAnsi="Calibri"/>
        </w:rPr>
      </w:pPr>
      <w:r>
        <w:rPr>
          <w:rFonts w:ascii="Calibri" w:hAnsi="Calibri"/>
        </w:rPr>
        <w:t>ABD ile SSCB arasında var olan “</w:t>
      </w:r>
      <w:r w:rsidRPr="00FF3881">
        <w:rPr>
          <w:rFonts w:ascii="Calibri" w:hAnsi="Calibri"/>
          <w:b/>
        </w:rPr>
        <w:t>Dehşet Dengesi</w:t>
      </w:r>
      <w:r>
        <w:rPr>
          <w:rFonts w:ascii="Calibri" w:hAnsi="Calibri"/>
        </w:rPr>
        <w:t>” sona erdi.</w:t>
      </w:r>
      <w:r w:rsidRPr="00CE33B3">
        <w:rPr>
          <w:rFonts w:ascii="Calibri" w:hAnsi="Calibri"/>
        </w:rPr>
        <w:t xml:space="preserve"> Bu devletlerden Çekoslovakya hiçbir çatışma olmadan </w:t>
      </w:r>
      <w:r>
        <w:rPr>
          <w:rFonts w:ascii="Calibri" w:hAnsi="Calibri"/>
        </w:rPr>
        <w:t>“</w:t>
      </w:r>
      <w:r w:rsidRPr="008A64A7">
        <w:rPr>
          <w:rFonts w:ascii="Calibri" w:hAnsi="Calibri"/>
          <w:b/>
        </w:rPr>
        <w:t>Kadife Devrim</w:t>
      </w:r>
      <w:r>
        <w:rPr>
          <w:rFonts w:ascii="Calibri" w:hAnsi="Calibri"/>
        </w:rPr>
        <w:t xml:space="preserve">” adı verilen bir gelişmeyle </w:t>
      </w:r>
      <w:r w:rsidRPr="008A64A7">
        <w:rPr>
          <w:rFonts w:ascii="Calibri" w:hAnsi="Calibri"/>
          <w:b/>
        </w:rPr>
        <w:t xml:space="preserve">Çek Cumhuriyeti </w:t>
      </w:r>
      <w:r w:rsidRPr="00CE33B3">
        <w:rPr>
          <w:rFonts w:ascii="Calibri" w:hAnsi="Calibri"/>
        </w:rPr>
        <w:t xml:space="preserve">ve </w:t>
      </w:r>
      <w:r w:rsidRPr="008A64A7">
        <w:rPr>
          <w:rFonts w:ascii="Calibri" w:hAnsi="Calibri"/>
          <w:b/>
        </w:rPr>
        <w:t>Slovakya</w:t>
      </w:r>
      <w:r w:rsidRPr="00CE33B3">
        <w:rPr>
          <w:rFonts w:ascii="Calibri" w:hAnsi="Calibri"/>
        </w:rPr>
        <w:t xml:space="preserve"> olarak ikiye ayrıldı.</w:t>
      </w:r>
    </w:p>
    <w:p w:rsidR="00AF2127" w:rsidRPr="00515BE4" w:rsidRDefault="00AF2127" w:rsidP="00AF2127">
      <w:pPr>
        <w:rPr>
          <w:rFonts w:ascii="Calibri" w:hAnsi="Calibri"/>
          <w:b/>
        </w:rPr>
      </w:pPr>
      <w:r w:rsidRPr="008A64A7">
        <w:rPr>
          <w:rFonts w:ascii="Calibri" w:hAnsi="Calibri"/>
          <w:b/>
        </w:rPr>
        <w:t>4. SSCB’nin Dağılmasının Dünya Güçler Dengesi Üzerine Etkileri</w:t>
      </w:r>
    </w:p>
    <w:p w:rsidR="00AF2127" w:rsidRPr="00CE33B3" w:rsidRDefault="00AF2127" w:rsidP="00AF2127">
      <w:pPr>
        <w:ind w:firstLine="284"/>
        <w:jc w:val="both"/>
        <w:rPr>
          <w:rFonts w:ascii="Calibri" w:hAnsi="Calibri"/>
        </w:rPr>
      </w:pPr>
      <w:r w:rsidRPr="00CE33B3">
        <w:rPr>
          <w:rFonts w:ascii="Calibri" w:hAnsi="Calibri"/>
        </w:rPr>
        <w:t xml:space="preserve">. 1996’da </w:t>
      </w:r>
      <w:r w:rsidRPr="00FF3881">
        <w:rPr>
          <w:rFonts w:ascii="Calibri" w:hAnsi="Calibri"/>
          <w:b/>
        </w:rPr>
        <w:t>Çin</w:t>
      </w:r>
      <w:r w:rsidRPr="00CE33B3">
        <w:rPr>
          <w:rFonts w:ascii="Calibri" w:hAnsi="Calibri"/>
        </w:rPr>
        <w:t xml:space="preserve">, </w:t>
      </w:r>
      <w:r w:rsidRPr="00FF3881">
        <w:rPr>
          <w:rFonts w:ascii="Calibri" w:hAnsi="Calibri"/>
          <w:b/>
        </w:rPr>
        <w:t>Rusya</w:t>
      </w:r>
      <w:r w:rsidRPr="00CE33B3">
        <w:rPr>
          <w:rFonts w:ascii="Calibri" w:hAnsi="Calibri"/>
        </w:rPr>
        <w:t xml:space="preserve">, </w:t>
      </w:r>
      <w:r w:rsidRPr="00FF3881">
        <w:rPr>
          <w:rFonts w:ascii="Calibri" w:hAnsi="Calibri"/>
          <w:b/>
        </w:rPr>
        <w:t>Kazakistan</w:t>
      </w:r>
      <w:r w:rsidRPr="00CE33B3">
        <w:rPr>
          <w:rFonts w:ascii="Calibri" w:hAnsi="Calibri"/>
        </w:rPr>
        <w:t xml:space="preserve">, </w:t>
      </w:r>
      <w:r w:rsidRPr="00FF3881">
        <w:rPr>
          <w:rFonts w:ascii="Calibri" w:hAnsi="Calibri"/>
          <w:b/>
        </w:rPr>
        <w:t>Kırgızistan</w:t>
      </w:r>
      <w:r w:rsidRPr="00CE33B3">
        <w:rPr>
          <w:rFonts w:ascii="Calibri" w:hAnsi="Calibri"/>
        </w:rPr>
        <w:t xml:space="preserve"> ve </w:t>
      </w:r>
      <w:r w:rsidRPr="00FF3881">
        <w:rPr>
          <w:rFonts w:ascii="Calibri" w:hAnsi="Calibri"/>
          <w:b/>
        </w:rPr>
        <w:t>Tacikistan</w:t>
      </w:r>
      <w:r w:rsidRPr="00CE33B3">
        <w:rPr>
          <w:rFonts w:ascii="Calibri" w:hAnsi="Calibri"/>
        </w:rPr>
        <w:t>’ın “</w:t>
      </w:r>
      <w:r w:rsidRPr="00020349">
        <w:rPr>
          <w:rFonts w:ascii="Calibri" w:hAnsi="Calibri"/>
          <w:b/>
        </w:rPr>
        <w:t>Şanghay Beşlisi</w:t>
      </w:r>
      <w:r w:rsidRPr="00CE33B3">
        <w:rPr>
          <w:rFonts w:ascii="Calibri" w:hAnsi="Calibri"/>
        </w:rPr>
        <w:t xml:space="preserve">”  adı ile kurdukları iş birliği yapılanması 2001’de </w:t>
      </w:r>
      <w:r w:rsidRPr="00FF3881">
        <w:rPr>
          <w:rFonts w:ascii="Calibri" w:hAnsi="Calibri"/>
          <w:b/>
        </w:rPr>
        <w:t>Özbekistan</w:t>
      </w:r>
      <w:r w:rsidRPr="00CE33B3">
        <w:rPr>
          <w:rFonts w:ascii="Calibri" w:hAnsi="Calibri"/>
        </w:rPr>
        <w:t>’ın</w:t>
      </w:r>
      <w:r>
        <w:rPr>
          <w:rFonts w:ascii="Calibri" w:hAnsi="Calibri"/>
        </w:rPr>
        <w:t xml:space="preserve"> da katılımıyla “</w:t>
      </w:r>
      <w:r w:rsidRPr="00020349">
        <w:rPr>
          <w:rFonts w:ascii="Calibri" w:hAnsi="Calibri"/>
          <w:b/>
        </w:rPr>
        <w:t>Şanghay iş Birliği Örgütü</w:t>
      </w:r>
      <w:r w:rsidRPr="00CE33B3">
        <w:rPr>
          <w:rFonts w:ascii="Calibri" w:hAnsi="Calibri"/>
        </w:rPr>
        <w:t>”  adını aldı</w:t>
      </w:r>
      <w:r>
        <w:rPr>
          <w:rFonts w:ascii="Calibri" w:hAnsi="Calibri"/>
        </w:rPr>
        <w:t xml:space="preserve">. </w:t>
      </w:r>
    </w:p>
    <w:p w:rsidR="00AF2127" w:rsidRPr="00515BE4" w:rsidRDefault="00AF2127" w:rsidP="00AF2127">
      <w:pPr>
        <w:numPr>
          <w:ilvl w:val="0"/>
          <w:numId w:val="333"/>
        </w:numPr>
        <w:spacing w:after="0" w:line="240" w:lineRule="auto"/>
        <w:rPr>
          <w:rFonts w:ascii="Calibri" w:hAnsi="Calibri"/>
          <w:b/>
        </w:rPr>
      </w:pPr>
      <w:r w:rsidRPr="00020349">
        <w:rPr>
          <w:rFonts w:ascii="Calibri" w:hAnsi="Calibri"/>
          <w:b/>
        </w:rPr>
        <w:t>Türk Cumhuriyetleri Bağ</w:t>
      </w:r>
      <w:r>
        <w:rPr>
          <w:rFonts w:ascii="Calibri" w:hAnsi="Calibri"/>
          <w:b/>
        </w:rPr>
        <w:t>ı</w:t>
      </w:r>
      <w:r w:rsidRPr="00020349">
        <w:rPr>
          <w:rFonts w:ascii="Calibri" w:hAnsi="Calibri"/>
          <w:b/>
        </w:rPr>
        <w:t>msız Oluyor</w:t>
      </w:r>
    </w:p>
    <w:p w:rsidR="00AF2127" w:rsidRPr="00020349" w:rsidRDefault="00AF2127" w:rsidP="00AF2127">
      <w:pPr>
        <w:rPr>
          <w:rFonts w:ascii="Calibri" w:hAnsi="Calibri"/>
          <w:b/>
        </w:rPr>
      </w:pPr>
      <w:r w:rsidRPr="00020349">
        <w:rPr>
          <w:rFonts w:ascii="Calibri" w:hAnsi="Calibri"/>
          <w:b/>
        </w:rPr>
        <w:t>a. Azerbaycan</w:t>
      </w:r>
    </w:p>
    <w:p w:rsidR="00AF2127" w:rsidRDefault="00AF2127" w:rsidP="00AF2127">
      <w:pPr>
        <w:ind w:firstLine="284"/>
        <w:jc w:val="both"/>
        <w:rPr>
          <w:rFonts w:ascii="Calibri" w:hAnsi="Calibri"/>
        </w:rPr>
      </w:pPr>
      <w:r w:rsidRPr="00CE33B3">
        <w:rPr>
          <w:rFonts w:ascii="Calibri" w:hAnsi="Calibri"/>
        </w:rPr>
        <w:t xml:space="preserve">Azerbaycan 1918’de </w:t>
      </w:r>
      <w:r w:rsidRPr="00FF3881">
        <w:rPr>
          <w:rFonts w:ascii="Calibri" w:hAnsi="Calibri"/>
          <w:b/>
        </w:rPr>
        <w:t>Mehmet Emin Resulzade</w:t>
      </w:r>
      <w:r w:rsidRPr="00CE33B3">
        <w:rPr>
          <w:rFonts w:ascii="Calibri" w:hAnsi="Calibri"/>
        </w:rPr>
        <w:t xml:space="preserve"> önderl</w:t>
      </w:r>
      <w:r>
        <w:rPr>
          <w:rFonts w:ascii="Calibri" w:hAnsi="Calibri"/>
        </w:rPr>
        <w:t>iğinde bağımsızlığını ilan etmelerine rağmen kısa</w:t>
      </w:r>
      <w:r w:rsidRPr="00CE33B3">
        <w:rPr>
          <w:rFonts w:ascii="Calibri" w:hAnsi="Calibri"/>
        </w:rPr>
        <w:t xml:space="preserve"> bir süre sonra SSCB yönetimine girmiştir.</w:t>
      </w:r>
      <w:r>
        <w:rPr>
          <w:rFonts w:ascii="Calibri" w:hAnsi="Calibri"/>
        </w:rPr>
        <w:t xml:space="preserve"> </w:t>
      </w:r>
      <w:r w:rsidRPr="00FF3881">
        <w:rPr>
          <w:rFonts w:ascii="Calibri" w:hAnsi="Calibri"/>
          <w:b/>
        </w:rPr>
        <w:t>Ebulfeyz Elçibey</w:t>
      </w:r>
      <w:r w:rsidRPr="00CE33B3">
        <w:rPr>
          <w:rFonts w:ascii="Calibri" w:hAnsi="Calibri"/>
        </w:rPr>
        <w:t>’in önderliğinde “</w:t>
      </w:r>
      <w:r w:rsidRPr="00FF3881">
        <w:rPr>
          <w:rFonts w:ascii="Calibri" w:hAnsi="Calibri"/>
          <w:b/>
        </w:rPr>
        <w:t>Halk Cephesi</w:t>
      </w:r>
      <w:r w:rsidRPr="00CE33B3">
        <w:rPr>
          <w:rFonts w:ascii="Calibri" w:hAnsi="Calibri"/>
        </w:rPr>
        <w:t>” adıyla bir teşkilat kuruldu. SSCB’nin dağılmasından sonra 1991’de yeniden bağımsızlığını ilan eden Azerbaycan’ı ilk tanıyan ülke</w:t>
      </w:r>
      <w:r w:rsidRPr="00D02B30">
        <w:rPr>
          <w:rFonts w:ascii="Calibri" w:hAnsi="Calibri"/>
          <w:b/>
        </w:rPr>
        <w:t xml:space="preserve"> Türkiye</w:t>
      </w:r>
      <w:r w:rsidRPr="00CE33B3">
        <w:rPr>
          <w:rFonts w:ascii="Calibri" w:hAnsi="Calibri"/>
        </w:rPr>
        <w:t xml:space="preserve"> oldu. 1993’te cumhurbaşkanı olan </w:t>
      </w:r>
      <w:r w:rsidRPr="00FF3881">
        <w:rPr>
          <w:rFonts w:ascii="Calibri" w:hAnsi="Calibri"/>
          <w:b/>
        </w:rPr>
        <w:t>Haydar Aliyev</w:t>
      </w:r>
      <w:r w:rsidRPr="00CE33B3">
        <w:rPr>
          <w:rFonts w:ascii="Calibri" w:hAnsi="Calibri"/>
        </w:rPr>
        <w:t>’in “</w:t>
      </w:r>
      <w:r w:rsidRPr="00FF3881">
        <w:rPr>
          <w:rFonts w:ascii="Calibri" w:hAnsi="Calibri"/>
          <w:b/>
        </w:rPr>
        <w:t>Biz bir millet</w:t>
      </w:r>
      <w:r w:rsidRPr="00CE33B3">
        <w:rPr>
          <w:rFonts w:ascii="Calibri" w:hAnsi="Calibri"/>
        </w:rPr>
        <w:t xml:space="preserve">, </w:t>
      </w:r>
      <w:r w:rsidRPr="00FF3881">
        <w:rPr>
          <w:rFonts w:ascii="Calibri" w:hAnsi="Calibri"/>
          <w:b/>
        </w:rPr>
        <w:t>iki dev</w:t>
      </w:r>
      <w:r w:rsidRPr="00E002EA">
        <w:rPr>
          <w:rFonts w:ascii="Calibri" w:hAnsi="Calibri"/>
          <w:b/>
        </w:rPr>
        <w:t>letiz</w:t>
      </w:r>
      <w:r w:rsidRPr="00CE33B3">
        <w:rPr>
          <w:rFonts w:ascii="Calibri" w:hAnsi="Calibri"/>
        </w:rPr>
        <w:t xml:space="preserve">.” sözleri Türk-Azeri ilişkilerine egemen olmuştur. </w:t>
      </w:r>
      <w:r w:rsidRPr="00FF3881">
        <w:rPr>
          <w:rFonts w:ascii="Calibri" w:hAnsi="Calibri"/>
          <w:b/>
        </w:rPr>
        <w:t>Mehmet Emin Resulzade</w:t>
      </w:r>
      <w:r w:rsidRPr="00CE33B3">
        <w:rPr>
          <w:rFonts w:ascii="Calibri" w:hAnsi="Calibri"/>
        </w:rPr>
        <w:t xml:space="preserve">, </w:t>
      </w:r>
      <w:r w:rsidRPr="00FF3881">
        <w:rPr>
          <w:rFonts w:ascii="Calibri" w:hAnsi="Calibri"/>
          <w:b/>
        </w:rPr>
        <w:t>Bahtiyar Vahapzade</w:t>
      </w:r>
      <w:r w:rsidRPr="00CE33B3">
        <w:rPr>
          <w:rFonts w:ascii="Calibri" w:hAnsi="Calibri"/>
        </w:rPr>
        <w:t xml:space="preserve"> gibi birçok ünlü şair ve yazar yetişmiştir. </w:t>
      </w:r>
    </w:p>
    <w:p w:rsidR="00AF2127" w:rsidRPr="00515BE4" w:rsidRDefault="00AF2127" w:rsidP="00AF2127">
      <w:pPr>
        <w:numPr>
          <w:ilvl w:val="0"/>
          <w:numId w:val="335"/>
        </w:numPr>
        <w:spacing w:after="0" w:line="240" w:lineRule="auto"/>
        <w:jc w:val="both"/>
        <w:rPr>
          <w:rFonts w:ascii="Calibri" w:hAnsi="Calibri"/>
        </w:rPr>
      </w:pPr>
      <w:r w:rsidRPr="00CE33B3">
        <w:rPr>
          <w:rFonts w:ascii="Calibri" w:hAnsi="Calibri"/>
          <w:b/>
          <w:bCs/>
          <w:color w:val="000000"/>
          <w:spacing w:val="-1"/>
        </w:rPr>
        <w:t>Dağlık Karabağ Sorunu</w:t>
      </w:r>
    </w:p>
    <w:p w:rsidR="00AF2127" w:rsidRPr="00CE33B3" w:rsidRDefault="00AF2127" w:rsidP="00AF2127">
      <w:pPr>
        <w:ind w:firstLine="284"/>
        <w:jc w:val="both"/>
        <w:rPr>
          <w:rFonts w:ascii="Calibri" w:hAnsi="Calibri"/>
        </w:rPr>
      </w:pPr>
      <w:r w:rsidRPr="00CE33B3">
        <w:rPr>
          <w:rFonts w:ascii="Calibri" w:hAnsi="Calibri"/>
        </w:rPr>
        <w:t>1985’ten sonra SSCB’deki iç gelişmelerinden faydalanan Ermenistan,  Karaba</w:t>
      </w:r>
      <w:r>
        <w:rPr>
          <w:rFonts w:ascii="Calibri" w:hAnsi="Calibri"/>
        </w:rPr>
        <w:t>ğ</w:t>
      </w:r>
      <w:r w:rsidRPr="00CE33B3">
        <w:rPr>
          <w:rFonts w:ascii="Calibri" w:hAnsi="Calibri"/>
        </w:rPr>
        <w:t>’ı kendisine bağlamak istemiştir</w:t>
      </w:r>
      <w:r>
        <w:rPr>
          <w:rFonts w:ascii="Calibri" w:hAnsi="Calibri"/>
        </w:rPr>
        <w:t>.</w:t>
      </w:r>
      <w:r w:rsidRPr="00CE33B3">
        <w:rPr>
          <w:rFonts w:ascii="Calibri" w:hAnsi="Calibri"/>
        </w:rPr>
        <w:t xml:space="preserve"> Azerilerden silahlar toplanırken Ermenistan Meclisi bu kararnameyi kendi topraklarında uygulamamıştır. Azerilerin tamamen silahsız kalması üzerine </w:t>
      </w:r>
      <w:r w:rsidRPr="0021285A">
        <w:rPr>
          <w:rFonts w:ascii="Calibri" w:hAnsi="Calibri"/>
          <w:b/>
        </w:rPr>
        <w:t>Karabağ</w:t>
      </w:r>
      <w:r w:rsidRPr="00CE33B3">
        <w:rPr>
          <w:rFonts w:ascii="Calibri" w:hAnsi="Calibri"/>
        </w:rPr>
        <w:t xml:space="preserve">, </w:t>
      </w:r>
      <w:r w:rsidRPr="0021285A">
        <w:rPr>
          <w:rFonts w:ascii="Calibri" w:hAnsi="Calibri"/>
          <w:b/>
        </w:rPr>
        <w:t>Ermenistan tarafından işgal edildi</w:t>
      </w:r>
      <w:r w:rsidRPr="00CE33B3">
        <w:rPr>
          <w:rFonts w:ascii="Calibri" w:hAnsi="Calibri"/>
        </w:rPr>
        <w:t>.</w:t>
      </w:r>
      <w:r w:rsidRPr="0021285A">
        <w:rPr>
          <w:rFonts w:ascii="Calibri" w:hAnsi="Calibri"/>
          <w:b/>
        </w:rPr>
        <w:t xml:space="preserve"> Hocalı</w:t>
      </w:r>
      <w:r w:rsidRPr="00CE33B3">
        <w:rPr>
          <w:rFonts w:ascii="Calibri" w:hAnsi="Calibri"/>
        </w:rPr>
        <w:t xml:space="preserve"> başta olmak üzere birçok kentte çok sayıda sivil öldürülmüş veya göçe zorlanmıştır</w:t>
      </w:r>
      <w:r>
        <w:rPr>
          <w:rFonts w:ascii="Calibri" w:hAnsi="Calibri"/>
        </w:rPr>
        <w:t xml:space="preserve">. </w:t>
      </w:r>
    </w:p>
    <w:p w:rsidR="00AF2127" w:rsidRPr="0021285A" w:rsidRDefault="00AF2127" w:rsidP="00AF2127">
      <w:pPr>
        <w:rPr>
          <w:rFonts w:ascii="Calibri" w:hAnsi="Calibri"/>
          <w:b/>
        </w:rPr>
      </w:pPr>
      <w:r w:rsidRPr="0021285A">
        <w:rPr>
          <w:rFonts w:ascii="Calibri" w:hAnsi="Calibri"/>
          <w:b/>
        </w:rPr>
        <w:t>b. Kazakistan</w:t>
      </w:r>
    </w:p>
    <w:p w:rsidR="00AF2127" w:rsidRPr="00CE33B3" w:rsidRDefault="00AF2127" w:rsidP="00AF2127">
      <w:pPr>
        <w:ind w:firstLine="284"/>
        <w:jc w:val="both"/>
        <w:rPr>
          <w:rFonts w:ascii="Calibri" w:hAnsi="Calibri"/>
        </w:rPr>
      </w:pPr>
      <w:r w:rsidRPr="00CE33B3">
        <w:rPr>
          <w:rFonts w:ascii="Calibri" w:hAnsi="Calibri"/>
        </w:rPr>
        <w:t xml:space="preserve">Gorbaçov tarafından Kazakistan’ın başına getirilen </w:t>
      </w:r>
      <w:r>
        <w:rPr>
          <w:rFonts w:ascii="Calibri" w:hAnsi="Calibri"/>
          <w:b/>
        </w:rPr>
        <w:t>Nur</w:t>
      </w:r>
      <w:r w:rsidRPr="00FA107E">
        <w:rPr>
          <w:rFonts w:ascii="Calibri" w:hAnsi="Calibri"/>
          <w:b/>
        </w:rPr>
        <w:t>sultan Nazarbayev</w:t>
      </w:r>
      <w:r w:rsidRPr="00CE33B3">
        <w:rPr>
          <w:rFonts w:ascii="Calibri" w:hAnsi="Calibri"/>
        </w:rPr>
        <w:t xml:space="preserve">, SSCB’nin dağılmasından sonra </w:t>
      </w:r>
      <w:r w:rsidRPr="00FA107E">
        <w:rPr>
          <w:rFonts w:ascii="Calibri" w:hAnsi="Calibri"/>
          <w:b/>
        </w:rPr>
        <w:t>1991</w:t>
      </w:r>
      <w:r w:rsidRPr="00CE33B3">
        <w:rPr>
          <w:rFonts w:ascii="Calibri" w:hAnsi="Calibri"/>
        </w:rPr>
        <w:t xml:space="preserve">’de </w:t>
      </w:r>
      <w:r w:rsidRPr="00FA107E">
        <w:rPr>
          <w:rFonts w:ascii="Calibri" w:hAnsi="Calibri"/>
          <w:b/>
        </w:rPr>
        <w:t>bağımsızlığını ilan etti</w:t>
      </w:r>
      <w:r w:rsidRPr="00CE33B3">
        <w:rPr>
          <w:rFonts w:ascii="Calibri" w:hAnsi="Calibri"/>
        </w:rPr>
        <w:t xml:space="preserve">. Kazakistan’ı </w:t>
      </w:r>
      <w:r w:rsidRPr="00FA107E">
        <w:rPr>
          <w:rFonts w:ascii="Calibri" w:hAnsi="Calibri"/>
          <w:b/>
        </w:rPr>
        <w:t>tanıyan ilk devlet Türkiye</w:t>
      </w:r>
      <w:r w:rsidRPr="00CE33B3">
        <w:rPr>
          <w:rFonts w:ascii="Calibri" w:hAnsi="Calibri"/>
        </w:rPr>
        <w:t xml:space="preserve"> oldu</w:t>
      </w:r>
      <w:r>
        <w:rPr>
          <w:rFonts w:ascii="Calibri" w:hAnsi="Calibri"/>
        </w:rPr>
        <w:t xml:space="preserve">. </w:t>
      </w:r>
      <w:r w:rsidRPr="00CE33B3">
        <w:rPr>
          <w:rFonts w:ascii="Calibri" w:hAnsi="Calibri"/>
        </w:rPr>
        <w:t xml:space="preserve">Kazakistan, 1991’de </w:t>
      </w:r>
      <w:r>
        <w:rPr>
          <w:rFonts w:ascii="Calibri" w:hAnsi="Calibri"/>
          <w:b/>
        </w:rPr>
        <w:t>Semey Nükleer Deneme A</w:t>
      </w:r>
      <w:r w:rsidRPr="00FA107E">
        <w:rPr>
          <w:rFonts w:ascii="Calibri" w:hAnsi="Calibri"/>
          <w:b/>
        </w:rPr>
        <w:t>lanı</w:t>
      </w:r>
      <w:r>
        <w:rPr>
          <w:rFonts w:ascii="Calibri" w:hAnsi="Calibri"/>
          <w:b/>
        </w:rPr>
        <w:t>’</w:t>
      </w:r>
      <w:r w:rsidRPr="00CE33B3">
        <w:rPr>
          <w:rFonts w:ascii="Calibri" w:hAnsi="Calibri"/>
        </w:rPr>
        <w:t xml:space="preserve">nı kapatarak dünya tarihinde </w:t>
      </w:r>
      <w:r w:rsidRPr="00FA107E">
        <w:rPr>
          <w:rFonts w:ascii="Calibri" w:hAnsi="Calibri"/>
          <w:b/>
        </w:rPr>
        <w:t>ilk defa gönüllü olarak kendi nükleer silah deposundan vazgeçen ülke olmuştur</w:t>
      </w:r>
      <w:r w:rsidRPr="00CE33B3">
        <w:rPr>
          <w:rFonts w:ascii="Calibri" w:hAnsi="Calibri"/>
        </w:rPr>
        <w:t>.</w:t>
      </w:r>
    </w:p>
    <w:p w:rsidR="00AF2127" w:rsidRPr="00515BE4" w:rsidRDefault="00AF2127" w:rsidP="00AF2127">
      <w:pPr>
        <w:rPr>
          <w:rFonts w:ascii="Calibri" w:hAnsi="Calibri"/>
          <w:b/>
        </w:rPr>
      </w:pPr>
      <w:r w:rsidRPr="00FA107E">
        <w:rPr>
          <w:rFonts w:ascii="Calibri" w:hAnsi="Calibri"/>
          <w:b/>
        </w:rPr>
        <w:t>c. Kırgızistan</w:t>
      </w:r>
    </w:p>
    <w:p w:rsidR="00AF2127" w:rsidRDefault="00AF2127" w:rsidP="00AF2127">
      <w:pPr>
        <w:ind w:firstLine="284"/>
        <w:jc w:val="both"/>
        <w:rPr>
          <w:rFonts w:ascii="Calibri" w:hAnsi="Calibri"/>
        </w:rPr>
      </w:pPr>
      <w:r w:rsidRPr="00CE33B3">
        <w:rPr>
          <w:rFonts w:ascii="Calibri" w:hAnsi="Calibri"/>
        </w:rPr>
        <w:t xml:space="preserve">1990 sonbaharında yapılan seçimlerde </w:t>
      </w:r>
      <w:r w:rsidRPr="00FA107E">
        <w:rPr>
          <w:rFonts w:ascii="Calibri" w:hAnsi="Calibri"/>
          <w:b/>
        </w:rPr>
        <w:t>Askar Akayev</w:t>
      </w:r>
      <w:r w:rsidRPr="00CE33B3">
        <w:rPr>
          <w:rFonts w:ascii="Calibri" w:hAnsi="Calibri"/>
        </w:rPr>
        <w:t xml:space="preserve"> cumhurbaşkanı seçildi. Şubat 1991’de başkent </w:t>
      </w:r>
      <w:r w:rsidRPr="00F6752D">
        <w:rPr>
          <w:rFonts w:ascii="Calibri" w:hAnsi="Calibri"/>
          <w:b/>
        </w:rPr>
        <w:t>Frunze</w:t>
      </w:r>
      <w:r w:rsidRPr="00CE33B3">
        <w:rPr>
          <w:rFonts w:ascii="Calibri" w:hAnsi="Calibri"/>
        </w:rPr>
        <w:t xml:space="preserve">’nin adı </w:t>
      </w:r>
      <w:r w:rsidRPr="00F6752D">
        <w:rPr>
          <w:rFonts w:ascii="Calibri" w:hAnsi="Calibri"/>
          <w:b/>
        </w:rPr>
        <w:t>Bişkek</w:t>
      </w:r>
      <w:r w:rsidRPr="00CE33B3">
        <w:rPr>
          <w:rFonts w:ascii="Calibri" w:hAnsi="Calibri"/>
        </w:rPr>
        <w:t xml:space="preserve">  (devrim öncesi adı)  olarak değiştirildi</w:t>
      </w:r>
      <w:r>
        <w:rPr>
          <w:rFonts w:ascii="Calibri" w:hAnsi="Calibri"/>
        </w:rPr>
        <w:t>.</w:t>
      </w:r>
      <w:r w:rsidRPr="00CE33B3">
        <w:rPr>
          <w:rFonts w:ascii="Calibri" w:hAnsi="Calibri"/>
        </w:rPr>
        <w:t xml:space="preserve"> SSCB’nin dağılması üzerine 31 Ağustos 1991’de bağımsızlığını ilan etti</w:t>
      </w:r>
      <w:r>
        <w:rPr>
          <w:rFonts w:ascii="Calibri" w:hAnsi="Calibri"/>
        </w:rPr>
        <w:t xml:space="preserve">. </w:t>
      </w:r>
      <w:r w:rsidRPr="00F6752D">
        <w:rPr>
          <w:rFonts w:ascii="Calibri" w:hAnsi="Calibri"/>
          <w:b/>
        </w:rPr>
        <w:t>Türkiye</w:t>
      </w:r>
      <w:r>
        <w:rPr>
          <w:rFonts w:ascii="Calibri" w:hAnsi="Calibri"/>
        </w:rPr>
        <w:t>, Kırgızistan’ı</w:t>
      </w:r>
      <w:r w:rsidRPr="00CE33B3">
        <w:rPr>
          <w:rFonts w:ascii="Calibri" w:hAnsi="Calibri"/>
        </w:rPr>
        <w:t xml:space="preserve"> </w:t>
      </w:r>
      <w:r w:rsidRPr="00F6752D">
        <w:rPr>
          <w:rFonts w:ascii="Calibri" w:hAnsi="Calibri"/>
          <w:b/>
        </w:rPr>
        <w:t>bağımsızlığını tanıyan ilk ülkedir</w:t>
      </w:r>
      <w:r w:rsidRPr="00CE33B3">
        <w:rPr>
          <w:rFonts w:ascii="Calibri" w:hAnsi="Calibri"/>
        </w:rPr>
        <w:t xml:space="preserve">. Kırgızistan’ın yetiştirdiği ve bütün dünyada tanınan önemli bir yazar olan </w:t>
      </w:r>
      <w:r w:rsidRPr="00F6752D">
        <w:rPr>
          <w:rFonts w:ascii="Calibri" w:hAnsi="Calibri"/>
          <w:b/>
        </w:rPr>
        <w:t>Cengiz Aytmatov</w:t>
      </w:r>
      <w:r w:rsidRPr="00CE33B3">
        <w:rPr>
          <w:rFonts w:ascii="Calibri" w:hAnsi="Calibri"/>
        </w:rPr>
        <w:t xml:space="preserve">’un romanları ülkemizde de büyük ilgi görmektedir. </w:t>
      </w:r>
    </w:p>
    <w:p w:rsidR="00AF2127" w:rsidRPr="00CE33B3" w:rsidRDefault="00AF2127" w:rsidP="00AF2127">
      <w:pPr>
        <w:ind w:firstLine="284"/>
        <w:jc w:val="both"/>
        <w:rPr>
          <w:rFonts w:ascii="Calibri" w:hAnsi="Calibri"/>
        </w:rPr>
      </w:pPr>
      <w:r w:rsidRPr="00F6752D">
        <w:rPr>
          <w:rFonts w:ascii="Calibri" w:hAnsi="Calibri"/>
          <w:b/>
        </w:rPr>
        <w:t>NOT:</w:t>
      </w:r>
      <w:r>
        <w:rPr>
          <w:rFonts w:ascii="Calibri" w:hAnsi="Calibri"/>
          <w:b/>
        </w:rPr>
        <w:t xml:space="preserve"> </w:t>
      </w:r>
      <w:r w:rsidRPr="00603E74">
        <w:rPr>
          <w:rFonts w:ascii="Calibri" w:hAnsi="Calibri"/>
        </w:rPr>
        <w:t>Kırgızistan</w:t>
      </w:r>
      <w:r>
        <w:rPr>
          <w:rFonts w:ascii="Calibri" w:hAnsi="Calibri"/>
        </w:rPr>
        <w:t>’</w:t>
      </w:r>
      <w:r w:rsidRPr="00603E74">
        <w:rPr>
          <w:rFonts w:ascii="Calibri" w:hAnsi="Calibri"/>
        </w:rPr>
        <w:t xml:space="preserve">da 2005 senesinde başlayan </w:t>
      </w:r>
      <w:r>
        <w:rPr>
          <w:rFonts w:ascii="Calibri" w:hAnsi="Calibri"/>
        </w:rPr>
        <w:t>“</w:t>
      </w:r>
      <w:r w:rsidRPr="00603E74">
        <w:rPr>
          <w:rFonts w:ascii="Calibri" w:hAnsi="Calibri" w:cs="Arial"/>
          <w:b/>
          <w:color w:val="000000"/>
          <w:shd w:val="clear" w:color="auto" w:fill="FFFFFF"/>
        </w:rPr>
        <w:t>Lale Devrimi</w:t>
      </w:r>
      <w:r>
        <w:rPr>
          <w:rFonts w:ascii="Calibri" w:hAnsi="Calibri" w:cs="Arial"/>
          <w:b/>
          <w:color w:val="000000"/>
          <w:shd w:val="clear" w:color="auto" w:fill="FFFFFF"/>
        </w:rPr>
        <w:t>”</w:t>
      </w:r>
      <w:r w:rsidRPr="00603E74">
        <w:rPr>
          <w:rFonts w:ascii="Calibri" w:hAnsi="Calibri"/>
        </w:rPr>
        <w:t xml:space="preserve"> sonucunda Askar Akayev görevini bırakmak zorunda kalmıştır.2011 yılından itibaren ise Kı</w:t>
      </w:r>
      <w:r>
        <w:rPr>
          <w:rFonts w:ascii="Calibri" w:hAnsi="Calibri"/>
        </w:rPr>
        <w:t>r</w:t>
      </w:r>
      <w:r w:rsidRPr="00603E74">
        <w:rPr>
          <w:rFonts w:ascii="Calibri" w:hAnsi="Calibri"/>
        </w:rPr>
        <w:t xml:space="preserve">gızistan’daki Cumhurbaşkanlığı görevini </w:t>
      </w:r>
      <w:r>
        <w:rPr>
          <w:rFonts w:ascii="Calibri" w:hAnsi="Calibri"/>
        </w:rPr>
        <w:t>“</w:t>
      </w:r>
      <w:r w:rsidRPr="00603E74">
        <w:rPr>
          <w:rFonts w:ascii="Calibri" w:hAnsi="Calibri"/>
          <w:b/>
        </w:rPr>
        <w:t>Almazbek Atambayev</w:t>
      </w:r>
      <w:r>
        <w:rPr>
          <w:rFonts w:ascii="Calibri" w:hAnsi="Calibri"/>
          <w:b/>
        </w:rPr>
        <w:t>”</w:t>
      </w:r>
      <w:r w:rsidRPr="00603E74">
        <w:rPr>
          <w:rFonts w:ascii="Calibri" w:hAnsi="Calibri"/>
        </w:rPr>
        <w:t xml:space="preserve"> yürütmektedir.</w:t>
      </w:r>
    </w:p>
    <w:p w:rsidR="00AF2127" w:rsidRPr="00515BE4" w:rsidRDefault="00AF2127" w:rsidP="00AF2127">
      <w:pPr>
        <w:rPr>
          <w:rFonts w:ascii="Calibri" w:hAnsi="Calibri"/>
          <w:b/>
        </w:rPr>
      </w:pPr>
      <w:r w:rsidRPr="00F6752D">
        <w:rPr>
          <w:rFonts w:ascii="Calibri" w:hAnsi="Calibri"/>
          <w:b/>
        </w:rPr>
        <w:t>d. Özbekistan</w:t>
      </w:r>
    </w:p>
    <w:p w:rsidR="00AF2127" w:rsidRPr="00CE33B3" w:rsidRDefault="00AF2127" w:rsidP="00AF2127">
      <w:pPr>
        <w:tabs>
          <w:tab w:val="left" w:pos="567"/>
        </w:tabs>
        <w:ind w:firstLine="284"/>
        <w:jc w:val="both"/>
        <w:rPr>
          <w:rFonts w:ascii="Calibri" w:hAnsi="Calibri"/>
        </w:rPr>
      </w:pPr>
      <w:r w:rsidRPr="00CE33B3">
        <w:rPr>
          <w:rFonts w:ascii="Calibri" w:hAnsi="Calibri"/>
        </w:rPr>
        <w:t xml:space="preserve">SSCB’nin dağılması üzerine, </w:t>
      </w:r>
      <w:r w:rsidRPr="007831E2">
        <w:rPr>
          <w:rFonts w:ascii="Calibri" w:hAnsi="Calibri"/>
          <w:b/>
        </w:rPr>
        <w:t>31 Ağustos 1991</w:t>
      </w:r>
      <w:r w:rsidRPr="00CE33B3">
        <w:rPr>
          <w:rFonts w:ascii="Calibri" w:hAnsi="Calibri"/>
        </w:rPr>
        <w:t>’de Özbekistan bağımsızlığını ilan etti ve Kerimov, cumhurbaşkanı seçildi</w:t>
      </w:r>
      <w:r>
        <w:rPr>
          <w:rFonts w:ascii="Calibri" w:hAnsi="Calibri"/>
        </w:rPr>
        <w:t xml:space="preserve">. 2013 yılı itibari ile de </w:t>
      </w:r>
      <w:r w:rsidRPr="007831E2">
        <w:rPr>
          <w:rFonts w:ascii="Calibri" w:hAnsi="Calibri"/>
          <w:b/>
        </w:rPr>
        <w:t>Cumhurbaşka</w:t>
      </w:r>
      <w:r>
        <w:rPr>
          <w:rFonts w:ascii="Calibri" w:hAnsi="Calibri"/>
          <w:b/>
        </w:rPr>
        <w:t>n</w:t>
      </w:r>
      <w:r w:rsidRPr="007831E2">
        <w:rPr>
          <w:rFonts w:ascii="Calibri" w:hAnsi="Calibri"/>
          <w:b/>
        </w:rPr>
        <w:t>lığı</w:t>
      </w:r>
      <w:r>
        <w:rPr>
          <w:rFonts w:ascii="Calibri" w:hAnsi="Calibri"/>
        </w:rPr>
        <w:t xml:space="preserve"> görevini </w:t>
      </w:r>
      <w:r w:rsidRPr="007831E2">
        <w:rPr>
          <w:rFonts w:ascii="Calibri" w:hAnsi="Calibri"/>
          <w:b/>
        </w:rPr>
        <w:t>İslam Kerimov</w:t>
      </w:r>
      <w:r>
        <w:rPr>
          <w:rFonts w:ascii="Calibri" w:hAnsi="Calibri"/>
        </w:rPr>
        <w:t xml:space="preserve"> sürdürmektedir.</w:t>
      </w:r>
    </w:p>
    <w:p w:rsidR="00AF2127" w:rsidRPr="00515BE4" w:rsidRDefault="00AF2127" w:rsidP="00AF2127">
      <w:pPr>
        <w:rPr>
          <w:rFonts w:ascii="Calibri" w:hAnsi="Calibri"/>
          <w:b/>
        </w:rPr>
      </w:pPr>
      <w:r w:rsidRPr="00CC3362">
        <w:rPr>
          <w:rFonts w:ascii="Calibri" w:hAnsi="Calibri"/>
          <w:b/>
        </w:rPr>
        <w:t>e. Türkmenistan</w:t>
      </w:r>
    </w:p>
    <w:p w:rsidR="00AF2127" w:rsidRDefault="00AF2127" w:rsidP="00AF2127">
      <w:pPr>
        <w:tabs>
          <w:tab w:val="left" w:pos="284"/>
        </w:tabs>
        <w:jc w:val="both"/>
        <w:rPr>
          <w:rFonts w:ascii="Calibri" w:hAnsi="Calibri"/>
        </w:rPr>
      </w:pPr>
      <w:r>
        <w:rPr>
          <w:rFonts w:ascii="Calibri" w:hAnsi="Calibri"/>
        </w:rPr>
        <w:t xml:space="preserve">      </w:t>
      </w:r>
      <w:r w:rsidRPr="00CE33B3">
        <w:rPr>
          <w:rFonts w:ascii="Calibri" w:hAnsi="Calibri"/>
        </w:rPr>
        <w:t xml:space="preserve">1985’te </w:t>
      </w:r>
      <w:r>
        <w:rPr>
          <w:rFonts w:ascii="Calibri" w:hAnsi="Calibri"/>
        </w:rPr>
        <w:t xml:space="preserve">ise </w:t>
      </w:r>
      <w:r w:rsidRPr="00CE33B3">
        <w:rPr>
          <w:rFonts w:ascii="Calibri" w:hAnsi="Calibri"/>
        </w:rPr>
        <w:t xml:space="preserve">Türkmenistan Komünist Partisi Başkanlığına </w:t>
      </w:r>
      <w:r w:rsidRPr="00F36639">
        <w:rPr>
          <w:rFonts w:ascii="Calibri" w:hAnsi="Calibri"/>
          <w:b/>
        </w:rPr>
        <w:t>Saparmurad Niyazov</w:t>
      </w:r>
      <w:r w:rsidRPr="00CE33B3">
        <w:rPr>
          <w:rFonts w:ascii="Calibri" w:hAnsi="Calibri"/>
        </w:rPr>
        <w:t xml:space="preserve"> getirildi.  Türkmenler arasındaki kabileciliği ortadan kaldırıp birliği sağlayan Niyazov,  Türkmen dilinin </w:t>
      </w:r>
      <w:r>
        <w:rPr>
          <w:rFonts w:ascii="Calibri" w:hAnsi="Calibri"/>
        </w:rPr>
        <w:t>resmi</w:t>
      </w:r>
      <w:r w:rsidRPr="00CE33B3">
        <w:rPr>
          <w:rFonts w:ascii="Calibri" w:hAnsi="Calibri"/>
        </w:rPr>
        <w:t xml:space="preserve"> dil olmasını sağladı. Türkmenistan </w:t>
      </w:r>
      <w:r w:rsidRPr="00F36639">
        <w:rPr>
          <w:rFonts w:ascii="Calibri" w:hAnsi="Calibri"/>
          <w:b/>
        </w:rPr>
        <w:t>1991</w:t>
      </w:r>
      <w:r w:rsidRPr="00CE33B3">
        <w:rPr>
          <w:rFonts w:ascii="Calibri" w:hAnsi="Calibri"/>
        </w:rPr>
        <w:t xml:space="preserve">’de </w:t>
      </w:r>
      <w:r w:rsidRPr="00F36639">
        <w:rPr>
          <w:rFonts w:ascii="Calibri" w:hAnsi="Calibri"/>
          <w:b/>
        </w:rPr>
        <w:t>bağımsızlığın</w:t>
      </w:r>
      <w:r>
        <w:rPr>
          <w:rFonts w:ascii="Calibri" w:hAnsi="Calibri"/>
          <w:b/>
        </w:rPr>
        <w:t>ı ilan etti.</w:t>
      </w:r>
      <w:r w:rsidRPr="00F36639">
        <w:rPr>
          <w:rFonts w:ascii="Calibri" w:hAnsi="Calibri"/>
        </w:rPr>
        <w:t xml:space="preserve"> </w:t>
      </w:r>
      <w:r w:rsidRPr="00CE33B3">
        <w:rPr>
          <w:rFonts w:ascii="Calibri" w:hAnsi="Calibri"/>
        </w:rPr>
        <w:t xml:space="preserve">Türkmenistan’ın </w:t>
      </w:r>
      <w:r w:rsidRPr="00F36639">
        <w:rPr>
          <w:rFonts w:ascii="Calibri" w:hAnsi="Calibri"/>
          <w:b/>
        </w:rPr>
        <w:t xml:space="preserve">bağımsızlığını tanıyan ilk ülke </w:t>
      </w:r>
      <w:r>
        <w:rPr>
          <w:rFonts w:ascii="Calibri" w:hAnsi="Calibri"/>
          <w:b/>
        </w:rPr>
        <w:t xml:space="preserve">ise </w:t>
      </w:r>
      <w:r w:rsidRPr="00F36639">
        <w:rPr>
          <w:rFonts w:ascii="Calibri" w:hAnsi="Calibri"/>
          <w:b/>
        </w:rPr>
        <w:t>Türkiye oldu</w:t>
      </w:r>
      <w:r>
        <w:rPr>
          <w:rFonts w:ascii="Calibri" w:hAnsi="Calibri"/>
        </w:rPr>
        <w:t>.</w:t>
      </w:r>
      <w:r w:rsidRPr="00CE33B3">
        <w:rPr>
          <w:rFonts w:ascii="Calibri" w:hAnsi="Calibri"/>
        </w:rPr>
        <w:t xml:space="preserve"> </w:t>
      </w:r>
    </w:p>
    <w:p w:rsidR="00AF2127" w:rsidRPr="00515BE4" w:rsidRDefault="00AF2127" w:rsidP="00AF2127">
      <w:pPr>
        <w:ind w:firstLine="284"/>
        <w:jc w:val="both"/>
        <w:rPr>
          <w:rFonts w:ascii="Calibri" w:hAnsi="Calibri" w:cs="Arial"/>
          <w:bCs/>
          <w:color w:val="000000"/>
          <w:shd w:val="clear" w:color="auto" w:fill="FFFFFF"/>
        </w:rPr>
      </w:pPr>
      <w:r w:rsidRPr="00CC3362">
        <w:rPr>
          <w:rFonts w:ascii="Calibri" w:hAnsi="Calibri"/>
          <w:b/>
        </w:rPr>
        <w:t>NOT</w:t>
      </w:r>
      <w:r>
        <w:rPr>
          <w:rFonts w:ascii="Calibri" w:hAnsi="Calibri"/>
        </w:rPr>
        <w:t xml:space="preserve">: Saparmurad Niyazov’un </w:t>
      </w:r>
      <w:r w:rsidRPr="00CC3362">
        <w:rPr>
          <w:rFonts w:ascii="Calibri" w:hAnsi="Calibri"/>
          <w:b/>
        </w:rPr>
        <w:t>2006</w:t>
      </w:r>
      <w:r>
        <w:rPr>
          <w:rFonts w:ascii="Calibri" w:hAnsi="Calibri"/>
        </w:rPr>
        <w:t xml:space="preserve"> yılında vefat etmesinden sonra yapılan Cumhurbaşkanlığı seçimlerini </w:t>
      </w:r>
      <w:r w:rsidRPr="00CC3362">
        <w:rPr>
          <w:rFonts w:ascii="Calibri" w:hAnsi="Calibri" w:cs="Arial"/>
          <w:b/>
          <w:bCs/>
          <w:color w:val="000000"/>
          <w:shd w:val="clear" w:color="auto" w:fill="FFFFFF"/>
        </w:rPr>
        <w:t>Gurbangulı Berdimuhammedov</w:t>
      </w:r>
      <w:r>
        <w:rPr>
          <w:rFonts w:ascii="Calibri" w:hAnsi="Calibri" w:cs="Arial"/>
          <w:b/>
          <w:bCs/>
          <w:color w:val="000000"/>
          <w:shd w:val="clear" w:color="auto" w:fill="FFFFFF"/>
        </w:rPr>
        <w:t xml:space="preserve"> </w:t>
      </w:r>
      <w:r w:rsidRPr="00CC3362">
        <w:rPr>
          <w:rFonts w:ascii="Calibri" w:hAnsi="Calibri" w:cs="Arial"/>
          <w:bCs/>
          <w:color w:val="000000"/>
          <w:shd w:val="clear" w:color="auto" w:fill="FFFFFF"/>
        </w:rPr>
        <w:t>kazanmıştır ve</w:t>
      </w:r>
      <w:r>
        <w:rPr>
          <w:rFonts w:ascii="Calibri" w:hAnsi="Calibri" w:cs="Arial"/>
          <w:b/>
          <w:bCs/>
          <w:color w:val="000000"/>
          <w:shd w:val="clear" w:color="auto" w:fill="FFFFFF"/>
        </w:rPr>
        <w:t xml:space="preserve"> 2015 </w:t>
      </w:r>
      <w:r w:rsidRPr="00CC3362">
        <w:rPr>
          <w:rFonts w:ascii="Calibri" w:hAnsi="Calibri" w:cs="Arial"/>
          <w:bCs/>
          <w:color w:val="000000"/>
          <w:shd w:val="clear" w:color="auto" w:fill="FFFFFF"/>
        </w:rPr>
        <w:t>yılı itibariyle de bu görevini sürdürmektedir.</w:t>
      </w:r>
    </w:p>
    <w:p w:rsidR="00AF2127" w:rsidRPr="00515BE4" w:rsidRDefault="00AF2127" w:rsidP="00AF2127">
      <w:pPr>
        <w:numPr>
          <w:ilvl w:val="0"/>
          <w:numId w:val="333"/>
        </w:numPr>
        <w:tabs>
          <w:tab w:val="clear" w:pos="720"/>
        </w:tabs>
        <w:spacing w:after="0" w:line="240" w:lineRule="auto"/>
        <w:ind w:left="284" w:hanging="284"/>
        <w:rPr>
          <w:rFonts w:ascii="Calibri" w:hAnsi="Calibri"/>
          <w:b/>
        </w:rPr>
      </w:pPr>
      <w:r w:rsidRPr="00CC3362">
        <w:rPr>
          <w:rFonts w:ascii="Calibri" w:hAnsi="Calibri"/>
          <w:b/>
        </w:rPr>
        <w:t>Bağımsız Devletler Topluluğu</w:t>
      </w:r>
      <w:r>
        <w:rPr>
          <w:rFonts w:ascii="Calibri" w:hAnsi="Calibri"/>
          <w:b/>
        </w:rPr>
        <w:t xml:space="preserve"> ( BDT )</w:t>
      </w:r>
    </w:p>
    <w:p w:rsidR="00AF2127" w:rsidRDefault="00AF2127" w:rsidP="00AF2127">
      <w:pPr>
        <w:ind w:firstLine="284"/>
        <w:jc w:val="both"/>
        <w:rPr>
          <w:rFonts w:ascii="Calibri" w:hAnsi="Calibri"/>
          <w:b/>
        </w:rPr>
      </w:pPr>
      <w:r w:rsidRPr="00CE33B3">
        <w:rPr>
          <w:rFonts w:ascii="Calibri" w:hAnsi="Calibri"/>
        </w:rPr>
        <w:t xml:space="preserve">Bağımsız Devletler Topluluğu (BDT),  SSCB’nin dağılmasının ardından </w:t>
      </w:r>
      <w:r w:rsidRPr="00CC3362">
        <w:rPr>
          <w:rFonts w:ascii="Calibri" w:hAnsi="Calibri"/>
          <w:b/>
        </w:rPr>
        <w:t>21 Aralık 1991’de</w:t>
      </w:r>
      <w:r w:rsidRPr="00CE33B3">
        <w:rPr>
          <w:rFonts w:ascii="Calibri" w:hAnsi="Calibri"/>
        </w:rPr>
        <w:t xml:space="preserve"> “</w:t>
      </w:r>
      <w:r w:rsidRPr="00CC3362">
        <w:rPr>
          <w:rFonts w:ascii="Calibri" w:hAnsi="Calibri"/>
          <w:b/>
        </w:rPr>
        <w:t>Almatı Zirvesi</w:t>
      </w:r>
      <w:r w:rsidRPr="00CE33B3">
        <w:rPr>
          <w:rFonts w:ascii="Calibri" w:hAnsi="Calibri"/>
        </w:rPr>
        <w:t xml:space="preserve">” sonucu </w:t>
      </w:r>
      <w:r w:rsidRPr="009972C1">
        <w:rPr>
          <w:rFonts w:ascii="Calibri" w:hAnsi="Calibri"/>
          <w:b/>
        </w:rPr>
        <w:t>Azerbaycan, Ermenistan, Belarus, Kazakistan, Moldova, Kırgızistan, Rusya,  Tacikistan,  Türkmenistan,  Özbekistan,  Ukrayna</w:t>
      </w:r>
      <w:r>
        <w:rPr>
          <w:rFonts w:ascii="Calibri" w:hAnsi="Calibri"/>
          <w:b/>
        </w:rPr>
        <w:t>’nın</w:t>
      </w:r>
      <w:r w:rsidRPr="00CE33B3">
        <w:rPr>
          <w:rFonts w:ascii="Calibri" w:hAnsi="Calibri"/>
        </w:rPr>
        <w:t xml:space="preserve"> katılımı ile kurulmuştur</w:t>
      </w:r>
      <w:r>
        <w:rPr>
          <w:rFonts w:ascii="Calibri" w:hAnsi="Calibri"/>
        </w:rPr>
        <w:t xml:space="preserve">. Daha sonra ise </w:t>
      </w:r>
      <w:r w:rsidRPr="00CE33B3">
        <w:rPr>
          <w:rFonts w:ascii="Calibri" w:hAnsi="Calibri"/>
        </w:rPr>
        <w:t xml:space="preserve">Aralık 1993’te </w:t>
      </w:r>
      <w:r w:rsidRPr="009972C1">
        <w:rPr>
          <w:rFonts w:ascii="Calibri" w:hAnsi="Calibri"/>
          <w:b/>
        </w:rPr>
        <w:t>Gürcistan katılmıştır</w:t>
      </w:r>
      <w:r>
        <w:rPr>
          <w:rFonts w:ascii="Calibri" w:hAnsi="Calibri"/>
        </w:rPr>
        <w:t>. Ancak</w:t>
      </w:r>
      <w:r w:rsidRPr="00CE33B3">
        <w:rPr>
          <w:rFonts w:ascii="Calibri" w:hAnsi="Calibri"/>
        </w:rPr>
        <w:t xml:space="preserve"> Gürcistan,</w:t>
      </w:r>
      <w:r>
        <w:rPr>
          <w:rFonts w:ascii="Calibri" w:hAnsi="Calibri"/>
        </w:rPr>
        <w:t xml:space="preserve"> </w:t>
      </w:r>
      <w:r w:rsidRPr="00CE33B3">
        <w:rPr>
          <w:rFonts w:ascii="Calibri" w:hAnsi="Calibri"/>
        </w:rPr>
        <w:t xml:space="preserve">2008 </w:t>
      </w:r>
      <w:r w:rsidRPr="009972C1">
        <w:rPr>
          <w:rFonts w:ascii="Calibri" w:hAnsi="Calibri"/>
          <w:b/>
        </w:rPr>
        <w:t>Güney Osetya Savaşı</w:t>
      </w:r>
      <w:r w:rsidRPr="00CE33B3">
        <w:rPr>
          <w:rFonts w:ascii="Calibri" w:hAnsi="Calibri"/>
        </w:rPr>
        <w:t xml:space="preserve"> sonrasında Meclis kararı ile 15 Ağustos 2008’de BDT’den ayrılmıştır. </w:t>
      </w:r>
    </w:p>
    <w:p w:rsidR="00AF2127" w:rsidRPr="00515BE4" w:rsidRDefault="00AF2127" w:rsidP="00AF2127">
      <w:pPr>
        <w:ind w:firstLine="284"/>
        <w:jc w:val="both"/>
        <w:rPr>
          <w:rFonts w:ascii="Calibri" w:hAnsi="Calibri"/>
          <w:b/>
        </w:rPr>
      </w:pPr>
      <w:r w:rsidRPr="009972C1">
        <w:rPr>
          <w:rFonts w:ascii="Calibri" w:hAnsi="Calibri"/>
          <w:b/>
        </w:rPr>
        <w:t xml:space="preserve">TiKA (Türk </w:t>
      </w:r>
      <w:r>
        <w:rPr>
          <w:rFonts w:ascii="Calibri" w:hAnsi="Calibri"/>
          <w:b/>
        </w:rPr>
        <w:t>İ</w:t>
      </w:r>
      <w:r w:rsidRPr="009972C1">
        <w:rPr>
          <w:rFonts w:ascii="Calibri" w:hAnsi="Calibri"/>
          <w:b/>
        </w:rPr>
        <w:t>ş Birliği ve Kalkınma İdaresi Başkanlığı)</w:t>
      </w:r>
    </w:p>
    <w:p w:rsidR="00AF2127" w:rsidRDefault="00AF2127" w:rsidP="00AF2127">
      <w:pPr>
        <w:ind w:firstLine="284"/>
        <w:jc w:val="both"/>
        <w:rPr>
          <w:rFonts w:ascii="Calibri" w:hAnsi="Calibri"/>
        </w:rPr>
      </w:pPr>
      <w:r w:rsidRPr="009972C1">
        <w:rPr>
          <w:rFonts w:ascii="Calibri" w:hAnsi="Calibri"/>
          <w:b/>
        </w:rPr>
        <w:t>TiKA</w:t>
      </w:r>
      <w:r w:rsidRPr="009972C1">
        <w:rPr>
          <w:rFonts w:ascii="Calibri" w:hAnsi="Calibri"/>
        </w:rPr>
        <w:t xml:space="preserve">, </w:t>
      </w:r>
      <w:r w:rsidRPr="00CE33B3">
        <w:rPr>
          <w:rFonts w:ascii="Calibri" w:hAnsi="Calibri"/>
        </w:rPr>
        <w:t xml:space="preserve">24 Ocak 1992’de başta </w:t>
      </w:r>
      <w:r w:rsidRPr="009972C1">
        <w:rPr>
          <w:rFonts w:ascii="Calibri" w:hAnsi="Calibri"/>
          <w:b/>
        </w:rPr>
        <w:t>Türk dilinin konuşulduğu ülkeler</w:t>
      </w:r>
      <w:r w:rsidRPr="00CE33B3">
        <w:rPr>
          <w:rFonts w:ascii="Calibri" w:hAnsi="Calibri"/>
        </w:rPr>
        <w:t xml:space="preserve"> ve Türkiye’ye komşu ülkeler olmak üzere;  gelişmekte olan ülkelerin kalkınmalarına yardımcı olmak, bu ülkelerle ekonomik, teknik, sosyo-kültürel ve eğitim alanlarında iş birliğini geliştirmek</w:t>
      </w:r>
      <w:r>
        <w:rPr>
          <w:rFonts w:ascii="Calibri" w:hAnsi="Calibri"/>
        </w:rPr>
        <w:t>,</w:t>
      </w:r>
      <w:r w:rsidRPr="00CE33B3">
        <w:rPr>
          <w:rFonts w:ascii="Calibri" w:hAnsi="Calibri"/>
        </w:rPr>
        <w:t xml:space="preserve"> ülkelerin kalkınma ihtiyaç ve hedeflerini, yapılabilecek iş birliği ve yardım konularını belirlemek, gerekli program ve projeleri hazırlamak </w:t>
      </w:r>
      <w:r>
        <w:rPr>
          <w:rFonts w:ascii="Calibri" w:hAnsi="Calibri"/>
        </w:rPr>
        <w:t>için kurulmuştur.</w:t>
      </w:r>
      <w:r w:rsidRPr="00CE33B3">
        <w:rPr>
          <w:rFonts w:ascii="Calibri" w:hAnsi="Calibri"/>
        </w:rPr>
        <w:t xml:space="preserve"> </w:t>
      </w:r>
      <w:r>
        <w:rPr>
          <w:rFonts w:ascii="Calibri" w:hAnsi="Calibri"/>
        </w:rPr>
        <w:t>P</w:t>
      </w:r>
      <w:r w:rsidRPr="00CE33B3">
        <w:rPr>
          <w:rFonts w:ascii="Calibri" w:hAnsi="Calibri"/>
        </w:rPr>
        <w:t>azar ekonomisine geçiş çabalarını desteklemek, TiKA’nın görev ve sorumluluklarındandır.</w:t>
      </w:r>
    </w:p>
    <w:p w:rsidR="00AF2127" w:rsidRPr="00CE33B3" w:rsidRDefault="00AF2127" w:rsidP="00AF2127">
      <w:pPr>
        <w:ind w:firstLine="284"/>
        <w:jc w:val="both"/>
        <w:rPr>
          <w:rFonts w:ascii="Calibri" w:hAnsi="Calibri"/>
        </w:rPr>
      </w:pPr>
    </w:p>
    <w:p w:rsidR="00AF2127" w:rsidRPr="00B869B4" w:rsidRDefault="00AF2127" w:rsidP="00AF2127">
      <w:pPr>
        <w:rPr>
          <w:rFonts w:ascii="Calibri" w:hAnsi="Calibri"/>
          <w:b/>
        </w:rPr>
      </w:pPr>
      <w:r w:rsidRPr="00C97792">
        <w:rPr>
          <w:rFonts w:ascii="Calibri" w:hAnsi="Calibri"/>
          <w:b/>
        </w:rPr>
        <w:t>C. DOĞU BLOKUNDAN SONRA AVRUPA’DA YENİ ARAYIŞLAR</w:t>
      </w:r>
    </w:p>
    <w:p w:rsidR="00AF2127" w:rsidRPr="00C97792" w:rsidRDefault="00AF2127" w:rsidP="00AF2127">
      <w:pPr>
        <w:jc w:val="both"/>
        <w:rPr>
          <w:rFonts w:ascii="Calibri" w:hAnsi="Calibri"/>
          <w:b/>
        </w:rPr>
      </w:pPr>
      <w:r>
        <w:rPr>
          <w:rFonts w:ascii="Calibri" w:hAnsi="Calibri"/>
          <w:b/>
        </w:rPr>
        <w:t>1. İ</w:t>
      </w:r>
      <w:r w:rsidRPr="00C97792">
        <w:rPr>
          <w:rFonts w:ascii="Calibri" w:hAnsi="Calibri"/>
          <w:b/>
        </w:rPr>
        <w:t>ki Almanya’dan Tek Devlete</w:t>
      </w:r>
    </w:p>
    <w:p w:rsidR="00AF2127" w:rsidRDefault="00AF2127" w:rsidP="00AF2127">
      <w:pPr>
        <w:tabs>
          <w:tab w:val="left" w:pos="284"/>
        </w:tabs>
        <w:jc w:val="both"/>
        <w:rPr>
          <w:rFonts w:ascii="Calibri" w:hAnsi="Calibri"/>
        </w:rPr>
      </w:pPr>
      <w:r w:rsidRPr="00CE33B3">
        <w:rPr>
          <w:rFonts w:ascii="Calibri" w:hAnsi="Calibri"/>
        </w:rPr>
        <w:t xml:space="preserve"> </w:t>
      </w:r>
      <w:r>
        <w:rPr>
          <w:rFonts w:ascii="Calibri" w:hAnsi="Calibri"/>
        </w:rPr>
        <w:t xml:space="preserve">     </w:t>
      </w:r>
      <w:r w:rsidRPr="00CE33B3">
        <w:rPr>
          <w:rFonts w:ascii="Calibri" w:hAnsi="Calibri"/>
        </w:rPr>
        <w:t>1989’da Demokratik Almanya’nın kendi vatandaşlarına ülkeden çıkış vizesi vermesi üzerine on binlerce kişinin Batılı ülkelerin büyükelçiliklerine sığın</w:t>
      </w:r>
      <w:r>
        <w:rPr>
          <w:rFonts w:ascii="Calibri" w:hAnsi="Calibri"/>
        </w:rPr>
        <w:t xml:space="preserve">dı. </w:t>
      </w:r>
      <w:r w:rsidRPr="00CE33B3">
        <w:rPr>
          <w:rFonts w:ascii="Calibri" w:hAnsi="Calibri"/>
        </w:rPr>
        <w:t>Demokratik Almanya’daki özgürlük isteyen halk hareketleri sonunda 9 Kasımda Berlin Duvarı geçişlere açıldı</w:t>
      </w:r>
      <w:r>
        <w:rPr>
          <w:rFonts w:ascii="Calibri" w:hAnsi="Calibri"/>
        </w:rPr>
        <w:t xml:space="preserve"> ve </w:t>
      </w:r>
      <w:r w:rsidRPr="00C97792">
        <w:rPr>
          <w:rFonts w:ascii="Calibri" w:hAnsi="Calibri"/>
          <w:b/>
        </w:rPr>
        <w:t>14 Ocak 1990</w:t>
      </w:r>
      <w:r w:rsidRPr="00CE33B3">
        <w:rPr>
          <w:rFonts w:ascii="Calibri" w:hAnsi="Calibri"/>
        </w:rPr>
        <w:t>’dan sonra</w:t>
      </w:r>
      <w:r>
        <w:rPr>
          <w:rFonts w:ascii="Calibri" w:hAnsi="Calibri"/>
        </w:rPr>
        <w:t xml:space="preserve"> da</w:t>
      </w:r>
      <w:r w:rsidRPr="00CE33B3">
        <w:rPr>
          <w:rFonts w:ascii="Calibri" w:hAnsi="Calibri"/>
        </w:rPr>
        <w:t xml:space="preserve"> yıkılmaya başlandı. </w:t>
      </w:r>
      <w:r w:rsidRPr="00C97792">
        <w:rPr>
          <w:rFonts w:ascii="Calibri" w:hAnsi="Calibri"/>
          <w:b/>
        </w:rPr>
        <w:t>3 Ekim 1990</w:t>
      </w:r>
      <w:r w:rsidRPr="00CE33B3">
        <w:rPr>
          <w:rFonts w:ascii="Calibri" w:hAnsi="Calibri"/>
        </w:rPr>
        <w:t>’da</w:t>
      </w:r>
      <w:r>
        <w:rPr>
          <w:rFonts w:ascii="Calibri" w:hAnsi="Calibri"/>
        </w:rPr>
        <w:t xml:space="preserve"> </w:t>
      </w:r>
      <w:r w:rsidRPr="00C97792">
        <w:rPr>
          <w:rFonts w:ascii="Calibri" w:hAnsi="Calibri"/>
          <w:b/>
        </w:rPr>
        <w:t>iki Almanya resmen birleşti</w:t>
      </w:r>
      <w:r>
        <w:rPr>
          <w:rFonts w:ascii="Calibri" w:hAnsi="Calibri"/>
        </w:rPr>
        <w:t xml:space="preserve">. </w:t>
      </w:r>
    </w:p>
    <w:p w:rsidR="00AF2127" w:rsidRPr="00515BE4" w:rsidRDefault="00AF2127" w:rsidP="00AF2127">
      <w:pPr>
        <w:tabs>
          <w:tab w:val="left" w:pos="284"/>
        </w:tabs>
        <w:jc w:val="both"/>
        <w:rPr>
          <w:rFonts w:ascii="Calibri" w:hAnsi="Calibri"/>
          <w:b/>
        </w:rPr>
      </w:pPr>
      <w:r w:rsidRPr="00C97792">
        <w:rPr>
          <w:rFonts w:ascii="Calibri" w:hAnsi="Calibri"/>
          <w:b/>
        </w:rPr>
        <w:t>Avrupa Ekonomik T</w:t>
      </w:r>
      <w:r>
        <w:rPr>
          <w:rFonts w:ascii="Calibri" w:hAnsi="Calibri"/>
          <w:b/>
        </w:rPr>
        <w:t>opluluğ</w:t>
      </w:r>
      <w:r w:rsidRPr="00C97792">
        <w:rPr>
          <w:rFonts w:ascii="Calibri" w:hAnsi="Calibri"/>
          <w:b/>
        </w:rPr>
        <w:t>undan (AET) Avrupa Birliğine (AB)</w:t>
      </w:r>
    </w:p>
    <w:p w:rsidR="00AF2127" w:rsidRDefault="00AF2127" w:rsidP="00AF2127">
      <w:pPr>
        <w:ind w:firstLine="284"/>
        <w:jc w:val="both"/>
        <w:rPr>
          <w:rFonts w:ascii="Calibri" w:hAnsi="Calibri"/>
        </w:rPr>
      </w:pPr>
      <w:r w:rsidRPr="00CE33B3">
        <w:rPr>
          <w:rFonts w:ascii="Calibri" w:hAnsi="Calibri"/>
        </w:rPr>
        <w:t xml:space="preserve">1957’de imzalanan </w:t>
      </w:r>
      <w:r w:rsidRPr="0046704C">
        <w:rPr>
          <w:rFonts w:ascii="Calibri" w:hAnsi="Calibri"/>
          <w:b/>
        </w:rPr>
        <w:t>Roma Antlaşması</w:t>
      </w:r>
      <w:r w:rsidRPr="00CE33B3">
        <w:rPr>
          <w:rFonts w:ascii="Calibri" w:hAnsi="Calibri"/>
        </w:rPr>
        <w:t xml:space="preserve"> ile </w:t>
      </w:r>
      <w:r>
        <w:rPr>
          <w:rFonts w:ascii="Calibri" w:hAnsi="Calibri"/>
        </w:rPr>
        <w:t>“</w:t>
      </w:r>
      <w:r w:rsidRPr="0046704C">
        <w:rPr>
          <w:rFonts w:ascii="Calibri" w:hAnsi="Calibri"/>
          <w:b/>
        </w:rPr>
        <w:t>Avrupa Ekonomik Topluluğu</w:t>
      </w:r>
      <w:r>
        <w:rPr>
          <w:rFonts w:ascii="Calibri" w:hAnsi="Calibri"/>
        </w:rPr>
        <w:t>” adını alan birliğin</w:t>
      </w:r>
      <w:r w:rsidRPr="00CE33B3">
        <w:rPr>
          <w:rFonts w:ascii="Calibri" w:hAnsi="Calibri"/>
        </w:rPr>
        <w:t xml:space="preserve"> politikaları</w:t>
      </w:r>
      <w:r>
        <w:rPr>
          <w:rFonts w:ascii="Calibri" w:hAnsi="Calibri"/>
        </w:rPr>
        <w:t>nın başarıya ulaşması sonucunda</w:t>
      </w:r>
      <w:r w:rsidRPr="00CE33B3">
        <w:rPr>
          <w:rFonts w:ascii="Calibri" w:hAnsi="Calibri"/>
        </w:rPr>
        <w:t xml:space="preserve"> 1972’de üye sayısı altı</w:t>
      </w:r>
      <w:r>
        <w:rPr>
          <w:rFonts w:ascii="Calibri" w:hAnsi="Calibri"/>
        </w:rPr>
        <w:t>dan dokuza çıkt</w:t>
      </w:r>
      <w:r w:rsidRPr="00CE33B3">
        <w:rPr>
          <w:rFonts w:ascii="Calibri" w:hAnsi="Calibri"/>
        </w:rPr>
        <w:t xml:space="preserve">ı. </w:t>
      </w:r>
      <w:r>
        <w:rPr>
          <w:rFonts w:ascii="Calibri" w:hAnsi="Calibri"/>
        </w:rPr>
        <w:tab/>
      </w:r>
      <w:r>
        <w:rPr>
          <w:rFonts w:ascii="Calibri" w:hAnsi="Calibri"/>
        </w:rPr>
        <w:tab/>
      </w:r>
    </w:p>
    <w:p w:rsidR="00AF2127" w:rsidRPr="00CE33B3" w:rsidRDefault="00AF2127" w:rsidP="00AF2127">
      <w:pPr>
        <w:ind w:firstLine="284"/>
        <w:jc w:val="both"/>
        <w:rPr>
          <w:rFonts w:ascii="Calibri" w:hAnsi="Calibri"/>
        </w:rPr>
      </w:pPr>
      <w:r w:rsidRPr="00CE33B3">
        <w:rPr>
          <w:rFonts w:ascii="Calibri" w:hAnsi="Calibri"/>
        </w:rPr>
        <w:t xml:space="preserve">7 </w:t>
      </w:r>
      <w:r>
        <w:rPr>
          <w:rFonts w:ascii="Calibri" w:hAnsi="Calibri"/>
        </w:rPr>
        <w:t>Ş</w:t>
      </w:r>
      <w:r w:rsidRPr="00CE33B3">
        <w:rPr>
          <w:rFonts w:ascii="Calibri" w:hAnsi="Calibri"/>
        </w:rPr>
        <w:t xml:space="preserve">ubat 1992’de imzalanan ve Kasım 1993’te yürürlüğe giren </w:t>
      </w:r>
      <w:r w:rsidRPr="0046704C">
        <w:rPr>
          <w:rFonts w:ascii="Calibri" w:hAnsi="Calibri"/>
          <w:b/>
        </w:rPr>
        <w:t>Maastricht Antlaşması</w:t>
      </w:r>
      <w:r w:rsidRPr="00CE33B3">
        <w:rPr>
          <w:rFonts w:ascii="Calibri" w:hAnsi="Calibri"/>
        </w:rPr>
        <w:t xml:space="preserve"> ile Avrupa Topluluğu,  </w:t>
      </w:r>
      <w:r>
        <w:rPr>
          <w:rFonts w:ascii="Calibri" w:hAnsi="Calibri"/>
        </w:rPr>
        <w:t>“</w:t>
      </w:r>
      <w:r w:rsidRPr="0046704C">
        <w:rPr>
          <w:rFonts w:ascii="Calibri" w:hAnsi="Calibri"/>
          <w:b/>
        </w:rPr>
        <w:t>Avrupa Birliği</w:t>
      </w:r>
      <w:r>
        <w:rPr>
          <w:rFonts w:ascii="Calibri" w:hAnsi="Calibri"/>
          <w:b/>
        </w:rPr>
        <w:t>”</w:t>
      </w:r>
      <w:r w:rsidRPr="00CE33B3">
        <w:rPr>
          <w:rFonts w:ascii="Calibri" w:hAnsi="Calibri"/>
        </w:rPr>
        <w:t xml:space="preserve"> adını aldı.  Avrupa Birliği </w:t>
      </w:r>
      <w:r w:rsidRPr="0037441F">
        <w:rPr>
          <w:rFonts w:ascii="Calibri" w:hAnsi="Calibri"/>
          <w:b/>
        </w:rPr>
        <w:t>1 Temmuz 2013</w:t>
      </w:r>
      <w:r>
        <w:rPr>
          <w:rFonts w:ascii="Calibri" w:hAnsi="Calibri"/>
        </w:rPr>
        <w:t xml:space="preserve"> itibariyle </w:t>
      </w:r>
      <w:r w:rsidRPr="0037441F">
        <w:rPr>
          <w:rFonts w:ascii="Calibri" w:hAnsi="Calibri"/>
          <w:b/>
        </w:rPr>
        <w:t>Hırvatistan</w:t>
      </w:r>
      <w:r>
        <w:rPr>
          <w:rFonts w:ascii="Calibri" w:hAnsi="Calibri"/>
        </w:rPr>
        <w:t>’ın da birliğe katılması ile üye sayısını yirmi sekize yükseltmiştir.</w:t>
      </w:r>
    </w:p>
    <w:p w:rsidR="00AF2127" w:rsidRPr="00515BE4" w:rsidRDefault="00AF2127" w:rsidP="00AF2127">
      <w:pPr>
        <w:numPr>
          <w:ilvl w:val="0"/>
          <w:numId w:val="336"/>
        </w:numPr>
        <w:spacing w:after="0" w:line="240" w:lineRule="auto"/>
        <w:rPr>
          <w:rFonts w:ascii="Calibri" w:hAnsi="Calibri"/>
          <w:b/>
        </w:rPr>
      </w:pPr>
      <w:r w:rsidRPr="0037441F">
        <w:rPr>
          <w:rFonts w:ascii="Calibri" w:hAnsi="Calibri"/>
          <w:b/>
        </w:rPr>
        <w:t>Maastricht Kriterleri</w:t>
      </w:r>
    </w:p>
    <w:p w:rsidR="00AF2127" w:rsidRPr="00CE33B3" w:rsidRDefault="00AF2127" w:rsidP="00AF2127">
      <w:pPr>
        <w:ind w:firstLine="284"/>
        <w:jc w:val="both"/>
        <w:rPr>
          <w:rFonts w:ascii="Calibri" w:hAnsi="Calibri"/>
        </w:rPr>
      </w:pPr>
      <w:r w:rsidRPr="00CE33B3">
        <w:rPr>
          <w:rFonts w:ascii="Calibri" w:hAnsi="Calibri"/>
        </w:rPr>
        <w:t>Hollanda’nın Maastricht kentinde imzalanan Avrupa Birliği Antlaşması’nda (Maastricht Antlaşması), Ekonomik ve Parasal Birliğin  (EPB)  aşamaları,  bu aşamalarda izlenecek ekonomik ve parasal politikalarla bu politikaların uygulanması için gerekli kurumsal değişiklikler ayrıntılı olarak</w:t>
      </w:r>
      <w:r>
        <w:rPr>
          <w:rFonts w:ascii="Calibri" w:hAnsi="Calibri"/>
        </w:rPr>
        <w:t xml:space="preserve"> düzenlen</w:t>
      </w:r>
      <w:r w:rsidRPr="00CE33B3">
        <w:rPr>
          <w:rFonts w:ascii="Calibri" w:hAnsi="Calibri"/>
        </w:rPr>
        <w:t>miştir. Bu düzenlemeler çerçevesinde, üye ülke ekonomileri arasındaki farklılıkların giderilebilmesi için,  “</w:t>
      </w:r>
      <w:r w:rsidRPr="0037441F">
        <w:rPr>
          <w:rFonts w:ascii="Calibri" w:hAnsi="Calibri"/>
          <w:b/>
        </w:rPr>
        <w:t>Maastricht Kriterleri</w:t>
      </w:r>
      <w:r w:rsidRPr="00CE33B3">
        <w:rPr>
          <w:rFonts w:ascii="Calibri" w:hAnsi="Calibri"/>
        </w:rPr>
        <w:t>”  olarak adlandırılan yakınlaşma</w:t>
      </w:r>
      <w:r>
        <w:rPr>
          <w:rFonts w:ascii="Calibri" w:hAnsi="Calibri"/>
        </w:rPr>
        <w:t xml:space="preserve"> </w:t>
      </w:r>
      <w:r w:rsidRPr="00CE33B3">
        <w:rPr>
          <w:rFonts w:ascii="Calibri" w:hAnsi="Calibri"/>
        </w:rPr>
        <w:t>kriterleri tespit edilmiş ve bunlara uyulmaması durumunda uygulanacak yaptırımlar belirlenmiştir.</w:t>
      </w:r>
      <w:r>
        <w:rPr>
          <w:rFonts w:ascii="Calibri" w:hAnsi="Calibri"/>
        </w:rPr>
        <w:t xml:space="preserve"> Bu </w:t>
      </w:r>
      <w:r w:rsidRPr="00CE33B3">
        <w:rPr>
          <w:rFonts w:ascii="Calibri" w:hAnsi="Calibri"/>
        </w:rPr>
        <w:t>kriterler şunlardır:</w:t>
      </w:r>
    </w:p>
    <w:p w:rsidR="00AF2127" w:rsidRPr="00CE33B3" w:rsidRDefault="00AF2127" w:rsidP="00AF2127">
      <w:pPr>
        <w:numPr>
          <w:ilvl w:val="0"/>
          <w:numId w:val="334"/>
        </w:numPr>
        <w:spacing w:after="0" w:line="240" w:lineRule="auto"/>
        <w:jc w:val="both"/>
        <w:rPr>
          <w:rFonts w:ascii="Calibri" w:hAnsi="Calibri"/>
        </w:rPr>
      </w:pPr>
      <w:r>
        <w:rPr>
          <w:rFonts w:ascii="Calibri" w:hAnsi="Calibri"/>
        </w:rPr>
        <w:t>Üyelerin yıllık</w:t>
      </w:r>
      <w:r w:rsidRPr="00CE33B3">
        <w:rPr>
          <w:rFonts w:ascii="Calibri" w:hAnsi="Calibri"/>
        </w:rPr>
        <w:t xml:space="preserve"> ortalama enflasyon oranı,  en düşük yıllık enflasyona sahip üç üye devletin enflasyon ortalamasını en fazla 1,5 puan geçebilir.</w:t>
      </w:r>
    </w:p>
    <w:p w:rsidR="00AF2127" w:rsidRPr="00CE33B3" w:rsidRDefault="00AF2127" w:rsidP="00AF2127">
      <w:pPr>
        <w:numPr>
          <w:ilvl w:val="0"/>
          <w:numId w:val="334"/>
        </w:numPr>
        <w:spacing w:after="0" w:line="240" w:lineRule="auto"/>
        <w:jc w:val="both"/>
        <w:rPr>
          <w:rFonts w:ascii="Calibri" w:hAnsi="Calibri"/>
        </w:rPr>
      </w:pPr>
      <w:r w:rsidRPr="00CE33B3">
        <w:rPr>
          <w:rFonts w:ascii="Calibri" w:hAnsi="Calibri"/>
        </w:rPr>
        <w:t>Üye devletlerin bütçe açığı oranı gayri safi yurt içi hâsılasının (bir ülke sınırları içerisinde belli bir zaman içinde,  üretilen tüm mal ve hizmetlerin para birimi cinsinden değeri) %  3’ünü aşmaması gerekir.</w:t>
      </w:r>
    </w:p>
    <w:p w:rsidR="00AF2127" w:rsidRPr="00CE33B3" w:rsidRDefault="00AF2127" w:rsidP="00AF2127">
      <w:pPr>
        <w:numPr>
          <w:ilvl w:val="0"/>
          <w:numId w:val="334"/>
        </w:numPr>
        <w:spacing w:after="0" w:line="240" w:lineRule="auto"/>
        <w:jc w:val="both"/>
        <w:rPr>
          <w:rFonts w:ascii="Calibri" w:hAnsi="Calibri"/>
        </w:rPr>
      </w:pPr>
      <w:r w:rsidRPr="00CE33B3">
        <w:rPr>
          <w:rFonts w:ascii="Calibri" w:hAnsi="Calibri"/>
        </w:rPr>
        <w:t>Üye devletlerin kamu borcunun, gayri safi yurt içi hâsılalarının % 60’ını geçmemesi gerekir.</w:t>
      </w:r>
    </w:p>
    <w:p w:rsidR="00AF2127" w:rsidRPr="00CE33B3" w:rsidRDefault="00AF2127" w:rsidP="00AF2127">
      <w:pPr>
        <w:numPr>
          <w:ilvl w:val="0"/>
          <w:numId w:val="334"/>
        </w:numPr>
        <w:spacing w:after="0" w:line="240" w:lineRule="auto"/>
        <w:jc w:val="both"/>
        <w:rPr>
          <w:rFonts w:ascii="Calibri" w:hAnsi="Calibri"/>
        </w:rPr>
      </w:pPr>
      <w:r w:rsidRPr="00CE33B3">
        <w:rPr>
          <w:rFonts w:ascii="Calibri" w:hAnsi="Calibri"/>
        </w:rPr>
        <w:t>Her üye devletin uzun vadeli faiz oranı, en düşük orana sahip üç üye devletin faiz oranını en fazla 2 puan aşabilir.</w:t>
      </w:r>
    </w:p>
    <w:p w:rsidR="00AF2127" w:rsidRDefault="00AF2127" w:rsidP="00AF2127">
      <w:pPr>
        <w:numPr>
          <w:ilvl w:val="0"/>
          <w:numId w:val="334"/>
        </w:numPr>
        <w:spacing w:after="0" w:line="240" w:lineRule="auto"/>
        <w:jc w:val="both"/>
        <w:rPr>
          <w:rFonts w:ascii="Calibri" w:hAnsi="Calibri"/>
        </w:rPr>
      </w:pPr>
      <w:r w:rsidRPr="00CE33B3">
        <w:rPr>
          <w:rFonts w:ascii="Calibri" w:hAnsi="Calibri"/>
        </w:rPr>
        <w:t>Üye devletlerin ulusal paraları, Avrupa Döviz Kuru mekanizmasının izin verdiği normal dalgalanma sınırları içinde kalmalıdır.</w:t>
      </w:r>
    </w:p>
    <w:p w:rsidR="00AF2127" w:rsidRPr="00C11304" w:rsidRDefault="00AF2127" w:rsidP="00AF2127">
      <w:pPr>
        <w:spacing w:after="0" w:line="240" w:lineRule="auto"/>
        <w:ind w:left="720"/>
        <w:jc w:val="both"/>
        <w:rPr>
          <w:rFonts w:ascii="Calibri" w:hAnsi="Calibri"/>
        </w:rPr>
      </w:pPr>
    </w:p>
    <w:p w:rsidR="00AF2127" w:rsidRPr="00C11304" w:rsidRDefault="00AF2127" w:rsidP="00AF2127">
      <w:pPr>
        <w:numPr>
          <w:ilvl w:val="0"/>
          <w:numId w:val="336"/>
        </w:numPr>
        <w:spacing w:after="0" w:line="240" w:lineRule="auto"/>
        <w:rPr>
          <w:rFonts w:ascii="Calibri" w:hAnsi="Calibri"/>
          <w:b/>
        </w:rPr>
      </w:pPr>
      <w:r w:rsidRPr="00E002EA">
        <w:rPr>
          <w:rFonts w:ascii="Calibri" w:hAnsi="Calibri"/>
          <w:b/>
        </w:rPr>
        <w:t>Kopenhag Kriterleri</w:t>
      </w:r>
    </w:p>
    <w:p w:rsidR="00AF2127" w:rsidRDefault="00AF2127" w:rsidP="00AF2127">
      <w:pPr>
        <w:ind w:firstLine="284"/>
        <w:jc w:val="both"/>
        <w:rPr>
          <w:rFonts w:ascii="Calibri" w:hAnsi="Calibri"/>
        </w:rPr>
      </w:pPr>
      <w:r w:rsidRPr="00CE33B3">
        <w:rPr>
          <w:rFonts w:ascii="Calibri" w:hAnsi="Calibri"/>
        </w:rPr>
        <w:t>22 Haziran 1993 tarihinde yapılan Kopenhag Zirvesi’nde da adaylık için başvuruda bulunan ülkelerin tam üyeliğe kabul edilmeden önce aday ülkeler; demokrasi,  hukukun üstünlüğü,  insan hakları, azınlık hakları ve işleyen bir piyasa ekonomisi alanlarında belirli bir seviyeye gelmiş olmalıdırlar. AB, bu kriterlere uygun gördüğü birçok Doğu Avrupa ülkesini özellikle 2004 yılından sonra tam üyeliğe almıştır.</w:t>
      </w:r>
    </w:p>
    <w:p w:rsidR="00AF2127" w:rsidRDefault="00AF2127" w:rsidP="00AF2127">
      <w:pPr>
        <w:ind w:firstLine="284"/>
        <w:jc w:val="both"/>
        <w:rPr>
          <w:rFonts w:ascii="Calibri" w:hAnsi="Calibri"/>
        </w:rPr>
      </w:pPr>
    </w:p>
    <w:p w:rsidR="00AF2127" w:rsidRPr="00CE33B3" w:rsidRDefault="00AF2127" w:rsidP="00AF2127">
      <w:pPr>
        <w:ind w:firstLine="284"/>
        <w:jc w:val="both"/>
        <w:rPr>
          <w:rFonts w:ascii="Calibri" w:hAnsi="Calibri"/>
        </w:rPr>
      </w:pPr>
    </w:p>
    <w:p w:rsidR="00AF2127" w:rsidRPr="00C11304" w:rsidRDefault="00AF2127" w:rsidP="00AF2127">
      <w:pPr>
        <w:numPr>
          <w:ilvl w:val="0"/>
          <w:numId w:val="336"/>
        </w:numPr>
        <w:spacing w:after="0" w:line="240" w:lineRule="auto"/>
        <w:rPr>
          <w:rFonts w:ascii="Calibri" w:hAnsi="Calibri"/>
          <w:b/>
        </w:rPr>
      </w:pPr>
      <w:r w:rsidRPr="00E002EA">
        <w:rPr>
          <w:rFonts w:ascii="Calibri" w:hAnsi="Calibri"/>
          <w:b/>
        </w:rPr>
        <w:t>AB ve Dünya</w:t>
      </w:r>
    </w:p>
    <w:p w:rsidR="00AF2127" w:rsidRPr="00B87217" w:rsidRDefault="00AF2127" w:rsidP="00AF2127">
      <w:pPr>
        <w:rPr>
          <w:rFonts w:ascii="Calibri" w:hAnsi="Calibri"/>
          <w:b/>
        </w:rPr>
      </w:pPr>
      <w:r w:rsidRPr="00B87217">
        <w:rPr>
          <w:rFonts w:ascii="Calibri" w:hAnsi="Calibri"/>
          <w:b/>
        </w:rPr>
        <w:t>3. NATO’nun Avrupa’da Genişlemesi</w:t>
      </w:r>
    </w:p>
    <w:p w:rsidR="00AF2127" w:rsidRPr="00CE33B3" w:rsidRDefault="00AF2127" w:rsidP="00AF2127">
      <w:pPr>
        <w:ind w:firstLine="284"/>
        <w:jc w:val="both"/>
        <w:rPr>
          <w:rFonts w:ascii="Calibri" w:hAnsi="Calibri"/>
        </w:rPr>
      </w:pPr>
      <w:r w:rsidRPr="00CE33B3">
        <w:rPr>
          <w:rFonts w:ascii="Calibri" w:hAnsi="Calibri"/>
        </w:rPr>
        <w:t>Doğu Blokunun yıkılmasından sonra şan Doğu Avrupa ülkeleri NATO’ya girerek güvenlik sorunlarını çözmekle beraber ABD ve Batılı ülkelerle siyasi ve ekonomik bağlarını güçlendirmeyi amaçlamışlardır. Bu amaçla Ocak 1999’da ilan edilen  “</w:t>
      </w:r>
      <w:r>
        <w:rPr>
          <w:rFonts w:ascii="Calibri" w:hAnsi="Calibri"/>
          <w:b/>
        </w:rPr>
        <w:t>Barış İ</w:t>
      </w:r>
      <w:r w:rsidRPr="00B87217">
        <w:rPr>
          <w:rFonts w:ascii="Calibri" w:hAnsi="Calibri"/>
          <w:b/>
        </w:rPr>
        <w:t>çin Ortaklık</w:t>
      </w:r>
      <w:r w:rsidRPr="00CE33B3">
        <w:rPr>
          <w:rFonts w:ascii="Calibri" w:hAnsi="Calibri"/>
        </w:rPr>
        <w:t xml:space="preserve"> (</w:t>
      </w:r>
      <w:r w:rsidRPr="00B87217">
        <w:rPr>
          <w:rFonts w:ascii="Calibri" w:hAnsi="Calibri"/>
          <w:b/>
        </w:rPr>
        <w:t>BiO</w:t>
      </w:r>
      <w:r w:rsidRPr="00CE33B3">
        <w:rPr>
          <w:rFonts w:ascii="Calibri" w:hAnsi="Calibri"/>
        </w:rPr>
        <w:t xml:space="preserve">)” adıyla bir ortaklık programı uygulamaya konularak NATO ile yakınlaşmaları ve farklı tarihlerde üye olma imkânı sağlanmıştır. </w:t>
      </w:r>
      <w:r>
        <w:rPr>
          <w:rFonts w:ascii="Calibri" w:hAnsi="Calibri"/>
        </w:rPr>
        <w:t xml:space="preserve"> A</w:t>
      </w:r>
      <w:r w:rsidRPr="00CE33B3">
        <w:rPr>
          <w:rFonts w:ascii="Calibri" w:hAnsi="Calibri"/>
        </w:rPr>
        <w:t>n</w:t>
      </w:r>
      <w:r>
        <w:rPr>
          <w:rFonts w:ascii="Calibri" w:hAnsi="Calibri"/>
        </w:rPr>
        <w:t xml:space="preserve">cak </w:t>
      </w:r>
      <w:r w:rsidRPr="00B87217">
        <w:rPr>
          <w:rFonts w:ascii="Calibri" w:hAnsi="Calibri"/>
          <w:b/>
        </w:rPr>
        <w:t>Makedonya</w:t>
      </w:r>
      <w:r>
        <w:rPr>
          <w:rFonts w:ascii="Calibri" w:hAnsi="Calibri"/>
        </w:rPr>
        <w:t xml:space="preserve">’nın üyeliği </w:t>
      </w:r>
      <w:r w:rsidRPr="00B87217">
        <w:rPr>
          <w:rFonts w:ascii="Calibri" w:hAnsi="Calibri"/>
          <w:b/>
        </w:rPr>
        <w:t>Yunanistan</w:t>
      </w:r>
      <w:r w:rsidRPr="00CE33B3">
        <w:rPr>
          <w:rFonts w:ascii="Calibri" w:hAnsi="Calibri"/>
        </w:rPr>
        <w:t xml:space="preserve"> tarafından</w:t>
      </w:r>
      <w:r>
        <w:rPr>
          <w:rFonts w:ascii="Calibri" w:hAnsi="Calibri"/>
        </w:rPr>
        <w:t>,</w:t>
      </w:r>
      <w:r w:rsidRPr="00CE33B3">
        <w:rPr>
          <w:rFonts w:ascii="Calibri" w:hAnsi="Calibri"/>
        </w:rPr>
        <w:t xml:space="preserve"> </w:t>
      </w:r>
      <w:r w:rsidRPr="00B87217">
        <w:rPr>
          <w:rFonts w:ascii="Calibri" w:hAnsi="Calibri"/>
          <w:b/>
        </w:rPr>
        <w:t>Kıbrıs Rum Yönetimi</w:t>
      </w:r>
      <w:r>
        <w:rPr>
          <w:rFonts w:ascii="Calibri" w:hAnsi="Calibri"/>
        </w:rPr>
        <w:t xml:space="preserve">’nin de </w:t>
      </w:r>
      <w:r w:rsidRPr="00B87217">
        <w:rPr>
          <w:rFonts w:ascii="Calibri" w:hAnsi="Calibri"/>
          <w:b/>
        </w:rPr>
        <w:t>üyeliği Türkiye tarafından veto edilmiştir</w:t>
      </w:r>
      <w:r w:rsidRPr="00CE33B3">
        <w:rPr>
          <w:rFonts w:ascii="Calibri" w:hAnsi="Calibri"/>
        </w:rPr>
        <w:t>.</w:t>
      </w:r>
    </w:p>
    <w:p w:rsidR="00AF2127" w:rsidRPr="00B87217" w:rsidRDefault="00AF2127" w:rsidP="00AF2127">
      <w:pPr>
        <w:rPr>
          <w:rFonts w:ascii="Calibri" w:hAnsi="Calibri"/>
          <w:b/>
        </w:rPr>
      </w:pPr>
      <w:r w:rsidRPr="00B87217">
        <w:rPr>
          <w:rFonts w:ascii="Calibri" w:hAnsi="Calibri"/>
          <w:b/>
        </w:rPr>
        <w:t>D. TÜRKiYE VE AVRUPA BiRLiĞİ</w:t>
      </w:r>
    </w:p>
    <w:p w:rsidR="00AF2127" w:rsidRPr="00C11304" w:rsidRDefault="00AF2127" w:rsidP="00AF2127">
      <w:pPr>
        <w:rPr>
          <w:rFonts w:ascii="Calibri" w:hAnsi="Calibri"/>
          <w:b/>
        </w:rPr>
      </w:pPr>
      <w:r w:rsidRPr="00B87217">
        <w:rPr>
          <w:rFonts w:ascii="Calibri" w:hAnsi="Calibri"/>
          <w:b/>
        </w:rPr>
        <w:t>1. Türkiye’nin AB Serüveni</w:t>
      </w:r>
    </w:p>
    <w:p w:rsidR="00AF2127" w:rsidRPr="00C11304" w:rsidRDefault="00AF2127" w:rsidP="00AF2127">
      <w:pPr>
        <w:numPr>
          <w:ilvl w:val="0"/>
          <w:numId w:val="337"/>
        </w:numPr>
        <w:spacing w:after="0" w:line="240" w:lineRule="auto"/>
        <w:rPr>
          <w:rFonts w:ascii="Calibri" w:hAnsi="Calibri"/>
          <w:b/>
        </w:rPr>
      </w:pPr>
      <w:r w:rsidRPr="00B87217">
        <w:rPr>
          <w:rFonts w:ascii="Calibri" w:hAnsi="Calibri"/>
          <w:b/>
        </w:rPr>
        <w:t>Ankara Anlaşması ve Katma Protokol</w:t>
      </w:r>
    </w:p>
    <w:p w:rsidR="00AF2127" w:rsidRPr="00CE33B3" w:rsidRDefault="00AF2127" w:rsidP="00AF2127">
      <w:pPr>
        <w:ind w:firstLine="284"/>
        <w:jc w:val="both"/>
        <w:rPr>
          <w:rFonts w:ascii="Calibri" w:hAnsi="Calibri"/>
        </w:rPr>
      </w:pPr>
      <w:r w:rsidRPr="00CE33B3">
        <w:rPr>
          <w:rFonts w:ascii="Calibri" w:hAnsi="Calibri"/>
        </w:rPr>
        <w:t xml:space="preserve">Türkiye, </w:t>
      </w:r>
      <w:r w:rsidRPr="00B87217">
        <w:rPr>
          <w:rFonts w:ascii="Calibri" w:hAnsi="Calibri"/>
          <w:b/>
        </w:rPr>
        <w:t>Temmuz 1959</w:t>
      </w:r>
      <w:r w:rsidRPr="00CE33B3">
        <w:rPr>
          <w:rFonts w:ascii="Calibri" w:hAnsi="Calibri"/>
        </w:rPr>
        <w:t xml:space="preserve">’da Topluluğa tam üyelik için başvurmuştur. AET tarafından verilen cevapta, Türkiye’nin kalkınma düzeyinin tam üyeliğin gereklerini yerine getirmeye yeterli olmadığı bildirilmiş ve tam üyelik şartları gerçekleşinceye kadar geçerli olacak bir ortaklık anlaşması imzalanması önerilmişti.  Bu gelişmeler sonucunda </w:t>
      </w:r>
      <w:r w:rsidRPr="00B87217">
        <w:rPr>
          <w:rFonts w:ascii="Calibri" w:hAnsi="Calibri"/>
          <w:b/>
        </w:rPr>
        <w:t>12 Eylül 1963</w:t>
      </w:r>
      <w:r w:rsidRPr="00CE33B3">
        <w:rPr>
          <w:rFonts w:ascii="Calibri" w:hAnsi="Calibri"/>
        </w:rPr>
        <w:t xml:space="preserve">’te </w:t>
      </w:r>
      <w:r>
        <w:rPr>
          <w:rFonts w:ascii="Calibri" w:hAnsi="Calibri"/>
        </w:rPr>
        <w:t>“</w:t>
      </w:r>
      <w:r w:rsidRPr="00B87217">
        <w:rPr>
          <w:rFonts w:ascii="Calibri" w:hAnsi="Calibri"/>
          <w:b/>
        </w:rPr>
        <w:t>Ankara Anlaşması</w:t>
      </w:r>
      <w:r>
        <w:rPr>
          <w:rFonts w:ascii="Calibri" w:hAnsi="Calibri"/>
        </w:rPr>
        <w:t>”</w:t>
      </w:r>
      <w:r w:rsidRPr="00CE33B3">
        <w:rPr>
          <w:rFonts w:ascii="Calibri" w:hAnsi="Calibri"/>
        </w:rPr>
        <w:t xml:space="preserve"> imzalanmıştır. Ancak Ankara Anlaşması, geçiş dönemi hükümleri ve tarafların üstleneceği yükümlülükleri belirten </w:t>
      </w:r>
      <w:r w:rsidRPr="00F0729B">
        <w:rPr>
          <w:rFonts w:ascii="Calibri" w:hAnsi="Calibri"/>
          <w:b/>
        </w:rPr>
        <w:t>Katma Protokol</w:t>
      </w:r>
      <w:r w:rsidRPr="00CE33B3">
        <w:rPr>
          <w:rFonts w:ascii="Calibri" w:hAnsi="Calibri"/>
        </w:rPr>
        <w:t xml:space="preserve"> (</w:t>
      </w:r>
      <w:r w:rsidRPr="00F0729B">
        <w:rPr>
          <w:rFonts w:ascii="Calibri" w:hAnsi="Calibri"/>
          <w:b/>
        </w:rPr>
        <w:t>1973</w:t>
      </w:r>
      <w:r w:rsidRPr="00CE33B3">
        <w:rPr>
          <w:rFonts w:ascii="Calibri" w:hAnsi="Calibri"/>
        </w:rPr>
        <w:t xml:space="preserve">) öngörüldüğü </w:t>
      </w:r>
      <w:r>
        <w:rPr>
          <w:rFonts w:ascii="Calibri" w:hAnsi="Calibri"/>
        </w:rPr>
        <w:t>ş</w:t>
      </w:r>
      <w:r w:rsidRPr="00CE33B3">
        <w:rPr>
          <w:rFonts w:ascii="Calibri" w:hAnsi="Calibri"/>
        </w:rPr>
        <w:t xml:space="preserve">ekilde uygulanamamıştır. </w:t>
      </w:r>
    </w:p>
    <w:p w:rsidR="00AF2127" w:rsidRPr="00CE33B3" w:rsidRDefault="00AF2127" w:rsidP="00AF2127">
      <w:pPr>
        <w:ind w:firstLine="284"/>
        <w:jc w:val="both"/>
        <w:rPr>
          <w:rFonts w:ascii="Calibri" w:hAnsi="Calibri"/>
        </w:rPr>
      </w:pPr>
      <w:r w:rsidRPr="00CE33B3">
        <w:rPr>
          <w:rFonts w:ascii="Calibri" w:hAnsi="Calibri"/>
        </w:rPr>
        <w:t xml:space="preserve">AB ile başlangıçta sadece ekonomik olan sorunlar, </w:t>
      </w:r>
      <w:r w:rsidRPr="00F0729B">
        <w:rPr>
          <w:rFonts w:ascii="Calibri" w:hAnsi="Calibri"/>
          <w:b/>
        </w:rPr>
        <w:t>Yunanistan</w:t>
      </w:r>
      <w:r w:rsidRPr="00CE33B3">
        <w:rPr>
          <w:rFonts w:ascii="Calibri" w:hAnsi="Calibri"/>
        </w:rPr>
        <w:t xml:space="preserve">’ın </w:t>
      </w:r>
      <w:r w:rsidRPr="00F0729B">
        <w:rPr>
          <w:rFonts w:ascii="Calibri" w:hAnsi="Calibri"/>
          <w:b/>
        </w:rPr>
        <w:t>1980</w:t>
      </w:r>
      <w:r w:rsidRPr="00CE33B3">
        <w:rPr>
          <w:rFonts w:ascii="Calibri" w:hAnsi="Calibri"/>
        </w:rPr>
        <w:t xml:space="preserve">’de Topluluğa </w:t>
      </w:r>
      <w:r w:rsidRPr="00F0729B">
        <w:rPr>
          <w:rFonts w:ascii="Calibri" w:hAnsi="Calibri"/>
          <w:b/>
        </w:rPr>
        <w:t>tam üye olması</w:t>
      </w:r>
      <w:r w:rsidRPr="00CE33B3">
        <w:rPr>
          <w:rFonts w:ascii="Calibri" w:hAnsi="Calibri"/>
        </w:rPr>
        <w:t xml:space="preserve"> ile siyasi boyut da kazanmıştır.  Çünkü AB’ye üyeliğin kabulü için </w:t>
      </w:r>
      <w:r w:rsidRPr="00F0729B">
        <w:rPr>
          <w:rFonts w:ascii="Calibri" w:hAnsi="Calibri"/>
          <w:b/>
        </w:rPr>
        <w:t>oybirliği şartı</w:t>
      </w:r>
      <w:r w:rsidRPr="00CE33B3">
        <w:rPr>
          <w:rFonts w:ascii="Calibri" w:hAnsi="Calibri"/>
        </w:rPr>
        <w:t xml:space="preserve"> </w:t>
      </w:r>
      <w:r>
        <w:rPr>
          <w:rFonts w:ascii="Calibri" w:hAnsi="Calibri"/>
        </w:rPr>
        <w:t xml:space="preserve">aranmaktadır. </w:t>
      </w:r>
      <w:r w:rsidRPr="00CE33B3">
        <w:rPr>
          <w:rFonts w:ascii="Calibri" w:hAnsi="Calibri"/>
        </w:rPr>
        <w:t xml:space="preserve">Türkiye ile arasındaki sorunların kendi politikasına uygun şekilde çözümü için Yunanistan’ın veto hakkını bir koz olarak kullanması sonucu Topluluk ile Türkiye arasındaki ilişkiler dondurularak </w:t>
      </w:r>
      <w:r w:rsidRPr="00F0729B">
        <w:rPr>
          <w:rFonts w:ascii="Calibri" w:hAnsi="Calibri"/>
          <w:b/>
        </w:rPr>
        <w:t>mali iş birliğine son verilmiştir</w:t>
      </w:r>
      <w:r w:rsidRPr="00CE33B3">
        <w:rPr>
          <w:rFonts w:ascii="Calibri" w:hAnsi="Calibri"/>
        </w:rPr>
        <w:t xml:space="preserve">.  </w:t>
      </w:r>
    </w:p>
    <w:p w:rsidR="00AF2127" w:rsidRPr="00F0729B" w:rsidRDefault="00AF2127" w:rsidP="00AF2127">
      <w:pPr>
        <w:ind w:firstLine="708"/>
        <w:rPr>
          <w:rFonts w:ascii="Calibri" w:hAnsi="Calibri"/>
          <w:b/>
        </w:rPr>
      </w:pPr>
      <w:r w:rsidRPr="00F0729B">
        <w:rPr>
          <w:rFonts w:ascii="Calibri" w:hAnsi="Calibri"/>
          <w:b/>
        </w:rPr>
        <w:t>b. Türkiye’nin Gümrük Birliğine Girişi</w:t>
      </w:r>
    </w:p>
    <w:p w:rsidR="00AF2127" w:rsidRPr="00CE33B3" w:rsidRDefault="00AF2127" w:rsidP="00AF2127">
      <w:pPr>
        <w:ind w:firstLine="284"/>
        <w:jc w:val="both"/>
        <w:rPr>
          <w:rFonts w:ascii="Calibri" w:hAnsi="Calibri"/>
        </w:rPr>
      </w:pPr>
      <w:r>
        <w:rPr>
          <w:rFonts w:ascii="Calibri" w:hAnsi="Calibri"/>
        </w:rPr>
        <w:t xml:space="preserve">Türkiye, </w:t>
      </w:r>
      <w:r w:rsidRPr="00F0729B">
        <w:rPr>
          <w:rFonts w:ascii="Calibri" w:hAnsi="Calibri"/>
          <w:b/>
        </w:rPr>
        <w:t>14 Nisan 1987</w:t>
      </w:r>
      <w:r w:rsidRPr="00CE33B3">
        <w:rPr>
          <w:rFonts w:ascii="Calibri" w:hAnsi="Calibri"/>
        </w:rPr>
        <w:t xml:space="preserve">’de tekrar AB’ye </w:t>
      </w:r>
      <w:r w:rsidRPr="00F0729B">
        <w:rPr>
          <w:rFonts w:ascii="Calibri" w:hAnsi="Calibri"/>
          <w:b/>
        </w:rPr>
        <w:t>tam üyelik müracaatında bulunmuştur</w:t>
      </w:r>
      <w:r w:rsidRPr="00CE33B3">
        <w:rPr>
          <w:rFonts w:ascii="Calibri" w:hAnsi="Calibri"/>
        </w:rPr>
        <w:t>. AB Komisyonu tarafından 1989’da verilen cevapta, Türkiye’nin AB’ye üyelik konusundaki ehliyeti kabul edilmekle birlikte, gelecekteki genişleme sürecine kadar beklenmesi ve Gümrük Birliği sürecinin tamamlanması önerilmiş</w:t>
      </w:r>
      <w:r>
        <w:rPr>
          <w:rFonts w:ascii="Calibri" w:hAnsi="Calibri"/>
        </w:rPr>
        <w:t xml:space="preserve">tir. Yapılan </w:t>
      </w:r>
      <w:r w:rsidRPr="00CE33B3">
        <w:rPr>
          <w:rFonts w:ascii="Calibri" w:hAnsi="Calibri"/>
        </w:rPr>
        <w:t xml:space="preserve">müzakereler sonunda Türkiye ile AB arasındaki Gümrük Birliği,  </w:t>
      </w:r>
      <w:r w:rsidRPr="00F0729B">
        <w:rPr>
          <w:rFonts w:ascii="Calibri" w:hAnsi="Calibri"/>
          <w:b/>
        </w:rPr>
        <w:t xml:space="preserve">1 Ocak 1996 </w:t>
      </w:r>
      <w:r w:rsidRPr="00CE33B3">
        <w:rPr>
          <w:rFonts w:ascii="Calibri" w:hAnsi="Calibri"/>
        </w:rPr>
        <w:t>tarihinde yürürlüğe girmiştir.</w:t>
      </w:r>
    </w:p>
    <w:p w:rsidR="00AF2127" w:rsidRPr="00EA0C3E" w:rsidRDefault="00AF2127" w:rsidP="00AF2127">
      <w:pPr>
        <w:ind w:firstLine="708"/>
        <w:rPr>
          <w:rFonts w:ascii="Calibri" w:hAnsi="Calibri"/>
          <w:b/>
        </w:rPr>
      </w:pPr>
      <w:r w:rsidRPr="00F0729B">
        <w:rPr>
          <w:rFonts w:ascii="Calibri" w:hAnsi="Calibri"/>
          <w:b/>
        </w:rPr>
        <w:t>c. Avrupa Birliğinin Genişleme Süreci ve Türkiye</w:t>
      </w:r>
    </w:p>
    <w:p w:rsidR="00AF2127" w:rsidRPr="00CE33B3" w:rsidRDefault="00AF2127" w:rsidP="00AF2127">
      <w:pPr>
        <w:ind w:firstLine="284"/>
        <w:jc w:val="both"/>
        <w:rPr>
          <w:rFonts w:ascii="Calibri" w:hAnsi="Calibri"/>
        </w:rPr>
      </w:pPr>
      <w:r w:rsidRPr="00CE33B3">
        <w:rPr>
          <w:rFonts w:ascii="Calibri" w:hAnsi="Calibri"/>
        </w:rPr>
        <w:t>Avrupa Birliği,  1993 Kopenhag Zirve Toplantısı’nda 12-13 Aralık 1997 tarihlerinde Lüksemburg’da yapılan Avrupa Birliği Zirvesi’nde Türkiye’nin tam üyeliğe ehliyeti bir</w:t>
      </w:r>
      <w:r>
        <w:rPr>
          <w:rFonts w:ascii="Calibri" w:hAnsi="Calibri"/>
        </w:rPr>
        <w:t xml:space="preserve"> </w:t>
      </w:r>
      <w:r w:rsidRPr="00CE33B3">
        <w:rPr>
          <w:rFonts w:ascii="Calibri" w:hAnsi="Calibri"/>
        </w:rPr>
        <w:t xml:space="preserve">kez daha teyit edilmiştir.  15-16 Haziran </w:t>
      </w:r>
      <w:r w:rsidRPr="00F0729B">
        <w:rPr>
          <w:rFonts w:ascii="Calibri" w:hAnsi="Calibri"/>
          <w:b/>
        </w:rPr>
        <w:t xml:space="preserve">1998 </w:t>
      </w:r>
      <w:r w:rsidRPr="00CE33B3">
        <w:rPr>
          <w:rFonts w:ascii="Calibri" w:hAnsi="Calibri"/>
        </w:rPr>
        <w:t xml:space="preserve">tarihinde gerçekleşen AB </w:t>
      </w:r>
      <w:r>
        <w:rPr>
          <w:rFonts w:ascii="Calibri" w:hAnsi="Calibri"/>
        </w:rPr>
        <w:t>“</w:t>
      </w:r>
      <w:r w:rsidRPr="00F0729B">
        <w:rPr>
          <w:rFonts w:ascii="Calibri" w:hAnsi="Calibri"/>
          <w:b/>
        </w:rPr>
        <w:t>Cardiff Zirvesi</w:t>
      </w:r>
      <w:r>
        <w:rPr>
          <w:rFonts w:ascii="Calibri" w:hAnsi="Calibri"/>
        </w:rPr>
        <w:t>”</w:t>
      </w:r>
      <w:r w:rsidRPr="00CE33B3">
        <w:rPr>
          <w:rFonts w:ascii="Calibri" w:hAnsi="Calibri"/>
        </w:rPr>
        <w:t xml:space="preserve">  Sonuç Belgesi’nin genişleme ile ilgili bölümünde, adayların tam üyeliğe hazırlanma durumunu incelemek üzere kurulmuş olan gözden geçirme mekanizmasına Türkiye de dâhil edilmiştir. Belgede ayrıca, Komisyon tarafından Türkiye’yi tam üyeliğe hazırlamak için sunulan </w:t>
      </w:r>
      <w:r>
        <w:rPr>
          <w:rFonts w:ascii="Calibri" w:hAnsi="Calibri"/>
        </w:rPr>
        <w:t xml:space="preserve"> “</w:t>
      </w:r>
      <w:r w:rsidRPr="00F0729B">
        <w:rPr>
          <w:rFonts w:ascii="Calibri" w:hAnsi="Calibri"/>
          <w:b/>
        </w:rPr>
        <w:t>Avrupa Stratejisi</w:t>
      </w:r>
      <w:r w:rsidRPr="00CE33B3">
        <w:rPr>
          <w:rFonts w:ascii="Calibri" w:hAnsi="Calibri"/>
        </w:rPr>
        <w:t>”</w:t>
      </w:r>
      <w:r>
        <w:rPr>
          <w:rFonts w:ascii="Calibri" w:hAnsi="Calibri"/>
        </w:rPr>
        <w:t xml:space="preserve"> </w:t>
      </w:r>
      <w:r w:rsidRPr="00CE33B3">
        <w:rPr>
          <w:rFonts w:ascii="Calibri" w:hAnsi="Calibri"/>
        </w:rPr>
        <w:t xml:space="preserve">onaylanmıştır.  AB Komisyonunun </w:t>
      </w:r>
      <w:r w:rsidRPr="00F0729B">
        <w:rPr>
          <w:rFonts w:ascii="Calibri" w:hAnsi="Calibri"/>
          <w:b/>
        </w:rPr>
        <w:t>1999</w:t>
      </w:r>
      <w:r w:rsidRPr="00CE33B3">
        <w:rPr>
          <w:rFonts w:ascii="Calibri" w:hAnsi="Calibri"/>
        </w:rPr>
        <w:t>’da açıkladığı raporda, Türkiye tam üyeliğe aday gösterilmiş ve ülkemize de somut bir</w:t>
      </w:r>
      <w:r>
        <w:rPr>
          <w:rFonts w:ascii="Calibri" w:hAnsi="Calibri"/>
        </w:rPr>
        <w:t xml:space="preserve"> </w:t>
      </w:r>
      <w:r w:rsidRPr="00CE33B3">
        <w:rPr>
          <w:rFonts w:ascii="Calibri" w:hAnsi="Calibri"/>
        </w:rPr>
        <w:t>“</w:t>
      </w:r>
      <w:r w:rsidRPr="00F0729B">
        <w:rPr>
          <w:rFonts w:ascii="Calibri" w:hAnsi="Calibri"/>
          <w:b/>
        </w:rPr>
        <w:t>Katılma Ortaklığı Stratejisi</w:t>
      </w:r>
      <w:r w:rsidRPr="00CE33B3">
        <w:rPr>
          <w:rFonts w:ascii="Calibri" w:hAnsi="Calibri"/>
        </w:rPr>
        <w:t>” önerilmiştir.</w:t>
      </w:r>
      <w:r w:rsidRPr="00F0729B">
        <w:rPr>
          <w:rFonts w:ascii="Calibri" w:hAnsi="Calibri"/>
          <w:b/>
        </w:rPr>
        <w:t>10</w:t>
      </w:r>
      <w:r w:rsidRPr="00CE33B3">
        <w:rPr>
          <w:rFonts w:ascii="Calibri" w:hAnsi="Calibri"/>
        </w:rPr>
        <w:t>-</w:t>
      </w:r>
      <w:r w:rsidRPr="00F0729B">
        <w:rPr>
          <w:rFonts w:ascii="Calibri" w:hAnsi="Calibri"/>
          <w:b/>
        </w:rPr>
        <w:t>11 Aralık 1999</w:t>
      </w:r>
      <w:r w:rsidRPr="00CE33B3">
        <w:rPr>
          <w:rFonts w:ascii="Calibri" w:hAnsi="Calibri"/>
        </w:rPr>
        <w:t xml:space="preserve"> tarihlerinde </w:t>
      </w:r>
      <w:r w:rsidRPr="00F0729B">
        <w:rPr>
          <w:rFonts w:ascii="Calibri" w:hAnsi="Calibri"/>
          <w:b/>
        </w:rPr>
        <w:t>Helsinki</w:t>
      </w:r>
      <w:r w:rsidRPr="00CE33B3">
        <w:rPr>
          <w:rFonts w:ascii="Calibri" w:hAnsi="Calibri"/>
        </w:rPr>
        <w:t xml:space="preserve">’de yapılan </w:t>
      </w:r>
      <w:r w:rsidRPr="00F0729B">
        <w:rPr>
          <w:rFonts w:ascii="Calibri" w:hAnsi="Calibri"/>
          <w:b/>
        </w:rPr>
        <w:t>AB Devlet ve Hükümet Başkanları Zirvesi</w:t>
      </w:r>
      <w:r w:rsidRPr="00CE33B3">
        <w:rPr>
          <w:rFonts w:ascii="Calibri" w:hAnsi="Calibri"/>
        </w:rPr>
        <w:t xml:space="preserve">’nde Türkiye, oy birliği ile Avrupa Birliğine </w:t>
      </w:r>
      <w:r w:rsidRPr="0075316E">
        <w:rPr>
          <w:rFonts w:ascii="Calibri" w:hAnsi="Calibri"/>
          <w:b/>
        </w:rPr>
        <w:t>aday ülke</w:t>
      </w:r>
      <w:r w:rsidRPr="00CE33B3">
        <w:rPr>
          <w:rFonts w:ascii="Calibri" w:hAnsi="Calibri"/>
        </w:rPr>
        <w:t xml:space="preserve"> olarak kabul edilmiştir. </w:t>
      </w:r>
      <w:r>
        <w:rPr>
          <w:rFonts w:ascii="Calibri" w:hAnsi="Calibri"/>
        </w:rPr>
        <w:t xml:space="preserve">Bu süreçte Türkiye AB fonları tarafından finansı sağlanan </w:t>
      </w:r>
      <w:r w:rsidRPr="0075316E">
        <w:rPr>
          <w:rFonts w:ascii="Calibri" w:hAnsi="Calibri"/>
          <w:b/>
        </w:rPr>
        <w:t>Socrates</w:t>
      </w:r>
      <w:r>
        <w:rPr>
          <w:rFonts w:ascii="Calibri" w:hAnsi="Calibri"/>
        </w:rPr>
        <w:t>( Genel Eğitim),</w:t>
      </w:r>
      <w:r w:rsidRPr="0075316E">
        <w:rPr>
          <w:rFonts w:ascii="Calibri" w:hAnsi="Calibri"/>
          <w:b/>
        </w:rPr>
        <w:t>Leonardo da Vinci</w:t>
      </w:r>
      <w:r>
        <w:rPr>
          <w:rFonts w:ascii="Calibri" w:hAnsi="Calibri"/>
        </w:rPr>
        <w:t xml:space="preserve"> ( Mesleki Eğitim ), </w:t>
      </w:r>
      <w:r w:rsidRPr="0075316E">
        <w:rPr>
          <w:rFonts w:ascii="Calibri" w:hAnsi="Calibri"/>
          <w:b/>
        </w:rPr>
        <w:t>Hayat Boyu Öğrenme</w:t>
      </w:r>
      <w:r>
        <w:rPr>
          <w:rFonts w:ascii="Calibri" w:hAnsi="Calibri"/>
        </w:rPr>
        <w:t xml:space="preserve"> (LLP ) ve </w:t>
      </w:r>
      <w:r w:rsidRPr="0075316E">
        <w:rPr>
          <w:rFonts w:ascii="Calibri" w:hAnsi="Calibri"/>
          <w:b/>
        </w:rPr>
        <w:t>Gençlik</w:t>
      </w:r>
      <w:r>
        <w:rPr>
          <w:rFonts w:ascii="Calibri" w:hAnsi="Calibri"/>
        </w:rPr>
        <w:t xml:space="preserve">    ( Youthbin Action) Programlarına </w:t>
      </w:r>
      <w:r w:rsidRPr="0075316E">
        <w:rPr>
          <w:rFonts w:ascii="Calibri" w:hAnsi="Calibri"/>
          <w:b/>
        </w:rPr>
        <w:t>tam üye</w:t>
      </w:r>
      <w:r>
        <w:rPr>
          <w:rFonts w:ascii="Calibri" w:hAnsi="Calibri"/>
        </w:rPr>
        <w:t xml:space="preserve"> olarak katılarak ülkemizde bununla ilgili “</w:t>
      </w:r>
      <w:r w:rsidRPr="0075316E">
        <w:rPr>
          <w:rFonts w:ascii="Calibri" w:hAnsi="Calibri"/>
          <w:b/>
        </w:rPr>
        <w:t>Ulusal Ajans</w:t>
      </w:r>
      <w:r>
        <w:rPr>
          <w:rFonts w:ascii="Calibri" w:hAnsi="Calibri"/>
        </w:rPr>
        <w:t>” adı verilen bir yapılanmayı gerçekleştirmiştir.</w:t>
      </w:r>
    </w:p>
    <w:p w:rsidR="00AF2127" w:rsidRPr="00A93563" w:rsidRDefault="00AF2127" w:rsidP="00AF2127">
      <w:pPr>
        <w:pStyle w:val="ListeParagraf"/>
        <w:numPr>
          <w:ilvl w:val="0"/>
          <w:numId w:val="329"/>
        </w:numPr>
        <w:spacing w:before="240"/>
        <w:rPr>
          <w:rFonts w:ascii="Calibri" w:hAnsi="Calibri"/>
          <w:b/>
        </w:rPr>
      </w:pPr>
      <w:r w:rsidRPr="00A93563">
        <w:rPr>
          <w:rFonts w:ascii="Calibri" w:hAnsi="Calibri"/>
          <w:b/>
        </w:rPr>
        <w:t>YENİ OLUŞUM SÜRECİNDE BALKANLAR</w:t>
      </w:r>
    </w:p>
    <w:p w:rsidR="00AF2127" w:rsidRPr="00EA0C3E" w:rsidRDefault="00AF2127" w:rsidP="00AF2127">
      <w:pPr>
        <w:rPr>
          <w:rFonts w:ascii="Calibri" w:hAnsi="Calibri"/>
          <w:b/>
        </w:rPr>
      </w:pPr>
      <w:r w:rsidRPr="00796111">
        <w:rPr>
          <w:rFonts w:ascii="Calibri" w:hAnsi="Calibri"/>
          <w:b/>
        </w:rPr>
        <w:t>1. Yugoslavya Sosyalist Federal Cumhuriyeti’nin Dağılması</w:t>
      </w:r>
    </w:p>
    <w:p w:rsidR="00AF2127" w:rsidRPr="00CE33B3" w:rsidRDefault="00AF2127" w:rsidP="00AF2127">
      <w:pPr>
        <w:ind w:firstLine="284"/>
        <w:jc w:val="both"/>
        <w:rPr>
          <w:rFonts w:ascii="Calibri" w:hAnsi="Calibri"/>
        </w:rPr>
      </w:pPr>
      <w:r w:rsidRPr="00CE33B3">
        <w:rPr>
          <w:rFonts w:ascii="Calibri" w:hAnsi="Calibri"/>
        </w:rPr>
        <w:t xml:space="preserve">1945’te yapılan seçimleri kazanan </w:t>
      </w:r>
      <w:r w:rsidRPr="00796111">
        <w:rPr>
          <w:rFonts w:ascii="Calibri" w:hAnsi="Calibri"/>
          <w:b/>
        </w:rPr>
        <w:t>Tito</w:t>
      </w:r>
      <w:r w:rsidRPr="00CE33B3">
        <w:rPr>
          <w:rFonts w:ascii="Calibri" w:hAnsi="Calibri"/>
        </w:rPr>
        <w:t xml:space="preserve">, </w:t>
      </w:r>
      <w:r w:rsidRPr="00796111">
        <w:rPr>
          <w:rFonts w:ascii="Calibri" w:hAnsi="Calibri"/>
          <w:b/>
        </w:rPr>
        <w:t>Yugoslavya Federal Halk Cumhuriyeti</w:t>
      </w:r>
      <w:r w:rsidRPr="00CE33B3">
        <w:rPr>
          <w:rFonts w:ascii="Calibri" w:hAnsi="Calibri"/>
        </w:rPr>
        <w:t>’ni kurarak ülkedeki krallı</w:t>
      </w:r>
      <w:r>
        <w:rPr>
          <w:rFonts w:ascii="Calibri" w:hAnsi="Calibri"/>
        </w:rPr>
        <w:t xml:space="preserve">k </w:t>
      </w:r>
      <w:r w:rsidRPr="00CE33B3">
        <w:rPr>
          <w:rFonts w:ascii="Calibri" w:hAnsi="Calibri"/>
        </w:rPr>
        <w:t>yönetimine son verdi</w:t>
      </w:r>
      <w:r>
        <w:rPr>
          <w:rFonts w:ascii="Calibri" w:hAnsi="Calibri"/>
        </w:rPr>
        <w:t xml:space="preserve">. Yugoslavya; </w:t>
      </w:r>
      <w:r w:rsidRPr="00CE33B3">
        <w:rPr>
          <w:rFonts w:ascii="Calibri" w:hAnsi="Calibri"/>
        </w:rPr>
        <w:t xml:space="preserve"> </w:t>
      </w:r>
      <w:r w:rsidRPr="00796111">
        <w:rPr>
          <w:rFonts w:ascii="Calibri" w:hAnsi="Calibri"/>
          <w:b/>
        </w:rPr>
        <w:t>Slovenya</w:t>
      </w:r>
      <w:r w:rsidRPr="00CE33B3">
        <w:rPr>
          <w:rFonts w:ascii="Calibri" w:hAnsi="Calibri"/>
        </w:rPr>
        <w:t xml:space="preserve">, </w:t>
      </w:r>
      <w:r w:rsidRPr="00796111">
        <w:rPr>
          <w:rFonts w:ascii="Calibri" w:hAnsi="Calibri"/>
          <w:b/>
        </w:rPr>
        <w:t>Hırvatistan</w:t>
      </w:r>
      <w:r w:rsidRPr="00CE33B3">
        <w:rPr>
          <w:rFonts w:ascii="Calibri" w:hAnsi="Calibri"/>
        </w:rPr>
        <w:t xml:space="preserve">, </w:t>
      </w:r>
      <w:r w:rsidRPr="00796111">
        <w:rPr>
          <w:rFonts w:ascii="Calibri" w:hAnsi="Calibri"/>
          <w:b/>
        </w:rPr>
        <w:t>Bosna-Hersek</w:t>
      </w:r>
      <w:r w:rsidRPr="00CE33B3">
        <w:rPr>
          <w:rFonts w:ascii="Calibri" w:hAnsi="Calibri"/>
        </w:rPr>
        <w:t xml:space="preserve">, </w:t>
      </w:r>
      <w:r w:rsidRPr="00796111">
        <w:rPr>
          <w:rFonts w:ascii="Calibri" w:hAnsi="Calibri"/>
          <w:b/>
        </w:rPr>
        <w:t>Karadağ</w:t>
      </w:r>
      <w:r w:rsidRPr="00CE33B3">
        <w:rPr>
          <w:rFonts w:ascii="Calibri" w:hAnsi="Calibri"/>
        </w:rPr>
        <w:t xml:space="preserve">, Sırbistan, </w:t>
      </w:r>
      <w:r w:rsidRPr="00796111">
        <w:rPr>
          <w:rFonts w:ascii="Calibri" w:hAnsi="Calibri"/>
          <w:b/>
        </w:rPr>
        <w:t>Makedonya</w:t>
      </w:r>
      <w:r w:rsidRPr="00CE33B3">
        <w:rPr>
          <w:rFonts w:ascii="Calibri" w:hAnsi="Calibri"/>
        </w:rPr>
        <w:t xml:space="preserve"> Federal Cumhuriyetleri ile </w:t>
      </w:r>
      <w:r w:rsidRPr="00796111">
        <w:rPr>
          <w:rFonts w:ascii="Calibri" w:hAnsi="Calibri"/>
          <w:b/>
        </w:rPr>
        <w:t>Voyvodina</w:t>
      </w:r>
      <w:r w:rsidRPr="00CE33B3">
        <w:rPr>
          <w:rFonts w:ascii="Calibri" w:hAnsi="Calibri"/>
        </w:rPr>
        <w:t xml:space="preserve"> ve </w:t>
      </w:r>
      <w:r w:rsidRPr="00796111">
        <w:rPr>
          <w:rFonts w:ascii="Calibri" w:hAnsi="Calibri"/>
          <w:b/>
        </w:rPr>
        <w:t>Kosova</w:t>
      </w:r>
      <w:r w:rsidRPr="00CE33B3">
        <w:rPr>
          <w:rFonts w:ascii="Calibri" w:hAnsi="Calibri"/>
        </w:rPr>
        <w:t xml:space="preserve"> özerk bölgelerinden oluşturuldu. 1974 Anayasası ile Tito ömür boyu devlet başkanı</w:t>
      </w:r>
      <w:r>
        <w:rPr>
          <w:rFonts w:ascii="Calibri" w:hAnsi="Calibri"/>
        </w:rPr>
        <w:t xml:space="preserve"> seçildi. </w:t>
      </w:r>
      <w:r w:rsidRPr="00CE33B3">
        <w:rPr>
          <w:rFonts w:ascii="Calibri" w:hAnsi="Calibri"/>
        </w:rPr>
        <w:t>Tito’nun 1980’de ölümünden sonra Aralık 1987’de Slobodan Miloşeviç’in bir darbeyle Sırp Komünist Partisinin başına geçmesi ile Avrupa’nın 4.  büyük ordusu olan Yugoslavya Federal Ordusu  (JNA),  Sırpların kontrolüne geçti. Buna karşılık Slovenya Cumhuriyeti Parlamentosu 7 Haziran 1989’da Slovenya halkının kendi geleceğini kendisinin belirlemesi yönünde karar alarak 2 Temmuz 1990’da da bağımsızlığını ilan etti.  Bunu Hırvatistan Parlamentosunun bağımsızlık kararı takip etti.  Böylece Yugoslavya’da pa</w:t>
      </w:r>
      <w:r>
        <w:rPr>
          <w:rFonts w:ascii="Calibri" w:hAnsi="Calibri"/>
        </w:rPr>
        <w:t xml:space="preserve">rçalanma süreci başlamış oldu. </w:t>
      </w:r>
      <w:r w:rsidRPr="00CE33B3">
        <w:rPr>
          <w:rFonts w:ascii="Calibri" w:hAnsi="Calibri"/>
        </w:rPr>
        <w:t xml:space="preserve">Aynı yıl içinde Makedonya ve Bosna-Hersek de bağımsızlıklarını ilan edince </w:t>
      </w:r>
      <w:r>
        <w:rPr>
          <w:rFonts w:ascii="Calibri" w:hAnsi="Calibri"/>
        </w:rPr>
        <w:t xml:space="preserve">Yugoslavya’ya </w:t>
      </w:r>
      <w:r w:rsidRPr="00CE33B3">
        <w:rPr>
          <w:rFonts w:ascii="Calibri" w:hAnsi="Calibri"/>
        </w:rPr>
        <w:t>olu</w:t>
      </w:r>
      <w:r>
        <w:rPr>
          <w:rFonts w:ascii="Calibri" w:hAnsi="Calibri"/>
        </w:rPr>
        <w:t>ş</w:t>
      </w:r>
      <w:r w:rsidRPr="00CE33B3">
        <w:rPr>
          <w:rFonts w:ascii="Calibri" w:hAnsi="Calibri"/>
        </w:rPr>
        <w:t xml:space="preserve"> t</w:t>
      </w:r>
      <w:r>
        <w:rPr>
          <w:rFonts w:ascii="Calibri" w:hAnsi="Calibri"/>
        </w:rPr>
        <w:t>uran altı</w:t>
      </w:r>
      <w:r w:rsidRPr="00CE33B3">
        <w:rPr>
          <w:rFonts w:ascii="Calibri" w:hAnsi="Calibri"/>
        </w:rPr>
        <w:t xml:space="preserve"> devletten dördü;  Slovenya, Hırvatistan, Makedonya ve Bosna-He</w:t>
      </w:r>
      <w:r>
        <w:rPr>
          <w:rFonts w:ascii="Calibri" w:hAnsi="Calibri"/>
        </w:rPr>
        <w:t>rsek devletten ayrılmış oldu.</w:t>
      </w:r>
    </w:p>
    <w:p w:rsidR="00AF2127" w:rsidRPr="00CE33B3" w:rsidRDefault="00AF2127" w:rsidP="00AF2127">
      <w:pPr>
        <w:tabs>
          <w:tab w:val="left" w:pos="284"/>
        </w:tabs>
        <w:ind w:firstLine="284"/>
        <w:jc w:val="both"/>
        <w:rPr>
          <w:rFonts w:ascii="Calibri" w:hAnsi="Calibri"/>
        </w:rPr>
      </w:pPr>
      <w:r w:rsidRPr="00CE33B3">
        <w:rPr>
          <w:rFonts w:ascii="Calibri" w:hAnsi="Calibri"/>
        </w:rPr>
        <w:t xml:space="preserve">Bosna-Hersek’in bağımsızlık kararı 29 </w:t>
      </w:r>
      <w:r>
        <w:rPr>
          <w:rFonts w:ascii="Calibri" w:hAnsi="Calibri"/>
        </w:rPr>
        <w:t>Ş</w:t>
      </w:r>
      <w:r w:rsidRPr="00CE33B3">
        <w:rPr>
          <w:rFonts w:ascii="Calibri" w:hAnsi="Calibri"/>
        </w:rPr>
        <w:t>ubat 1992’de,  Bosnalı Sırpların seçimi boykot etmelerine rağmen referandumla onaylandı.  6 Nisan</w:t>
      </w:r>
      <w:r>
        <w:rPr>
          <w:rFonts w:ascii="Calibri" w:hAnsi="Calibri"/>
        </w:rPr>
        <w:t>’</w:t>
      </w:r>
      <w:r w:rsidRPr="00CE33B3">
        <w:rPr>
          <w:rFonts w:ascii="Calibri" w:hAnsi="Calibri"/>
        </w:rPr>
        <w:t xml:space="preserve">da da AT Bosna-Hersek’in bağımsızlığını tanıdı. Bu durumu kabul etmeyen Sırbistan, </w:t>
      </w:r>
      <w:r>
        <w:rPr>
          <w:rFonts w:ascii="Calibri" w:hAnsi="Calibri"/>
        </w:rPr>
        <w:t>“</w:t>
      </w:r>
      <w:r w:rsidRPr="005B5180">
        <w:rPr>
          <w:rFonts w:ascii="Calibri" w:hAnsi="Calibri"/>
          <w:b/>
        </w:rPr>
        <w:t>Büyük Sırbistan</w:t>
      </w:r>
      <w:r>
        <w:rPr>
          <w:rFonts w:ascii="Calibri" w:hAnsi="Calibri"/>
        </w:rPr>
        <w:t>”</w:t>
      </w:r>
      <w:r w:rsidRPr="00CE33B3">
        <w:rPr>
          <w:rFonts w:ascii="Calibri" w:hAnsi="Calibri"/>
        </w:rPr>
        <w:t xml:space="preserve"> </w:t>
      </w:r>
      <w:r>
        <w:rPr>
          <w:rFonts w:ascii="Calibri" w:hAnsi="Calibri"/>
        </w:rPr>
        <w:t xml:space="preserve">hayalini gerçekleştirebilmek için </w:t>
      </w:r>
      <w:r w:rsidRPr="00CE33B3">
        <w:rPr>
          <w:rFonts w:ascii="Calibri" w:hAnsi="Calibri"/>
        </w:rPr>
        <w:t>yanında</w:t>
      </w:r>
      <w:r>
        <w:rPr>
          <w:rFonts w:ascii="Calibri" w:hAnsi="Calibri"/>
        </w:rPr>
        <w:t>ki</w:t>
      </w:r>
      <w:r w:rsidRPr="00CE33B3">
        <w:rPr>
          <w:rFonts w:ascii="Calibri" w:hAnsi="Calibri"/>
        </w:rPr>
        <w:t xml:space="preserve"> milis grupları da silahlandırarak silahsız Boşnaklara karşı savaş başlattı</w:t>
      </w:r>
      <w:r>
        <w:rPr>
          <w:rFonts w:ascii="Calibri" w:hAnsi="Calibri"/>
        </w:rPr>
        <w:t>.</w:t>
      </w:r>
      <w:r w:rsidRPr="00CE33B3">
        <w:rPr>
          <w:rFonts w:ascii="Calibri" w:hAnsi="Calibri"/>
        </w:rPr>
        <w:t xml:space="preserve"> Temmuz 1995’te </w:t>
      </w:r>
      <w:r w:rsidRPr="008F25EF">
        <w:rPr>
          <w:rFonts w:ascii="Calibri" w:hAnsi="Calibri"/>
          <w:b/>
        </w:rPr>
        <w:t>General Ratko Mladiç</w:t>
      </w:r>
      <w:r w:rsidRPr="00CE33B3">
        <w:rPr>
          <w:rFonts w:ascii="Calibri" w:hAnsi="Calibri"/>
        </w:rPr>
        <w:t xml:space="preserve"> komutasındaki Sırp güçleri,  daha önce BM Güvenlik Konseyi tarafından  “</w:t>
      </w:r>
      <w:r w:rsidRPr="008F25EF">
        <w:rPr>
          <w:rFonts w:ascii="Calibri" w:hAnsi="Calibri"/>
          <w:b/>
        </w:rPr>
        <w:t>güvenli bölge</w:t>
      </w:r>
      <w:r w:rsidRPr="00CE33B3">
        <w:rPr>
          <w:rFonts w:ascii="Calibri" w:hAnsi="Calibri"/>
        </w:rPr>
        <w:t xml:space="preserve">”  ilan edilmiş olan Serebrenika’yı işgal </w:t>
      </w:r>
      <w:r>
        <w:rPr>
          <w:rFonts w:ascii="Calibri" w:hAnsi="Calibri"/>
        </w:rPr>
        <w:t xml:space="preserve">etti ve </w:t>
      </w:r>
      <w:r w:rsidRPr="00CE33B3">
        <w:rPr>
          <w:rFonts w:ascii="Calibri" w:hAnsi="Calibri"/>
        </w:rPr>
        <w:t>binl</w:t>
      </w:r>
      <w:r>
        <w:rPr>
          <w:rFonts w:ascii="Calibri" w:hAnsi="Calibri"/>
        </w:rPr>
        <w:t>erce sivili topluca katletti</w:t>
      </w:r>
      <w:r w:rsidRPr="00CE33B3">
        <w:rPr>
          <w:rFonts w:ascii="Calibri" w:hAnsi="Calibri"/>
        </w:rPr>
        <w:t>.</w:t>
      </w:r>
      <w:r>
        <w:rPr>
          <w:rFonts w:ascii="Calibri" w:hAnsi="Calibri"/>
        </w:rPr>
        <w:t xml:space="preserve"> Bu gelişme üzerine NATO </w:t>
      </w:r>
      <w:r w:rsidRPr="00CE33B3">
        <w:rPr>
          <w:rFonts w:ascii="Calibri" w:hAnsi="Calibri"/>
        </w:rPr>
        <w:t xml:space="preserve">harekete </w:t>
      </w:r>
      <w:r>
        <w:rPr>
          <w:rFonts w:ascii="Calibri" w:hAnsi="Calibri"/>
        </w:rPr>
        <w:t>geçerek 30</w:t>
      </w:r>
      <w:r w:rsidRPr="00CE33B3">
        <w:rPr>
          <w:rFonts w:ascii="Calibri" w:hAnsi="Calibri"/>
        </w:rPr>
        <w:t xml:space="preserve"> Ağustos 1995’te Sırp hedeflerine yönelik kapsamlı </w:t>
      </w:r>
      <w:r>
        <w:rPr>
          <w:rFonts w:ascii="Calibri" w:hAnsi="Calibri"/>
        </w:rPr>
        <w:t>hava operasyonları başlattı</w:t>
      </w:r>
      <w:r w:rsidRPr="00CE33B3">
        <w:rPr>
          <w:rFonts w:ascii="Calibri" w:hAnsi="Calibri"/>
        </w:rPr>
        <w:t>. Üç hafta süren bu harekât sonucunda</w:t>
      </w:r>
      <w:r>
        <w:rPr>
          <w:rFonts w:ascii="Calibri" w:hAnsi="Calibri"/>
        </w:rPr>
        <w:t xml:space="preserve"> </w:t>
      </w:r>
      <w:r w:rsidRPr="00CE33B3">
        <w:rPr>
          <w:rFonts w:ascii="Calibri" w:hAnsi="Calibri"/>
        </w:rPr>
        <w:t xml:space="preserve">Sırplar ateşkes yapmayı kabul </w:t>
      </w:r>
      <w:r>
        <w:rPr>
          <w:rFonts w:ascii="Calibri" w:hAnsi="Calibri"/>
        </w:rPr>
        <w:t>etti</w:t>
      </w:r>
      <w:r w:rsidRPr="00CE33B3">
        <w:rPr>
          <w:rFonts w:ascii="Calibri" w:hAnsi="Calibri"/>
        </w:rPr>
        <w:t xml:space="preserve">. 14 Aralık 1995’te Yugoslavya Federal Cumhuriyeti Cumhurbaşkanı </w:t>
      </w:r>
      <w:r w:rsidRPr="009B6DBC">
        <w:rPr>
          <w:rFonts w:ascii="Calibri" w:hAnsi="Calibri"/>
          <w:b/>
        </w:rPr>
        <w:t>Slobodan Miloşeviç</w:t>
      </w:r>
      <w:r w:rsidRPr="00CE33B3">
        <w:rPr>
          <w:rFonts w:ascii="Calibri" w:hAnsi="Calibri"/>
        </w:rPr>
        <w:t xml:space="preserve"> ve Hırvatistan Cumhurbaşkanı </w:t>
      </w:r>
      <w:r w:rsidRPr="009B6DBC">
        <w:rPr>
          <w:rFonts w:ascii="Calibri" w:hAnsi="Calibri"/>
          <w:b/>
        </w:rPr>
        <w:t>Franyo Tucman</w:t>
      </w:r>
      <w:r w:rsidRPr="00CE33B3">
        <w:rPr>
          <w:rFonts w:ascii="Calibri" w:hAnsi="Calibri"/>
        </w:rPr>
        <w:t xml:space="preserve"> ve eski Bosna-</w:t>
      </w:r>
      <w:r>
        <w:rPr>
          <w:rFonts w:ascii="Calibri" w:hAnsi="Calibri"/>
        </w:rPr>
        <w:t>Hersek Cumhurbaşkanı “</w:t>
      </w:r>
      <w:r w:rsidRPr="00397ADA">
        <w:rPr>
          <w:rFonts w:ascii="Calibri" w:hAnsi="Calibri"/>
          <w:b/>
        </w:rPr>
        <w:t>Bilge Lider</w:t>
      </w:r>
      <w:r>
        <w:rPr>
          <w:rFonts w:ascii="Calibri" w:hAnsi="Calibri"/>
          <w:b/>
        </w:rPr>
        <w:t>”</w:t>
      </w:r>
      <w:r>
        <w:rPr>
          <w:rFonts w:ascii="Calibri" w:hAnsi="Calibri"/>
        </w:rPr>
        <w:t xml:space="preserve"> lakaplı </w:t>
      </w:r>
      <w:r w:rsidRPr="009B6DBC">
        <w:rPr>
          <w:rFonts w:ascii="Calibri" w:hAnsi="Calibri"/>
          <w:b/>
        </w:rPr>
        <w:t>Aliya İzzetbegoviç</w:t>
      </w:r>
      <w:r w:rsidRPr="00CE33B3">
        <w:rPr>
          <w:rFonts w:ascii="Calibri" w:hAnsi="Calibri"/>
        </w:rPr>
        <w:t xml:space="preserve"> tarafından </w:t>
      </w:r>
      <w:r>
        <w:rPr>
          <w:rFonts w:ascii="Calibri" w:hAnsi="Calibri"/>
        </w:rPr>
        <w:t>“</w:t>
      </w:r>
      <w:r w:rsidRPr="009B6DBC">
        <w:rPr>
          <w:rFonts w:ascii="Calibri" w:hAnsi="Calibri"/>
          <w:b/>
        </w:rPr>
        <w:t>Dayton Antlaşması</w:t>
      </w:r>
      <w:r>
        <w:rPr>
          <w:rFonts w:ascii="Calibri" w:hAnsi="Calibri"/>
        </w:rPr>
        <w:t>”</w:t>
      </w:r>
      <w:r w:rsidRPr="00CE33B3">
        <w:rPr>
          <w:rFonts w:ascii="Calibri" w:hAnsi="Calibri"/>
        </w:rPr>
        <w:t xml:space="preserve"> imzalanarak </w:t>
      </w:r>
      <w:r w:rsidRPr="009B6DBC">
        <w:rPr>
          <w:rFonts w:ascii="Calibri" w:hAnsi="Calibri"/>
          <w:b/>
        </w:rPr>
        <w:t>Bosna Savaşı sona erdi</w:t>
      </w:r>
      <w:r w:rsidRPr="00CE33B3">
        <w:rPr>
          <w:rFonts w:ascii="Calibri" w:hAnsi="Calibri"/>
        </w:rPr>
        <w:t xml:space="preserve">. </w:t>
      </w:r>
    </w:p>
    <w:p w:rsidR="00AF2127" w:rsidRPr="009B6DBC" w:rsidRDefault="00AF2127" w:rsidP="00AF2127">
      <w:pPr>
        <w:rPr>
          <w:rFonts w:ascii="Calibri" w:hAnsi="Calibri"/>
          <w:b/>
        </w:rPr>
      </w:pPr>
      <w:r w:rsidRPr="009B6DBC">
        <w:rPr>
          <w:rFonts w:ascii="Calibri" w:hAnsi="Calibri"/>
          <w:b/>
        </w:rPr>
        <w:t>2. Arnavutluk’ta Demokratikleşme Süreci</w:t>
      </w:r>
    </w:p>
    <w:p w:rsidR="00AF2127" w:rsidRDefault="00AF2127" w:rsidP="00AF2127">
      <w:pPr>
        <w:tabs>
          <w:tab w:val="left" w:pos="284"/>
        </w:tabs>
        <w:ind w:firstLine="284"/>
        <w:jc w:val="both"/>
        <w:rPr>
          <w:rFonts w:ascii="Calibri" w:hAnsi="Calibri"/>
        </w:rPr>
      </w:pPr>
      <w:r w:rsidRPr="00CE33B3">
        <w:rPr>
          <w:rFonts w:ascii="Calibri" w:hAnsi="Calibri"/>
        </w:rPr>
        <w:t xml:space="preserve">II. Dünya Savaşı’nda İtalyanlar tarafından işgal edilen Arnavutluk </w:t>
      </w:r>
      <w:r w:rsidRPr="00A44E33">
        <w:rPr>
          <w:rFonts w:ascii="Calibri" w:hAnsi="Calibri"/>
          <w:b/>
        </w:rPr>
        <w:t xml:space="preserve">Enver Hoca </w:t>
      </w:r>
      <w:r w:rsidRPr="00CE33B3">
        <w:rPr>
          <w:rFonts w:ascii="Calibri" w:hAnsi="Calibri"/>
        </w:rPr>
        <w:t xml:space="preserve">liderliğinde,  </w:t>
      </w:r>
      <w:r>
        <w:rPr>
          <w:rFonts w:ascii="Calibri" w:hAnsi="Calibri"/>
        </w:rPr>
        <w:t>İ</w:t>
      </w:r>
      <w:r w:rsidRPr="00CE33B3">
        <w:rPr>
          <w:rFonts w:ascii="Calibri" w:hAnsi="Calibri"/>
        </w:rPr>
        <w:t>talyan ve Almanlara karşı mücadele verdi ve savaş sonunda Komünist Partisinin yönetimine</w:t>
      </w:r>
      <w:r>
        <w:rPr>
          <w:rFonts w:ascii="Calibri" w:hAnsi="Calibri"/>
        </w:rPr>
        <w:t xml:space="preserve"> g</w:t>
      </w:r>
      <w:r w:rsidRPr="00CE33B3">
        <w:rPr>
          <w:rFonts w:ascii="Calibri" w:hAnsi="Calibri"/>
        </w:rPr>
        <w:t xml:space="preserve">irdi. </w:t>
      </w:r>
      <w:r w:rsidRPr="00EA0C3E">
        <w:rPr>
          <w:rFonts w:ascii="Calibri" w:hAnsi="Calibri" w:cs="Arial"/>
          <w:shd w:val="clear" w:color="auto" w:fill="FFFFFF"/>
        </w:rPr>
        <w:t>Enver Hoca</w:t>
      </w:r>
      <w:r>
        <w:rPr>
          <w:rFonts w:ascii="Calibri" w:hAnsi="Calibri" w:cs="Arial"/>
          <w:color w:val="000000"/>
          <w:shd w:val="clear" w:color="auto" w:fill="FFFFFF"/>
        </w:rPr>
        <w:t xml:space="preserve"> </w:t>
      </w:r>
      <w:r w:rsidRPr="00E513AE">
        <w:rPr>
          <w:rFonts w:ascii="Calibri" w:hAnsi="Calibri" w:cs="Arial"/>
          <w:color w:val="000000"/>
          <w:shd w:val="clear" w:color="auto" w:fill="FFFFFF"/>
        </w:rPr>
        <w:t>döneminde bütün</w:t>
      </w:r>
      <w:r>
        <w:rPr>
          <w:rFonts w:ascii="Calibri" w:hAnsi="Calibri" w:cs="Arial"/>
          <w:color w:val="000000"/>
          <w:shd w:val="clear" w:color="auto" w:fill="FFFFFF"/>
        </w:rPr>
        <w:t xml:space="preserve"> </w:t>
      </w:r>
      <w:r w:rsidRPr="00EA0C3E">
        <w:rPr>
          <w:rFonts w:ascii="Calibri" w:hAnsi="Calibri" w:cs="Arial"/>
          <w:shd w:val="clear" w:color="auto" w:fill="FFFFFF"/>
        </w:rPr>
        <w:t>kilise</w:t>
      </w:r>
      <w:r w:rsidRPr="00E513AE">
        <w:rPr>
          <w:rStyle w:val="apple-converted-space"/>
          <w:rFonts w:ascii="Calibri" w:hAnsi="Calibri" w:cs="Arial"/>
          <w:color w:val="000000"/>
          <w:shd w:val="clear" w:color="auto" w:fill="FFFFFF"/>
        </w:rPr>
        <w:t> </w:t>
      </w:r>
      <w:r w:rsidRPr="00E513AE">
        <w:rPr>
          <w:rFonts w:ascii="Calibri" w:hAnsi="Calibri" w:cs="Arial"/>
          <w:color w:val="000000"/>
          <w:shd w:val="clear" w:color="auto" w:fill="FFFFFF"/>
        </w:rPr>
        <w:t>ve</w:t>
      </w:r>
      <w:r w:rsidRPr="00E513AE">
        <w:rPr>
          <w:rStyle w:val="apple-converted-space"/>
          <w:rFonts w:ascii="Calibri" w:hAnsi="Calibri" w:cs="Arial"/>
          <w:color w:val="000000"/>
          <w:shd w:val="clear" w:color="auto" w:fill="FFFFFF"/>
        </w:rPr>
        <w:t> </w:t>
      </w:r>
      <w:r w:rsidRPr="00EA0C3E">
        <w:rPr>
          <w:rFonts w:ascii="Calibri" w:hAnsi="Calibri" w:cs="Arial"/>
          <w:shd w:val="clear" w:color="auto" w:fill="FFFFFF"/>
        </w:rPr>
        <w:t>camiler</w:t>
      </w:r>
      <w:r>
        <w:rPr>
          <w:rFonts w:ascii="Calibri" w:hAnsi="Calibri" w:cs="Arial"/>
          <w:color w:val="000000"/>
          <w:shd w:val="clear" w:color="auto" w:fill="FFFFFF"/>
        </w:rPr>
        <w:t xml:space="preserve"> </w:t>
      </w:r>
      <w:r w:rsidRPr="00E513AE">
        <w:rPr>
          <w:rFonts w:ascii="Calibri" w:hAnsi="Calibri" w:cs="Arial"/>
          <w:color w:val="000000"/>
          <w:shd w:val="clear" w:color="auto" w:fill="FFFFFF"/>
        </w:rPr>
        <w:t xml:space="preserve">kapatılmış ve Arnavutluk, 1967 yılında resmi olarak dünyadaki </w:t>
      </w:r>
      <w:r w:rsidRPr="00E513AE">
        <w:rPr>
          <w:rFonts w:ascii="Calibri" w:hAnsi="Calibri" w:cs="Arial"/>
          <w:b/>
          <w:color w:val="000000"/>
          <w:shd w:val="clear" w:color="auto" w:fill="FFFFFF"/>
        </w:rPr>
        <w:t>ilk</w:t>
      </w:r>
      <w:r w:rsidRPr="00E513AE">
        <w:rPr>
          <w:rStyle w:val="apple-converted-space"/>
          <w:rFonts w:ascii="Calibri" w:hAnsi="Calibri" w:cs="Arial"/>
          <w:b/>
          <w:color w:val="000000"/>
          <w:shd w:val="clear" w:color="auto" w:fill="FFFFFF"/>
        </w:rPr>
        <w:t> </w:t>
      </w:r>
      <w:r w:rsidRPr="00EA0C3E">
        <w:rPr>
          <w:rFonts w:ascii="Calibri" w:hAnsi="Calibri" w:cs="Arial"/>
          <w:b/>
          <w:shd w:val="clear" w:color="auto" w:fill="FFFFFF"/>
        </w:rPr>
        <w:t>ateist</w:t>
      </w:r>
      <w:r>
        <w:rPr>
          <w:rFonts w:ascii="Calibri" w:hAnsi="Calibri" w:cs="Arial"/>
          <w:b/>
          <w:color w:val="000000"/>
          <w:shd w:val="clear" w:color="auto" w:fill="FFFFFF"/>
        </w:rPr>
        <w:t xml:space="preserve"> </w:t>
      </w:r>
      <w:r w:rsidRPr="00E513AE">
        <w:rPr>
          <w:rFonts w:ascii="Calibri" w:hAnsi="Calibri" w:cs="Arial"/>
          <w:b/>
          <w:color w:val="000000"/>
          <w:shd w:val="clear" w:color="auto" w:fill="FFFFFF"/>
        </w:rPr>
        <w:t>devlet</w:t>
      </w:r>
      <w:r w:rsidRPr="00E513AE">
        <w:rPr>
          <w:rFonts w:ascii="Calibri" w:hAnsi="Calibri" w:cs="Arial"/>
          <w:color w:val="000000"/>
          <w:shd w:val="clear" w:color="auto" w:fill="FFFFFF"/>
        </w:rPr>
        <w:t xml:space="preserve"> olmuştur</w:t>
      </w:r>
      <w:r>
        <w:rPr>
          <w:rFonts w:ascii="Calibri" w:hAnsi="Calibri"/>
        </w:rPr>
        <w:t>.</w:t>
      </w:r>
      <w:r w:rsidRPr="00CE33B3">
        <w:rPr>
          <w:rFonts w:ascii="Calibri" w:hAnsi="Calibri"/>
        </w:rPr>
        <w:t xml:space="preserve"> Nisan</w:t>
      </w:r>
      <w:r>
        <w:rPr>
          <w:rFonts w:ascii="Calibri" w:hAnsi="Calibri"/>
        </w:rPr>
        <w:t xml:space="preserve"> 1985’te Enver Hoca’nın</w:t>
      </w:r>
      <w:r w:rsidRPr="00CE33B3">
        <w:rPr>
          <w:rFonts w:ascii="Calibri" w:hAnsi="Calibri"/>
        </w:rPr>
        <w:t xml:space="preserve"> ölümünden sonra </w:t>
      </w:r>
      <w:r w:rsidRPr="00A44E33">
        <w:rPr>
          <w:rFonts w:ascii="Calibri" w:hAnsi="Calibri"/>
          <w:b/>
        </w:rPr>
        <w:t>Ramiz Alia</w:t>
      </w:r>
      <w:r w:rsidRPr="00CE33B3">
        <w:rPr>
          <w:rFonts w:ascii="Calibri" w:hAnsi="Calibri"/>
        </w:rPr>
        <w:t>,</w:t>
      </w:r>
      <w:r>
        <w:rPr>
          <w:rFonts w:ascii="Calibri" w:hAnsi="Calibri"/>
        </w:rPr>
        <w:t xml:space="preserve"> </w:t>
      </w:r>
      <w:r w:rsidRPr="00CE33B3">
        <w:rPr>
          <w:rFonts w:ascii="Calibri" w:hAnsi="Calibri"/>
        </w:rPr>
        <w:t xml:space="preserve">Arnavutluk Komünist Partisi liderliğine ve devlet başkanlığına </w:t>
      </w:r>
      <w:r>
        <w:rPr>
          <w:rFonts w:ascii="Calibri" w:hAnsi="Calibri"/>
        </w:rPr>
        <w:t>getirildi</w:t>
      </w:r>
      <w:r w:rsidRPr="00CE33B3">
        <w:rPr>
          <w:rFonts w:ascii="Calibri" w:hAnsi="Calibri"/>
        </w:rPr>
        <w:t xml:space="preserve">. </w:t>
      </w:r>
    </w:p>
    <w:p w:rsidR="00AF2127" w:rsidRDefault="00AF2127" w:rsidP="00AF2127">
      <w:pPr>
        <w:tabs>
          <w:tab w:val="left" w:pos="284"/>
        </w:tabs>
        <w:ind w:firstLine="284"/>
        <w:jc w:val="both"/>
        <w:rPr>
          <w:rFonts w:ascii="Calibri" w:hAnsi="Calibri"/>
        </w:rPr>
      </w:pPr>
    </w:p>
    <w:p w:rsidR="00AF2127" w:rsidRDefault="00AF2127" w:rsidP="00AF2127">
      <w:pPr>
        <w:tabs>
          <w:tab w:val="left" w:pos="284"/>
        </w:tabs>
        <w:ind w:firstLine="284"/>
        <w:jc w:val="both"/>
        <w:rPr>
          <w:rFonts w:ascii="Calibri" w:hAnsi="Calibri"/>
        </w:rPr>
      </w:pPr>
    </w:p>
    <w:p w:rsidR="00AF2127" w:rsidRPr="00CE33B3" w:rsidRDefault="00AF2127" w:rsidP="00AF2127">
      <w:pPr>
        <w:tabs>
          <w:tab w:val="left" w:pos="284"/>
        </w:tabs>
        <w:ind w:firstLine="284"/>
        <w:jc w:val="both"/>
        <w:rPr>
          <w:rFonts w:ascii="Calibri" w:hAnsi="Calibri"/>
        </w:rPr>
      </w:pPr>
    </w:p>
    <w:p w:rsidR="00AF2127" w:rsidRPr="00E513AE" w:rsidRDefault="00AF2127" w:rsidP="00AF2127">
      <w:pPr>
        <w:rPr>
          <w:rFonts w:ascii="Calibri" w:hAnsi="Calibri"/>
          <w:b/>
        </w:rPr>
      </w:pPr>
      <w:r w:rsidRPr="00E513AE">
        <w:rPr>
          <w:rFonts w:ascii="Calibri" w:hAnsi="Calibri"/>
          <w:b/>
        </w:rPr>
        <w:t>F. ORTA DOĞU VE AFGANİSTAN’DAKİ GELİŞMELER</w:t>
      </w:r>
    </w:p>
    <w:p w:rsidR="00AF2127" w:rsidRPr="00EA0C3E" w:rsidRDefault="00AF2127" w:rsidP="00AF2127">
      <w:pPr>
        <w:rPr>
          <w:rFonts w:ascii="Calibri" w:hAnsi="Calibri"/>
          <w:b/>
        </w:rPr>
      </w:pPr>
      <w:r w:rsidRPr="00E513AE">
        <w:rPr>
          <w:rFonts w:ascii="Calibri" w:hAnsi="Calibri"/>
          <w:b/>
        </w:rPr>
        <w:t>1. Körfez Savaşları</w:t>
      </w:r>
    </w:p>
    <w:p w:rsidR="00AF2127" w:rsidRPr="00CE33B3" w:rsidRDefault="00AF2127" w:rsidP="00AF2127">
      <w:pPr>
        <w:tabs>
          <w:tab w:val="left" w:pos="284"/>
        </w:tabs>
        <w:ind w:firstLine="284"/>
        <w:jc w:val="both"/>
        <w:rPr>
          <w:rFonts w:ascii="Calibri" w:hAnsi="Calibri"/>
        </w:rPr>
      </w:pPr>
      <w:r>
        <w:rPr>
          <w:rFonts w:ascii="Calibri" w:hAnsi="Calibri"/>
        </w:rPr>
        <w:t xml:space="preserve">Irak, </w:t>
      </w:r>
      <w:r w:rsidRPr="00CE33B3">
        <w:rPr>
          <w:rFonts w:ascii="Calibri" w:hAnsi="Calibri"/>
        </w:rPr>
        <w:t>borçlarını</w:t>
      </w:r>
      <w:r>
        <w:rPr>
          <w:rFonts w:ascii="Calibri" w:hAnsi="Calibri"/>
        </w:rPr>
        <w:t xml:space="preserve"> ödeyebilmek,  sanayileşmesini sürdürmek ve askeri</w:t>
      </w:r>
      <w:r w:rsidRPr="00CE33B3">
        <w:rPr>
          <w:rFonts w:ascii="Calibri" w:hAnsi="Calibri"/>
        </w:rPr>
        <w:t xml:space="preserve"> yönden yeniden güçlenebilmek için, Kuveyt’in günlük limitten fazla petrol çıkararak kendisini zarara uğrattığı iddiasını öne sürerek bu devletten 24 milyar dolar istedi. Bu isteklerin kabul edilmemesi üzerine Irak birlikleri, </w:t>
      </w:r>
      <w:r w:rsidRPr="008B15C0">
        <w:rPr>
          <w:rFonts w:ascii="Calibri" w:hAnsi="Calibri"/>
          <w:b/>
        </w:rPr>
        <w:t>2 Ağustos 1990</w:t>
      </w:r>
      <w:r w:rsidRPr="00CE33B3">
        <w:rPr>
          <w:rFonts w:ascii="Calibri" w:hAnsi="Calibri"/>
        </w:rPr>
        <w:t xml:space="preserve"> günü Basra Körfezi’nin doğusunu ve Kuveyt’teki zengin petrol yataklarını ele geçirerek bölgede daha etkili ol</w:t>
      </w:r>
      <w:r>
        <w:rPr>
          <w:rFonts w:ascii="Calibri" w:hAnsi="Calibri"/>
        </w:rPr>
        <w:t>ma amacıyla Kuveyt’i işgal etti.</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CE33B3">
        <w:rPr>
          <w:rFonts w:ascii="Calibri" w:hAnsi="Calibri"/>
        </w:rPr>
        <w:t>Kuveyt’in işgali Irak’ı kendileri için bir tehdit unsuru</w:t>
      </w:r>
      <w:r>
        <w:rPr>
          <w:rFonts w:ascii="Calibri" w:hAnsi="Calibri"/>
        </w:rPr>
        <w:t xml:space="preserve"> olarak gören İ</w:t>
      </w:r>
      <w:r w:rsidRPr="00CE33B3">
        <w:rPr>
          <w:rFonts w:ascii="Calibri" w:hAnsi="Calibri"/>
        </w:rPr>
        <w:t>ran,  Suudi Arabistan ve Birleşik Arap Emirlikleri başta olmak üzere bölge ülkelerinin politikalarıyla da uyuşmuyordu. Bu nedenlerle Irak’ın Kuveyt’i işgaliyle başlayan “</w:t>
      </w:r>
      <w:r w:rsidRPr="001A031A">
        <w:rPr>
          <w:rFonts w:ascii="Calibri" w:hAnsi="Calibri"/>
          <w:b/>
        </w:rPr>
        <w:t>Körfez Krizi</w:t>
      </w:r>
      <w:r w:rsidRPr="00CE33B3">
        <w:rPr>
          <w:rFonts w:ascii="Calibri" w:hAnsi="Calibri"/>
        </w:rPr>
        <w:t>”, aynı zamanda bir dünya sorunu hâline geldi.Irak’ın Kuveyt’ten</w:t>
      </w:r>
      <w:r>
        <w:rPr>
          <w:rFonts w:ascii="Calibri" w:hAnsi="Calibri"/>
        </w:rPr>
        <w:t xml:space="preserve"> </w:t>
      </w:r>
      <w:r w:rsidRPr="00CE33B3">
        <w:rPr>
          <w:rFonts w:ascii="Calibri" w:hAnsi="Calibri"/>
        </w:rPr>
        <w:t xml:space="preserve">çekilmesini sağlamak amacıyla Güvenlik Konseyi kararıyla oluşturulan koalisyon güçlerine </w:t>
      </w:r>
      <w:r w:rsidRPr="008B15C0">
        <w:rPr>
          <w:rFonts w:ascii="Calibri" w:hAnsi="Calibri"/>
          <w:b/>
        </w:rPr>
        <w:t xml:space="preserve">ABD </w:t>
      </w:r>
      <w:r w:rsidRPr="00CE33B3">
        <w:rPr>
          <w:rFonts w:ascii="Calibri" w:hAnsi="Calibri"/>
        </w:rPr>
        <w:t>ve Avrupa devletleri</w:t>
      </w:r>
      <w:r>
        <w:rPr>
          <w:rFonts w:ascii="Calibri" w:hAnsi="Calibri"/>
        </w:rPr>
        <w:t xml:space="preserve">nin </w:t>
      </w:r>
      <w:r w:rsidRPr="00CE33B3">
        <w:rPr>
          <w:rFonts w:ascii="Calibri" w:hAnsi="Calibri"/>
        </w:rPr>
        <w:t xml:space="preserve">yanında </w:t>
      </w:r>
      <w:r w:rsidRPr="001B6B83">
        <w:rPr>
          <w:rFonts w:ascii="Calibri" w:hAnsi="Calibri"/>
          <w:b/>
        </w:rPr>
        <w:t>Mısır</w:t>
      </w:r>
      <w:r>
        <w:rPr>
          <w:rFonts w:ascii="Calibri" w:hAnsi="Calibri"/>
        </w:rPr>
        <w:t xml:space="preserve">, </w:t>
      </w:r>
      <w:r w:rsidRPr="001B6B83">
        <w:rPr>
          <w:rFonts w:ascii="Calibri" w:hAnsi="Calibri"/>
          <w:b/>
        </w:rPr>
        <w:t>Bahreyn</w:t>
      </w:r>
      <w:r>
        <w:rPr>
          <w:rFonts w:ascii="Calibri" w:hAnsi="Calibri"/>
        </w:rPr>
        <w:t xml:space="preserve">, </w:t>
      </w:r>
      <w:r w:rsidRPr="001B6B83">
        <w:rPr>
          <w:rFonts w:ascii="Calibri" w:hAnsi="Calibri"/>
          <w:b/>
        </w:rPr>
        <w:t>Suudi Arabistan</w:t>
      </w:r>
      <w:r w:rsidRPr="00CE33B3">
        <w:rPr>
          <w:rFonts w:ascii="Calibri" w:hAnsi="Calibri"/>
        </w:rPr>
        <w:t xml:space="preserve">, </w:t>
      </w:r>
      <w:r w:rsidRPr="001B6B83">
        <w:rPr>
          <w:rFonts w:ascii="Calibri" w:hAnsi="Calibri"/>
          <w:b/>
        </w:rPr>
        <w:t xml:space="preserve">Birleşik Arap Emirlikleri </w:t>
      </w:r>
      <w:r w:rsidRPr="00CE33B3">
        <w:rPr>
          <w:rFonts w:ascii="Calibri" w:hAnsi="Calibri"/>
        </w:rPr>
        <w:t xml:space="preserve">ve </w:t>
      </w:r>
      <w:r w:rsidRPr="001B6B83">
        <w:rPr>
          <w:rFonts w:ascii="Calibri" w:hAnsi="Calibri"/>
          <w:b/>
        </w:rPr>
        <w:t>Suriye</w:t>
      </w:r>
      <w:r w:rsidRPr="00CE33B3">
        <w:rPr>
          <w:rFonts w:ascii="Calibri" w:hAnsi="Calibri"/>
        </w:rPr>
        <w:t xml:space="preserve"> gibi Ara</w:t>
      </w:r>
      <w:r>
        <w:rPr>
          <w:rFonts w:ascii="Calibri" w:hAnsi="Calibri"/>
        </w:rPr>
        <w:t xml:space="preserve">p ülkeleri de destek verdi. BM </w:t>
      </w:r>
      <w:r w:rsidRPr="00CE33B3">
        <w:rPr>
          <w:rFonts w:ascii="Calibri" w:hAnsi="Calibri"/>
        </w:rPr>
        <w:t xml:space="preserve"> Güvenlik Konseyi kararına göre koalisyon güçleri 17 Ocak’ta hava saldırısına başladı.  Bu saldırılar sonucu Irak,  </w:t>
      </w:r>
      <w:r>
        <w:rPr>
          <w:rFonts w:ascii="Calibri" w:hAnsi="Calibri"/>
        </w:rPr>
        <w:t>askeri</w:t>
      </w:r>
      <w:r w:rsidRPr="00CE33B3">
        <w:rPr>
          <w:rFonts w:ascii="Calibri" w:hAnsi="Calibri"/>
        </w:rPr>
        <w:t xml:space="preserve"> gücünün büyük bölümünü kaybetti.</w:t>
      </w:r>
    </w:p>
    <w:p w:rsidR="00AF2127" w:rsidRPr="00CE33B3" w:rsidRDefault="00AF2127" w:rsidP="00AF2127">
      <w:pPr>
        <w:ind w:firstLine="284"/>
        <w:jc w:val="both"/>
        <w:rPr>
          <w:rFonts w:ascii="Calibri" w:hAnsi="Calibri"/>
        </w:rPr>
      </w:pPr>
      <w:r w:rsidRPr="00CE33B3">
        <w:rPr>
          <w:rFonts w:ascii="Calibri" w:hAnsi="Calibri"/>
        </w:rPr>
        <w:t>Mayıs 1991’de,  36. paralelin kuzeyini kontrol altında tutmak ve Irak’ın ateşkes koşullarına uyup uymadığını kontrol etmek için uluslararası  “</w:t>
      </w:r>
      <w:r>
        <w:rPr>
          <w:rFonts w:ascii="Calibri" w:hAnsi="Calibri"/>
          <w:b/>
        </w:rPr>
        <w:t>Çekiç</w:t>
      </w:r>
      <w:r w:rsidRPr="008B15C0">
        <w:rPr>
          <w:rFonts w:ascii="Calibri" w:hAnsi="Calibri"/>
          <w:b/>
        </w:rPr>
        <w:t xml:space="preserve"> Güç</w:t>
      </w:r>
      <w:r w:rsidRPr="00CE33B3">
        <w:rPr>
          <w:rFonts w:ascii="Calibri" w:hAnsi="Calibri"/>
        </w:rPr>
        <w:t>”  kuruldu.  Merkezi</w:t>
      </w:r>
      <w:r>
        <w:rPr>
          <w:rFonts w:ascii="Calibri" w:hAnsi="Calibri"/>
        </w:rPr>
        <w:t xml:space="preserve"> Türkiye’deki </w:t>
      </w:r>
      <w:r w:rsidRPr="008B15C0">
        <w:rPr>
          <w:rFonts w:ascii="Calibri" w:hAnsi="Calibri"/>
          <w:b/>
        </w:rPr>
        <w:t>İncirlik Üssü</w:t>
      </w:r>
      <w:r>
        <w:rPr>
          <w:rFonts w:ascii="Calibri" w:hAnsi="Calibri"/>
        </w:rPr>
        <w:t xml:space="preserve"> olan bu güç; </w:t>
      </w:r>
      <w:r w:rsidRPr="001B6B83">
        <w:rPr>
          <w:rFonts w:ascii="Calibri" w:hAnsi="Calibri"/>
          <w:b/>
        </w:rPr>
        <w:t>Amerikan</w:t>
      </w:r>
      <w:r>
        <w:rPr>
          <w:rFonts w:ascii="Calibri" w:hAnsi="Calibri"/>
        </w:rPr>
        <w:t xml:space="preserve">, </w:t>
      </w:r>
      <w:r w:rsidRPr="001B6B83">
        <w:rPr>
          <w:rFonts w:ascii="Calibri" w:hAnsi="Calibri"/>
          <w:b/>
        </w:rPr>
        <w:t>İngiliz</w:t>
      </w:r>
      <w:r w:rsidRPr="00CE33B3">
        <w:rPr>
          <w:rFonts w:ascii="Calibri" w:hAnsi="Calibri"/>
        </w:rPr>
        <w:t xml:space="preserve">, </w:t>
      </w:r>
      <w:r w:rsidRPr="001B6B83">
        <w:rPr>
          <w:rFonts w:ascii="Calibri" w:hAnsi="Calibri"/>
          <w:b/>
        </w:rPr>
        <w:t>Fransız</w:t>
      </w:r>
      <w:r w:rsidRPr="00CE33B3">
        <w:rPr>
          <w:rFonts w:ascii="Calibri" w:hAnsi="Calibri"/>
        </w:rPr>
        <w:t xml:space="preserve"> ve </w:t>
      </w:r>
      <w:r w:rsidRPr="001B6B83">
        <w:rPr>
          <w:rFonts w:ascii="Calibri" w:hAnsi="Calibri"/>
          <w:b/>
        </w:rPr>
        <w:t>Türk</w:t>
      </w:r>
      <w:r w:rsidRPr="00CE33B3">
        <w:rPr>
          <w:rFonts w:ascii="Calibri" w:hAnsi="Calibri"/>
        </w:rPr>
        <w:t xml:space="preserve"> hava birliklerinden oluşuyordu</w:t>
      </w:r>
      <w:r>
        <w:rPr>
          <w:rFonts w:ascii="Calibri" w:hAnsi="Calibri"/>
        </w:rPr>
        <w:t xml:space="preserve">. </w:t>
      </w:r>
      <w:r w:rsidRPr="00CE33B3">
        <w:rPr>
          <w:rFonts w:ascii="Calibri" w:hAnsi="Calibri"/>
        </w:rPr>
        <w:t>20 Mart 2003</w:t>
      </w:r>
      <w:r>
        <w:rPr>
          <w:rFonts w:ascii="Calibri" w:hAnsi="Calibri"/>
        </w:rPr>
        <w:t xml:space="preserve">’de </w:t>
      </w:r>
      <w:r w:rsidRPr="00CE33B3">
        <w:rPr>
          <w:rFonts w:ascii="Calibri" w:hAnsi="Calibri"/>
        </w:rPr>
        <w:t>ABD</w:t>
      </w:r>
      <w:r>
        <w:rPr>
          <w:rFonts w:ascii="Calibri" w:hAnsi="Calibri"/>
        </w:rPr>
        <w:t xml:space="preserve"> </w:t>
      </w:r>
      <w:r w:rsidRPr="00CE33B3">
        <w:rPr>
          <w:rFonts w:ascii="Calibri" w:hAnsi="Calibri"/>
        </w:rPr>
        <w:t xml:space="preserve">ve İngiltere </w:t>
      </w:r>
      <w:r>
        <w:rPr>
          <w:rFonts w:ascii="Calibri" w:hAnsi="Calibri"/>
        </w:rPr>
        <w:t>Irak’a saldırı başlattı.</w:t>
      </w:r>
      <w:r w:rsidRPr="00CE33B3">
        <w:rPr>
          <w:rFonts w:ascii="Calibri" w:hAnsi="Calibri"/>
        </w:rPr>
        <w:t xml:space="preserve">ABD ve </w:t>
      </w:r>
      <w:r>
        <w:rPr>
          <w:rFonts w:ascii="Calibri" w:hAnsi="Calibri"/>
        </w:rPr>
        <w:t>İ</w:t>
      </w:r>
      <w:r w:rsidRPr="00CE33B3">
        <w:rPr>
          <w:rFonts w:ascii="Calibri" w:hAnsi="Calibri"/>
        </w:rPr>
        <w:t>ngiliz kuvvetleri 9-10 Nisan’da Bağdat’a girdi. Devlet Başkanı</w:t>
      </w:r>
      <w:r>
        <w:rPr>
          <w:rFonts w:ascii="Calibri" w:hAnsi="Calibri"/>
        </w:rPr>
        <w:t xml:space="preserve"> </w:t>
      </w:r>
      <w:r w:rsidRPr="001B6B83">
        <w:rPr>
          <w:rFonts w:ascii="Calibri" w:hAnsi="Calibri"/>
          <w:b/>
        </w:rPr>
        <w:t>Saddam Hüseyin</w:t>
      </w:r>
      <w:r>
        <w:rPr>
          <w:rFonts w:ascii="Calibri" w:hAnsi="Calibri"/>
        </w:rPr>
        <w:t xml:space="preserve">, </w:t>
      </w:r>
      <w:r w:rsidRPr="001B6B83">
        <w:rPr>
          <w:rFonts w:ascii="Calibri" w:hAnsi="Calibri"/>
          <w:b/>
        </w:rPr>
        <w:t>30 Aralık 2006</w:t>
      </w:r>
      <w:r w:rsidRPr="00CE33B3">
        <w:rPr>
          <w:rFonts w:ascii="Calibri" w:hAnsi="Calibri"/>
        </w:rPr>
        <w:t>’da idam edildi. Yapılan uzun çalışmalar sonucunda 13 Temmuz 2003’te “</w:t>
      </w:r>
      <w:r w:rsidRPr="001B6B83">
        <w:rPr>
          <w:rFonts w:ascii="Calibri" w:hAnsi="Calibri"/>
          <w:b/>
        </w:rPr>
        <w:t>Geçici Irak Yönetim Konseyi</w:t>
      </w:r>
      <w:r>
        <w:rPr>
          <w:rFonts w:ascii="Calibri" w:hAnsi="Calibri"/>
        </w:rPr>
        <w:t xml:space="preserve">” </w:t>
      </w:r>
      <w:r w:rsidRPr="00CE33B3">
        <w:rPr>
          <w:rFonts w:ascii="Calibri" w:hAnsi="Calibri"/>
        </w:rPr>
        <w:t xml:space="preserve">oluşturuldu ve </w:t>
      </w:r>
      <w:r>
        <w:rPr>
          <w:rFonts w:ascii="Calibri" w:hAnsi="Calibri"/>
        </w:rPr>
        <w:t xml:space="preserve">seçimler </w:t>
      </w:r>
      <w:r w:rsidRPr="00CE33B3">
        <w:rPr>
          <w:rFonts w:ascii="Calibri" w:hAnsi="Calibri"/>
        </w:rPr>
        <w:t>30 Ocak 2005’te yapıldı.</w:t>
      </w:r>
      <w:r>
        <w:rPr>
          <w:rFonts w:ascii="Calibri" w:hAnsi="Calibri"/>
        </w:rPr>
        <w:t xml:space="preserve"> </w:t>
      </w:r>
      <w:r w:rsidRPr="008B15C0">
        <w:rPr>
          <w:rFonts w:ascii="Calibri" w:hAnsi="Calibri"/>
          <w:b/>
        </w:rPr>
        <w:t>Celal Talabani</w:t>
      </w:r>
      <w:r w:rsidRPr="00CE33B3">
        <w:rPr>
          <w:rFonts w:ascii="Calibri" w:hAnsi="Calibri"/>
        </w:rPr>
        <w:t xml:space="preserve"> </w:t>
      </w:r>
      <w:r>
        <w:rPr>
          <w:rFonts w:ascii="Calibri" w:hAnsi="Calibri"/>
        </w:rPr>
        <w:t>cumhurbaşkanlığına seçildi. Hükü</w:t>
      </w:r>
      <w:r w:rsidRPr="00CE33B3">
        <w:rPr>
          <w:rFonts w:ascii="Calibri" w:hAnsi="Calibri"/>
        </w:rPr>
        <w:t>metin kurulmasını</w:t>
      </w:r>
      <w:r>
        <w:rPr>
          <w:rFonts w:ascii="Calibri" w:hAnsi="Calibri"/>
        </w:rPr>
        <w:t>n ardından Ekim</w:t>
      </w:r>
      <w:r w:rsidRPr="00CE33B3">
        <w:rPr>
          <w:rFonts w:ascii="Calibri" w:hAnsi="Calibri"/>
        </w:rPr>
        <w:t xml:space="preserve"> ayında anayasa referanduma sunuldu ve kabul edildi. </w:t>
      </w:r>
      <w:r>
        <w:rPr>
          <w:rFonts w:ascii="Calibri" w:hAnsi="Calibri"/>
        </w:rPr>
        <w:t xml:space="preserve">Koalisyon askerleri ise 2003’ten beri işgal ettikleri Irak’tan </w:t>
      </w:r>
      <w:r w:rsidRPr="00BB70A8">
        <w:rPr>
          <w:rFonts w:ascii="Calibri" w:hAnsi="Calibri"/>
          <w:b/>
        </w:rPr>
        <w:t>31 Aralık 2011</w:t>
      </w:r>
      <w:r>
        <w:rPr>
          <w:rFonts w:ascii="Calibri" w:hAnsi="Calibri"/>
        </w:rPr>
        <w:t xml:space="preserve"> tarihinde geri çekildi ve </w:t>
      </w:r>
      <w:r w:rsidRPr="00BB70A8">
        <w:rPr>
          <w:rFonts w:ascii="Calibri" w:hAnsi="Calibri"/>
          <w:b/>
        </w:rPr>
        <w:t>Körfez Savaşı resmen sona erdi</w:t>
      </w:r>
      <w:r>
        <w:rPr>
          <w:rFonts w:ascii="Calibri" w:hAnsi="Calibri"/>
        </w:rPr>
        <w:t>.</w:t>
      </w:r>
    </w:p>
    <w:p w:rsidR="00AF2127" w:rsidRPr="00BB70A8" w:rsidRDefault="00AF2127" w:rsidP="00AF2127">
      <w:pPr>
        <w:rPr>
          <w:rFonts w:ascii="Calibri" w:hAnsi="Calibri"/>
          <w:b/>
        </w:rPr>
      </w:pPr>
      <w:r w:rsidRPr="00BB70A8">
        <w:rPr>
          <w:rFonts w:ascii="Calibri" w:hAnsi="Calibri"/>
          <w:b/>
        </w:rPr>
        <w:t>2. Filistin Sorunu ve Orta Doğu Bar</w:t>
      </w:r>
      <w:r>
        <w:rPr>
          <w:rFonts w:ascii="Calibri" w:hAnsi="Calibri"/>
          <w:b/>
        </w:rPr>
        <w:t>ı</w:t>
      </w:r>
      <w:r w:rsidRPr="00BB70A8">
        <w:rPr>
          <w:rFonts w:ascii="Calibri" w:hAnsi="Calibri"/>
          <w:b/>
        </w:rPr>
        <w:t>ş Görüşmeleri</w:t>
      </w:r>
    </w:p>
    <w:p w:rsidR="00AF2127" w:rsidRPr="00CE33B3" w:rsidRDefault="00AF2127" w:rsidP="00AF2127">
      <w:pPr>
        <w:ind w:firstLine="284"/>
        <w:jc w:val="both"/>
        <w:rPr>
          <w:rFonts w:ascii="Calibri" w:hAnsi="Calibri"/>
        </w:rPr>
      </w:pPr>
      <w:r>
        <w:rPr>
          <w:rFonts w:ascii="Calibri" w:hAnsi="Calibri"/>
        </w:rPr>
        <w:t xml:space="preserve">Filistin’deki örgütler İsrail’e karşı </w:t>
      </w:r>
      <w:r w:rsidRPr="008C3525">
        <w:rPr>
          <w:rFonts w:ascii="Calibri" w:hAnsi="Calibri"/>
          <w:b/>
        </w:rPr>
        <w:t>1964</w:t>
      </w:r>
      <w:r w:rsidRPr="00CE33B3">
        <w:rPr>
          <w:rFonts w:ascii="Calibri" w:hAnsi="Calibri"/>
        </w:rPr>
        <w:t xml:space="preserve">’te </w:t>
      </w:r>
      <w:r w:rsidRPr="008C3525">
        <w:rPr>
          <w:rFonts w:ascii="Calibri" w:hAnsi="Calibri"/>
          <w:b/>
        </w:rPr>
        <w:t>Yaser Arafat</w:t>
      </w:r>
      <w:r w:rsidRPr="00CE33B3">
        <w:rPr>
          <w:rFonts w:ascii="Calibri" w:hAnsi="Calibri"/>
        </w:rPr>
        <w:t xml:space="preserve"> önderliğinde ve </w:t>
      </w:r>
      <w:r w:rsidRPr="008C3525">
        <w:rPr>
          <w:rFonts w:ascii="Calibri" w:hAnsi="Calibri"/>
          <w:b/>
        </w:rPr>
        <w:t>Filistin Kurtuluş Örgütü</w:t>
      </w:r>
      <w:r w:rsidRPr="00CE33B3">
        <w:rPr>
          <w:rFonts w:ascii="Calibri" w:hAnsi="Calibri"/>
        </w:rPr>
        <w:t xml:space="preserve"> (</w:t>
      </w:r>
      <w:r w:rsidRPr="008C3525">
        <w:rPr>
          <w:rFonts w:ascii="Calibri" w:hAnsi="Calibri"/>
          <w:b/>
        </w:rPr>
        <w:t>FKÖ</w:t>
      </w:r>
      <w:r w:rsidRPr="00CE33B3">
        <w:rPr>
          <w:rFonts w:ascii="Calibri" w:hAnsi="Calibri"/>
        </w:rPr>
        <w:t>) çatısı atında birleştiler.</w:t>
      </w:r>
      <w:r>
        <w:rPr>
          <w:rFonts w:ascii="Calibri" w:hAnsi="Calibri"/>
        </w:rPr>
        <w:t xml:space="preserve"> a BM,</w:t>
      </w:r>
      <w:r w:rsidRPr="00CE33B3">
        <w:rPr>
          <w:rFonts w:ascii="Calibri" w:hAnsi="Calibri"/>
        </w:rPr>
        <w:t xml:space="preserve"> 1974’te FKÖ’yü </w:t>
      </w:r>
      <w:r>
        <w:rPr>
          <w:rFonts w:ascii="Calibri" w:hAnsi="Calibri"/>
        </w:rPr>
        <w:t>Filistin’in</w:t>
      </w:r>
      <w:r w:rsidRPr="00CE33B3">
        <w:rPr>
          <w:rFonts w:ascii="Calibri" w:hAnsi="Calibri"/>
        </w:rPr>
        <w:t xml:space="preserve"> tek temsilcisi olarak tanı</w:t>
      </w:r>
      <w:r>
        <w:rPr>
          <w:rFonts w:ascii="Calibri" w:hAnsi="Calibri"/>
        </w:rPr>
        <w:t xml:space="preserve">dı. </w:t>
      </w:r>
      <w:r w:rsidRPr="00CE33B3">
        <w:rPr>
          <w:rFonts w:ascii="Calibri" w:hAnsi="Calibri"/>
        </w:rPr>
        <w:t xml:space="preserve">Filistin topraklarında FKÖ’nün yönlendirmesiyle </w:t>
      </w:r>
      <w:r>
        <w:rPr>
          <w:rFonts w:ascii="Calibri" w:hAnsi="Calibri"/>
        </w:rPr>
        <w:t>İsrail’e karşı “</w:t>
      </w:r>
      <w:r w:rsidRPr="008C3525">
        <w:rPr>
          <w:rFonts w:ascii="Calibri" w:hAnsi="Calibri"/>
          <w:b/>
        </w:rPr>
        <w:t>ayaklanma</w:t>
      </w:r>
      <w:r>
        <w:rPr>
          <w:rFonts w:ascii="Calibri" w:hAnsi="Calibri"/>
        </w:rPr>
        <w:t>”</w:t>
      </w:r>
      <w:r w:rsidRPr="00CE33B3">
        <w:rPr>
          <w:rFonts w:ascii="Calibri" w:hAnsi="Calibri"/>
        </w:rPr>
        <w:t xml:space="preserve">  (</w:t>
      </w:r>
      <w:r w:rsidRPr="008C3525">
        <w:rPr>
          <w:rFonts w:ascii="Calibri" w:hAnsi="Calibri"/>
          <w:b/>
        </w:rPr>
        <w:t>intifada</w:t>
      </w:r>
      <w:r w:rsidRPr="00CE33B3">
        <w:rPr>
          <w:rFonts w:ascii="Calibri" w:hAnsi="Calibri"/>
        </w:rPr>
        <w:t xml:space="preserve">)  başladı.  </w:t>
      </w:r>
      <w:r>
        <w:rPr>
          <w:rFonts w:ascii="Calibri" w:hAnsi="Calibri"/>
        </w:rPr>
        <w:t>Ancak İ</w:t>
      </w:r>
      <w:r w:rsidRPr="00CE33B3">
        <w:rPr>
          <w:rFonts w:ascii="Calibri" w:hAnsi="Calibri"/>
        </w:rPr>
        <w:t xml:space="preserve">srail’in insan hakları ihlalleri dünyada yankı uyandırdı </w:t>
      </w:r>
      <w:r>
        <w:rPr>
          <w:rFonts w:ascii="Calibri" w:hAnsi="Calibri"/>
        </w:rPr>
        <w:t>ve İ</w:t>
      </w:r>
      <w:r w:rsidRPr="00CE33B3">
        <w:rPr>
          <w:rFonts w:ascii="Calibri" w:hAnsi="Calibri"/>
        </w:rPr>
        <w:t xml:space="preserve">srail’i </w:t>
      </w:r>
      <w:r>
        <w:rPr>
          <w:rFonts w:ascii="Calibri" w:hAnsi="Calibri"/>
        </w:rPr>
        <w:t xml:space="preserve">uluslar arası kamuoyunda </w:t>
      </w:r>
      <w:r w:rsidRPr="00CE33B3">
        <w:rPr>
          <w:rFonts w:ascii="Calibri" w:hAnsi="Calibri"/>
        </w:rPr>
        <w:t xml:space="preserve">zor durumda bıraktı.  </w:t>
      </w:r>
      <w:r w:rsidRPr="008C3525">
        <w:rPr>
          <w:rFonts w:ascii="Calibri" w:hAnsi="Calibri"/>
          <w:b/>
        </w:rPr>
        <w:t>14 Kasım 1988</w:t>
      </w:r>
      <w:r w:rsidRPr="00CE33B3">
        <w:rPr>
          <w:rFonts w:ascii="Calibri" w:hAnsi="Calibri"/>
        </w:rPr>
        <w:t xml:space="preserve">’de </w:t>
      </w:r>
      <w:r w:rsidRPr="008C3525">
        <w:rPr>
          <w:rFonts w:ascii="Calibri" w:hAnsi="Calibri"/>
          <w:b/>
        </w:rPr>
        <w:t>Filistin Ulusal Konseyi</w:t>
      </w:r>
      <w:r w:rsidRPr="00CE33B3">
        <w:rPr>
          <w:rFonts w:ascii="Calibri" w:hAnsi="Calibri"/>
        </w:rPr>
        <w:t xml:space="preserve"> tarafından </w:t>
      </w:r>
      <w:r>
        <w:rPr>
          <w:rFonts w:ascii="Calibri" w:hAnsi="Calibri"/>
        </w:rPr>
        <w:t>“</w:t>
      </w:r>
      <w:r w:rsidRPr="008C3525">
        <w:rPr>
          <w:rFonts w:ascii="Calibri" w:hAnsi="Calibri"/>
          <w:b/>
        </w:rPr>
        <w:t>Bağımsız Filistin Devleti</w:t>
      </w:r>
      <w:r>
        <w:rPr>
          <w:rFonts w:ascii="Calibri" w:hAnsi="Calibri"/>
        </w:rPr>
        <w:t>”</w:t>
      </w:r>
      <w:r w:rsidRPr="00CE33B3">
        <w:rPr>
          <w:rFonts w:ascii="Calibri" w:hAnsi="Calibri"/>
        </w:rPr>
        <w:t xml:space="preserve"> ilan edildi. 1989’da </w:t>
      </w:r>
      <w:r w:rsidRPr="008C3525">
        <w:rPr>
          <w:rFonts w:ascii="Calibri" w:hAnsi="Calibri"/>
          <w:b/>
        </w:rPr>
        <w:t>Yaser Arafat</w:t>
      </w:r>
      <w:r w:rsidRPr="00CE33B3">
        <w:rPr>
          <w:rFonts w:ascii="Calibri" w:hAnsi="Calibri"/>
        </w:rPr>
        <w:t xml:space="preserve"> FKÖ merkez </w:t>
      </w:r>
      <w:r>
        <w:rPr>
          <w:rFonts w:ascii="Calibri" w:hAnsi="Calibri"/>
        </w:rPr>
        <w:t>konseyi tarafı</w:t>
      </w:r>
      <w:r w:rsidRPr="00CE33B3">
        <w:rPr>
          <w:rFonts w:ascii="Calibri" w:hAnsi="Calibri"/>
        </w:rPr>
        <w:t xml:space="preserve">ndan </w:t>
      </w:r>
      <w:r w:rsidRPr="008C3525">
        <w:rPr>
          <w:rFonts w:ascii="Calibri" w:hAnsi="Calibri"/>
          <w:b/>
        </w:rPr>
        <w:t>Filistin Devlet Başkanlığına</w:t>
      </w:r>
      <w:r w:rsidRPr="00CE33B3">
        <w:rPr>
          <w:rFonts w:ascii="Calibri" w:hAnsi="Calibri"/>
        </w:rPr>
        <w:t xml:space="preserve"> seçildi. </w:t>
      </w:r>
      <w:r w:rsidRPr="00002AAA">
        <w:rPr>
          <w:rFonts w:ascii="Calibri" w:hAnsi="Calibri"/>
          <w:b/>
        </w:rPr>
        <w:t>1993</w:t>
      </w:r>
      <w:r w:rsidRPr="00CE33B3">
        <w:rPr>
          <w:rFonts w:ascii="Calibri" w:hAnsi="Calibri"/>
        </w:rPr>
        <w:t>’te “</w:t>
      </w:r>
      <w:r w:rsidRPr="008C3525">
        <w:rPr>
          <w:rFonts w:ascii="Calibri" w:hAnsi="Calibri"/>
          <w:b/>
        </w:rPr>
        <w:t>Oslo Görüşmeleri</w:t>
      </w:r>
      <w:r>
        <w:rPr>
          <w:rFonts w:ascii="Calibri" w:hAnsi="Calibri"/>
        </w:rPr>
        <w:t xml:space="preserve">” </w:t>
      </w:r>
      <w:r w:rsidRPr="00CE33B3">
        <w:rPr>
          <w:rFonts w:ascii="Calibri" w:hAnsi="Calibri"/>
        </w:rPr>
        <w:t>sonunda</w:t>
      </w:r>
      <w:r>
        <w:rPr>
          <w:rFonts w:ascii="Calibri" w:hAnsi="Calibri"/>
        </w:rPr>
        <w:t xml:space="preserve"> ise</w:t>
      </w:r>
      <w:r w:rsidRPr="00CE33B3">
        <w:rPr>
          <w:rFonts w:ascii="Calibri" w:hAnsi="Calibri"/>
        </w:rPr>
        <w:t xml:space="preserve"> </w:t>
      </w:r>
      <w:r>
        <w:rPr>
          <w:rFonts w:ascii="Calibri" w:hAnsi="Calibri"/>
        </w:rPr>
        <w:t>FKÖ İ</w:t>
      </w:r>
      <w:r w:rsidRPr="00CE33B3">
        <w:rPr>
          <w:rFonts w:ascii="Calibri" w:hAnsi="Calibri"/>
        </w:rPr>
        <w:t>srail’i</w:t>
      </w:r>
      <w:r>
        <w:rPr>
          <w:rFonts w:ascii="Calibri" w:hAnsi="Calibri"/>
        </w:rPr>
        <w:t>,  İ</w:t>
      </w:r>
      <w:r w:rsidRPr="00CE33B3">
        <w:rPr>
          <w:rFonts w:ascii="Calibri" w:hAnsi="Calibri"/>
        </w:rPr>
        <w:t>srail’de FKÖ’yü Filistin halk</w:t>
      </w:r>
      <w:r>
        <w:rPr>
          <w:rFonts w:ascii="Calibri" w:hAnsi="Calibri"/>
        </w:rPr>
        <w:t>ının temsilcisi olarak tanıdı</w:t>
      </w:r>
      <w:r w:rsidRPr="00CE33B3">
        <w:rPr>
          <w:rFonts w:ascii="Calibri" w:hAnsi="Calibri"/>
        </w:rPr>
        <w:t>.</w:t>
      </w:r>
    </w:p>
    <w:p w:rsidR="00AF2127" w:rsidRPr="00CE33B3" w:rsidRDefault="00AF2127" w:rsidP="00AF2127">
      <w:pPr>
        <w:ind w:firstLine="284"/>
        <w:jc w:val="both"/>
        <w:rPr>
          <w:rFonts w:ascii="Calibri" w:hAnsi="Calibri"/>
        </w:rPr>
      </w:pPr>
      <w:r>
        <w:rPr>
          <w:rFonts w:ascii="Calibri" w:hAnsi="Calibri"/>
        </w:rPr>
        <w:t>İ</w:t>
      </w:r>
      <w:r w:rsidRPr="00CE33B3">
        <w:rPr>
          <w:rFonts w:ascii="Calibri" w:hAnsi="Calibri"/>
        </w:rPr>
        <w:t xml:space="preserve">srail’in BM Güvenlik Konseyi kararlarını ve dünya kamuoyunun tepkisini dikkate </w:t>
      </w:r>
      <w:r>
        <w:rPr>
          <w:rFonts w:ascii="Calibri" w:hAnsi="Calibri"/>
        </w:rPr>
        <w:t>almayarak</w:t>
      </w:r>
      <w:r w:rsidRPr="00CE33B3">
        <w:rPr>
          <w:rFonts w:ascii="Calibri" w:hAnsi="Calibri"/>
        </w:rPr>
        <w:t xml:space="preserve">,  </w:t>
      </w:r>
      <w:r>
        <w:rPr>
          <w:rFonts w:ascii="Calibri" w:hAnsi="Calibri"/>
        </w:rPr>
        <w:t xml:space="preserve">2004’te </w:t>
      </w:r>
      <w:r w:rsidRPr="00CE33B3">
        <w:rPr>
          <w:rFonts w:ascii="Calibri" w:hAnsi="Calibri"/>
        </w:rPr>
        <w:t>Gazze’ye saldırılarını yeniden başlattı</w:t>
      </w:r>
      <w:r>
        <w:rPr>
          <w:rFonts w:ascii="Calibri" w:hAnsi="Calibri"/>
        </w:rPr>
        <w:t>.</w:t>
      </w:r>
      <w:r w:rsidRPr="00CE33B3">
        <w:rPr>
          <w:rFonts w:ascii="Calibri" w:hAnsi="Calibri"/>
        </w:rPr>
        <w:t>“</w:t>
      </w:r>
      <w:r w:rsidRPr="00002AAA">
        <w:rPr>
          <w:rFonts w:ascii="Calibri" w:hAnsi="Calibri"/>
          <w:b/>
        </w:rPr>
        <w:t>Refah Operasyonu</w:t>
      </w:r>
      <w:r>
        <w:rPr>
          <w:rFonts w:ascii="Calibri" w:hAnsi="Calibri"/>
        </w:rPr>
        <w:t xml:space="preserve">” </w:t>
      </w:r>
      <w:r w:rsidRPr="00CE33B3">
        <w:rPr>
          <w:rFonts w:ascii="Calibri" w:hAnsi="Calibri"/>
        </w:rPr>
        <w:t>adı verilen saldırılar Yaser Arafat’ın ölümü sonrasında Filistin Devlet Baş</w:t>
      </w:r>
      <w:r>
        <w:rPr>
          <w:rFonts w:ascii="Calibri" w:hAnsi="Calibri"/>
        </w:rPr>
        <w:t>kanı</w:t>
      </w:r>
      <w:r w:rsidRPr="00CE33B3">
        <w:rPr>
          <w:rFonts w:ascii="Calibri" w:hAnsi="Calibri"/>
        </w:rPr>
        <w:t xml:space="preserve"> olan </w:t>
      </w:r>
      <w:r w:rsidRPr="00002AAA">
        <w:rPr>
          <w:rFonts w:ascii="Calibri" w:hAnsi="Calibri"/>
          <w:b/>
        </w:rPr>
        <w:t>Mahmut Abbas</w:t>
      </w:r>
      <w:r>
        <w:rPr>
          <w:rFonts w:ascii="Calibri" w:hAnsi="Calibri"/>
        </w:rPr>
        <w:t xml:space="preserve"> tarafından İ</w:t>
      </w:r>
      <w:r w:rsidRPr="00CE33B3">
        <w:rPr>
          <w:rFonts w:ascii="Calibri" w:hAnsi="Calibri"/>
        </w:rPr>
        <w:t>srail’le ateşkes imzalanması ile son buldu. Yapılan anlaşmaya göre İsrail</w:t>
      </w:r>
      <w:r>
        <w:rPr>
          <w:rFonts w:ascii="Calibri" w:hAnsi="Calibri"/>
        </w:rPr>
        <w:t xml:space="preserve"> 2005’te Gazze’deki 21 ve Batı Ş</w:t>
      </w:r>
      <w:r w:rsidRPr="00CE33B3">
        <w:rPr>
          <w:rFonts w:ascii="Calibri" w:hAnsi="Calibri"/>
        </w:rPr>
        <w:t>eria’da</w:t>
      </w:r>
      <w:r>
        <w:rPr>
          <w:rFonts w:ascii="Calibri" w:hAnsi="Calibri"/>
        </w:rPr>
        <w:t xml:space="preserve"> </w:t>
      </w:r>
      <w:r w:rsidRPr="00CE33B3">
        <w:rPr>
          <w:rFonts w:ascii="Calibri" w:hAnsi="Calibri"/>
        </w:rPr>
        <w:t>ki dört yerleşim yerinden çekilmeyi tamamladı.</w:t>
      </w:r>
    </w:p>
    <w:p w:rsidR="00AF2127" w:rsidRPr="0006593E" w:rsidRDefault="00AF2127" w:rsidP="00AF2127">
      <w:pPr>
        <w:ind w:firstLine="284"/>
        <w:jc w:val="both"/>
        <w:rPr>
          <w:rFonts w:ascii="Calibri" w:hAnsi="Calibri"/>
          <w:b/>
          <w:bCs/>
        </w:rPr>
      </w:pPr>
      <w:r w:rsidRPr="00002AAA">
        <w:rPr>
          <w:rFonts w:ascii="Calibri" w:hAnsi="Calibri"/>
        </w:rPr>
        <w:t>2007 sonlarında İsrail ile Filistin arasında iki devletli çözüm esasına dayanan “</w:t>
      </w:r>
      <w:r w:rsidRPr="00002AAA">
        <w:rPr>
          <w:rFonts w:ascii="Calibri" w:hAnsi="Calibri"/>
          <w:b/>
        </w:rPr>
        <w:t>Anna Polis</w:t>
      </w:r>
      <w:r w:rsidRPr="00002AAA">
        <w:rPr>
          <w:rFonts w:ascii="Calibri" w:hAnsi="Calibri"/>
        </w:rPr>
        <w:t>” toplantısı yapıldıysa da sonuç alınamadı. 2008 sonlarında İsrail’in muhalif Filistinli örgütleri gerekçe göstererek Gazze üzerine başlattığı saldırılarda çoğunluğu sivil, yüzlerce insan hayatını kaybetti.</w:t>
      </w:r>
      <w:r>
        <w:rPr>
          <w:rFonts w:ascii="Calibri" w:hAnsi="Calibri"/>
        </w:rPr>
        <w:t xml:space="preserve"> İsrail son olarak </w:t>
      </w:r>
      <w:r w:rsidRPr="00414B92">
        <w:rPr>
          <w:rFonts w:ascii="Calibri" w:hAnsi="Calibri"/>
          <w:b/>
        </w:rPr>
        <w:t>31 Mayıs 2011</w:t>
      </w:r>
      <w:r>
        <w:rPr>
          <w:rFonts w:ascii="Calibri" w:hAnsi="Calibri"/>
        </w:rPr>
        <w:t xml:space="preserve"> tarihinde Gazze’ye yardım malzemesi götüren “</w:t>
      </w:r>
      <w:r w:rsidRPr="00414B92">
        <w:rPr>
          <w:rFonts w:ascii="Calibri" w:hAnsi="Calibri"/>
          <w:b/>
        </w:rPr>
        <w:t>Mavi Marmara</w:t>
      </w:r>
      <w:r>
        <w:rPr>
          <w:rFonts w:ascii="Calibri" w:hAnsi="Calibri"/>
        </w:rPr>
        <w:t xml:space="preserve">” adlı bir bandıralı gemiye uluslar arası sularda askeri operasyon yaparak </w:t>
      </w:r>
      <w:r w:rsidRPr="00414B92">
        <w:rPr>
          <w:rFonts w:ascii="Calibri" w:hAnsi="Calibri"/>
          <w:b/>
        </w:rPr>
        <w:t>9</w:t>
      </w:r>
      <w:r>
        <w:rPr>
          <w:rFonts w:ascii="Calibri" w:hAnsi="Calibri"/>
        </w:rPr>
        <w:t xml:space="preserve"> Türk vatandaşını şehit etti. Tüm dünya tarafından kınanan bu olay sonrası İsrail ile Türkiye ilişkileri koptu. İsrail bu olaydan iki yıl sonra (</w:t>
      </w:r>
      <w:r w:rsidRPr="00414B92">
        <w:rPr>
          <w:rFonts w:ascii="Calibri" w:hAnsi="Calibri"/>
          <w:b/>
        </w:rPr>
        <w:t>22.03.2013</w:t>
      </w:r>
      <w:r>
        <w:rPr>
          <w:rFonts w:ascii="Calibri" w:hAnsi="Calibri"/>
        </w:rPr>
        <w:t xml:space="preserve">) Türkiye’den </w:t>
      </w:r>
      <w:r w:rsidRPr="00414B92">
        <w:rPr>
          <w:rFonts w:ascii="Calibri" w:hAnsi="Calibri"/>
          <w:b/>
        </w:rPr>
        <w:t>resmen özür diledi</w:t>
      </w:r>
      <w:r>
        <w:rPr>
          <w:rFonts w:ascii="Calibri" w:hAnsi="Calibri"/>
        </w:rPr>
        <w:t xml:space="preserve"> ve şehit olanların yakınlarına da tazminat ödemeyi kabul etti.</w:t>
      </w:r>
    </w:p>
    <w:p w:rsidR="00AF2127" w:rsidRPr="00414B92" w:rsidRDefault="00AF2127" w:rsidP="00AF2127">
      <w:pPr>
        <w:rPr>
          <w:rFonts w:ascii="Calibri" w:hAnsi="Calibri"/>
          <w:b/>
        </w:rPr>
      </w:pPr>
      <w:r w:rsidRPr="00414B92">
        <w:rPr>
          <w:rFonts w:ascii="Calibri" w:hAnsi="Calibri"/>
          <w:b/>
        </w:rPr>
        <w:t>3. Afganistan’daki Gelişmeler</w:t>
      </w:r>
    </w:p>
    <w:p w:rsidR="00AF2127" w:rsidRPr="00CE33B3" w:rsidRDefault="00AF2127" w:rsidP="00AF2127">
      <w:pPr>
        <w:ind w:firstLine="284"/>
        <w:jc w:val="both"/>
        <w:rPr>
          <w:rFonts w:ascii="Calibri" w:hAnsi="Calibri"/>
        </w:rPr>
      </w:pPr>
      <w:r w:rsidRPr="00CE33B3">
        <w:rPr>
          <w:rFonts w:ascii="Calibri" w:hAnsi="Calibri"/>
        </w:rPr>
        <w:t xml:space="preserve">Afganistan’da Şubat 1989’da SSCB birliklerinin çekilmesinden sonra bu durumdan yararlanan </w:t>
      </w:r>
      <w:r w:rsidRPr="00414B92">
        <w:rPr>
          <w:rFonts w:ascii="Calibri" w:hAnsi="Calibri"/>
          <w:b/>
        </w:rPr>
        <w:t>Molla Muhammet Ömer</w:t>
      </w:r>
      <w:r w:rsidRPr="00CE33B3">
        <w:rPr>
          <w:rFonts w:ascii="Calibri" w:hAnsi="Calibri"/>
        </w:rPr>
        <w:t xml:space="preserve"> liderliğindeki </w:t>
      </w:r>
      <w:r w:rsidRPr="00414B92">
        <w:rPr>
          <w:rFonts w:ascii="Calibri" w:hAnsi="Calibri"/>
          <w:b/>
        </w:rPr>
        <w:t>Taliban</w:t>
      </w:r>
      <w:r w:rsidRPr="00CE33B3">
        <w:rPr>
          <w:rFonts w:ascii="Calibri" w:hAnsi="Calibri"/>
        </w:rPr>
        <w:t xml:space="preserve"> (öğrenciler) grubu, 1996’da Kâbil merkez olmak üzere ülkenin yaklaşık %</w:t>
      </w:r>
      <w:r>
        <w:rPr>
          <w:rFonts w:ascii="Calibri" w:hAnsi="Calibri"/>
        </w:rPr>
        <w:t xml:space="preserve"> 70’ini kontrolü altına alarak İ</w:t>
      </w:r>
      <w:r w:rsidRPr="00CE33B3">
        <w:rPr>
          <w:rFonts w:ascii="Calibri" w:hAnsi="Calibri"/>
        </w:rPr>
        <w:t xml:space="preserve">slam Devletini kurdu. Taliban yönetimine karşı olanlar da </w:t>
      </w:r>
      <w:r w:rsidRPr="00414B92">
        <w:rPr>
          <w:rFonts w:ascii="Calibri" w:hAnsi="Calibri"/>
          <w:b/>
        </w:rPr>
        <w:t>Ahmet Şah Mesut</w:t>
      </w:r>
      <w:r w:rsidRPr="00CE33B3">
        <w:rPr>
          <w:rFonts w:ascii="Calibri" w:hAnsi="Calibri"/>
        </w:rPr>
        <w:t xml:space="preserve"> liderliğinde ülkenin kuzeyinde toplanarak  “</w:t>
      </w:r>
      <w:r w:rsidRPr="00414B92">
        <w:rPr>
          <w:rFonts w:ascii="Calibri" w:hAnsi="Calibri"/>
          <w:b/>
        </w:rPr>
        <w:t>Kuzey İttifakı</w:t>
      </w:r>
      <w:r w:rsidRPr="00CE33B3">
        <w:rPr>
          <w:rFonts w:ascii="Calibri" w:hAnsi="Calibri"/>
        </w:rPr>
        <w:t>”  adı altında örgütlendi.</w:t>
      </w:r>
    </w:p>
    <w:p w:rsidR="00AF2127" w:rsidRDefault="00AF2127" w:rsidP="00AF2127">
      <w:pPr>
        <w:ind w:firstLine="284"/>
        <w:jc w:val="both"/>
        <w:rPr>
          <w:rFonts w:ascii="Calibri" w:hAnsi="Calibri"/>
        </w:rPr>
      </w:pPr>
      <w:r w:rsidRPr="00414B92">
        <w:rPr>
          <w:rFonts w:ascii="Calibri" w:hAnsi="Calibri"/>
          <w:b/>
        </w:rPr>
        <w:t>11 Eylül 2001</w:t>
      </w:r>
      <w:r w:rsidRPr="00CE33B3">
        <w:rPr>
          <w:rFonts w:ascii="Calibri" w:hAnsi="Calibri"/>
        </w:rPr>
        <w:t xml:space="preserve">’de ABD’nin </w:t>
      </w:r>
      <w:r w:rsidRPr="00414B92">
        <w:rPr>
          <w:rFonts w:ascii="Calibri" w:hAnsi="Calibri"/>
          <w:b/>
        </w:rPr>
        <w:t>Newyork</w:t>
      </w:r>
      <w:r w:rsidRPr="00CE33B3">
        <w:rPr>
          <w:rFonts w:ascii="Calibri" w:hAnsi="Calibri"/>
        </w:rPr>
        <w:t xml:space="preserve"> şehrindeki </w:t>
      </w:r>
      <w:r>
        <w:rPr>
          <w:rFonts w:ascii="Calibri" w:hAnsi="Calibri"/>
        </w:rPr>
        <w:t>“</w:t>
      </w:r>
      <w:r w:rsidRPr="00414B92">
        <w:rPr>
          <w:rFonts w:ascii="Calibri" w:hAnsi="Calibri"/>
          <w:b/>
        </w:rPr>
        <w:t>Dünya Ticaret Merkezi</w:t>
      </w:r>
      <w:r>
        <w:rPr>
          <w:rFonts w:ascii="Calibri" w:hAnsi="Calibri"/>
        </w:rPr>
        <w:t>”</w:t>
      </w:r>
      <w:r w:rsidRPr="00CE33B3">
        <w:rPr>
          <w:rFonts w:ascii="Calibri" w:hAnsi="Calibri"/>
        </w:rPr>
        <w:t>ne  (</w:t>
      </w:r>
      <w:r w:rsidRPr="00414B92">
        <w:rPr>
          <w:rFonts w:ascii="Calibri" w:hAnsi="Calibri"/>
          <w:b/>
        </w:rPr>
        <w:t>İkiz Kuleler</w:t>
      </w:r>
      <w:r w:rsidRPr="00CE33B3">
        <w:rPr>
          <w:rFonts w:ascii="Calibri" w:hAnsi="Calibri"/>
        </w:rPr>
        <w:t>)  ve ABD Savunma Bakanlığı</w:t>
      </w:r>
      <w:r>
        <w:rPr>
          <w:rFonts w:ascii="Calibri" w:hAnsi="Calibri"/>
        </w:rPr>
        <w:t>’</w:t>
      </w:r>
      <w:r w:rsidRPr="00CE33B3">
        <w:rPr>
          <w:rFonts w:ascii="Calibri" w:hAnsi="Calibri"/>
        </w:rPr>
        <w:t>na (</w:t>
      </w:r>
      <w:r w:rsidRPr="00414B92">
        <w:rPr>
          <w:rFonts w:ascii="Calibri" w:hAnsi="Calibri"/>
          <w:b/>
        </w:rPr>
        <w:t>Pentagon)</w:t>
      </w:r>
      <w:r w:rsidRPr="00CE33B3">
        <w:rPr>
          <w:rFonts w:ascii="Calibri" w:hAnsi="Calibri"/>
        </w:rPr>
        <w:t xml:space="preserve"> terör saldırısında bulunuldu. ABD bu saldırılardan sorumlu tuttuğu terör örgütü liderinin Afganistan’da bulunduğunu iddia ederek </w:t>
      </w:r>
      <w:r w:rsidRPr="00414B92">
        <w:rPr>
          <w:rFonts w:ascii="Calibri" w:hAnsi="Calibri"/>
          <w:b/>
        </w:rPr>
        <w:t>7 Ekim 2001</w:t>
      </w:r>
      <w:r w:rsidRPr="00CE33B3">
        <w:rPr>
          <w:rFonts w:ascii="Calibri" w:hAnsi="Calibri"/>
        </w:rPr>
        <w:t xml:space="preserve"> tarihinde Afganistan’a hava taarruzu başlattı. Hava operasyonları karşısında çaresiz kalan Taliban yönetimi Kasım 2001’de yönetimden uzaklaştırıldı. Afganistan’da Taliban yönetimi yıkılarak yerine </w:t>
      </w:r>
      <w:r w:rsidRPr="009F7C84">
        <w:rPr>
          <w:rFonts w:ascii="Calibri" w:hAnsi="Calibri"/>
          <w:b/>
        </w:rPr>
        <w:t>Hamid Karzai</w:t>
      </w:r>
      <w:r w:rsidRPr="00CE33B3">
        <w:rPr>
          <w:rFonts w:ascii="Calibri" w:hAnsi="Calibri"/>
        </w:rPr>
        <w:t xml:space="preserve"> liderliğ</w:t>
      </w:r>
      <w:r>
        <w:rPr>
          <w:rFonts w:ascii="Calibri" w:hAnsi="Calibri"/>
        </w:rPr>
        <w:t>indeki hükü</w:t>
      </w:r>
      <w:r w:rsidRPr="00CE33B3">
        <w:rPr>
          <w:rFonts w:ascii="Calibri" w:hAnsi="Calibri"/>
        </w:rPr>
        <w:t>met, 22 Aralık 2001’de</w:t>
      </w:r>
      <w:r>
        <w:rPr>
          <w:rFonts w:ascii="Calibri" w:hAnsi="Calibri"/>
        </w:rPr>
        <w:t xml:space="preserve"> </w:t>
      </w:r>
      <w:r w:rsidRPr="00CE33B3">
        <w:rPr>
          <w:rFonts w:ascii="Calibri" w:hAnsi="Calibri"/>
        </w:rPr>
        <w:t xml:space="preserve">göreve başladı.  Bu </w:t>
      </w:r>
      <w:r>
        <w:rPr>
          <w:rFonts w:ascii="Calibri" w:hAnsi="Calibri"/>
        </w:rPr>
        <w:t>hükü</w:t>
      </w:r>
      <w:r w:rsidRPr="00CE33B3">
        <w:rPr>
          <w:rFonts w:ascii="Calibri" w:hAnsi="Calibri"/>
        </w:rPr>
        <w:t xml:space="preserve">metin ülkede güvenliği sağlamasına destek olarak BM Güvenlik Konseyi tarafından </w:t>
      </w:r>
      <w:r>
        <w:rPr>
          <w:rFonts w:ascii="Calibri" w:hAnsi="Calibri"/>
        </w:rPr>
        <w:t>Türkiye’nin de aktif rol aldığı</w:t>
      </w:r>
      <w:r w:rsidRPr="00CE33B3">
        <w:rPr>
          <w:rFonts w:ascii="Calibri" w:hAnsi="Calibri"/>
        </w:rPr>
        <w:t xml:space="preserve"> </w:t>
      </w:r>
      <w:r>
        <w:rPr>
          <w:rFonts w:ascii="Calibri" w:hAnsi="Calibri"/>
        </w:rPr>
        <w:t>“</w:t>
      </w:r>
      <w:r w:rsidRPr="009F7C84">
        <w:rPr>
          <w:rFonts w:ascii="Calibri" w:hAnsi="Calibri"/>
          <w:b/>
        </w:rPr>
        <w:t>Uluslararası Güvenlik Destek Gücü</w:t>
      </w:r>
      <w:r>
        <w:rPr>
          <w:rFonts w:ascii="Calibri" w:hAnsi="Calibri"/>
        </w:rPr>
        <w:t xml:space="preserve">” </w:t>
      </w:r>
      <w:r w:rsidRPr="00CE33B3">
        <w:rPr>
          <w:rFonts w:ascii="Calibri" w:hAnsi="Calibri"/>
        </w:rPr>
        <w:t>(</w:t>
      </w:r>
      <w:r w:rsidRPr="009F7C84">
        <w:rPr>
          <w:rFonts w:ascii="Calibri" w:hAnsi="Calibri"/>
          <w:b/>
        </w:rPr>
        <w:t>ISAF</w:t>
      </w:r>
      <w:r>
        <w:rPr>
          <w:rFonts w:ascii="Calibri" w:hAnsi="Calibri"/>
        </w:rPr>
        <w:t xml:space="preserve">) kuruldu. </w:t>
      </w:r>
    </w:p>
    <w:p w:rsidR="00AF2127" w:rsidRPr="0006593E" w:rsidRDefault="00AF2127" w:rsidP="00AF2127">
      <w:pPr>
        <w:jc w:val="both"/>
        <w:rPr>
          <w:rFonts w:ascii="Calibri" w:hAnsi="Calibri"/>
          <w:b/>
        </w:rPr>
      </w:pPr>
      <w:r w:rsidRPr="001C3251">
        <w:rPr>
          <w:rFonts w:ascii="Calibri" w:hAnsi="Calibri"/>
          <w:b/>
        </w:rPr>
        <w:t>4.Orta Doğu’da Su Sorunu</w:t>
      </w:r>
    </w:p>
    <w:p w:rsidR="00AF2127" w:rsidRPr="00CE33B3" w:rsidRDefault="00AF2127" w:rsidP="00AF2127">
      <w:pPr>
        <w:ind w:firstLine="284"/>
        <w:jc w:val="both"/>
        <w:rPr>
          <w:rFonts w:ascii="Calibri" w:hAnsi="Calibri"/>
        </w:rPr>
      </w:pPr>
      <w:r w:rsidRPr="00CE33B3">
        <w:rPr>
          <w:rFonts w:ascii="Calibri" w:hAnsi="Calibri"/>
        </w:rPr>
        <w:t xml:space="preserve">Orta Doğu’nun başlıca su kaynakları:  </w:t>
      </w:r>
      <w:r w:rsidRPr="001C3251">
        <w:rPr>
          <w:rFonts w:ascii="Calibri" w:hAnsi="Calibri"/>
          <w:b/>
        </w:rPr>
        <w:t>Dicle</w:t>
      </w:r>
      <w:r w:rsidRPr="00CE33B3">
        <w:rPr>
          <w:rFonts w:ascii="Calibri" w:hAnsi="Calibri"/>
        </w:rPr>
        <w:t xml:space="preserve">,  </w:t>
      </w:r>
      <w:r w:rsidRPr="001C3251">
        <w:rPr>
          <w:rFonts w:ascii="Calibri" w:hAnsi="Calibri"/>
          <w:b/>
        </w:rPr>
        <w:t>Fırat</w:t>
      </w:r>
      <w:r w:rsidRPr="00CE33B3">
        <w:rPr>
          <w:rFonts w:ascii="Calibri" w:hAnsi="Calibri"/>
        </w:rPr>
        <w:t xml:space="preserve">,  </w:t>
      </w:r>
      <w:r w:rsidRPr="001C3251">
        <w:rPr>
          <w:rFonts w:ascii="Calibri" w:hAnsi="Calibri"/>
          <w:b/>
        </w:rPr>
        <w:t>Asi</w:t>
      </w:r>
      <w:r w:rsidRPr="00CE33B3">
        <w:rPr>
          <w:rFonts w:ascii="Calibri" w:hAnsi="Calibri"/>
        </w:rPr>
        <w:t xml:space="preserve">,  </w:t>
      </w:r>
      <w:r w:rsidRPr="001C3251">
        <w:rPr>
          <w:rFonts w:ascii="Calibri" w:hAnsi="Calibri"/>
          <w:b/>
        </w:rPr>
        <w:t>Şeria</w:t>
      </w:r>
      <w:r>
        <w:rPr>
          <w:rFonts w:ascii="Calibri" w:hAnsi="Calibri"/>
        </w:rPr>
        <w:t xml:space="preserve"> ve </w:t>
      </w:r>
      <w:r w:rsidRPr="00A93563">
        <w:rPr>
          <w:rFonts w:ascii="Calibri" w:hAnsi="Calibri"/>
          <w:b/>
        </w:rPr>
        <w:t>Nil</w:t>
      </w:r>
      <w:r>
        <w:rPr>
          <w:rFonts w:ascii="Calibri" w:hAnsi="Calibri"/>
        </w:rPr>
        <w:t xml:space="preserve"> nehirleridir.  </w:t>
      </w:r>
    </w:p>
    <w:p w:rsidR="00AF2127" w:rsidRPr="00CE33B3" w:rsidRDefault="00AF2127" w:rsidP="00AF2127">
      <w:pPr>
        <w:ind w:firstLine="284"/>
        <w:jc w:val="both"/>
        <w:rPr>
          <w:rFonts w:ascii="Calibri" w:hAnsi="Calibri"/>
        </w:rPr>
      </w:pPr>
      <w:r w:rsidRPr="00AE6F70">
        <w:rPr>
          <w:rFonts w:ascii="Calibri" w:hAnsi="Calibri"/>
          <w:b/>
        </w:rPr>
        <w:t>1970</w:t>
      </w:r>
      <w:r w:rsidRPr="00CE33B3">
        <w:rPr>
          <w:rFonts w:ascii="Calibri" w:hAnsi="Calibri"/>
        </w:rPr>
        <w:t xml:space="preserve">’li yılların başlarından itibaren Türkiye’nin </w:t>
      </w:r>
      <w:r w:rsidRPr="00AE6F70">
        <w:rPr>
          <w:rFonts w:ascii="Calibri" w:hAnsi="Calibri"/>
          <w:b/>
        </w:rPr>
        <w:t>GAP</w:t>
      </w:r>
      <w:r>
        <w:rPr>
          <w:rFonts w:ascii="Calibri" w:hAnsi="Calibri"/>
        </w:rPr>
        <w:t xml:space="preserve"> (</w:t>
      </w:r>
      <w:r w:rsidRPr="00AE6F70">
        <w:rPr>
          <w:rFonts w:ascii="Calibri" w:hAnsi="Calibri"/>
          <w:b/>
        </w:rPr>
        <w:t>Güneydoğu Anadolu Projesi</w:t>
      </w:r>
      <w:r w:rsidRPr="00CE33B3">
        <w:rPr>
          <w:rFonts w:ascii="Calibri" w:hAnsi="Calibri"/>
        </w:rPr>
        <w:t xml:space="preserve">)’ı uygulamak üzere çalışmalara başlaması, Dicle ve Fırat nehirlerinden yararlanan </w:t>
      </w:r>
      <w:r w:rsidRPr="001C3251">
        <w:rPr>
          <w:rFonts w:ascii="Calibri" w:hAnsi="Calibri"/>
          <w:b/>
        </w:rPr>
        <w:t>Suriye</w:t>
      </w:r>
      <w:r w:rsidRPr="00CE33B3">
        <w:rPr>
          <w:rFonts w:ascii="Calibri" w:hAnsi="Calibri"/>
        </w:rPr>
        <w:t xml:space="preserve"> ve </w:t>
      </w:r>
      <w:r w:rsidRPr="001C3251">
        <w:rPr>
          <w:rFonts w:ascii="Calibri" w:hAnsi="Calibri"/>
          <w:b/>
        </w:rPr>
        <w:t xml:space="preserve">Irak </w:t>
      </w:r>
      <w:r w:rsidRPr="00CE33B3">
        <w:rPr>
          <w:rFonts w:ascii="Calibri" w:hAnsi="Calibri"/>
        </w:rPr>
        <w:t>tarafından tepkiyle karşılandı. Bu gelişme Suriye ve Irak başta olmak</w:t>
      </w:r>
      <w:r>
        <w:rPr>
          <w:rFonts w:ascii="Calibri" w:hAnsi="Calibri"/>
        </w:rPr>
        <w:t xml:space="preserve"> </w:t>
      </w:r>
      <w:r w:rsidRPr="00CE33B3">
        <w:rPr>
          <w:rFonts w:ascii="Calibri" w:hAnsi="Calibri"/>
        </w:rPr>
        <w:t>üzere Arap devletlerinin sert tepkisi ile karşılandı.  Böylece Dicle ve Fırat’ın sularının kullanımı ve paylaşılmasından doğan</w:t>
      </w:r>
      <w:r>
        <w:rPr>
          <w:rFonts w:ascii="Calibri" w:hAnsi="Calibri"/>
        </w:rPr>
        <w:t xml:space="preserve"> </w:t>
      </w:r>
      <w:r w:rsidRPr="00CE33B3">
        <w:rPr>
          <w:rFonts w:ascii="Calibri" w:hAnsi="Calibri"/>
        </w:rPr>
        <w:t>“</w:t>
      </w:r>
      <w:r w:rsidRPr="00AE6F70">
        <w:rPr>
          <w:rFonts w:ascii="Calibri" w:hAnsi="Calibri"/>
          <w:b/>
        </w:rPr>
        <w:t>su sorunu</w:t>
      </w:r>
      <w:r>
        <w:rPr>
          <w:rFonts w:ascii="Calibri" w:hAnsi="Calibri"/>
        </w:rPr>
        <w:t xml:space="preserve">” </w:t>
      </w:r>
      <w:r w:rsidRPr="00CE33B3">
        <w:rPr>
          <w:rFonts w:ascii="Calibri" w:hAnsi="Calibri"/>
        </w:rPr>
        <w:t>ortaya çıktı</w:t>
      </w:r>
      <w:r>
        <w:rPr>
          <w:rFonts w:ascii="Calibri" w:hAnsi="Calibri"/>
        </w:rPr>
        <w:t>.</w:t>
      </w:r>
      <w:r w:rsidRPr="00CE33B3">
        <w:rPr>
          <w:rFonts w:ascii="Calibri" w:hAnsi="Calibri"/>
        </w:rPr>
        <w:t xml:space="preserve">  Türkiye</w:t>
      </w:r>
      <w:r>
        <w:rPr>
          <w:rFonts w:ascii="Calibri" w:hAnsi="Calibri"/>
        </w:rPr>
        <w:t xml:space="preserve"> ise</w:t>
      </w:r>
      <w:r w:rsidRPr="00CE33B3">
        <w:rPr>
          <w:rFonts w:ascii="Calibri" w:hAnsi="Calibri"/>
        </w:rPr>
        <w:t>, Fırat Nehri’nden, Suriye’ye saniyede 500 metreküp su bırakmayı kabul etti. Ayrıca Fırat ve Dicle’nin suyunu Arap Yarımadası’na kadar akıtacak “</w:t>
      </w:r>
      <w:r w:rsidRPr="00AE6F70">
        <w:rPr>
          <w:rFonts w:ascii="Calibri" w:hAnsi="Calibri"/>
          <w:b/>
        </w:rPr>
        <w:t>Barış Suyu Projesi</w:t>
      </w:r>
      <w:r w:rsidRPr="00CE33B3">
        <w:rPr>
          <w:rFonts w:ascii="Calibri" w:hAnsi="Calibri"/>
        </w:rPr>
        <w:t xml:space="preserve">”ni ortaya attı. Türkiye’nin su sorununu aşmaya yönelik çalışmaları Suriye’nin paylaşım stratejisi nedeniyle bir sonuç vermedi. Ayrıca Fırat Nehri üzerinde </w:t>
      </w:r>
      <w:r>
        <w:rPr>
          <w:rFonts w:ascii="Calibri" w:hAnsi="Calibri"/>
        </w:rPr>
        <w:t>“</w:t>
      </w:r>
      <w:r w:rsidRPr="00AE6F70">
        <w:rPr>
          <w:rFonts w:ascii="Calibri" w:hAnsi="Calibri"/>
          <w:b/>
        </w:rPr>
        <w:t>Birecik Barajı</w:t>
      </w:r>
      <w:r>
        <w:rPr>
          <w:rFonts w:ascii="Calibri" w:hAnsi="Calibri"/>
        </w:rPr>
        <w:t>”</w:t>
      </w:r>
      <w:r w:rsidRPr="00CE33B3">
        <w:rPr>
          <w:rFonts w:ascii="Calibri" w:hAnsi="Calibri"/>
        </w:rPr>
        <w:t xml:space="preserve">nın yapılmaya başlanması </w:t>
      </w:r>
      <w:r w:rsidRPr="00AE6F70">
        <w:rPr>
          <w:rFonts w:ascii="Calibri" w:hAnsi="Calibri"/>
          <w:b/>
        </w:rPr>
        <w:t>Suriye</w:t>
      </w:r>
      <w:r w:rsidRPr="00CE33B3">
        <w:rPr>
          <w:rFonts w:ascii="Calibri" w:hAnsi="Calibri"/>
        </w:rPr>
        <w:t xml:space="preserve">’nin, Dicle üzerinde </w:t>
      </w:r>
      <w:r>
        <w:rPr>
          <w:rFonts w:ascii="Calibri" w:hAnsi="Calibri"/>
        </w:rPr>
        <w:t>“</w:t>
      </w:r>
      <w:r w:rsidRPr="00AE6F70">
        <w:rPr>
          <w:rFonts w:ascii="Calibri" w:hAnsi="Calibri"/>
          <w:b/>
        </w:rPr>
        <w:t>Ilısu Barajı</w:t>
      </w:r>
      <w:r>
        <w:rPr>
          <w:rFonts w:ascii="Calibri" w:hAnsi="Calibri"/>
        </w:rPr>
        <w:t>”</w:t>
      </w:r>
      <w:r w:rsidRPr="00CE33B3">
        <w:rPr>
          <w:rFonts w:ascii="Calibri" w:hAnsi="Calibri"/>
        </w:rPr>
        <w:t xml:space="preserve">nın yapılması </w:t>
      </w:r>
      <w:r w:rsidRPr="00AE6F70">
        <w:rPr>
          <w:rFonts w:ascii="Calibri" w:hAnsi="Calibri"/>
          <w:b/>
        </w:rPr>
        <w:t>Suriye</w:t>
      </w:r>
      <w:r w:rsidRPr="00CE33B3">
        <w:rPr>
          <w:rFonts w:ascii="Calibri" w:hAnsi="Calibri"/>
        </w:rPr>
        <w:t xml:space="preserve"> ve </w:t>
      </w:r>
      <w:r w:rsidRPr="00AE6F70">
        <w:rPr>
          <w:rFonts w:ascii="Calibri" w:hAnsi="Calibri"/>
          <w:b/>
        </w:rPr>
        <w:t>Irak</w:t>
      </w:r>
      <w:r w:rsidRPr="00CE33B3">
        <w:rPr>
          <w:rFonts w:ascii="Calibri" w:hAnsi="Calibri"/>
        </w:rPr>
        <w:t xml:space="preserve">’ın tepkilerine sebep oldu. </w:t>
      </w:r>
    </w:p>
    <w:p w:rsidR="00AF2127" w:rsidRPr="00AE6F70" w:rsidRDefault="00AF2127" w:rsidP="00AF2127">
      <w:pPr>
        <w:rPr>
          <w:rFonts w:ascii="Calibri" w:hAnsi="Calibri"/>
          <w:b/>
        </w:rPr>
      </w:pPr>
      <w:r w:rsidRPr="00AE6F70">
        <w:rPr>
          <w:rFonts w:ascii="Calibri" w:hAnsi="Calibri"/>
          <w:b/>
        </w:rPr>
        <w:t>G. DÜNYADAKi GELİŞMELER</w:t>
      </w:r>
    </w:p>
    <w:p w:rsidR="00AF2127" w:rsidRPr="0006593E" w:rsidRDefault="00AF2127" w:rsidP="00AF2127">
      <w:pPr>
        <w:rPr>
          <w:rFonts w:ascii="Calibri" w:hAnsi="Calibri"/>
          <w:b/>
        </w:rPr>
      </w:pPr>
      <w:r w:rsidRPr="00AE6F70">
        <w:rPr>
          <w:rFonts w:ascii="Calibri" w:hAnsi="Calibri"/>
          <w:b/>
        </w:rPr>
        <w:t>1. Bilimsel ve Teknolojik Gelişmelerin Etkileri</w:t>
      </w:r>
    </w:p>
    <w:p w:rsidR="00AF2127" w:rsidRDefault="00AF2127" w:rsidP="00AF2127">
      <w:pPr>
        <w:tabs>
          <w:tab w:val="left" w:pos="284"/>
        </w:tabs>
        <w:ind w:firstLine="284"/>
        <w:jc w:val="both"/>
        <w:rPr>
          <w:rFonts w:ascii="Calibri" w:hAnsi="Calibri"/>
        </w:rPr>
      </w:pPr>
      <w:r w:rsidRPr="00CE33B3">
        <w:rPr>
          <w:rFonts w:ascii="Calibri" w:hAnsi="Calibri"/>
        </w:rPr>
        <w:t>Günümüzde insanları etkileyen, bilimsel alanda devrim niteliğindeki en önemli gelişme  “</w:t>
      </w:r>
      <w:r w:rsidRPr="00B4648C">
        <w:rPr>
          <w:rFonts w:ascii="Calibri" w:hAnsi="Calibri"/>
          <w:b/>
        </w:rPr>
        <w:t>nanoteknoloji</w:t>
      </w:r>
      <w:r>
        <w:rPr>
          <w:rFonts w:ascii="Calibri" w:hAnsi="Calibri"/>
        </w:rPr>
        <w:t>”dir.</w:t>
      </w:r>
      <w:r w:rsidRPr="00CE33B3">
        <w:rPr>
          <w:rFonts w:ascii="Calibri" w:hAnsi="Calibri"/>
        </w:rPr>
        <w:t xml:space="preserve"> </w:t>
      </w:r>
      <w:r>
        <w:rPr>
          <w:rFonts w:ascii="Calibri" w:hAnsi="Calibri"/>
        </w:rPr>
        <w:t xml:space="preserve">Bu çalışmalar sonucunda </w:t>
      </w:r>
      <w:r w:rsidRPr="00CE33B3">
        <w:rPr>
          <w:rFonts w:ascii="Calibri" w:hAnsi="Calibri"/>
        </w:rPr>
        <w:t>ise 1996’da “</w:t>
      </w:r>
      <w:r w:rsidRPr="00807E06">
        <w:rPr>
          <w:rFonts w:ascii="Calibri" w:hAnsi="Calibri"/>
          <w:b/>
        </w:rPr>
        <w:t>Dolly</w:t>
      </w:r>
      <w:r w:rsidRPr="00CE33B3">
        <w:rPr>
          <w:rFonts w:ascii="Calibri" w:hAnsi="Calibri"/>
        </w:rPr>
        <w:t>” adı</w:t>
      </w:r>
      <w:r>
        <w:rPr>
          <w:rFonts w:ascii="Calibri" w:hAnsi="Calibri"/>
        </w:rPr>
        <w:t xml:space="preserve"> verilen koyun kopyalandı.</w:t>
      </w:r>
      <w:r w:rsidRPr="00CE33B3">
        <w:rPr>
          <w:rFonts w:ascii="Calibri" w:hAnsi="Calibri"/>
        </w:rPr>
        <w:t xml:space="preserve"> Ülkemizde de 2007 yılında</w:t>
      </w:r>
      <w:r>
        <w:rPr>
          <w:rFonts w:ascii="Calibri" w:hAnsi="Calibri"/>
        </w:rPr>
        <w:t xml:space="preserve">  “</w:t>
      </w:r>
      <w:r w:rsidRPr="00807E06">
        <w:rPr>
          <w:rFonts w:ascii="Calibri" w:hAnsi="Calibri"/>
          <w:b/>
        </w:rPr>
        <w:t>Oyalı</w:t>
      </w:r>
      <w:r>
        <w:rPr>
          <w:rFonts w:ascii="Calibri" w:hAnsi="Calibri"/>
          <w:b/>
        </w:rPr>
        <w:t xml:space="preserve"> </w:t>
      </w:r>
      <w:r w:rsidRPr="00CE33B3">
        <w:rPr>
          <w:rFonts w:ascii="Calibri" w:hAnsi="Calibri"/>
        </w:rPr>
        <w:t>”  adı verilen ilk koyun kopyalandı.</w:t>
      </w:r>
    </w:p>
    <w:p w:rsidR="00AF2127" w:rsidRPr="00CE33B3" w:rsidRDefault="00AF2127" w:rsidP="00AF2127">
      <w:pPr>
        <w:ind w:firstLine="284"/>
        <w:jc w:val="both"/>
        <w:rPr>
          <w:rFonts w:ascii="Calibri" w:hAnsi="Calibri"/>
        </w:rPr>
      </w:pPr>
      <w:r w:rsidRPr="00CE33B3">
        <w:rPr>
          <w:rFonts w:ascii="Calibri" w:hAnsi="Calibri"/>
        </w:rPr>
        <w:t xml:space="preserve">1986’daki </w:t>
      </w:r>
      <w:r w:rsidRPr="007D104E">
        <w:rPr>
          <w:rFonts w:ascii="Calibri" w:hAnsi="Calibri"/>
          <w:b/>
        </w:rPr>
        <w:t xml:space="preserve">Çernobil kazası </w:t>
      </w:r>
      <w:r w:rsidRPr="00CE33B3">
        <w:rPr>
          <w:rFonts w:ascii="Calibri" w:hAnsi="Calibri"/>
        </w:rPr>
        <w:t>ç</w:t>
      </w:r>
      <w:r>
        <w:rPr>
          <w:rFonts w:ascii="Calibri" w:hAnsi="Calibri"/>
        </w:rPr>
        <w:t xml:space="preserve">evre sorunlarına duyarlılığı </w:t>
      </w:r>
      <w:r w:rsidRPr="00CE33B3">
        <w:rPr>
          <w:rFonts w:ascii="Calibri" w:hAnsi="Calibri"/>
        </w:rPr>
        <w:t xml:space="preserve">arttırmıştır. </w:t>
      </w:r>
    </w:p>
    <w:p w:rsidR="00AF2127" w:rsidRPr="00960341" w:rsidRDefault="00AF2127" w:rsidP="00AF2127">
      <w:pPr>
        <w:jc w:val="both"/>
        <w:rPr>
          <w:rFonts w:ascii="Calibri" w:hAnsi="Calibri"/>
          <w:b/>
        </w:rPr>
      </w:pPr>
      <w:r w:rsidRPr="00960341">
        <w:rPr>
          <w:rFonts w:ascii="Calibri" w:hAnsi="Calibri"/>
          <w:b/>
        </w:rPr>
        <w:t>H. DEĞİŞEN DÜNYA VE TÜRK DIŞ POLİTİKASI</w:t>
      </w:r>
    </w:p>
    <w:p w:rsidR="00AF2127" w:rsidRPr="007D104E" w:rsidRDefault="00AF2127" w:rsidP="00AF2127">
      <w:pPr>
        <w:jc w:val="both"/>
        <w:rPr>
          <w:rFonts w:ascii="Calibri" w:hAnsi="Calibri"/>
          <w:b/>
        </w:rPr>
      </w:pPr>
      <w:r w:rsidRPr="00960341">
        <w:rPr>
          <w:rFonts w:ascii="Calibri" w:hAnsi="Calibri"/>
          <w:b/>
        </w:rPr>
        <w:t>TÜRK DIŞ POLİTİKASININ GENEL ÖZELLİKLERİ</w:t>
      </w:r>
    </w:p>
    <w:p w:rsidR="00AF2127" w:rsidRDefault="00AF2127" w:rsidP="00AF2127">
      <w:pPr>
        <w:jc w:val="both"/>
        <w:rPr>
          <w:rFonts w:ascii="Calibri" w:hAnsi="Calibri"/>
        </w:rPr>
      </w:pPr>
      <w:r w:rsidRPr="00184F96">
        <w:rPr>
          <w:rFonts w:ascii="Calibri" w:hAnsi="Calibri"/>
          <w:b/>
        </w:rPr>
        <w:t>1. Rusya Federasyonu</w:t>
      </w:r>
      <w:r w:rsidRPr="00CE33B3">
        <w:rPr>
          <w:rFonts w:ascii="Calibri" w:hAnsi="Calibri"/>
        </w:rPr>
        <w:t xml:space="preserve"> </w:t>
      </w:r>
      <w:r>
        <w:rPr>
          <w:rFonts w:ascii="Calibri" w:hAnsi="Calibri"/>
        </w:rPr>
        <w:tab/>
      </w:r>
    </w:p>
    <w:p w:rsidR="00AF2127" w:rsidRPr="0006593E" w:rsidRDefault="00AF2127" w:rsidP="00AF2127">
      <w:pPr>
        <w:tabs>
          <w:tab w:val="left" w:pos="284"/>
          <w:tab w:val="left" w:pos="426"/>
        </w:tabs>
        <w:jc w:val="both"/>
        <w:rPr>
          <w:rFonts w:ascii="Calibri" w:hAnsi="Calibri"/>
        </w:rPr>
      </w:pPr>
      <w:r>
        <w:rPr>
          <w:rFonts w:ascii="Calibri" w:hAnsi="Calibri"/>
        </w:rPr>
        <w:t xml:space="preserve">      </w:t>
      </w:r>
      <w:r w:rsidRPr="00CE33B3">
        <w:rPr>
          <w:rFonts w:ascii="Calibri" w:hAnsi="Calibri"/>
        </w:rPr>
        <w:t>2000’li yıllara girilirken Türkiye-Rusya ilişkileri hızlı bir şekilde gelişmeye başlamıştır.  Şu anda Rusya,</w:t>
      </w:r>
      <w:r w:rsidRPr="00184F96">
        <w:rPr>
          <w:rFonts w:ascii="Calibri" w:hAnsi="Calibri"/>
        </w:rPr>
        <w:t xml:space="preserve"> </w:t>
      </w:r>
      <w:r w:rsidRPr="00CE33B3">
        <w:rPr>
          <w:rFonts w:ascii="Calibri" w:hAnsi="Calibri"/>
        </w:rPr>
        <w:t xml:space="preserve">Rus doğal gazını Karadeniz’in altından döşenen bir boru hattıyla Samsun’a ulaştıran </w:t>
      </w:r>
      <w:r>
        <w:rPr>
          <w:rFonts w:ascii="Calibri" w:hAnsi="Calibri"/>
        </w:rPr>
        <w:t>“</w:t>
      </w:r>
      <w:r w:rsidRPr="00184F96">
        <w:rPr>
          <w:rFonts w:ascii="Calibri" w:hAnsi="Calibri"/>
          <w:b/>
        </w:rPr>
        <w:t>Mavi Akım Projesi</w:t>
      </w:r>
      <w:r>
        <w:rPr>
          <w:rFonts w:ascii="Calibri" w:hAnsi="Calibri"/>
          <w:b/>
        </w:rPr>
        <w:t>”nden dolayı</w:t>
      </w:r>
      <w:r>
        <w:rPr>
          <w:rFonts w:ascii="Calibri" w:hAnsi="Calibri"/>
        </w:rPr>
        <w:t xml:space="preserve"> </w:t>
      </w:r>
      <w:r w:rsidRPr="00CE33B3">
        <w:rPr>
          <w:rFonts w:ascii="Calibri" w:hAnsi="Calibri"/>
        </w:rPr>
        <w:t xml:space="preserve">Türkiye’nin </w:t>
      </w:r>
      <w:r w:rsidRPr="00184F96">
        <w:rPr>
          <w:rFonts w:ascii="Calibri" w:hAnsi="Calibri"/>
          <w:b/>
        </w:rPr>
        <w:t xml:space="preserve">en fazla ihracat yaptığı ülke </w:t>
      </w:r>
      <w:r w:rsidRPr="00CE33B3">
        <w:rPr>
          <w:rFonts w:ascii="Calibri" w:hAnsi="Calibri"/>
        </w:rPr>
        <w:t xml:space="preserve">hâline gelmiştir. </w:t>
      </w:r>
    </w:p>
    <w:p w:rsidR="00AF2127" w:rsidRPr="00184F96" w:rsidRDefault="00AF2127" w:rsidP="00AF2127">
      <w:pPr>
        <w:jc w:val="both"/>
        <w:rPr>
          <w:rFonts w:ascii="Calibri" w:hAnsi="Calibri"/>
          <w:b/>
        </w:rPr>
      </w:pPr>
      <w:r w:rsidRPr="00184F96">
        <w:rPr>
          <w:rFonts w:ascii="Calibri" w:hAnsi="Calibri"/>
          <w:b/>
        </w:rPr>
        <w:t>2. Kafkasya</w:t>
      </w:r>
    </w:p>
    <w:p w:rsidR="00AF2127" w:rsidRPr="00CE33B3" w:rsidRDefault="00AF2127" w:rsidP="00AF2127">
      <w:pPr>
        <w:ind w:firstLine="284"/>
        <w:jc w:val="both"/>
        <w:rPr>
          <w:rFonts w:ascii="Calibri" w:hAnsi="Calibri"/>
        </w:rPr>
      </w:pPr>
      <w:r>
        <w:rPr>
          <w:rFonts w:ascii="Calibri" w:hAnsi="Calibri"/>
        </w:rPr>
        <w:t xml:space="preserve">Bu süreçte </w:t>
      </w:r>
      <w:r w:rsidRPr="00CE33B3">
        <w:rPr>
          <w:rFonts w:ascii="Calibri" w:hAnsi="Calibri"/>
        </w:rPr>
        <w:t xml:space="preserve">Türkiye ve Azerbaycan’ın siyasi, ekonomik ve stratejik açıdan ortak menfaatlere sahip olması iki ülkeyi yakınlaştırmıştır. Bakü-Tiflis-Ceyhan  (BTC) Petrol Boru Hattı, </w:t>
      </w:r>
      <w:r>
        <w:rPr>
          <w:rFonts w:ascii="Calibri" w:hAnsi="Calibri"/>
        </w:rPr>
        <w:t>2005’te tamamlanarak</w:t>
      </w:r>
      <w:r w:rsidRPr="00CE33B3">
        <w:rPr>
          <w:rFonts w:ascii="Calibri" w:hAnsi="Calibri"/>
        </w:rPr>
        <w:t xml:space="preserve"> faaliyete </w:t>
      </w:r>
      <w:r>
        <w:rPr>
          <w:rFonts w:ascii="Calibri" w:hAnsi="Calibri"/>
        </w:rPr>
        <w:t>geçmiştir.</w:t>
      </w:r>
    </w:p>
    <w:p w:rsidR="00AF2127" w:rsidRPr="0098726A" w:rsidRDefault="00AF2127" w:rsidP="00AF2127">
      <w:pPr>
        <w:jc w:val="both"/>
        <w:rPr>
          <w:rFonts w:ascii="Calibri" w:hAnsi="Calibri"/>
          <w:b/>
        </w:rPr>
      </w:pPr>
      <w:r>
        <w:rPr>
          <w:rFonts w:ascii="Calibri" w:hAnsi="Calibri"/>
          <w:b/>
        </w:rPr>
        <w:t>3</w:t>
      </w:r>
      <w:r w:rsidRPr="0098726A">
        <w:rPr>
          <w:rFonts w:ascii="Calibri" w:hAnsi="Calibri"/>
          <w:b/>
        </w:rPr>
        <w:t>. Orta Doğu</w:t>
      </w:r>
    </w:p>
    <w:p w:rsidR="00AF2127" w:rsidRPr="00CE33B3" w:rsidRDefault="00AF2127" w:rsidP="00AF2127">
      <w:pPr>
        <w:ind w:firstLine="284"/>
        <w:jc w:val="both"/>
        <w:rPr>
          <w:rFonts w:ascii="Calibri" w:hAnsi="Calibri"/>
        </w:rPr>
      </w:pPr>
      <w:r w:rsidRPr="00D75630">
        <w:rPr>
          <w:rFonts w:ascii="Calibri" w:hAnsi="Calibri"/>
          <w:b/>
        </w:rPr>
        <w:t>Arap Baharı</w:t>
      </w:r>
      <w:r>
        <w:rPr>
          <w:rFonts w:ascii="Calibri" w:hAnsi="Calibri"/>
        </w:rPr>
        <w:t xml:space="preserve"> diye adlandırılan ve ilk olarak </w:t>
      </w:r>
      <w:r w:rsidRPr="00D75630">
        <w:rPr>
          <w:rFonts w:ascii="Calibri" w:hAnsi="Calibri"/>
          <w:b/>
        </w:rPr>
        <w:t>Tunus</w:t>
      </w:r>
      <w:r>
        <w:rPr>
          <w:rFonts w:ascii="Calibri" w:hAnsi="Calibri"/>
        </w:rPr>
        <w:t xml:space="preserve">’ta başlayıp sonra tüm Arap dünyasına yayılan isyan ve gösteriler Suriye’ye de sıçradı. Özellikle Suriye devlet başkanı </w:t>
      </w:r>
      <w:r w:rsidRPr="00D75630">
        <w:rPr>
          <w:rFonts w:ascii="Calibri" w:hAnsi="Calibri"/>
          <w:b/>
        </w:rPr>
        <w:t>Beşar Esad</w:t>
      </w:r>
      <w:r>
        <w:rPr>
          <w:rFonts w:ascii="Calibri" w:hAnsi="Calibri"/>
        </w:rPr>
        <w:t xml:space="preserve">’ın halkın demokratik taleplerine karşı bir girişimde bulunmaması nedeniyle ülkede 2011 yılından itibaren iç savaş ortaya çıktı. Yüz binlerce Suriyeli bu iç savaştan kaçarak Türkiye’ye sığındı. Bu gelişme </w:t>
      </w:r>
      <w:r w:rsidRPr="00D75630">
        <w:rPr>
          <w:rFonts w:ascii="Calibri" w:hAnsi="Calibri"/>
          <w:b/>
        </w:rPr>
        <w:t>2013 yılı itibariyle Suriye ile aramızdaki en önemli sorunu oluşturmaktadır.</w:t>
      </w:r>
    </w:p>
    <w:p w:rsidR="00AF2127" w:rsidRPr="00CE33B3" w:rsidRDefault="00AF2127" w:rsidP="00AF2127">
      <w:pPr>
        <w:ind w:firstLine="284"/>
        <w:jc w:val="both"/>
        <w:rPr>
          <w:rFonts w:ascii="Calibri" w:hAnsi="Calibri"/>
        </w:rPr>
      </w:pPr>
      <w:r>
        <w:rPr>
          <w:rFonts w:ascii="Calibri" w:hAnsi="Calibri"/>
        </w:rPr>
        <w:t>Türkiye,  İ</w:t>
      </w:r>
      <w:r w:rsidRPr="00CE33B3">
        <w:rPr>
          <w:rFonts w:ascii="Calibri" w:hAnsi="Calibri"/>
        </w:rPr>
        <w:t xml:space="preserve">srail’in kuruluşundan itibaren ilişkilerini Arap ülkelerini de dikkate alarak sınırlı bir düzeyde tutmuştu.  </w:t>
      </w:r>
      <w:r>
        <w:rPr>
          <w:rFonts w:ascii="Calibri" w:hAnsi="Calibri"/>
        </w:rPr>
        <w:t>2000’li yıllarda İ</w:t>
      </w:r>
      <w:r w:rsidRPr="00CE33B3">
        <w:rPr>
          <w:rFonts w:ascii="Calibri" w:hAnsi="Calibri"/>
        </w:rPr>
        <w:t>srail’in Filistin’e yönelik saldırılarını Türkiye’nin  “</w:t>
      </w:r>
      <w:r w:rsidRPr="00567CB7">
        <w:rPr>
          <w:rFonts w:ascii="Calibri" w:hAnsi="Calibri"/>
          <w:b/>
        </w:rPr>
        <w:t>devlet terörü</w:t>
      </w:r>
      <w:r w:rsidRPr="00CE33B3">
        <w:rPr>
          <w:rFonts w:ascii="Calibri" w:hAnsi="Calibri"/>
        </w:rPr>
        <w:t xml:space="preserve">”  olarak </w:t>
      </w:r>
      <w:r>
        <w:rPr>
          <w:rFonts w:ascii="Calibri" w:hAnsi="Calibri"/>
        </w:rPr>
        <w:t>nitelendirmesi, İsrail’in</w:t>
      </w:r>
      <w:r w:rsidRPr="00CE33B3">
        <w:rPr>
          <w:rFonts w:ascii="Calibri" w:hAnsi="Calibri"/>
        </w:rPr>
        <w:t xml:space="preserve"> Kuzey Irak’taki oluşumu</w:t>
      </w:r>
      <w:r>
        <w:rPr>
          <w:rFonts w:ascii="Calibri" w:hAnsi="Calibri"/>
        </w:rPr>
        <w:t xml:space="preserve"> desteklemesi ve </w:t>
      </w:r>
      <w:r w:rsidRPr="00567CB7">
        <w:rPr>
          <w:rFonts w:ascii="Calibri" w:hAnsi="Calibri"/>
          <w:b/>
        </w:rPr>
        <w:t>30 Ocak 2009</w:t>
      </w:r>
      <w:r>
        <w:rPr>
          <w:rFonts w:ascii="Calibri" w:hAnsi="Calibri"/>
        </w:rPr>
        <w:t xml:space="preserve"> tarihinde Davos’ta yapılan </w:t>
      </w:r>
      <w:r w:rsidRPr="00567CB7">
        <w:rPr>
          <w:rFonts w:ascii="Calibri" w:hAnsi="Calibri"/>
          <w:b/>
        </w:rPr>
        <w:t>Dünya Ekonomik Forumu</w:t>
      </w:r>
      <w:r>
        <w:rPr>
          <w:rFonts w:ascii="Calibri" w:hAnsi="Calibri"/>
        </w:rPr>
        <w:t xml:space="preserve"> toplantısında Başbakan </w:t>
      </w:r>
      <w:r w:rsidRPr="00567CB7">
        <w:rPr>
          <w:rFonts w:ascii="Calibri" w:hAnsi="Calibri"/>
          <w:b/>
        </w:rPr>
        <w:t>Recep Tayyip Erdoğan</w:t>
      </w:r>
      <w:r>
        <w:rPr>
          <w:rFonts w:ascii="Calibri" w:hAnsi="Calibri"/>
        </w:rPr>
        <w:t xml:space="preserve"> ile İsrail Cumhurbaşkanı </w:t>
      </w:r>
      <w:r w:rsidRPr="00567CB7">
        <w:rPr>
          <w:rFonts w:ascii="Calibri" w:hAnsi="Calibri"/>
          <w:b/>
        </w:rPr>
        <w:t>Şimon Peres</w:t>
      </w:r>
      <w:r>
        <w:rPr>
          <w:rFonts w:ascii="Calibri" w:hAnsi="Calibri"/>
        </w:rPr>
        <w:t xml:space="preserve"> arasında yaşanan söz düellosu (</w:t>
      </w:r>
      <w:r w:rsidRPr="00567CB7">
        <w:rPr>
          <w:rFonts w:ascii="Calibri" w:hAnsi="Calibri"/>
          <w:b/>
        </w:rPr>
        <w:t>One Minute Olayı</w:t>
      </w:r>
      <w:r>
        <w:rPr>
          <w:rFonts w:ascii="Calibri" w:hAnsi="Calibri"/>
        </w:rPr>
        <w:t xml:space="preserve"> ) ve </w:t>
      </w:r>
      <w:r w:rsidRPr="00414B92">
        <w:rPr>
          <w:rFonts w:ascii="Calibri" w:hAnsi="Calibri"/>
          <w:b/>
        </w:rPr>
        <w:t>31 Mayıs 2011</w:t>
      </w:r>
      <w:r>
        <w:rPr>
          <w:rFonts w:ascii="Calibri" w:hAnsi="Calibri"/>
        </w:rPr>
        <w:t xml:space="preserve"> tarihinde Gazze’ye yardım malzemesi götüren “</w:t>
      </w:r>
      <w:r w:rsidRPr="00414B92">
        <w:rPr>
          <w:rFonts w:ascii="Calibri" w:hAnsi="Calibri"/>
          <w:b/>
        </w:rPr>
        <w:t>Mavi Marmara</w:t>
      </w:r>
      <w:r>
        <w:rPr>
          <w:rFonts w:ascii="Calibri" w:hAnsi="Calibri"/>
        </w:rPr>
        <w:t>” adlı insani yardım gemisine açık sularda askeri operasyon yapılması Türkiye-İ</w:t>
      </w:r>
      <w:r w:rsidRPr="00CE33B3">
        <w:rPr>
          <w:rFonts w:ascii="Calibri" w:hAnsi="Calibri"/>
        </w:rPr>
        <w:t xml:space="preserve">srail ilişkilerini bozmuştur. </w:t>
      </w:r>
    </w:p>
    <w:p w:rsidR="00AF2127" w:rsidRPr="002C127A" w:rsidRDefault="00AF2127" w:rsidP="00AF2127">
      <w:pPr>
        <w:jc w:val="both"/>
        <w:rPr>
          <w:rFonts w:ascii="Calibri" w:hAnsi="Calibri"/>
          <w:b/>
        </w:rPr>
      </w:pPr>
      <w:r w:rsidRPr="002C127A">
        <w:rPr>
          <w:rFonts w:ascii="Calibri" w:hAnsi="Calibri"/>
          <w:b/>
        </w:rPr>
        <w:t>5. Balkanlar</w:t>
      </w:r>
    </w:p>
    <w:p w:rsidR="00AF2127" w:rsidRPr="00CE33B3" w:rsidRDefault="00AF2127" w:rsidP="00AF2127">
      <w:pPr>
        <w:tabs>
          <w:tab w:val="left" w:pos="284"/>
        </w:tabs>
        <w:ind w:firstLine="284"/>
        <w:jc w:val="both"/>
        <w:rPr>
          <w:rFonts w:ascii="Calibri" w:hAnsi="Calibri"/>
        </w:rPr>
      </w:pPr>
      <w:r>
        <w:rPr>
          <w:rFonts w:ascii="Calibri" w:hAnsi="Calibri"/>
        </w:rPr>
        <w:t>17 Ş</w:t>
      </w:r>
      <w:r w:rsidRPr="00CE33B3">
        <w:rPr>
          <w:rFonts w:ascii="Calibri" w:hAnsi="Calibri"/>
        </w:rPr>
        <w:t xml:space="preserve">ubat 2008’de bağımsızlığını ilan eden </w:t>
      </w:r>
      <w:r w:rsidRPr="006265A0">
        <w:rPr>
          <w:rFonts w:ascii="Calibri" w:hAnsi="Calibri"/>
          <w:b/>
        </w:rPr>
        <w:t>Kosova’yı ilk tanıyan ülkelerden birisi Türkiye</w:t>
      </w:r>
      <w:r>
        <w:rPr>
          <w:rFonts w:ascii="Calibri" w:hAnsi="Calibri"/>
        </w:rPr>
        <w:t xml:space="preserve">’dir. </w:t>
      </w:r>
      <w:r w:rsidRPr="00CE33B3">
        <w:rPr>
          <w:rFonts w:ascii="Calibri" w:hAnsi="Calibri"/>
        </w:rPr>
        <w:t xml:space="preserve">1980-1990 arasında Bulgaristan’da sayıları 1,5 milyonu bulan ve ülke nüfusunun  % 15’ini teşkil eden Türk azınlığın, isimlerini zorla değiştirmek yoluyla Bulgarlaştırmaya (asimilasyon) tabi tutulması Bulgaristan’la ilişkilerimizde önemli bir sorun olmuştur. </w:t>
      </w:r>
      <w:r>
        <w:rPr>
          <w:rFonts w:ascii="Calibri" w:hAnsi="Calibri"/>
        </w:rPr>
        <w:t>1985 Ş</w:t>
      </w:r>
      <w:r w:rsidRPr="00CE33B3">
        <w:rPr>
          <w:rFonts w:ascii="Calibri" w:hAnsi="Calibri"/>
        </w:rPr>
        <w:t xml:space="preserve">ubatında, Türkiye’nin yapılanlara tepki göstermesi </w:t>
      </w:r>
      <w:r>
        <w:rPr>
          <w:rFonts w:ascii="Calibri" w:hAnsi="Calibri"/>
        </w:rPr>
        <w:t>1989 H</w:t>
      </w:r>
      <w:r w:rsidRPr="00CE33B3">
        <w:rPr>
          <w:rFonts w:ascii="Calibri" w:hAnsi="Calibri"/>
        </w:rPr>
        <w:t xml:space="preserve">aziranında Türkiye soydaşlarımızı kabule hazır olduğunu açıklayınca 300 bin soydaşımız Türkiye’ye göç etti. Türkiye ile Yunanistan arasında Ege Denizi’yle ilgili sorunlar,  azınlıklar ve Kıbrıs sorunu uzun yıllardan beri devam etmekteydi. Buna ek olarak </w:t>
      </w:r>
      <w:r w:rsidRPr="006265A0">
        <w:rPr>
          <w:rFonts w:ascii="Calibri" w:hAnsi="Calibri"/>
          <w:b/>
        </w:rPr>
        <w:t>Ocak 1996’da</w:t>
      </w:r>
      <w:r w:rsidRPr="00CE33B3">
        <w:rPr>
          <w:rFonts w:ascii="Calibri" w:hAnsi="Calibri"/>
        </w:rPr>
        <w:t xml:space="preserve"> Ege Denizi’ndeki </w:t>
      </w:r>
      <w:r w:rsidRPr="006265A0">
        <w:rPr>
          <w:rFonts w:ascii="Calibri" w:hAnsi="Calibri"/>
          <w:b/>
        </w:rPr>
        <w:t>Kardak Kayalıkları</w:t>
      </w:r>
      <w:r w:rsidRPr="00CE33B3">
        <w:rPr>
          <w:rFonts w:ascii="Calibri" w:hAnsi="Calibri"/>
        </w:rPr>
        <w:t xml:space="preserve"> yüzünden Türkiye ve</w:t>
      </w:r>
      <w:r>
        <w:rPr>
          <w:rFonts w:ascii="Calibri" w:hAnsi="Calibri"/>
        </w:rPr>
        <w:t xml:space="preserve"> </w:t>
      </w:r>
      <w:r w:rsidRPr="00CE33B3">
        <w:rPr>
          <w:rFonts w:ascii="Calibri" w:hAnsi="Calibri"/>
        </w:rPr>
        <w:t>Yunanistan savaşın eşiğine kadar gelmiştir. Türkiye ile Yunanistan arasında uzun yıllardır devam eden Batı Trakya sorunu bu dönemde de devam etmiştir.  Yunanistan Batı Trakya’da yaşayanlar  “Türk değil Müslüman azınlıktır</w:t>
      </w:r>
      <w:r>
        <w:rPr>
          <w:rFonts w:ascii="Calibri" w:hAnsi="Calibri"/>
        </w:rPr>
        <w:t>.”  t</w:t>
      </w:r>
      <w:r w:rsidRPr="00CE33B3">
        <w:rPr>
          <w:rFonts w:ascii="Calibri" w:hAnsi="Calibri"/>
        </w:rPr>
        <w:t xml:space="preserve">ezini savunmaya devam etmiş ve Türklerin eğitim,  kültür,  siyaset,  ibadet vb. alanlardaki sorunları çözülememiştir. 26 Ocak 1990’da Batı Trakya Türkleri liderlerinden </w:t>
      </w:r>
      <w:r w:rsidRPr="006265A0">
        <w:rPr>
          <w:rFonts w:ascii="Calibri" w:hAnsi="Calibri"/>
          <w:b/>
        </w:rPr>
        <w:t>Dr. Sadık Ahmet</w:t>
      </w:r>
      <w:r w:rsidRPr="00CE33B3">
        <w:rPr>
          <w:rFonts w:ascii="Calibri" w:hAnsi="Calibri"/>
        </w:rPr>
        <w:t>’in “</w:t>
      </w:r>
      <w:r w:rsidRPr="006265A0">
        <w:rPr>
          <w:rFonts w:ascii="Calibri" w:hAnsi="Calibri"/>
          <w:b/>
        </w:rPr>
        <w:t>Türk</w:t>
      </w:r>
      <w:r w:rsidRPr="00CE33B3">
        <w:rPr>
          <w:rFonts w:ascii="Calibri" w:hAnsi="Calibri"/>
        </w:rPr>
        <w:t>” kelimesini</w:t>
      </w:r>
      <w:r>
        <w:rPr>
          <w:rFonts w:ascii="Calibri" w:hAnsi="Calibri"/>
        </w:rPr>
        <w:t xml:space="preserve"> </w:t>
      </w:r>
      <w:r w:rsidRPr="00CE33B3">
        <w:rPr>
          <w:rFonts w:ascii="Calibri" w:hAnsi="Calibri"/>
        </w:rPr>
        <w:t xml:space="preserve">kullanması yüzünden yargılanıp cezalandırılması Türkler tarafından protesto edildi.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rsidR="00AF2127" w:rsidRPr="00CE33B3" w:rsidRDefault="00AF2127" w:rsidP="00AF2127">
      <w:pPr>
        <w:ind w:firstLine="284"/>
        <w:jc w:val="both"/>
        <w:rPr>
          <w:rFonts w:ascii="Calibri" w:hAnsi="Calibri"/>
        </w:rPr>
      </w:pPr>
      <w:r w:rsidRPr="00CE33B3">
        <w:rPr>
          <w:rFonts w:ascii="Calibri" w:hAnsi="Calibri"/>
        </w:rPr>
        <w:t xml:space="preserve">Kıbrıs sorununun çözümü için </w:t>
      </w:r>
      <w:r w:rsidRPr="00FA52E3">
        <w:rPr>
          <w:rFonts w:ascii="Calibri" w:hAnsi="Calibri"/>
          <w:b/>
        </w:rPr>
        <w:t>BM Genel Sekreteri Kofi Annan</w:t>
      </w:r>
      <w:r w:rsidRPr="00CE33B3">
        <w:rPr>
          <w:rFonts w:ascii="Calibri" w:hAnsi="Calibri"/>
        </w:rPr>
        <w:t xml:space="preserve">’ın taraflara sunduğu plana göre: Kurulacak Birleşik Kıbrıs Cumhuriyeti’ndeki bakanlıkların en az üçte biri Türklerden oluşacak, devlet başkanlığı ve başbakanlık makamları on ayda bir Türkler ve Rumlar arasında değişecekti. Annan Planı uzun müzakerelerden sonra taraflarca kabul edilerek </w:t>
      </w:r>
      <w:r w:rsidRPr="00FA52E3">
        <w:rPr>
          <w:rFonts w:ascii="Calibri" w:hAnsi="Calibri"/>
          <w:b/>
        </w:rPr>
        <w:t>Nisan 2004</w:t>
      </w:r>
      <w:r w:rsidRPr="00CE33B3">
        <w:rPr>
          <w:rFonts w:ascii="Calibri" w:hAnsi="Calibri"/>
        </w:rPr>
        <w:t>’te referanduma sunulmuştur. Bu plana Türkler (% 65) evet derken, Rumlar  (%  76)  hayır oyu kullandılar.  Buna rağmen Mart</w:t>
      </w:r>
      <w:r>
        <w:rPr>
          <w:rFonts w:ascii="Calibri" w:hAnsi="Calibri"/>
        </w:rPr>
        <w:t xml:space="preserve"> </w:t>
      </w:r>
      <w:r w:rsidRPr="00CE33B3">
        <w:rPr>
          <w:rFonts w:ascii="Calibri" w:hAnsi="Calibri"/>
        </w:rPr>
        <w:t xml:space="preserve">2008’de alınan bir kararla iki tarafı birbirinden ayıran </w:t>
      </w:r>
      <w:r w:rsidRPr="00FA52E3">
        <w:rPr>
          <w:rFonts w:ascii="Calibri" w:hAnsi="Calibri"/>
          <w:b/>
        </w:rPr>
        <w:t>Lokmacı Sınır Kapısı</w:t>
      </w:r>
      <w:r w:rsidRPr="00CE33B3">
        <w:rPr>
          <w:rFonts w:ascii="Calibri" w:hAnsi="Calibri"/>
        </w:rPr>
        <w:t xml:space="preserve"> açılmıştır.  </w:t>
      </w:r>
    </w:p>
    <w:p w:rsidR="00AF2127" w:rsidRPr="00FA52E3" w:rsidRDefault="00AF2127" w:rsidP="00AF2127">
      <w:pPr>
        <w:jc w:val="both"/>
        <w:rPr>
          <w:rFonts w:ascii="Calibri" w:hAnsi="Calibri"/>
          <w:b/>
        </w:rPr>
      </w:pPr>
      <w:r>
        <w:rPr>
          <w:rFonts w:ascii="Calibri" w:hAnsi="Calibri"/>
          <w:b/>
        </w:rPr>
        <w:t>6</w:t>
      </w:r>
      <w:r w:rsidRPr="00FA52E3">
        <w:rPr>
          <w:rFonts w:ascii="Calibri" w:hAnsi="Calibri"/>
          <w:b/>
        </w:rPr>
        <w:t>. Türk Ordusu ve Dünya Barışı</w:t>
      </w:r>
    </w:p>
    <w:p w:rsidR="00AF2127" w:rsidRPr="00CE33B3" w:rsidRDefault="00AF2127" w:rsidP="00AF2127">
      <w:pPr>
        <w:ind w:firstLine="284"/>
        <w:jc w:val="both"/>
        <w:rPr>
          <w:rFonts w:ascii="Calibri" w:hAnsi="Calibri"/>
        </w:rPr>
      </w:pPr>
      <w:r>
        <w:rPr>
          <w:rFonts w:ascii="Calibri" w:hAnsi="Calibri"/>
        </w:rPr>
        <w:t>Türkiye Kore (ilk), Somali, Bosna-Hersek, Adriyatik Denizi, Arnavutluk, Kosova, Afganistan ve Lübnan’a asker göndermiştir.</w:t>
      </w:r>
    </w:p>
    <w:p w:rsidR="00AF2127" w:rsidRPr="00FA52E3" w:rsidRDefault="00AF2127" w:rsidP="00AF2127">
      <w:pPr>
        <w:jc w:val="both"/>
        <w:rPr>
          <w:rFonts w:ascii="Calibri" w:hAnsi="Calibri"/>
          <w:b/>
        </w:rPr>
      </w:pPr>
      <w:r w:rsidRPr="00FA52E3">
        <w:rPr>
          <w:rFonts w:ascii="Calibri" w:hAnsi="Calibri"/>
          <w:b/>
        </w:rPr>
        <w:t>I. 1980 SONRASI TÜRKiYE</w:t>
      </w:r>
    </w:p>
    <w:p w:rsidR="00AF2127" w:rsidRPr="00FA52E3" w:rsidRDefault="00AF2127" w:rsidP="00AF2127">
      <w:pPr>
        <w:jc w:val="both"/>
        <w:rPr>
          <w:rFonts w:ascii="Calibri" w:hAnsi="Calibri"/>
          <w:b/>
        </w:rPr>
      </w:pPr>
      <w:r w:rsidRPr="00FA52E3">
        <w:rPr>
          <w:rFonts w:ascii="Calibri" w:hAnsi="Calibri"/>
          <w:b/>
        </w:rPr>
        <w:t>1. Siyasi Gelişmeler</w:t>
      </w:r>
    </w:p>
    <w:p w:rsidR="00AF2127" w:rsidRPr="00CE33B3" w:rsidRDefault="00AF2127" w:rsidP="00AF2127">
      <w:pPr>
        <w:ind w:firstLine="284"/>
        <w:jc w:val="both"/>
        <w:rPr>
          <w:rFonts w:ascii="Calibri" w:hAnsi="Calibri"/>
        </w:rPr>
      </w:pPr>
      <w:r w:rsidRPr="00CE33B3">
        <w:rPr>
          <w:rFonts w:ascii="Calibri" w:hAnsi="Calibri"/>
        </w:rPr>
        <w:t xml:space="preserve">1987’de yapılan referandum ile 12 Eylül askerî müdahalesi sonucunda siyaset yasağı konan </w:t>
      </w:r>
      <w:r w:rsidRPr="00A14F7C">
        <w:rPr>
          <w:rFonts w:ascii="Calibri" w:hAnsi="Calibri"/>
          <w:b/>
        </w:rPr>
        <w:t>Süleyman Demirel</w:t>
      </w:r>
      <w:r w:rsidRPr="00CE33B3">
        <w:rPr>
          <w:rFonts w:ascii="Calibri" w:hAnsi="Calibri"/>
        </w:rPr>
        <w:t xml:space="preserve">,  </w:t>
      </w:r>
      <w:r w:rsidRPr="00A14F7C">
        <w:rPr>
          <w:rFonts w:ascii="Calibri" w:hAnsi="Calibri"/>
          <w:b/>
        </w:rPr>
        <w:t>Bülent Ecevit</w:t>
      </w:r>
      <w:r w:rsidRPr="00CE33B3">
        <w:rPr>
          <w:rFonts w:ascii="Calibri" w:hAnsi="Calibri"/>
        </w:rPr>
        <w:t xml:space="preserve">, </w:t>
      </w:r>
      <w:r w:rsidRPr="00A14F7C">
        <w:rPr>
          <w:rFonts w:ascii="Calibri" w:hAnsi="Calibri"/>
          <w:b/>
        </w:rPr>
        <w:t>Necmettin Erbakan</w:t>
      </w:r>
      <w:r w:rsidRPr="00CE33B3">
        <w:rPr>
          <w:rFonts w:ascii="Calibri" w:hAnsi="Calibri"/>
        </w:rPr>
        <w:t xml:space="preserve"> ve </w:t>
      </w:r>
      <w:r w:rsidRPr="00A14F7C">
        <w:rPr>
          <w:rFonts w:ascii="Calibri" w:hAnsi="Calibri"/>
          <w:b/>
        </w:rPr>
        <w:t>Alparslan Türkeş</w:t>
      </w:r>
      <w:r w:rsidRPr="00CE33B3">
        <w:rPr>
          <w:rFonts w:ascii="Calibri" w:hAnsi="Calibri"/>
        </w:rPr>
        <w:t xml:space="preserve">’in siyasi yasakları kalktı. Kasım 1987 seçimlerinden ANAP yine birinci parti olarak çıktı.31 Ekim </w:t>
      </w:r>
      <w:r w:rsidRPr="00A14F7C">
        <w:rPr>
          <w:rFonts w:ascii="Calibri" w:hAnsi="Calibri"/>
          <w:b/>
        </w:rPr>
        <w:t>1989</w:t>
      </w:r>
      <w:r w:rsidRPr="00CE33B3">
        <w:rPr>
          <w:rFonts w:ascii="Calibri" w:hAnsi="Calibri"/>
        </w:rPr>
        <w:t xml:space="preserve">’da TBMM kararıyla cumhurbaşkanı olan Turgut Özal’ın yerine </w:t>
      </w:r>
      <w:r w:rsidRPr="00A14F7C">
        <w:rPr>
          <w:rFonts w:ascii="Calibri" w:hAnsi="Calibri"/>
          <w:b/>
        </w:rPr>
        <w:t>Yıldırım Akbulut başbakan oldu</w:t>
      </w:r>
      <w:r w:rsidRPr="00CE33B3">
        <w:rPr>
          <w:rFonts w:ascii="Calibri" w:hAnsi="Calibri"/>
        </w:rPr>
        <w:t xml:space="preserve">. Turgut Özal’ın 1993 yılında ölümü ile </w:t>
      </w:r>
      <w:r w:rsidRPr="00A14F7C">
        <w:rPr>
          <w:rFonts w:ascii="Calibri" w:hAnsi="Calibri"/>
          <w:b/>
        </w:rPr>
        <w:t>Süleyman Demirel cumhurbaşkanı oldu</w:t>
      </w:r>
      <w:r w:rsidRPr="00CE33B3">
        <w:rPr>
          <w:rFonts w:ascii="Calibri" w:hAnsi="Calibri"/>
        </w:rPr>
        <w:t xml:space="preserve">. Süleyman Demirel’in yerine </w:t>
      </w:r>
      <w:r w:rsidRPr="00A14F7C">
        <w:rPr>
          <w:rFonts w:ascii="Calibri" w:hAnsi="Calibri"/>
          <w:b/>
        </w:rPr>
        <w:t xml:space="preserve">Tansu Çiller </w:t>
      </w:r>
      <w:r w:rsidRPr="00CE33B3">
        <w:rPr>
          <w:rFonts w:ascii="Calibri" w:hAnsi="Calibri"/>
        </w:rPr>
        <w:t xml:space="preserve">DYP genel başkanı ve </w:t>
      </w:r>
      <w:r w:rsidRPr="00A14F7C">
        <w:rPr>
          <w:rFonts w:ascii="Calibri" w:hAnsi="Calibri"/>
          <w:b/>
        </w:rPr>
        <w:t>Türkiye’nin ilk kadın başbakanı oldu</w:t>
      </w:r>
      <w:r w:rsidRPr="00CE33B3">
        <w:rPr>
          <w:rFonts w:ascii="Calibri" w:hAnsi="Calibri"/>
        </w:rPr>
        <w:t xml:space="preserve">.  </w:t>
      </w:r>
      <w:r>
        <w:rPr>
          <w:rFonts w:ascii="Calibri" w:hAnsi="Calibri"/>
        </w:rPr>
        <w:t>AB ile “</w:t>
      </w:r>
      <w:r w:rsidRPr="00A14F7C">
        <w:rPr>
          <w:rFonts w:ascii="Calibri" w:hAnsi="Calibri"/>
          <w:b/>
        </w:rPr>
        <w:t>Gümrük Birliği Anlaşması</w:t>
      </w:r>
      <w:r w:rsidRPr="00CE33B3">
        <w:rPr>
          <w:rFonts w:ascii="Calibri" w:hAnsi="Calibri"/>
        </w:rPr>
        <w:t>” imzalandı.1995 ile 2001 yılları arasında Türkiye’yi Necmettin Erbakan,  Mesut Yılmaz ve Bülent Ecevit başbakanlığındaki koalisyon hükümetleri yönetti. Bu dönemde Türkiye’nin Avrupa Birliğine tam üyeliğini sağlamak için önemli çalışmalar yapılırken hazırlanan  “Ulusal Program”</w:t>
      </w:r>
      <w:r>
        <w:rPr>
          <w:rFonts w:ascii="Calibri" w:hAnsi="Calibri"/>
        </w:rPr>
        <w:t xml:space="preserve"> </w:t>
      </w:r>
      <w:r w:rsidRPr="00CE33B3">
        <w:rPr>
          <w:rFonts w:ascii="Calibri" w:hAnsi="Calibri"/>
        </w:rPr>
        <w:t xml:space="preserve">çerçevesinde AB’ye uyum yasaları çıkarıldı.  Mayıs </w:t>
      </w:r>
      <w:r w:rsidRPr="00A14F7C">
        <w:rPr>
          <w:rFonts w:ascii="Calibri" w:hAnsi="Calibri"/>
          <w:b/>
        </w:rPr>
        <w:t>2000’de Ahmet Necdet Sezer cumhurbaşkanı seçildi</w:t>
      </w:r>
      <w:r w:rsidRPr="00CE33B3">
        <w:rPr>
          <w:rFonts w:ascii="Calibri" w:hAnsi="Calibri"/>
        </w:rPr>
        <w:t xml:space="preserve">.  2002,  2007 ve 2011’de yapılan seçimlerde tek başına iktidara gelen </w:t>
      </w:r>
      <w:r w:rsidRPr="00A14F7C">
        <w:rPr>
          <w:rFonts w:ascii="Calibri" w:hAnsi="Calibri"/>
          <w:b/>
        </w:rPr>
        <w:t>Adalet ve Kalkınma Partisi</w:t>
      </w:r>
      <w:r w:rsidRPr="00CE33B3">
        <w:rPr>
          <w:rFonts w:ascii="Calibri" w:hAnsi="Calibri"/>
        </w:rPr>
        <w:t xml:space="preserve"> (AKP)’nin kurduğu  hükümet  ülkeyi  yönetmektedir. </w:t>
      </w:r>
    </w:p>
    <w:p w:rsidR="00AF2127" w:rsidRPr="00A14F7C" w:rsidRDefault="00AF2127" w:rsidP="00AF2127">
      <w:pPr>
        <w:jc w:val="both"/>
        <w:rPr>
          <w:rFonts w:ascii="Calibri" w:hAnsi="Calibri"/>
          <w:b/>
        </w:rPr>
      </w:pPr>
      <w:r w:rsidRPr="00A14F7C">
        <w:rPr>
          <w:rFonts w:ascii="Calibri" w:hAnsi="Calibri"/>
          <w:b/>
        </w:rPr>
        <w:t>2. Kültürel Gelişmeler ve Sosyal Hayat</w:t>
      </w:r>
    </w:p>
    <w:p w:rsidR="00AF2127" w:rsidRPr="00CE33B3" w:rsidRDefault="00AF2127" w:rsidP="00AF2127">
      <w:pPr>
        <w:ind w:firstLine="284"/>
        <w:jc w:val="both"/>
        <w:rPr>
          <w:rFonts w:ascii="Calibri" w:hAnsi="Calibri"/>
        </w:rPr>
      </w:pPr>
      <w:r w:rsidRPr="00CE33B3">
        <w:rPr>
          <w:rFonts w:ascii="Calibri" w:hAnsi="Calibri"/>
        </w:rPr>
        <w:t xml:space="preserve"> 1980’li yıllarda arabesk müziğin de etkisiyle nispeten durgun bir dönem geçiren Türk Pop Müziği, Sezen Aksu, Erol Evgin ve Barış Manço gibi isimlerle birlikte 1990’dan sonra özellikle gençler tarafından ilgiyle takip edilmiştir. </w:t>
      </w:r>
      <w:r w:rsidRPr="00A14F7C">
        <w:rPr>
          <w:rFonts w:ascii="Calibri" w:hAnsi="Calibri"/>
          <w:b/>
        </w:rPr>
        <w:t>Tarkan</w:t>
      </w:r>
      <w:r w:rsidRPr="00CE33B3">
        <w:rPr>
          <w:rFonts w:ascii="Calibri" w:hAnsi="Calibri"/>
        </w:rPr>
        <w:t xml:space="preserve"> ile daha geniş kitlelere ulaşan Türk Pop Müziği,  </w:t>
      </w:r>
      <w:r w:rsidRPr="00A14F7C">
        <w:rPr>
          <w:rFonts w:ascii="Calibri" w:hAnsi="Calibri"/>
          <w:b/>
        </w:rPr>
        <w:t>Sertab Erener</w:t>
      </w:r>
      <w:r w:rsidRPr="00CE33B3">
        <w:rPr>
          <w:rFonts w:ascii="Calibri" w:hAnsi="Calibri"/>
        </w:rPr>
        <w:t xml:space="preserve">’in 2003 yılında </w:t>
      </w:r>
      <w:r w:rsidRPr="00A14F7C">
        <w:rPr>
          <w:rFonts w:ascii="Calibri" w:hAnsi="Calibri"/>
          <w:b/>
        </w:rPr>
        <w:t>Eurovision Şarkı Yarışması</w:t>
      </w:r>
      <w:r w:rsidRPr="00CE33B3">
        <w:rPr>
          <w:rFonts w:ascii="Calibri" w:hAnsi="Calibri"/>
        </w:rPr>
        <w:t>’nı kazanmasıyla uluslararası alanda da önemli bir başarı kazanmıştır. Mazhar-Fuat-Özkan (MFÖ) müzik grubu da halkın yoğun ilgisini çekmiştir.</w:t>
      </w:r>
    </w:p>
    <w:p w:rsidR="00AF2127" w:rsidRPr="00CE33B3" w:rsidRDefault="00AF2127" w:rsidP="00AF2127">
      <w:pPr>
        <w:ind w:firstLine="284"/>
        <w:jc w:val="both"/>
        <w:rPr>
          <w:rFonts w:ascii="Calibri" w:hAnsi="Calibri"/>
        </w:rPr>
      </w:pPr>
      <w:r w:rsidRPr="00CE33B3">
        <w:rPr>
          <w:rFonts w:ascii="Calibri" w:hAnsi="Calibri"/>
        </w:rPr>
        <w:t xml:space="preserve">Türkiye’de ilk renkli televizyon yayını 1984’te başladı.  1990’da ilk özel televizyon kanalının </w:t>
      </w:r>
      <w:r>
        <w:rPr>
          <w:rFonts w:ascii="Calibri" w:hAnsi="Calibri"/>
        </w:rPr>
        <w:t>açıldı.</w:t>
      </w:r>
      <w:r w:rsidRPr="00CE33B3">
        <w:rPr>
          <w:rFonts w:ascii="Calibri" w:hAnsi="Calibri"/>
        </w:rPr>
        <w:t xml:space="preserve"> Bu dönemde çekilen birçok yerli film,  beğeni ile izlendi ve uluslararası film festivallerinde ödüller aldı. </w:t>
      </w:r>
      <w:r w:rsidRPr="00A14F7C">
        <w:rPr>
          <w:rFonts w:ascii="Calibri" w:hAnsi="Calibri"/>
          <w:b/>
        </w:rPr>
        <w:t>Nuri Bilge Ceylan</w:t>
      </w:r>
      <w:r w:rsidRPr="00CE33B3">
        <w:rPr>
          <w:rFonts w:ascii="Calibri" w:hAnsi="Calibri"/>
        </w:rPr>
        <w:t xml:space="preserve"> “</w:t>
      </w:r>
      <w:r w:rsidRPr="00A14F7C">
        <w:rPr>
          <w:rFonts w:ascii="Calibri" w:hAnsi="Calibri"/>
          <w:b/>
        </w:rPr>
        <w:t>Üç Maymun</w:t>
      </w:r>
      <w:r w:rsidRPr="00CE33B3">
        <w:rPr>
          <w:rFonts w:ascii="Calibri" w:hAnsi="Calibri"/>
        </w:rPr>
        <w:t xml:space="preserve">” adlı filmiyle </w:t>
      </w:r>
      <w:r w:rsidRPr="00A14F7C">
        <w:rPr>
          <w:rFonts w:ascii="Calibri" w:hAnsi="Calibri"/>
          <w:b/>
        </w:rPr>
        <w:t>Cannes Film Festivali’nde</w:t>
      </w:r>
      <w:r w:rsidRPr="00CE33B3">
        <w:rPr>
          <w:rFonts w:ascii="Calibri" w:hAnsi="Calibri"/>
        </w:rPr>
        <w:t xml:space="preserve"> </w:t>
      </w:r>
      <w:r w:rsidRPr="00A14F7C">
        <w:rPr>
          <w:rFonts w:ascii="Calibri" w:hAnsi="Calibri"/>
          <w:b/>
        </w:rPr>
        <w:t xml:space="preserve">en iyi yönetmen ödülünü </w:t>
      </w:r>
      <w:r w:rsidRPr="00CE33B3">
        <w:rPr>
          <w:rFonts w:ascii="Calibri" w:hAnsi="Calibri"/>
        </w:rPr>
        <w:t xml:space="preserve">aldı gibi film Oscar ödüllerine de aday gösterilmiştir. </w:t>
      </w:r>
    </w:p>
    <w:p w:rsidR="00AF2127" w:rsidRPr="00CE33B3" w:rsidRDefault="00AF2127" w:rsidP="00AF2127">
      <w:pPr>
        <w:ind w:firstLine="284"/>
        <w:jc w:val="both"/>
        <w:rPr>
          <w:rFonts w:ascii="Calibri" w:hAnsi="Calibri"/>
        </w:rPr>
      </w:pPr>
      <w:r w:rsidRPr="00A14F7C">
        <w:rPr>
          <w:rFonts w:ascii="Calibri" w:hAnsi="Calibri"/>
          <w:b/>
        </w:rPr>
        <w:t>Orhan Pamuk</w:t>
      </w:r>
      <w:r w:rsidRPr="00CE33B3">
        <w:rPr>
          <w:rFonts w:ascii="Calibri" w:hAnsi="Calibri"/>
        </w:rPr>
        <w:t xml:space="preserve">’un </w:t>
      </w:r>
      <w:r w:rsidRPr="00A14F7C">
        <w:rPr>
          <w:rFonts w:ascii="Calibri" w:hAnsi="Calibri"/>
          <w:b/>
        </w:rPr>
        <w:t>Nobel Edebiyat Ödülü</w:t>
      </w:r>
      <w:r w:rsidRPr="00CE33B3">
        <w:rPr>
          <w:rFonts w:ascii="Calibri" w:hAnsi="Calibri"/>
        </w:rPr>
        <w:t>’nü alması edebiyat alanında en önemli uluslararası başarı olmuştur.  Bu dönemde ülkemizde görülen toplumsal gelişmelerin en önemlilerinden bi</w:t>
      </w:r>
      <w:r>
        <w:rPr>
          <w:rFonts w:ascii="Calibri" w:hAnsi="Calibri"/>
        </w:rPr>
        <w:t>ri de eğitim alanında olmuştur.</w:t>
      </w:r>
      <w:r w:rsidRPr="00CE33B3">
        <w:rPr>
          <w:rFonts w:ascii="Calibri" w:hAnsi="Calibri"/>
        </w:rPr>
        <w:t xml:space="preserve"> Millî Eğitim </w:t>
      </w:r>
      <w:r>
        <w:rPr>
          <w:rFonts w:ascii="Calibri" w:hAnsi="Calibri"/>
        </w:rPr>
        <w:t>Bakanlığının başlattığı “</w:t>
      </w:r>
      <w:r w:rsidRPr="00A14F7C">
        <w:rPr>
          <w:rFonts w:ascii="Calibri" w:hAnsi="Calibri"/>
          <w:b/>
        </w:rPr>
        <w:t>Haydi kızlar okula</w:t>
      </w:r>
      <w:r w:rsidRPr="00CE33B3">
        <w:rPr>
          <w:rFonts w:ascii="Calibri" w:hAnsi="Calibri"/>
        </w:rPr>
        <w:t>”, “</w:t>
      </w:r>
      <w:r w:rsidRPr="00A14F7C">
        <w:rPr>
          <w:rFonts w:ascii="Calibri" w:hAnsi="Calibri"/>
          <w:b/>
        </w:rPr>
        <w:t>Ana-kız okuldayız</w:t>
      </w:r>
      <w:r w:rsidRPr="00CE33B3">
        <w:rPr>
          <w:rFonts w:ascii="Calibri" w:hAnsi="Calibri"/>
        </w:rPr>
        <w:t xml:space="preserve">” </w:t>
      </w:r>
      <w:r>
        <w:rPr>
          <w:rFonts w:ascii="Calibri" w:hAnsi="Calibri"/>
        </w:rPr>
        <w:t xml:space="preserve">ve </w:t>
      </w:r>
      <w:r w:rsidRPr="00CE33B3">
        <w:rPr>
          <w:rFonts w:ascii="Calibri" w:hAnsi="Calibri"/>
        </w:rPr>
        <w:t>sivil</w:t>
      </w:r>
      <w:r>
        <w:rPr>
          <w:rFonts w:ascii="Calibri" w:hAnsi="Calibri"/>
        </w:rPr>
        <w:t xml:space="preserve"> </w:t>
      </w:r>
      <w:r w:rsidRPr="00CE33B3">
        <w:rPr>
          <w:rFonts w:ascii="Calibri" w:hAnsi="Calibri"/>
        </w:rPr>
        <w:t>toplum kuruluşlarının başlattığı kampanyalar sayesinde kız çocukların ve kadınların eğitime daha fazla katılmaları sağlanmıştır.</w:t>
      </w:r>
    </w:p>
    <w:p w:rsidR="00AF2127" w:rsidRPr="00CE33B3" w:rsidRDefault="00AF2127" w:rsidP="00AF2127">
      <w:pPr>
        <w:jc w:val="both"/>
        <w:rPr>
          <w:rFonts w:ascii="Calibri" w:hAnsi="Calibri"/>
        </w:rPr>
      </w:pPr>
      <w:r w:rsidRPr="00CE33B3">
        <w:rPr>
          <w:rFonts w:ascii="Calibri" w:hAnsi="Calibri"/>
        </w:rPr>
        <w:t>•</w:t>
      </w:r>
      <w:r w:rsidRPr="00E649A2">
        <w:rPr>
          <w:rFonts w:ascii="Calibri" w:hAnsi="Calibri"/>
          <w:b/>
        </w:rPr>
        <w:tab/>
        <w:t>Bu Dönemde Diğer Önemli Gelişmeler</w:t>
      </w:r>
    </w:p>
    <w:p w:rsidR="00AF2127" w:rsidRPr="00CE33B3" w:rsidRDefault="00AF2127" w:rsidP="00AF2127">
      <w:pPr>
        <w:ind w:firstLine="284"/>
        <w:jc w:val="both"/>
        <w:rPr>
          <w:rFonts w:ascii="Calibri" w:hAnsi="Calibri"/>
        </w:rPr>
      </w:pPr>
      <w:r w:rsidRPr="00CE33B3">
        <w:rPr>
          <w:rFonts w:ascii="Calibri" w:hAnsi="Calibri"/>
        </w:rPr>
        <w:t xml:space="preserve">1993 yılında Türkiye’de ODTÜ’den ilk internet bağlantısının kurulması ve bilgisayar kullanıcılarının sayısının hızla artması,  özellikle genç nüfus üzerinde çok etkili oldu.  Türk sporu 1980’lerin sonlarından itibaren uluslararası alanda büyük başarılar elde etmiştir. </w:t>
      </w:r>
      <w:r w:rsidRPr="001968AE">
        <w:rPr>
          <w:rFonts w:ascii="Calibri" w:hAnsi="Calibri"/>
          <w:b/>
        </w:rPr>
        <w:t>Naim Süleymanoğlu</w:t>
      </w:r>
      <w:r w:rsidRPr="00CE33B3">
        <w:rPr>
          <w:rFonts w:ascii="Calibri" w:hAnsi="Calibri"/>
        </w:rPr>
        <w:t xml:space="preserve">’nun </w:t>
      </w:r>
      <w:r w:rsidRPr="001968AE">
        <w:rPr>
          <w:rFonts w:ascii="Calibri" w:hAnsi="Calibri"/>
          <w:b/>
        </w:rPr>
        <w:t>1988 Seul Olimpiyatları’nda altın madalya kazanmasıyla</w:t>
      </w:r>
      <w:r w:rsidRPr="00CE33B3">
        <w:rPr>
          <w:rFonts w:ascii="Calibri" w:hAnsi="Calibri"/>
        </w:rPr>
        <w:t xml:space="preserve"> başlayan süreç, birçok branşta olimpiyat madalyaları kazanılmasıyla devam etmiştir. En çok altın madalya </w:t>
      </w:r>
      <w:r w:rsidRPr="001968AE">
        <w:rPr>
          <w:rFonts w:ascii="Calibri" w:hAnsi="Calibri"/>
          <w:b/>
        </w:rPr>
        <w:t>Naim Süleymanoğlu</w:t>
      </w:r>
      <w:r>
        <w:rPr>
          <w:rFonts w:ascii="Calibri" w:hAnsi="Calibri"/>
        </w:rPr>
        <w:t xml:space="preserve"> </w:t>
      </w:r>
      <w:r w:rsidRPr="00CE33B3">
        <w:rPr>
          <w:rFonts w:ascii="Calibri" w:hAnsi="Calibri"/>
        </w:rPr>
        <w:t xml:space="preserve">ve </w:t>
      </w:r>
      <w:r w:rsidRPr="001968AE">
        <w:rPr>
          <w:rFonts w:ascii="Calibri" w:hAnsi="Calibri"/>
          <w:b/>
        </w:rPr>
        <w:t>Halil Mutlu</w:t>
      </w:r>
      <w:r w:rsidRPr="00CE33B3">
        <w:rPr>
          <w:rFonts w:ascii="Calibri" w:hAnsi="Calibri"/>
        </w:rPr>
        <w:t xml:space="preserve"> başta olmak üzere halterci sporcular tarafından kazanılmıştır.1992 Barselona Olimpiyat Oyunlarında </w:t>
      </w:r>
      <w:r w:rsidRPr="001968AE">
        <w:rPr>
          <w:rFonts w:ascii="Calibri" w:hAnsi="Calibri"/>
          <w:b/>
        </w:rPr>
        <w:t>Mehmet Akif Pirim</w:t>
      </w:r>
      <w:r w:rsidRPr="00CE33B3">
        <w:rPr>
          <w:rFonts w:ascii="Calibri" w:hAnsi="Calibri"/>
        </w:rPr>
        <w:t xml:space="preserve"> grekoromen güreşte 24 yıl aradan sonra şampiyon olmuştur. </w:t>
      </w:r>
      <w:r w:rsidRPr="001968AE">
        <w:rPr>
          <w:rFonts w:ascii="Calibri" w:hAnsi="Calibri"/>
          <w:b/>
        </w:rPr>
        <w:t>1996 Atlanta Olimpiyatları</w:t>
      </w:r>
      <w:r w:rsidRPr="00CE33B3">
        <w:rPr>
          <w:rFonts w:ascii="Calibri" w:hAnsi="Calibri"/>
        </w:rPr>
        <w:t>’nda Türkiye son 36 yılın en başarılı sonucunu elde ederek, oyunları 4 altın, 1 gümüş ve 1 bronz madalyayla kapadı..</w:t>
      </w:r>
      <w:r w:rsidRPr="001968AE">
        <w:rPr>
          <w:rFonts w:ascii="Calibri" w:hAnsi="Calibri"/>
          <w:b/>
        </w:rPr>
        <w:t>Türk Millî Futbol Takımının 2002 Dünya  Şampiyonası’nda ve 2008 Avrupa Futbol  Şampiyonası’nda 3. olması millî takım düzeyinde en önemli başarılardır</w:t>
      </w:r>
      <w:r w:rsidRPr="00CE33B3">
        <w:rPr>
          <w:rFonts w:ascii="Calibri" w:hAnsi="Calibri"/>
        </w:rPr>
        <w:t>.</w:t>
      </w:r>
    </w:p>
    <w:p w:rsidR="00AF2127" w:rsidRPr="00A23877" w:rsidRDefault="00AF2127" w:rsidP="00AF2127">
      <w:pPr>
        <w:jc w:val="both"/>
        <w:rPr>
          <w:rFonts w:ascii="Calibri" w:hAnsi="Calibri"/>
          <w:b/>
        </w:rPr>
      </w:pPr>
      <w:r w:rsidRPr="00A23877">
        <w:rPr>
          <w:rFonts w:ascii="Calibri" w:hAnsi="Calibri"/>
          <w:b/>
        </w:rPr>
        <w:t>I. KÜRESEL SORUNLAR</w:t>
      </w:r>
    </w:p>
    <w:p w:rsidR="00AF2127" w:rsidRPr="00A23877" w:rsidRDefault="00AF2127" w:rsidP="00AF2127">
      <w:pPr>
        <w:jc w:val="both"/>
        <w:rPr>
          <w:rFonts w:ascii="Calibri" w:hAnsi="Calibri"/>
          <w:b/>
        </w:rPr>
      </w:pPr>
      <w:r w:rsidRPr="00A23877">
        <w:rPr>
          <w:rFonts w:ascii="Calibri" w:hAnsi="Calibri"/>
          <w:b/>
        </w:rPr>
        <w:t>1. Küresel Isınma</w:t>
      </w:r>
    </w:p>
    <w:p w:rsidR="00AF2127" w:rsidRPr="00A23877" w:rsidRDefault="00AF2127" w:rsidP="00AF2127">
      <w:pPr>
        <w:jc w:val="both"/>
        <w:rPr>
          <w:rFonts w:ascii="Calibri" w:hAnsi="Calibri"/>
          <w:b/>
        </w:rPr>
      </w:pPr>
      <w:r w:rsidRPr="00A23877">
        <w:rPr>
          <w:rFonts w:ascii="Calibri" w:hAnsi="Calibri"/>
          <w:b/>
        </w:rPr>
        <w:t>Kyoto Protokolü</w:t>
      </w:r>
    </w:p>
    <w:p w:rsidR="00AF2127" w:rsidRPr="00CE33B3" w:rsidRDefault="00AF2127" w:rsidP="00AF2127">
      <w:pPr>
        <w:ind w:firstLine="284"/>
        <w:jc w:val="both"/>
        <w:rPr>
          <w:rFonts w:ascii="Calibri" w:hAnsi="Calibri"/>
        </w:rPr>
      </w:pPr>
      <w:r w:rsidRPr="00CE33B3">
        <w:rPr>
          <w:rFonts w:ascii="Calibri" w:hAnsi="Calibri"/>
        </w:rPr>
        <w:t>Küresel ısınma sorunun</w:t>
      </w:r>
      <w:r>
        <w:rPr>
          <w:rFonts w:ascii="Calibri" w:hAnsi="Calibri"/>
        </w:rPr>
        <w:t xml:space="preserve"> çözümü için </w:t>
      </w:r>
      <w:r w:rsidRPr="00CE33B3">
        <w:rPr>
          <w:rFonts w:ascii="Calibri" w:hAnsi="Calibri"/>
        </w:rPr>
        <w:t>“</w:t>
      </w:r>
      <w:r w:rsidRPr="00A23877">
        <w:rPr>
          <w:rFonts w:ascii="Calibri" w:hAnsi="Calibri"/>
          <w:b/>
        </w:rPr>
        <w:t>BM iklim Değişikliği Çerçeve Sözleşmesi</w:t>
      </w:r>
      <w:r w:rsidRPr="00CE33B3">
        <w:rPr>
          <w:rFonts w:ascii="Calibri" w:hAnsi="Calibri"/>
        </w:rPr>
        <w:t>”ne  (BMYDÇS)  bir ek niteliğindeki  “</w:t>
      </w:r>
      <w:r w:rsidRPr="00A23877">
        <w:rPr>
          <w:rFonts w:ascii="Calibri" w:hAnsi="Calibri"/>
          <w:b/>
        </w:rPr>
        <w:t>Kyoto Protokolü</w:t>
      </w:r>
      <w:r w:rsidRPr="00CE33B3">
        <w:rPr>
          <w:rFonts w:ascii="Calibri" w:hAnsi="Calibri"/>
        </w:rPr>
        <w:t xml:space="preserve">”  hazırlanmıştır.  Aralık </w:t>
      </w:r>
      <w:r w:rsidRPr="00DC04E9">
        <w:rPr>
          <w:rFonts w:ascii="Calibri" w:hAnsi="Calibri"/>
          <w:b/>
        </w:rPr>
        <w:t>1997</w:t>
      </w:r>
      <w:r w:rsidRPr="00CE33B3">
        <w:rPr>
          <w:rFonts w:ascii="Calibri" w:hAnsi="Calibri"/>
        </w:rPr>
        <w:t>’de Japonya’nın Kyoto şehrinde görüşülmeye başlayan Protokol,  Şubat 2005 tarihinde yürürlüğe girmiştir.</w:t>
      </w:r>
      <w:r>
        <w:rPr>
          <w:rFonts w:ascii="Calibri" w:hAnsi="Calibri"/>
        </w:rPr>
        <w:t xml:space="preserve">2012 yılında yapılan bir toplantı ile de protokolün süresi </w:t>
      </w:r>
      <w:r w:rsidRPr="00DC04E9">
        <w:rPr>
          <w:rFonts w:ascii="Calibri" w:hAnsi="Calibri"/>
          <w:b/>
        </w:rPr>
        <w:t>2020</w:t>
      </w:r>
      <w:r>
        <w:rPr>
          <w:rFonts w:ascii="Calibri" w:hAnsi="Calibri"/>
        </w:rPr>
        <w:t>’ye kadar uzatılmıştır.</w:t>
      </w:r>
      <w:r w:rsidRPr="00CE33B3">
        <w:rPr>
          <w:rFonts w:ascii="Calibri" w:hAnsi="Calibri"/>
        </w:rPr>
        <w:t xml:space="preserve"> Türkiye </w:t>
      </w:r>
      <w:r>
        <w:rPr>
          <w:rFonts w:ascii="Calibri" w:hAnsi="Calibri"/>
        </w:rPr>
        <w:t xml:space="preserve">ise bu protokolü </w:t>
      </w:r>
      <w:r w:rsidRPr="00E40BAD">
        <w:rPr>
          <w:rFonts w:ascii="Calibri" w:hAnsi="Calibri"/>
          <w:b/>
        </w:rPr>
        <w:t>13.05.2009</w:t>
      </w:r>
      <w:r>
        <w:rPr>
          <w:rFonts w:ascii="Calibri" w:hAnsi="Calibri"/>
        </w:rPr>
        <w:t xml:space="preserve"> </w:t>
      </w:r>
      <w:r w:rsidRPr="00CE33B3">
        <w:rPr>
          <w:rFonts w:ascii="Calibri" w:hAnsi="Calibri"/>
        </w:rPr>
        <w:t>imzalamıştır</w:t>
      </w:r>
      <w:r>
        <w:rPr>
          <w:rFonts w:ascii="Calibri" w:hAnsi="Calibri"/>
        </w:rPr>
        <w:t>.</w:t>
      </w:r>
    </w:p>
    <w:p w:rsidR="00AF2127" w:rsidRPr="00E40BAD" w:rsidRDefault="00AF2127" w:rsidP="00AF2127">
      <w:pPr>
        <w:jc w:val="both"/>
        <w:rPr>
          <w:rFonts w:ascii="Calibri" w:hAnsi="Calibri"/>
          <w:b/>
        </w:rPr>
      </w:pPr>
      <w:r w:rsidRPr="00E40BAD">
        <w:rPr>
          <w:rFonts w:ascii="Calibri" w:hAnsi="Calibri"/>
          <w:b/>
        </w:rPr>
        <w:t>2. Çevre Kirliliği</w:t>
      </w:r>
    </w:p>
    <w:p w:rsidR="00AF2127" w:rsidRPr="00CE33B3" w:rsidRDefault="00AF2127" w:rsidP="00AF2127">
      <w:pPr>
        <w:ind w:firstLine="284"/>
        <w:jc w:val="both"/>
        <w:rPr>
          <w:rFonts w:ascii="Calibri" w:hAnsi="Calibri"/>
        </w:rPr>
      </w:pPr>
      <w:r w:rsidRPr="00CE33B3">
        <w:rPr>
          <w:rFonts w:ascii="Calibri" w:hAnsi="Calibri"/>
        </w:rPr>
        <w:t>Çevre kirliliğini</w:t>
      </w:r>
      <w:r>
        <w:rPr>
          <w:rFonts w:ascii="Calibri" w:hAnsi="Calibri"/>
        </w:rPr>
        <w:t xml:space="preserve"> </w:t>
      </w:r>
      <w:r w:rsidRPr="00CE33B3">
        <w:rPr>
          <w:rFonts w:ascii="Calibri" w:hAnsi="Calibri"/>
        </w:rPr>
        <w:t>genel olarak hava, su, toprak ve gürültü kirliliği olarak sınıflandırabiliriz. Yeryüzündeki su kaynaklarının ancak %  1’i kullanılabilir tatlı su kaynağıdır.  Son yıllarda küresel</w:t>
      </w:r>
      <w:r>
        <w:rPr>
          <w:rFonts w:ascii="Calibri" w:hAnsi="Calibri"/>
        </w:rPr>
        <w:t xml:space="preserve"> </w:t>
      </w:r>
      <w:r w:rsidRPr="00CE33B3">
        <w:rPr>
          <w:rFonts w:ascii="Calibri" w:hAnsi="Calibri"/>
        </w:rPr>
        <w:t xml:space="preserve">ısınmanın etkisiyle dünyada meydana gelen kuraklık,  su kaynaklarının çok daha fazla önem kazanmasını sağladı.  </w:t>
      </w:r>
    </w:p>
    <w:p w:rsidR="00AF2127" w:rsidRPr="00E40BAD" w:rsidRDefault="00AF2127" w:rsidP="00AF2127">
      <w:pPr>
        <w:jc w:val="both"/>
        <w:rPr>
          <w:rFonts w:ascii="Calibri" w:hAnsi="Calibri"/>
          <w:b/>
        </w:rPr>
      </w:pPr>
      <w:r w:rsidRPr="00E40BAD">
        <w:rPr>
          <w:rFonts w:ascii="Calibri" w:hAnsi="Calibri"/>
          <w:b/>
        </w:rPr>
        <w:t>3. Nüfus Artışı ve işsizlik</w:t>
      </w:r>
    </w:p>
    <w:p w:rsidR="00AF2127" w:rsidRPr="008C2F14" w:rsidRDefault="00AF2127" w:rsidP="00AF2127">
      <w:pPr>
        <w:jc w:val="both"/>
        <w:rPr>
          <w:rFonts w:ascii="Calibri" w:hAnsi="Calibri"/>
          <w:b/>
        </w:rPr>
      </w:pPr>
      <w:r w:rsidRPr="00E40BAD">
        <w:rPr>
          <w:rFonts w:ascii="Calibri" w:hAnsi="Calibri"/>
          <w:b/>
        </w:rPr>
        <w:t>4. Yetersiz Beslenme ve Açlık</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rsidR="00AF2127" w:rsidRPr="00E40BAD" w:rsidRDefault="00AF2127" w:rsidP="00AF2127">
      <w:pPr>
        <w:jc w:val="both"/>
        <w:rPr>
          <w:rFonts w:ascii="Calibri" w:hAnsi="Calibri"/>
          <w:b/>
        </w:rPr>
      </w:pPr>
      <w:r w:rsidRPr="00E40BAD">
        <w:rPr>
          <w:rFonts w:ascii="Calibri" w:hAnsi="Calibri"/>
          <w:b/>
        </w:rPr>
        <w:t>5. Uluslararası Terör</w:t>
      </w:r>
    </w:p>
    <w:p w:rsidR="00AF2127" w:rsidRPr="009B0DCD" w:rsidRDefault="00AF2127" w:rsidP="00AF2127">
      <w:pPr>
        <w:jc w:val="both"/>
        <w:rPr>
          <w:rFonts w:ascii="Calibri" w:hAnsi="Calibri"/>
          <w:b/>
        </w:rPr>
      </w:pPr>
      <w:r w:rsidRPr="009B0DCD">
        <w:rPr>
          <w:rFonts w:ascii="Calibri" w:hAnsi="Calibri"/>
          <w:b/>
        </w:rPr>
        <w:t>6. Salgın Hastalıklar</w:t>
      </w:r>
    </w:p>
    <w:p w:rsidR="00AF2127" w:rsidRPr="009B0DCD" w:rsidRDefault="00AF2127" w:rsidP="00AF2127">
      <w:pPr>
        <w:jc w:val="both"/>
        <w:rPr>
          <w:rFonts w:ascii="Calibri" w:hAnsi="Calibri"/>
          <w:b/>
        </w:rPr>
      </w:pPr>
      <w:r w:rsidRPr="009B0DCD">
        <w:rPr>
          <w:rFonts w:ascii="Calibri" w:hAnsi="Calibri"/>
          <w:b/>
        </w:rPr>
        <w:t>a. AIDS</w:t>
      </w:r>
    </w:p>
    <w:p w:rsidR="00AF2127" w:rsidRPr="00CE33B3" w:rsidRDefault="00AF2127" w:rsidP="00AF2127">
      <w:pPr>
        <w:ind w:firstLine="284"/>
        <w:jc w:val="both"/>
        <w:rPr>
          <w:rFonts w:ascii="Calibri" w:hAnsi="Calibri"/>
        </w:rPr>
      </w:pPr>
      <w:r w:rsidRPr="00CE33B3">
        <w:rPr>
          <w:rFonts w:ascii="Calibri" w:hAnsi="Calibri"/>
        </w:rPr>
        <w:t>1981’de ABD’de keşfedilen</w:t>
      </w:r>
      <w:r>
        <w:rPr>
          <w:rFonts w:ascii="Calibri" w:hAnsi="Calibri"/>
        </w:rPr>
        <w:t>,</w:t>
      </w:r>
      <w:r w:rsidRPr="00CE33B3">
        <w:rPr>
          <w:rFonts w:ascii="Calibri" w:hAnsi="Calibri"/>
        </w:rPr>
        <w:t xml:space="preserve"> cinsel ilişki ve kan</w:t>
      </w:r>
      <w:r>
        <w:rPr>
          <w:rFonts w:ascii="Calibri" w:hAnsi="Calibri"/>
        </w:rPr>
        <w:t xml:space="preserve"> yoluyla bulaşan bir hastalık olan </w:t>
      </w:r>
      <w:r w:rsidRPr="00CE33B3">
        <w:rPr>
          <w:rFonts w:ascii="Calibri" w:hAnsi="Calibri"/>
        </w:rPr>
        <w:t xml:space="preserve">AIDS için hâlen kesin olarak bilinen bir tedavi yöntemi yoktur.  </w:t>
      </w:r>
    </w:p>
    <w:p w:rsidR="00AF2127" w:rsidRPr="009B0DCD" w:rsidRDefault="00AF2127" w:rsidP="00AF2127">
      <w:pPr>
        <w:jc w:val="both"/>
        <w:rPr>
          <w:rFonts w:ascii="Calibri" w:hAnsi="Calibri"/>
          <w:b/>
        </w:rPr>
      </w:pPr>
      <w:r w:rsidRPr="009B0DCD">
        <w:rPr>
          <w:rFonts w:ascii="Calibri" w:hAnsi="Calibri"/>
          <w:b/>
        </w:rPr>
        <w:t>b. Kırım Kongo Kanamalı Ateşi Hastalığı</w:t>
      </w:r>
    </w:p>
    <w:p w:rsidR="00AF2127" w:rsidRPr="00CE33B3" w:rsidRDefault="00AF2127" w:rsidP="00AF2127">
      <w:pPr>
        <w:ind w:firstLine="284"/>
        <w:jc w:val="both"/>
        <w:rPr>
          <w:rFonts w:ascii="Calibri" w:hAnsi="Calibri"/>
        </w:rPr>
      </w:pPr>
      <w:r>
        <w:rPr>
          <w:rFonts w:ascii="Calibri" w:hAnsi="Calibri"/>
        </w:rPr>
        <w:t>İ</w:t>
      </w:r>
      <w:r w:rsidRPr="00CE33B3">
        <w:rPr>
          <w:rFonts w:ascii="Calibri" w:hAnsi="Calibri"/>
        </w:rPr>
        <w:t>lk olarak 1944’te Kırım’da tanımlandığı için Kırım Kanamalı Ateşi adı verilen hastalık, 1956’da Kongo’da da ortaya çıkınca “</w:t>
      </w:r>
      <w:r w:rsidRPr="009B0DCD">
        <w:rPr>
          <w:rFonts w:ascii="Calibri" w:hAnsi="Calibri"/>
          <w:b/>
        </w:rPr>
        <w:t>Kırım-Kongo Kanamalı Ateşi</w:t>
      </w:r>
      <w:r w:rsidRPr="00CE33B3">
        <w:rPr>
          <w:rFonts w:ascii="Calibri" w:hAnsi="Calibri"/>
        </w:rPr>
        <w:t xml:space="preserve">” adını aldı.  Kenelerden bulaşan </w:t>
      </w:r>
      <w:r w:rsidRPr="009B0DCD">
        <w:rPr>
          <w:rFonts w:ascii="Calibri" w:hAnsi="Calibri"/>
          <w:b/>
        </w:rPr>
        <w:t xml:space="preserve">Nairovirüs </w:t>
      </w:r>
      <w:r w:rsidRPr="00CE33B3">
        <w:rPr>
          <w:rFonts w:ascii="Calibri" w:hAnsi="Calibri"/>
        </w:rPr>
        <w:t>adı verilen bu virüsün sebep olduğu hastalık 2002’den itibaren</w:t>
      </w:r>
      <w:r>
        <w:rPr>
          <w:rFonts w:ascii="Calibri" w:hAnsi="Calibri"/>
        </w:rPr>
        <w:t xml:space="preserve"> </w:t>
      </w:r>
      <w:r w:rsidRPr="00CE33B3">
        <w:rPr>
          <w:rFonts w:ascii="Calibri" w:hAnsi="Calibri"/>
        </w:rPr>
        <w:t xml:space="preserve">Türkiye’de de görülmeye başlandı. </w:t>
      </w:r>
    </w:p>
    <w:p w:rsidR="00AF2127" w:rsidRPr="009B0DCD" w:rsidRDefault="00AF2127" w:rsidP="00AF2127">
      <w:pPr>
        <w:jc w:val="both"/>
        <w:rPr>
          <w:rFonts w:ascii="Calibri" w:hAnsi="Calibri"/>
          <w:b/>
        </w:rPr>
      </w:pPr>
      <w:r w:rsidRPr="009B0DCD">
        <w:rPr>
          <w:rFonts w:ascii="Calibri" w:hAnsi="Calibri"/>
          <w:b/>
        </w:rPr>
        <w:t>c. Kuş  Gribi</w:t>
      </w:r>
    </w:p>
    <w:p w:rsidR="00AF2127" w:rsidRPr="00CE33B3" w:rsidRDefault="00AF2127" w:rsidP="00AF2127">
      <w:pPr>
        <w:ind w:firstLine="284"/>
        <w:jc w:val="both"/>
        <w:rPr>
          <w:rFonts w:ascii="Calibri" w:hAnsi="Calibri"/>
        </w:rPr>
      </w:pPr>
      <w:r w:rsidRPr="00CE33B3">
        <w:rPr>
          <w:rFonts w:ascii="Calibri" w:hAnsi="Calibri"/>
        </w:rPr>
        <w:t xml:space="preserve">Kanatlı hayvanlarda toplu ölümlere yol açan ve </w:t>
      </w:r>
      <w:r w:rsidRPr="009B0DCD">
        <w:rPr>
          <w:rFonts w:ascii="Calibri" w:hAnsi="Calibri"/>
          <w:b/>
        </w:rPr>
        <w:t>H5N1</w:t>
      </w:r>
      <w:r w:rsidRPr="00CE33B3">
        <w:rPr>
          <w:rFonts w:ascii="Calibri" w:hAnsi="Calibri"/>
        </w:rPr>
        <w:t xml:space="preserve"> virüsünün insanlarda meydana</w:t>
      </w:r>
      <w:r>
        <w:rPr>
          <w:rFonts w:ascii="Calibri" w:hAnsi="Calibri"/>
        </w:rPr>
        <w:t xml:space="preserve"> getirdiği hastalığa “</w:t>
      </w:r>
      <w:r w:rsidRPr="009B0DCD">
        <w:rPr>
          <w:rFonts w:ascii="Calibri" w:hAnsi="Calibri"/>
          <w:b/>
        </w:rPr>
        <w:t>kuş gribi</w:t>
      </w:r>
      <w:r w:rsidRPr="00CE33B3">
        <w:rPr>
          <w:rFonts w:ascii="Calibri" w:hAnsi="Calibri"/>
        </w:rPr>
        <w:t xml:space="preserve">” adı verilmiştir. </w:t>
      </w:r>
    </w:p>
    <w:p w:rsidR="00AF2127" w:rsidRPr="009B0DCD" w:rsidRDefault="00AF2127" w:rsidP="00AF2127">
      <w:pPr>
        <w:jc w:val="both"/>
        <w:rPr>
          <w:rFonts w:ascii="Calibri" w:hAnsi="Calibri"/>
          <w:b/>
        </w:rPr>
      </w:pPr>
      <w:r w:rsidRPr="009B0DCD">
        <w:rPr>
          <w:rFonts w:ascii="Calibri" w:hAnsi="Calibri"/>
          <w:b/>
        </w:rPr>
        <w:t>d.  SARS  (Akut Solunum Yolu Yetmezliği Sendromu)</w:t>
      </w:r>
    </w:p>
    <w:p w:rsidR="00AF2127" w:rsidRPr="00CE33B3" w:rsidRDefault="00AF2127" w:rsidP="00AF2127">
      <w:pPr>
        <w:ind w:firstLine="284"/>
        <w:jc w:val="both"/>
        <w:rPr>
          <w:rFonts w:ascii="Calibri" w:hAnsi="Calibri"/>
        </w:rPr>
      </w:pPr>
      <w:r>
        <w:rPr>
          <w:rFonts w:ascii="Calibri" w:hAnsi="Calibri"/>
        </w:rPr>
        <w:t>İl</w:t>
      </w:r>
      <w:r w:rsidRPr="00CE33B3">
        <w:rPr>
          <w:rFonts w:ascii="Calibri" w:hAnsi="Calibri"/>
        </w:rPr>
        <w:t>k defa 2003’te Asya, Kuzey Amerika ve Avrupa’da saptanan SARS’ın nedeni henüz bilinmemektedir</w:t>
      </w:r>
      <w:r>
        <w:rPr>
          <w:rFonts w:ascii="Calibri" w:hAnsi="Calibri"/>
        </w:rPr>
        <w:t xml:space="preserve">. </w:t>
      </w:r>
      <w:r w:rsidRPr="00CE33B3">
        <w:rPr>
          <w:rFonts w:ascii="Calibri" w:hAnsi="Calibri"/>
        </w:rPr>
        <w:t xml:space="preserve">Hastalığın temel yayılma yolu öksürüktür. </w:t>
      </w:r>
    </w:p>
    <w:p w:rsidR="00AF2127" w:rsidRPr="00F46BDF" w:rsidRDefault="00AF2127" w:rsidP="00AF2127">
      <w:pPr>
        <w:jc w:val="both"/>
        <w:rPr>
          <w:rFonts w:ascii="Calibri" w:hAnsi="Calibri"/>
          <w:b/>
        </w:rPr>
      </w:pPr>
      <w:r w:rsidRPr="00F46BDF">
        <w:rPr>
          <w:rFonts w:ascii="Calibri" w:hAnsi="Calibri"/>
          <w:b/>
        </w:rPr>
        <w:t>e. Hepatit</w:t>
      </w:r>
    </w:p>
    <w:p w:rsidR="00AF2127" w:rsidRPr="00CE33B3" w:rsidRDefault="00AF2127" w:rsidP="00AF2127">
      <w:pPr>
        <w:ind w:firstLine="284"/>
        <w:jc w:val="both"/>
        <w:rPr>
          <w:rFonts w:ascii="Calibri" w:hAnsi="Calibri"/>
        </w:rPr>
      </w:pPr>
      <w:r w:rsidRPr="00CE33B3">
        <w:rPr>
          <w:rFonts w:ascii="Calibri" w:hAnsi="Calibri"/>
        </w:rPr>
        <w:t xml:space="preserve">Karaciğerde meydana gelen iltihabi reaksiyon Türkiye’de yaygın olarak sarılık olarak tanımlanır. Ancak ülkemizde de hepatit denilince yaygın olarak hepatit B anlaşılır. </w:t>
      </w:r>
    </w:p>
    <w:p w:rsidR="00AF2127" w:rsidRPr="00F46BDF" w:rsidRDefault="00AF2127" w:rsidP="00AF2127">
      <w:pPr>
        <w:jc w:val="both"/>
        <w:rPr>
          <w:rFonts w:ascii="Calibri" w:hAnsi="Calibri"/>
          <w:b/>
        </w:rPr>
      </w:pPr>
      <w:r w:rsidRPr="00F46BDF">
        <w:rPr>
          <w:rFonts w:ascii="Calibri" w:hAnsi="Calibri"/>
          <w:b/>
        </w:rPr>
        <w:t>f. Sıtma</w:t>
      </w:r>
    </w:p>
    <w:p w:rsidR="00AF2127" w:rsidRPr="00CE33B3" w:rsidRDefault="00AF2127" w:rsidP="00AF2127">
      <w:pPr>
        <w:ind w:firstLine="284"/>
        <w:jc w:val="both"/>
        <w:rPr>
          <w:rFonts w:ascii="Calibri" w:hAnsi="Calibri"/>
        </w:rPr>
      </w:pPr>
      <w:r w:rsidRPr="00CE33B3">
        <w:rPr>
          <w:rFonts w:ascii="Calibri" w:hAnsi="Calibri"/>
        </w:rPr>
        <w:t xml:space="preserve">Hastalığa sebep olan parazitin dişi anofel sivrisinekleriyle insanlara bulaşmasıyla yayılan ateşli bir hastalıktır. </w:t>
      </w:r>
    </w:p>
    <w:p w:rsidR="00AF2127" w:rsidRPr="00F46BDF" w:rsidRDefault="00AF2127" w:rsidP="00AF2127">
      <w:pPr>
        <w:jc w:val="both"/>
        <w:rPr>
          <w:rFonts w:ascii="Calibri" w:hAnsi="Calibri"/>
          <w:b/>
        </w:rPr>
      </w:pPr>
      <w:r w:rsidRPr="00F46BDF">
        <w:rPr>
          <w:rFonts w:ascii="Calibri" w:hAnsi="Calibri"/>
          <w:b/>
        </w:rPr>
        <w:t>g. A(H1N1) Virüsü (Domuz Gribi)</w:t>
      </w:r>
    </w:p>
    <w:p w:rsidR="00AF2127" w:rsidRDefault="00AF2127" w:rsidP="00AF2127">
      <w:pPr>
        <w:tabs>
          <w:tab w:val="left" w:pos="284"/>
        </w:tabs>
        <w:jc w:val="both"/>
      </w:pPr>
      <w:r>
        <w:rPr>
          <w:rFonts w:ascii="Calibri" w:hAnsi="Calibri"/>
        </w:rPr>
        <w:t xml:space="preserve">      </w:t>
      </w:r>
      <w:r w:rsidRPr="00CE33B3">
        <w:rPr>
          <w:rFonts w:ascii="Calibri" w:hAnsi="Calibri"/>
        </w:rPr>
        <w:t xml:space="preserve">A(H1N1)  adı verilen virüsün neden olduğu hastalık domuz gribi olarak adlandırılmaktadır. Bu şekilde adlandırılmasının sebebi, hastalığa sebep olan virüsün domuzlarda görülen grip virüslerine çok benzemesidir.  </w:t>
      </w:r>
    </w:p>
    <w:p w:rsidR="005C16AA" w:rsidRDefault="005C16AA" w:rsidP="005A0B7D"/>
    <w:sectPr w:rsidR="005C16AA" w:rsidSect="007F6E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ns-serif′">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B9D"/>
    <w:multiLevelType w:val="hybridMultilevel"/>
    <w:tmpl w:val="D896938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1537C1D"/>
    <w:multiLevelType w:val="hybridMultilevel"/>
    <w:tmpl w:val="C11E287E"/>
    <w:lvl w:ilvl="0" w:tplc="D3026A88">
      <w:start w:val="1"/>
      <w:numFmt w:val="decimal"/>
      <w:lvlText w:val="%1)"/>
      <w:lvlJc w:val="left"/>
      <w:pPr>
        <w:ind w:left="720" w:hanging="360"/>
      </w:pPr>
      <w:rPr>
        <w:rFonts w:ascii="′sans-serif′" w:hAnsi="′sans-serif′" w:cstheme="minorBidi" w:hint="default"/>
        <w:b/>
        <w:color w:val="000000"/>
        <w:sz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1E902EA"/>
    <w:multiLevelType w:val="hybridMultilevel"/>
    <w:tmpl w:val="1102F71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
    <w:nsid w:val="02702FD2"/>
    <w:multiLevelType w:val="hybridMultilevel"/>
    <w:tmpl w:val="795A05D2"/>
    <w:lvl w:ilvl="0" w:tplc="C1B263C0">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27E4769"/>
    <w:multiLevelType w:val="hybridMultilevel"/>
    <w:tmpl w:val="78B2E3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02F764AF"/>
    <w:multiLevelType w:val="hybridMultilevel"/>
    <w:tmpl w:val="9CD874B4"/>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
    <w:nsid w:val="038A65E8"/>
    <w:multiLevelType w:val="hybridMultilevel"/>
    <w:tmpl w:val="9770086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3C2617C"/>
    <w:multiLevelType w:val="hybridMultilevel"/>
    <w:tmpl w:val="43AC894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03F87B77"/>
    <w:multiLevelType w:val="hybridMultilevel"/>
    <w:tmpl w:val="D3F6182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0498798F"/>
    <w:multiLevelType w:val="hybridMultilevel"/>
    <w:tmpl w:val="6AD27B6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049F7A26"/>
    <w:multiLevelType w:val="hybridMultilevel"/>
    <w:tmpl w:val="949EE5C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nsid w:val="04FE35CC"/>
    <w:multiLevelType w:val="hybridMultilevel"/>
    <w:tmpl w:val="418C0C1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2">
    <w:nsid w:val="05692CF8"/>
    <w:multiLevelType w:val="hybridMultilevel"/>
    <w:tmpl w:val="C74A02F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061459AF"/>
    <w:multiLevelType w:val="hybridMultilevel"/>
    <w:tmpl w:val="CABE8FA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065402A0"/>
    <w:multiLevelType w:val="hybridMultilevel"/>
    <w:tmpl w:val="F06273B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06B15FBA"/>
    <w:multiLevelType w:val="hybridMultilevel"/>
    <w:tmpl w:val="C39CBE8A"/>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06C024EE"/>
    <w:multiLevelType w:val="hybridMultilevel"/>
    <w:tmpl w:val="10DC2D1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06EE03E5"/>
    <w:multiLevelType w:val="hybridMultilevel"/>
    <w:tmpl w:val="6212CA6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06F5052B"/>
    <w:multiLevelType w:val="hybridMultilevel"/>
    <w:tmpl w:val="FB661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072C44FC"/>
    <w:multiLevelType w:val="hybridMultilevel"/>
    <w:tmpl w:val="55147C6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nsid w:val="07AA256E"/>
    <w:multiLevelType w:val="hybridMultilevel"/>
    <w:tmpl w:val="6246782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07D23116"/>
    <w:multiLevelType w:val="hybridMultilevel"/>
    <w:tmpl w:val="C39A8124"/>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2">
    <w:nsid w:val="07DC29B0"/>
    <w:multiLevelType w:val="hybridMultilevel"/>
    <w:tmpl w:val="18805EB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088B7BFE"/>
    <w:multiLevelType w:val="hybridMultilevel"/>
    <w:tmpl w:val="2DA6BA8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nsid w:val="096A5DF4"/>
    <w:multiLevelType w:val="hybridMultilevel"/>
    <w:tmpl w:val="3648C2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0988686E"/>
    <w:multiLevelType w:val="hybridMultilevel"/>
    <w:tmpl w:val="1A2EDCF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09BF189B"/>
    <w:multiLevelType w:val="hybridMultilevel"/>
    <w:tmpl w:val="849E1A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nsid w:val="0ACD13A2"/>
    <w:multiLevelType w:val="hybridMultilevel"/>
    <w:tmpl w:val="9ED87520"/>
    <w:lvl w:ilvl="0" w:tplc="041F0001">
      <w:start w:val="1"/>
      <w:numFmt w:val="bullet"/>
      <w:lvlText w:val=""/>
      <w:lvlJc w:val="left"/>
      <w:pPr>
        <w:ind w:left="1069" w:hanging="360"/>
      </w:pPr>
      <w:rPr>
        <w:rFonts w:ascii="Symbol" w:hAnsi="Symbol"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8">
    <w:nsid w:val="0B49133E"/>
    <w:multiLevelType w:val="hybridMultilevel"/>
    <w:tmpl w:val="1E4458CC"/>
    <w:lvl w:ilvl="0" w:tplc="B5DE9074">
      <w:start w:val="194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0B5C7360"/>
    <w:multiLevelType w:val="hybridMultilevel"/>
    <w:tmpl w:val="CFB86684"/>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nsid w:val="0B6A07CF"/>
    <w:multiLevelType w:val="hybridMultilevel"/>
    <w:tmpl w:val="C7F8124A"/>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nsid w:val="0B863C2A"/>
    <w:multiLevelType w:val="hybridMultilevel"/>
    <w:tmpl w:val="BD34FA5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nsid w:val="0BDD56A6"/>
    <w:multiLevelType w:val="hybridMultilevel"/>
    <w:tmpl w:val="FAE81DA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nsid w:val="0C56768A"/>
    <w:multiLevelType w:val="hybridMultilevel"/>
    <w:tmpl w:val="B25A9B6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nsid w:val="0C653B35"/>
    <w:multiLevelType w:val="hybridMultilevel"/>
    <w:tmpl w:val="35B840E4"/>
    <w:lvl w:ilvl="0" w:tplc="C1B263C0">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nsid w:val="0D0B02F2"/>
    <w:multiLevelType w:val="hybridMultilevel"/>
    <w:tmpl w:val="827C5D64"/>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0D413410"/>
    <w:multiLevelType w:val="hybridMultilevel"/>
    <w:tmpl w:val="995E3A8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7">
    <w:nsid w:val="0DB755E4"/>
    <w:multiLevelType w:val="hybridMultilevel"/>
    <w:tmpl w:val="CA187994"/>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nsid w:val="0E5A385E"/>
    <w:multiLevelType w:val="hybridMultilevel"/>
    <w:tmpl w:val="3C0890A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0EBD0ADD"/>
    <w:multiLevelType w:val="hybridMultilevel"/>
    <w:tmpl w:val="30BA9F3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nsid w:val="0F236640"/>
    <w:multiLevelType w:val="hybridMultilevel"/>
    <w:tmpl w:val="89504D6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nsid w:val="0F3F1BC2"/>
    <w:multiLevelType w:val="hybridMultilevel"/>
    <w:tmpl w:val="37A05ED6"/>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nsid w:val="0F6D00F8"/>
    <w:multiLevelType w:val="hybridMultilevel"/>
    <w:tmpl w:val="B42CA6E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43">
    <w:nsid w:val="0F736BD9"/>
    <w:multiLevelType w:val="hybridMultilevel"/>
    <w:tmpl w:val="8346740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4">
    <w:nsid w:val="0FC64833"/>
    <w:multiLevelType w:val="hybridMultilevel"/>
    <w:tmpl w:val="050A88D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5">
    <w:nsid w:val="0FE16823"/>
    <w:multiLevelType w:val="hybridMultilevel"/>
    <w:tmpl w:val="85F2267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6">
    <w:nsid w:val="100D7583"/>
    <w:multiLevelType w:val="hybridMultilevel"/>
    <w:tmpl w:val="F80C9B8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7">
    <w:nsid w:val="1028705F"/>
    <w:multiLevelType w:val="hybridMultilevel"/>
    <w:tmpl w:val="84E25834"/>
    <w:lvl w:ilvl="0" w:tplc="C1B263C0">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10A41490"/>
    <w:multiLevelType w:val="hybridMultilevel"/>
    <w:tmpl w:val="9A86702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2622" w:hanging="360"/>
      </w:pPr>
      <w:rPr>
        <w:rFonts w:ascii="Courier New" w:hAnsi="Courier New" w:cs="Courier New" w:hint="default"/>
      </w:rPr>
    </w:lvl>
    <w:lvl w:ilvl="2" w:tplc="041F0005" w:tentative="1">
      <w:start w:val="1"/>
      <w:numFmt w:val="bullet"/>
      <w:lvlText w:val=""/>
      <w:lvlJc w:val="left"/>
      <w:pPr>
        <w:ind w:left="3342" w:hanging="360"/>
      </w:pPr>
      <w:rPr>
        <w:rFonts w:ascii="Wingdings" w:hAnsi="Wingdings" w:hint="default"/>
      </w:rPr>
    </w:lvl>
    <w:lvl w:ilvl="3" w:tplc="041F0001" w:tentative="1">
      <w:start w:val="1"/>
      <w:numFmt w:val="bullet"/>
      <w:lvlText w:val=""/>
      <w:lvlJc w:val="left"/>
      <w:pPr>
        <w:ind w:left="4062" w:hanging="360"/>
      </w:pPr>
      <w:rPr>
        <w:rFonts w:ascii="Symbol" w:hAnsi="Symbol" w:hint="default"/>
      </w:rPr>
    </w:lvl>
    <w:lvl w:ilvl="4" w:tplc="041F0003" w:tentative="1">
      <w:start w:val="1"/>
      <w:numFmt w:val="bullet"/>
      <w:lvlText w:val="o"/>
      <w:lvlJc w:val="left"/>
      <w:pPr>
        <w:ind w:left="4782" w:hanging="360"/>
      </w:pPr>
      <w:rPr>
        <w:rFonts w:ascii="Courier New" w:hAnsi="Courier New" w:cs="Courier New" w:hint="default"/>
      </w:rPr>
    </w:lvl>
    <w:lvl w:ilvl="5" w:tplc="041F0005" w:tentative="1">
      <w:start w:val="1"/>
      <w:numFmt w:val="bullet"/>
      <w:lvlText w:val=""/>
      <w:lvlJc w:val="left"/>
      <w:pPr>
        <w:ind w:left="5502" w:hanging="360"/>
      </w:pPr>
      <w:rPr>
        <w:rFonts w:ascii="Wingdings" w:hAnsi="Wingdings" w:hint="default"/>
      </w:rPr>
    </w:lvl>
    <w:lvl w:ilvl="6" w:tplc="041F0001" w:tentative="1">
      <w:start w:val="1"/>
      <w:numFmt w:val="bullet"/>
      <w:lvlText w:val=""/>
      <w:lvlJc w:val="left"/>
      <w:pPr>
        <w:ind w:left="6222" w:hanging="360"/>
      </w:pPr>
      <w:rPr>
        <w:rFonts w:ascii="Symbol" w:hAnsi="Symbol" w:hint="default"/>
      </w:rPr>
    </w:lvl>
    <w:lvl w:ilvl="7" w:tplc="041F0003" w:tentative="1">
      <w:start w:val="1"/>
      <w:numFmt w:val="bullet"/>
      <w:lvlText w:val="o"/>
      <w:lvlJc w:val="left"/>
      <w:pPr>
        <w:ind w:left="6942" w:hanging="360"/>
      </w:pPr>
      <w:rPr>
        <w:rFonts w:ascii="Courier New" w:hAnsi="Courier New" w:cs="Courier New" w:hint="default"/>
      </w:rPr>
    </w:lvl>
    <w:lvl w:ilvl="8" w:tplc="041F0005" w:tentative="1">
      <w:start w:val="1"/>
      <w:numFmt w:val="bullet"/>
      <w:lvlText w:val=""/>
      <w:lvlJc w:val="left"/>
      <w:pPr>
        <w:ind w:left="7662" w:hanging="360"/>
      </w:pPr>
      <w:rPr>
        <w:rFonts w:ascii="Wingdings" w:hAnsi="Wingdings" w:hint="default"/>
      </w:rPr>
    </w:lvl>
  </w:abstractNum>
  <w:abstractNum w:abstractNumId="49">
    <w:nsid w:val="10A83404"/>
    <w:multiLevelType w:val="hybridMultilevel"/>
    <w:tmpl w:val="60541004"/>
    <w:lvl w:ilvl="0" w:tplc="041F0001">
      <w:start w:val="1"/>
      <w:numFmt w:val="bullet"/>
      <w:lvlText w:val=""/>
      <w:lvlJc w:val="left"/>
      <w:pPr>
        <w:ind w:left="1429" w:hanging="360"/>
      </w:pPr>
      <w:rPr>
        <w:rFonts w:ascii="Symbol" w:hAnsi="Symbol"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0">
    <w:nsid w:val="10AD6AB4"/>
    <w:multiLevelType w:val="hybridMultilevel"/>
    <w:tmpl w:val="6E32E02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1">
    <w:nsid w:val="11063780"/>
    <w:multiLevelType w:val="hybridMultilevel"/>
    <w:tmpl w:val="D1900992"/>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2">
    <w:nsid w:val="11B20EAB"/>
    <w:multiLevelType w:val="hybridMultilevel"/>
    <w:tmpl w:val="F3328D7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3">
    <w:nsid w:val="12980CEF"/>
    <w:multiLevelType w:val="hybridMultilevel"/>
    <w:tmpl w:val="C316D95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nsid w:val="12C70415"/>
    <w:multiLevelType w:val="hybridMultilevel"/>
    <w:tmpl w:val="7AF481F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5">
    <w:nsid w:val="13B11958"/>
    <w:multiLevelType w:val="hybridMultilevel"/>
    <w:tmpl w:val="19FADECE"/>
    <w:lvl w:ilvl="0" w:tplc="041F000D">
      <w:start w:val="1"/>
      <w:numFmt w:val="bullet"/>
      <w:lvlText w:val=""/>
      <w:lvlJc w:val="left"/>
      <w:pPr>
        <w:ind w:left="1494" w:hanging="360"/>
      </w:pPr>
      <w:rPr>
        <w:rFonts w:ascii="Wingdings" w:hAnsi="Wingdings" w:hint="default"/>
        <w:b/>
      </w:rPr>
    </w:lvl>
    <w:lvl w:ilvl="1" w:tplc="0D5AAF3E">
      <w:start w:val="1"/>
      <w:numFmt w:val="decimal"/>
      <w:lvlText w:val="%2)"/>
      <w:lvlJc w:val="left"/>
      <w:pPr>
        <w:ind w:left="2214" w:hanging="360"/>
      </w:pPr>
      <w:rPr>
        <w:rFonts w:hint="default"/>
      </w:r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56">
    <w:nsid w:val="14651606"/>
    <w:multiLevelType w:val="hybridMultilevel"/>
    <w:tmpl w:val="27A2E6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7">
    <w:nsid w:val="146D48B4"/>
    <w:multiLevelType w:val="hybridMultilevel"/>
    <w:tmpl w:val="CBFAB7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14E678BD"/>
    <w:multiLevelType w:val="hybridMultilevel"/>
    <w:tmpl w:val="71869D7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9">
    <w:nsid w:val="15452173"/>
    <w:multiLevelType w:val="hybridMultilevel"/>
    <w:tmpl w:val="FED8554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0">
    <w:nsid w:val="16822FF8"/>
    <w:multiLevelType w:val="hybridMultilevel"/>
    <w:tmpl w:val="95A8DF36"/>
    <w:lvl w:ilvl="0" w:tplc="041F000D">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61">
    <w:nsid w:val="16A864C8"/>
    <w:multiLevelType w:val="hybridMultilevel"/>
    <w:tmpl w:val="0E08AD9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2">
    <w:nsid w:val="17054C89"/>
    <w:multiLevelType w:val="hybridMultilevel"/>
    <w:tmpl w:val="DD742E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17240838"/>
    <w:multiLevelType w:val="hybridMultilevel"/>
    <w:tmpl w:val="FC3AEA3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4">
    <w:nsid w:val="179572B9"/>
    <w:multiLevelType w:val="hybridMultilevel"/>
    <w:tmpl w:val="E3B071A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5">
    <w:nsid w:val="17FD6E12"/>
    <w:multiLevelType w:val="hybridMultilevel"/>
    <w:tmpl w:val="008AFE2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6">
    <w:nsid w:val="180358CF"/>
    <w:multiLevelType w:val="hybridMultilevel"/>
    <w:tmpl w:val="3224FF5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nsid w:val="18177064"/>
    <w:multiLevelType w:val="hybridMultilevel"/>
    <w:tmpl w:val="E0CA64C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8">
    <w:nsid w:val="193007B9"/>
    <w:multiLevelType w:val="hybridMultilevel"/>
    <w:tmpl w:val="0310C84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9">
    <w:nsid w:val="19713951"/>
    <w:multiLevelType w:val="hybridMultilevel"/>
    <w:tmpl w:val="534615B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0">
    <w:nsid w:val="197C72AE"/>
    <w:multiLevelType w:val="hybridMultilevel"/>
    <w:tmpl w:val="FAE01DC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1">
    <w:nsid w:val="1B164375"/>
    <w:multiLevelType w:val="hybridMultilevel"/>
    <w:tmpl w:val="9C4C84E4"/>
    <w:lvl w:ilvl="0" w:tplc="81EA9564">
      <w:start w:val="1"/>
      <w:numFmt w:val="low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2">
    <w:nsid w:val="1B3626E5"/>
    <w:multiLevelType w:val="hybridMultilevel"/>
    <w:tmpl w:val="91F86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nsid w:val="1B5C52B8"/>
    <w:multiLevelType w:val="hybridMultilevel"/>
    <w:tmpl w:val="37365D66"/>
    <w:lvl w:ilvl="0" w:tplc="041F0015">
      <w:start w:val="1"/>
      <w:numFmt w:val="upperLetter"/>
      <w:lvlText w:val="%1."/>
      <w:lvlJc w:val="left"/>
      <w:pPr>
        <w:ind w:left="720" w:hanging="360"/>
      </w:pPr>
      <w:rPr>
        <w:rFonts w:hint="default"/>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nsid w:val="1CCF7271"/>
    <w:multiLevelType w:val="hybridMultilevel"/>
    <w:tmpl w:val="41F26B6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5">
    <w:nsid w:val="1CE126F4"/>
    <w:multiLevelType w:val="hybridMultilevel"/>
    <w:tmpl w:val="3110AF3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6">
    <w:nsid w:val="1D3668F9"/>
    <w:multiLevelType w:val="hybridMultilevel"/>
    <w:tmpl w:val="6742B194"/>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7">
    <w:nsid w:val="1DA6263B"/>
    <w:multiLevelType w:val="hybridMultilevel"/>
    <w:tmpl w:val="A21EDE7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8">
    <w:nsid w:val="1DD77759"/>
    <w:multiLevelType w:val="hybridMultilevel"/>
    <w:tmpl w:val="C56A277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9">
    <w:nsid w:val="1DFF6B58"/>
    <w:multiLevelType w:val="hybridMultilevel"/>
    <w:tmpl w:val="DA5825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nsid w:val="1F0C4D92"/>
    <w:multiLevelType w:val="hybridMultilevel"/>
    <w:tmpl w:val="20745B6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1">
    <w:nsid w:val="1F386311"/>
    <w:multiLevelType w:val="hybridMultilevel"/>
    <w:tmpl w:val="9482BAE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2">
    <w:nsid w:val="20686A1E"/>
    <w:multiLevelType w:val="hybridMultilevel"/>
    <w:tmpl w:val="B2E0E2E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3">
    <w:nsid w:val="21172840"/>
    <w:multiLevelType w:val="hybridMultilevel"/>
    <w:tmpl w:val="D8DC266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4">
    <w:nsid w:val="212675E7"/>
    <w:multiLevelType w:val="hybridMultilevel"/>
    <w:tmpl w:val="668ED6BA"/>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nsid w:val="2184009D"/>
    <w:multiLevelType w:val="hybridMultilevel"/>
    <w:tmpl w:val="657EF92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6">
    <w:nsid w:val="219512E3"/>
    <w:multiLevelType w:val="hybridMultilevel"/>
    <w:tmpl w:val="7BD2CB4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7">
    <w:nsid w:val="226C4CCC"/>
    <w:multiLevelType w:val="hybridMultilevel"/>
    <w:tmpl w:val="FD42826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8">
    <w:nsid w:val="22B81D19"/>
    <w:multiLevelType w:val="hybridMultilevel"/>
    <w:tmpl w:val="EDC2B98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9">
    <w:nsid w:val="22FF4BE8"/>
    <w:multiLevelType w:val="hybridMultilevel"/>
    <w:tmpl w:val="89D2AC5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0">
    <w:nsid w:val="239E2A63"/>
    <w:multiLevelType w:val="hybridMultilevel"/>
    <w:tmpl w:val="C41CF11C"/>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1">
    <w:nsid w:val="245744DD"/>
    <w:multiLevelType w:val="hybridMultilevel"/>
    <w:tmpl w:val="40685F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2">
    <w:nsid w:val="24AC1762"/>
    <w:multiLevelType w:val="hybridMultilevel"/>
    <w:tmpl w:val="C50E3D50"/>
    <w:lvl w:ilvl="0" w:tplc="A65CC63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3">
    <w:nsid w:val="256F416E"/>
    <w:multiLevelType w:val="hybridMultilevel"/>
    <w:tmpl w:val="C6A67D8A"/>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94">
    <w:nsid w:val="257B255A"/>
    <w:multiLevelType w:val="hybridMultilevel"/>
    <w:tmpl w:val="5B869A1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5">
    <w:nsid w:val="262B6F09"/>
    <w:multiLevelType w:val="hybridMultilevel"/>
    <w:tmpl w:val="57C6B75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6">
    <w:nsid w:val="26A419C2"/>
    <w:multiLevelType w:val="hybridMultilevel"/>
    <w:tmpl w:val="B0AE739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7">
    <w:nsid w:val="26B5348A"/>
    <w:multiLevelType w:val="hybridMultilevel"/>
    <w:tmpl w:val="C00642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8">
    <w:nsid w:val="276E5C26"/>
    <w:multiLevelType w:val="hybridMultilevel"/>
    <w:tmpl w:val="4BB2612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9">
    <w:nsid w:val="27D25755"/>
    <w:multiLevelType w:val="hybridMultilevel"/>
    <w:tmpl w:val="50E013E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0">
    <w:nsid w:val="28016E3F"/>
    <w:multiLevelType w:val="hybridMultilevel"/>
    <w:tmpl w:val="7AD6EB3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1">
    <w:nsid w:val="282B319B"/>
    <w:multiLevelType w:val="hybridMultilevel"/>
    <w:tmpl w:val="A39C300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2">
    <w:nsid w:val="284B11E8"/>
    <w:multiLevelType w:val="hybridMultilevel"/>
    <w:tmpl w:val="38209DF8"/>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3">
    <w:nsid w:val="287E2937"/>
    <w:multiLevelType w:val="hybridMultilevel"/>
    <w:tmpl w:val="9FB0BDD8"/>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04">
    <w:nsid w:val="28917E23"/>
    <w:multiLevelType w:val="hybridMultilevel"/>
    <w:tmpl w:val="7DC8D24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5">
    <w:nsid w:val="29DB046D"/>
    <w:multiLevelType w:val="hybridMultilevel"/>
    <w:tmpl w:val="F0EAFD3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6">
    <w:nsid w:val="29FB3E11"/>
    <w:multiLevelType w:val="hybridMultilevel"/>
    <w:tmpl w:val="FB42D884"/>
    <w:lvl w:ilvl="0" w:tplc="26AE2A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7">
    <w:nsid w:val="2A7929CB"/>
    <w:multiLevelType w:val="hybridMultilevel"/>
    <w:tmpl w:val="26EECC72"/>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8">
    <w:nsid w:val="2AE9664E"/>
    <w:multiLevelType w:val="hybridMultilevel"/>
    <w:tmpl w:val="C69264E8"/>
    <w:lvl w:ilvl="0" w:tplc="8B5CCA82">
      <w:start w:val="1"/>
      <w:numFmt w:val="decimal"/>
      <w:lvlText w:val="%1)"/>
      <w:lvlJc w:val="left"/>
      <w:pPr>
        <w:ind w:left="360" w:hanging="360"/>
      </w:pPr>
      <w:rPr>
        <w:rFonts w:asciiTheme="minorHAnsi" w:eastAsiaTheme="minorHAnsi" w:hAnsiTheme="minorHAnsi" w:cstheme="minorBid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9">
    <w:nsid w:val="2AEE242F"/>
    <w:multiLevelType w:val="hybridMultilevel"/>
    <w:tmpl w:val="B450F65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0">
    <w:nsid w:val="2B483658"/>
    <w:multiLevelType w:val="hybridMultilevel"/>
    <w:tmpl w:val="2BB63D6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1">
    <w:nsid w:val="2BBC1851"/>
    <w:multiLevelType w:val="hybridMultilevel"/>
    <w:tmpl w:val="1690EE5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2">
    <w:nsid w:val="2BD3775F"/>
    <w:multiLevelType w:val="hybridMultilevel"/>
    <w:tmpl w:val="007E480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3">
    <w:nsid w:val="2CD407DB"/>
    <w:multiLevelType w:val="hybridMultilevel"/>
    <w:tmpl w:val="164E23D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4">
    <w:nsid w:val="2D3E617D"/>
    <w:multiLevelType w:val="hybridMultilevel"/>
    <w:tmpl w:val="769CB7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5">
    <w:nsid w:val="2D501985"/>
    <w:multiLevelType w:val="hybridMultilevel"/>
    <w:tmpl w:val="192298B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6">
    <w:nsid w:val="2D827FC8"/>
    <w:multiLevelType w:val="hybridMultilevel"/>
    <w:tmpl w:val="FD94D62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7">
    <w:nsid w:val="2E884F42"/>
    <w:multiLevelType w:val="hybridMultilevel"/>
    <w:tmpl w:val="99DC1A6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8">
    <w:nsid w:val="2F807650"/>
    <w:multiLevelType w:val="hybridMultilevel"/>
    <w:tmpl w:val="573C1CE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9">
    <w:nsid w:val="2FB20DA5"/>
    <w:multiLevelType w:val="hybridMultilevel"/>
    <w:tmpl w:val="65D89FA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0">
    <w:nsid w:val="2FE94C59"/>
    <w:multiLevelType w:val="hybridMultilevel"/>
    <w:tmpl w:val="6A04943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1">
    <w:nsid w:val="31007D62"/>
    <w:multiLevelType w:val="hybridMultilevel"/>
    <w:tmpl w:val="DC9C0DE6"/>
    <w:lvl w:ilvl="0" w:tplc="C1B263C0">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2">
    <w:nsid w:val="3173557F"/>
    <w:multiLevelType w:val="hybridMultilevel"/>
    <w:tmpl w:val="5FD859E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23">
    <w:nsid w:val="3182077E"/>
    <w:multiLevelType w:val="hybridMultilevel"/>
    <w:tmpl w:val="DDC43AFA"/>
    <w:lvl w:ilvl="0" w:tplc="526EBD9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4">
    <w:nsid w:val="320112E2"/>
    <w:multiLevelType w:val="hybridMultilevel"/>
    <w:tmpl w:val="143225C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5">
    <w:nsid w:val="32593FDE"/>
    <w:multiLevelType w:val="hybridMultilevel"/>
    <w:tmpl w:val="F6DE2E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6">
    <w:nsid w:val="32B578F2"/>
    <w:multiLevelType w:val="hybridMultilevel"/>
    <w:tmpl w:val="B7003036"/>
    <w:lvl w:ilvl="0" w:tplc="5054FE9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7">
    <w:nsid w:val="32D8426A"/>
    <w:multiLevelType w:val="hybridMultilevel"/>
    <w:tmpl w:val="3034AAA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8">
    <w:nsid w:val="331B539A"/>
    <w:multiLevelType w:val="hybridMultilevel"/>
    <w:tmpl w:val="14C65AE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9">
    <w:nsid w:val="341B3349"/>
    <w:multiLevelType w:val="hybridMultilevel"/>
    <w:tmpl w:val="D8B66AC0"/>
    <w:lvl w:ilvl="0" w:tplc="E9DC6370">
      <w:start w:val="2"/>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0">
    <w:nsid w:val="343A4F1E"/>
    <w:multiLevelType w:val="hybridMultilevel"/>
    <w:tmpl w:val="B5FE7002"/>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1">
    <w:nsid w:val="34974035"/>
    <w:multiLevelType w:val="hybridMultilevel"/>
    <w:tmpl w:val="0856388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2">
    <w:nsid w:val="35301E95"/>
    <w:multiLevelType w:val="hybridMultilevel"/>
    <w:tmpl w:val="E020B40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3">
    <w:nsid w:val="36046939"/>
    <w:multiLevelType w:val="hybridMultilevel"/>
    <w:tmpl w:val="CD466B6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4">
    <w:nsid w:val="3661754C"/>
    <w:multiLevelType w:val="hybridMultilevel"/>
    <w:tmpl w:val="1B4A601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5">
    <w:nsid w:val="36B1658A"/>
    <w:multiLevelType w:val="hybridMultilevel"/>
    <w:tmpl w:val="5CF6A06E"/>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6">
    <w:nsid w:val="370A2C53"/>
    <w:multiLevelType w:val="hybridMultilevel"/>
    <w:tmpl w:val="E8686E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7">
    <w:nsid w:val="37766743"/>
    <w:multiLevelType w:val="hybridMultilevel"/>
    <w:tmpl w:val="675EECE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8">
    <w:nsid w:val="37A32FC0"/>
    <w:multiLevelType w:val="hybridMultilevel"/>
    <w:tmpl w:val="05BC4A7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9">
    <w:nsid w:val="38375A04"/>
    <w:multiLevelType w:val="hybridMultilevel"/>
    <w:tmpl w:val="2AC2AFD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0">
    <w:nsid w:val="385F618F"/>
    <w:multiLevelType w:val="hybridMultilevel"/>
    <w:tmpl w:val="DEE0CC2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1">
    <w:nsid w:val="38F24DD0"/>
    <w:multiLevelType w:val="hybridMultilevel"/>
    <w:tmpl w:val="C52E29B4"/>
    <w:lvl w:ilvl="0" w:tplc="265CE0E8">
      <w:start w:val="4"/>
      <w:numFmt w:val="upperLetter"/>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142">
    <w:nsid w:val="39E1265F"/>
    <w:multiLevelType w:val="hybridMultilevel"/>
    <w:tmpl w:val="A76E94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3">
    <w:nsid w:val="3A4D6BE8"/>
    <w:multiLevelType w:val="hybridMultilevel"/>
    <w:tmpl w:val="C326322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4">
    <w:nsid w:val="3A4F2D02"/>
    <w:multiLevelType w:val="hybridMultilevel"/>
    <w:tmpl w:val="C8225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5">
    <w:nsid w:val="3AFC21C0"/>
    <w:multiLevelType w:val="hybridMultilevel"/>
    <w:tmpl w:val="22F2EF7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6">
    <w:nsid w:val="3B1D75EA"/>
    <w:multiLevelType w:val="hybridMultilevel"/>
    <w:tmpl w:val="C86099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7">
    <w:nsid w:val="3BCE0642"/>
    <w:multiLevelType w:val="hybridMultilevel"/>
    <w:tmpl w:val="6C7425F4"/>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8">
    <w:nsid w:val="3BCE0647"/>
    <w:multiLevelType w:val="hybridMultilevel"/>
    <w:tmpl w:val="183297D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9">
    <w:nsid w:val="3BE61CDE"/>
    <w:multiLevelType w:val="hybridMultilevel"/>
    <w:tmpl w:val="653ABFB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0">
    <w:nsid w:val="3C622B16"/>
    <w:multiLevelType w:val="hybridMultilevel"/>
    <w:tmpl w:val="38F0CCC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1">
    <w:nsid w:val="3C6366B4"/>
    <w:multiLevelType w:val="hybridMultilevel"/>
    <w:tmpl w:val="C526F948"/>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2">
    <w:nsid w:val="3C750687"/>
    <w:multiLevelType w:val="hybridMultilevel"/>
    <w:tmpl w:val="4DB699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3">
    <w:nsid w:val="3CEE35DF"/>
    <w:multiLevelType w:val="hybridMultilevel"/>
    <w:tmpl w:val="D55CE2A0"/>
    <w:lvl w:ilvl="0" w:tplc="041F000D">
      <w:start w:val="1"/>
      <w:numFmt w:val="bullet"/>
      <w:lvlText w:val=""/>
      <w:lvlJc w:val="left"/>
      <w:pPr>
        <w:ind w:left="360" w:hanging="360"/>
      </w:pPr>
      <w:rPr>
        <w:rFonts w:ascii="Wingdings" w:hAnsi="Wingdings" w:hint="default"/>
      </w:rPr>
    </w:lvl>
    <w:lvl w:ilvl="1" w:tplc="041F000D">
      <w:start w:val="1"/>
      <w:numFmt w:val="bullet"/>
      <w:lvlText w:val=""/>
      <w:lvlJc w:val="left"/>
      <w:pPr>
        <w:ind w:left="360" w:hanging="360"/>
      </w:pPr>
      <w:rPr>
        <w:rFonts w:ascii="Wingdings" w:hAnsi="Wingdings"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4">
    <w:nsid w:val="3DB039C5"/>
    <w:multiLevelType w:val="hybridMultilevel"/>
    <w:tmpl w:val="076CFB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5">
    <w:nsid w:val="3DF35CAF"/>
    <w:multiLevelType w:val="hybridMultilevel"/>
    <w:tmpl w:val="CC0803F0"/>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6">
    <w:nsid w:val="3EC70754"/>
    <w:multiLevelType w:val="hybridMultilevel"/>
    <w:tmpl w:val="AC9440C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7">
    <w:nsid w:val="3ED11ADD"/>
    <w:multiLevelType w:val="hybridMultilevel"/>
    <w:tmpl w:val="84A068C2"/>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8">
    <w:nsid w:val="3EDB0EEE"/>
    <w:multiLevelType w:val="hybridMultilevel"/>
    <w:tmpl w:val="F664EE1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9">
    <w:nsid w:val="3EFA2C72"/>
    <w:multiLevelType w:val="hybridMultilevel"/>
    <w:tmpl w:val="AD4267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0">
    <w:nsid w:val="405D7300"/>
    <w:multiLevelType w:val="hybridMultilevel"/>
    <w:tmpl w:val="1EEE141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1">
    <w:nsid w:val="40930A37"/>
    <w:multiLevelType w:val="hybridMultilevel"/>
    <w:tmpl w:val="2BD264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2">
    <w:nsid w:val="40D31EEC"/>
    <w:multiLevelType w:val="hybridMultilevel"/>
    <w:tmpl w:val="0D70D4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3">
    <w:nsid w:val="41587F99"/>
    <w:multiLevelType w:val="hybridMultilevel"/>
    <w:tmpl w:val="C3B821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4">
    <w:nsid w:val="417B5FFC"/>
    <w:multiLevelType w:val="hybridMultilevel"/>
    <w:tmpl w:val="1EA2A59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5">
    <w:nsid w:val="42382A83"/>
    <w:multiLevelType w:val="hybridMultilevel"/>
    <w:tmpl w:val="8496FA20"/>
    <w:lvl w:ilvl="0" w:tplc="527E049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6">
    <w:nsid w:val="42FF055C"/>
    <w:multiLevelType w:val="hybridMultilevel"/>
    <w:tmpl w:val="8188D336"/>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7">
    <w:nsid w:val="43426F1B"/>
    <w:multiLevelType w:val="hybridMultilevel"/>
    <w:tmpl w:val="8B9C666C"/>
    <w:lvl w:ilvl="0" w:tplc="B8402116">
      <w:start w:val="1"/>
      <w:numFmt w:val="decimal"/>
      <w:lvlText w:val="%1."/>
      <w:lvlJc w:val="left"/>
      <w:pPr>
        <w:ind w:left="360" w:hanging="360"/>
      </w:pPr>
      <w:rPr>
        <w:b/>
        <w:u w:val="no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8">
    <w:nsid w:val="444B2C6F"/>
    <w:multiLevelType w:val="hybridMultilevel"/>
    <w:tmpl w:val="B944197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9">
    <w:nsid w:val="44D601DD"/>
    <w:multiLevelType w:val="hybridMultilevel"/>
    <w:tmpl w:val="FFAAB32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0">
    <w:nsid w:val="44ED7888"/>
    <w:multiLevelType w:val="hybridMultilevel"/>
    <w:tmpl w:val="A2507ED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1">
    <w:nsid w:val="45087B83"/>
    <w:multiLevelType w:val="hybridMultilevel"/>
    <w:tmpl w:val="B9FA5804"/>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2">
    <w:nsid w:val="454F35E2"/>
    <w:multiLevelType w:val="hybridMultilevel"/>
    <w:tmpl w:val="413E4F8C"/>
    <w:lvl w:ilvl="0" w:tplc="237471B8">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3">
    <w:nsid w:val="455F220B"/>
    <w:multiLevelType w:val="hybridMultilevel"/>
    <w:tmpl w:val="9356F2F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4">
    <w:nsid w:val="45895FA0"/>
    <w:multiLevelType w:val="hybridMultilevel"/>
    <w:tmpl w:val="ADDC81F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5">
    <w:nsid w:val="45C72F13"/>
    <w:multiLevelType w:val="hybridMultilevel"/>
    <w:tmpl w:val="5170962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6">
    <w:nsid w:val="45DA7470"/>
    <w:multiLevelType w:val="hybridMultilevel"/>
    <w:tmpl w:val="87987576"/>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7">
    <w:nsid w:val="45FD360E"/>
    <w:multiLevelType w:val="hybridMultilevel"/>
    <w:tmpl w:val="795C4BA8"/>
    <w:lvl w:ilvl="0" w:tplc="F628F80A">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8">
    <w:nsid w:val="462711D9"/>
    <w:multiLevelType w:val="hybridMultilevel"/>
    <w:tmpl w:val="F0D4B160"/>
    <w:lvl w:ilvl="0" w:tplc="D20C8DBC">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179">
    <w:nsid w:val="462C4EF6"/>
    <w:multiLevelType w:val="hybridMultilevel"/>
    <w:tmpl w:val="E2D6ACB8"/>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0">
    <w:nsid w:val="463176B3"/>
    <w:multiLevelType w:val="hybridMultilevel"/>
    <w:tmpl w:val="B182355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1">
    <w:nsid w:val="46B5580C"/>
    <w:multiLevelType w:val="hybridMultilevel"/>
    <w:tmpl w:val="0F3CDFC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2">
    <w:nsid w:val="46E80647"/>
    <w:multiLevelType w:val="hybridMultilevel"/>
    <w:tmpl w:val="0F602678"/>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3">
    <w:nsid w:val="46ED2DCC"/>
    <w:multiLevelType w:val="hybridMultilevel"/>
    <w:tmpl w:val="393ADE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4">
    <w:nsid w:val="47024FF2"/>
    <w:multiLevelType w:val="hybridMultilevel"/>
    <w:tmpl w:val="B85C19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5">
    <w:nsid w:val="477A5196"/>
    <w:multiLevelType w:val="hybridMultilevel"/>
    <w:tmpl w:val="4DF28FDC"/>
    <w:lvl w:ilvl="0" w:tplc="C1B263C0">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6">
    <w:nsid w:val="483F688C"/>
    <w:multiLevelType w:val="hybridMultilevel"/>
    <w:tmpl w:val="0090E624"/>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7">
    <w:nsid w:val="485B10E9"/>
    <w:multiLevelType w:val="hybridMultilevel"/>
    <w:tmpl w:val="00B2F31E"/>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8">
    <w:nsid w:val="48B22BBA"/>
    <w:multiLevelType w:val="hybridMultilevel"/>
    <w:tmpl w:val="7F5A314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9">
    <w:nsid w:val="48C03E09"/>
    <w:multiLevelType w:val="hybridMultilevel"/>
    <w:tmpl w:val="B37E728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0">
    <w:nsid w:val="48D37F98"/>
    <w:multiLevelType w:val="hybridMultilevel"/>
    <w:tmpl w:val="5F2C6F3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1">
    <w:nsid w:val="48E114D2"/>
    <w:multiLevelType w:val="hybridMultilevel"/>
    <w:tmpl w:val="E10AD828"/>
    <w:lvl w:ilvl="0" w:tplc="49A8449E">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92">
    <w:nsid w:val="49BB59D5"/>
    <w:multiLevelType w:val="hybridMultilevel"/>
    <w:tmpl w:val="2C66BB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3">
    <w:nsid w:val="4A927D99"/>
    <w:multiLevelType w:val="hybridMultilevel"/>
    <w:tmpl w:val="7FB6C790"/>
    <w:lvl w:ilvl="0" w:tplc="268ADC7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4">
    <w:nsid w:val="4AE20A31"/>
    <w:multiLevelType w:val="multilevel"/>
    <w:tmpl w:val="5F9C6048"/>
    <w:lvl w:ilvl="0">
      <w:start w:val="1932"/>
      <w:numFmt w:val="decimal"/>
      <w:lvlText w:val="%1"/>
      <w:lvlJc w:val="left"/>
      <w:pPr>
        <w:ind w:left="795" w:hanging="795"/>
      </w:pPr>
      <w:rPr>
        <w:rFonts w:hint="default"/>
      </w:rPr>
    </w:lvl>
    <w:lvl w:ilvl="1">
      <w:start w:val="39"/>
      <w:numFmt w:val="decimal"/>
      <w:lvlText w:val="%1-%2"/>
      <w:lvlJc w:val="left"/>
      <w:pPr>
        <w:ind w:left="795" w:hanging="795"/>
      </w:pPr>
      <w:rPr>
        <w:rFonts w:hint="default"/>
        <w:u w:val="single"/>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5">
    <w:nsid w:val="4B4F6A0C"/>
    <w:multiLevelType w:val="hybridMultilevel"/>
    <w:tmpl w:val="A290E4E2"/>
    <w:lvl w:ilvl="0" w:tplc="ED76662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6">
    <w:nsid w:val="4BD72ACF"/>
    <w:multiLevelType w:val="hybridMultilevel"/>
    <w:tmpl w:val="1578E49E"/>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7">
    <w:nsid w:val="4BF83C26"/>
    <w:multiLevelType w:val="hybridMultilevel"/>
    <w:tmpl w:val="00D2E56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8">
    <w:nsid w:val="4C3D73FA"/>
    <w:multiLevelType w:val="hybridMultilevel"/>
    <w:tmpl w:val="E79A809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9">
    <w:nsid w:val="4C7906E7"/>
    <w:multiLevelType w:val="hybridMultilevel"/>
    <w:tmpl w:val="1B0C257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0">
    <w:nsid w:val="4CAD523A"/>
    <w:multiLevelType w:val="hybridMultilevel"/>
    <w:tmpl w:val="9B9663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1">
    <w:nsid w:val="4CB16395"/>
    <w:multiLevelType w:val="hybridMultilevel"/>
    <w:tmpl w:val="2402AFC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2">
    <w:nsid w:val="4D1B3989"/>
    <w:multiLevelType w:val="hybridMultilevel"/>
    <w:tmpl w:val="179E77EC"/>
    <w:lvl w:ilvl="0" w:tplc="A6EACC9C">
      <w:start w:val="3"/>
      <w:numFmt w:val="bullet"/>
      <w:lvlText w:val=""/>
      <w:lvlJc w:val="left"/>
      <w:pPr>
        <w:ind w:left="1068" w:hanging="360"/>
      </w:pPr>
      <w:rPr>
        <w:rFonts w:ascii="Symbol" w:eastAsiaTheme="minorHAnsi"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03">
    <w:nsid w:val="4D9C1F1D"/>
    <w:multiLevelType w:val="hybridMultilevel"/>
    <w:tmpl w:val="BC8A9F90"/>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4">
    <w:nsid w:val="4DC71611"/>
    <w:multiLevelType w:val="hybridMultilevel"/>
    <w:tmpl w:val="30E663C0"/>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5">
    <w:nsid w:val="4ED051E5"/>
    <w:multiLevelType w:val="hybridMultilevel"/>
    <w:tmpl w:val="02909676"/>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6">
    <w:nsid w:val="4F041E9E"/>
    <w:multiLevelType w:val="hybridMultilevel"/>
    <w:tmpl w:val="871261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7">
    <w:nsid w:val="4F3F6B74"/>
    <w:multiLevelType w:val="hybridMultilevel"/>
    <w:tmpl w:val="FE825E54"/>
    <w:lvl w:ilvl="0" w:tplc="C1B263C0">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8">
    <w:nsid w:val="4F553502"/>
    <w:multiLevelType w:val="hybridMultilevel"/>
    <w:tmpl w:val="1366A5D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9">
    <w:nsid w:val="4FC50DF7"/>
    <w:multiLevelType w:val="hybridMultilevel"/>
    <w:tmpl w:val="A42E10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0">
    <w:nsid w:val="4FCE6AE5"/>
    <w:multiLevelType w:val="hybridMultilevel"/>
    <w:tmpl w:val="5C12AE3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1">
    <w:nsid w:val="50244A97"/>
    <w:multiLevelType w:val="hybridMultilevel"/>
    <w:tmpl w:val="7C08AC0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2">
    <w:nsid w:val="504A608C"/>
    <w:multiLevelType w:val="hybridMultilevel"/>
    <w:tmpl w:val="357E7BC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3">
    <w:nsid w:val="50674820"/>
    <w:multiLevelType w:val="hybridMultilevel"/>
    <w:tmpl w:val="837E22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4">
    <w:nsid w:val="510F65DA"/>
    <w:multiLevelType w:val="hybridMultilevel"/>
    <w:tmpl w:val="0DEC5B4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5">
    <w:nsid w:val="512A0E62"/>
    <w:multiLevelType w:val="hybridMultilevel"/>
    <w:tmpl w:val="0F0A466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6">
    <w:nsid w:val="51993350"/>
    <w:multiLevelType w:val="hybridMultilevel"/>
    <w:tmpl w:val="A8EAAEC0"/>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7">
    <w:nsid w:val="526C464E"/>
    <w:multiLevelType w:val="hybridMultilevel"/>
    <w:tmpl w:val="D91495B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8">
    <w:nsid w:val="52B649EF"/>
    <w:multiLevelType w:val="hybridMultilevel"/>
    <w:tmpl w:val="3356EA3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9">
    <w:nsid w:val="52C63B16"/>
    <w:multiLevelType w:val="hybridMultilevel"/>
    <w:tmpl w:val="69F205D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0">
    <w:nsid w:val="52FC5E37"/>
    <w:multiLevelType w:val="hybridMultilevel"/>
    <w:tmpl w:val="FDC06C2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1">
    <w:nsid w:val="537E471A"/>
    <w:multiLevelType w:val="hybridMultilevel"/>
    <w:tmpl w:val="C4BA9F9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2">
    <w:nsid w:val="5396765F"/>
    <w:multiLevelType w:val="hybridMultilevel"/>
    <w:tmpl w:val="B82CDF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3">
    <w:nsid w:val="53BD3FAC"/>
    <w:multiLevelType w:val="hybridMultilevel"/>
    <w:tmpl w:val="E12E552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4">
    <w:nsid w:val="53E83E1F"/>
    <w:multiLevelType w:val="hybridMultilevel"/>
    <w:tmpl w:val="28AE138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25">
    <w:nsid w:val="547315C5"/>
    <w:multiLevelType w:val="hybridMultilevel"/>
    <w:tmpl w:val="C720A17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6">
    <w:nsid w:val="55266779"/>
    <w:multiLevelType w:val="hybridMultilevel"/>
    <w:tmpl w:val="FB941982"/>
    <w:lvl w:ilvl="0" w:tplc="041F0011">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7">
    <w:nsid w:val="55D3572C"/>
    <w:multiLevelType w:val="hybridMultilevel"/>
    <w:tmpl w:val="1284BF6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8">
    <w:nsid w:val="55E57CD9"/>
    <w:multiLevelType w:val="hybridMultilevel"/>
    <w:tmpl w:val="EB5E2E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9">
    <w:nsid w:val="56181476"/>
    <w:multiLevelType w:val="hybridMultilevel"/>
    <w:tmpl w:val="39EA12E0"/>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0">
    <w:nsid w:val="57D83976"/>
    <w:multiLevelType w:val="hybridMultilevel"/>
    <w:tmpl w:val="5B7C21D0"/>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1">
    <w:nsid w:val="57D95C20"/>
    <w:multiLevelType w:val="hybridMultilevel"/>
    <w:tmpl w:val="DF125C5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2">
    <w:nsid w:val="57DE1A17"/>
    <w:multiLevelType w:val="hybridMultilevel"/>
    <w:tmpl w:val="E7820A66"/>
    <w:lvl w:ilvl="0" w:tplc="6FEAE094">
      <w:start w:val="1"/>
      <w:numFmt w:val="decimal"/>
      <w:lvlText w:val="%1)"/>
      <w:lvlJc w:val="left"/>
      <w:pPr>
        <w:ind w:left="1429"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3">
    <w:nsid w:val="58073A80"/>
    <w:multiLevelType w:val="hybridMultilevel"/>
    <w:tmpl w:val="06CE7BB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4">
    <w:nsid w:val="58255794"/>
    <w:multiLevelType w:val="hybridMultilevel"/>
    <w:tmpl w:val="3A3093A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5">
    <w:nsid w:val="58323B8D"/>
    <w:multiLevelType w:val="hybridMultilevel"/>
    <w:tmpl w:val="8392DF1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6">
    <w:nsid w:val="58516490"/>
    <w:multiLevelType w:val="hybridMultilevel"/>
    <w:tmpl w:val="87BA8750"/>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7">
    <w:nsid w:val="587E0FD4"/>
    <w:multiLevelType w:val="hybridMultilevel"/>
    <w:tmpl w:val="D2BCF5F8"/>
    <w:lvl w:ilvl="0" w:tplc="041F0003">
      <w:start w:val="1"/>
      <w:numFmt w:val="bullet"/>
      <w:lvlText w:val="o"/>
      <w:lvlJc w:val="left"/>
      <w:pPr>
        <w:ind w:left="360" w:hanging="360"/>
      </w:pPr>
      <w:rPr>
        <w:rFonts w:ascii="Courier New" w:hAnsi="Courier New" w:cs="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8">
    <w:nsid w:val="58ED47FF"/>
    <w:multiLevelType w:val="hybridMultilevel"/>
    <w:tmpl w:val="668A1A8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9">
    <w:nsid w:val="59217F11"/>
    <w:multiLevelType w:val="hybridMultilevel"/>
    <w:tmpl w:val="FDFAF0A4"/>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0">
    <w:nsid w:val="593D3FCF"/>
    <w:multiLevelType w:val="hybridMultilevel"/>
    <w:tmpl w:val="37BA310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1">
    <w:nsid w:val="598A4730"/>
    <w:multiLevelType w:val="hybridMultilevel"/>
    <w:tmpl w:val="9F46B4F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2">
    <w:nsid w:val="5A774691"/>
    <w:multiLevelType w:val="hybridMultilevel"/>
    <w:tmpl w:val="AAF4ED2C"/>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3">
    <w:nsid w:val="5BCF5BC5"/>
    <w:multiLevelType w:val="hybridMultilevel"/>
    <w:tmpl w:val="AA78477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4">
    <w:nsid w:val="5BDA1465"/>
    <w:multiLevelType w:val="hybridMultilevel"/>
    <w:tmpl w:val="32508CA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5">
    <w:nsid w:val="5C4C16B6"/>
    <w:multiLevelType w:val="hybridMultilevel"/>
    <w:tmpl w:val="0DD8661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6">
    <w:nsid w:val="5CB731E8"/>
    <w:multiLevelType w:val="hybridMultilevel"/>
    <w:tmpl w:val="9ED254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7">
    <w:nsid w:val="5CBA116E"/>
    <w:multiLevelType w:val="hybridMultilevel"/>
    <w:tmpl w:val="9482EA4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8">
    <w:nsid w:val="5D3D45CD"/>
    <w:multiLevelType w:val="hybridMultilevel"/>
    <w:tmpl w:val="399ED6D0"/>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9">
    <w:nsid w:val="5D60708F"/>
    <w:multiLevelType w:val="hybridMultilevel"/>
    <w:tmpl w:val="D7628AB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0">
    <w:nsid w:val="5DA8332B"/>
    <w:multiLevelType w:val="hybridMultilevel"/>
    <w:tmpl w:val="7BBA325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1">
    <w:nsid w:val="5DD457C0"/>
    <w:multiLevelType w:val="hybridMultilevel"/>
    <w:tmpl w:val="3CE0BE6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2">
    <w:nsid w:val="5DE90A07"/>
    <w:multiLevelType w:val="hybridMultilevel"/>
    <w:tmpl w:val="D56291F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3">
    <w:nsid w:val="5E151B32"/>
    <w:multiLevelType w:val="hybridMultilevel"/>
    <w:tmpl w:val="817E2600"/>
    <w:lvl w:ilvl="0" w:tplc="0F0222CE">
      <w:start w:val="1"/>
      <w:numFmt w:val="upperLetter"/>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4">
    <w:nsid w:val="5F5754B3"/>
    <w:multiLevelType w:val="hybridMultilevel"/>
    <w:tmpl w:val="4EA46D92"/>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5">
    <w:nsid w:val="5FB02B1E"/>
    <w:multiLevelType w:val="hybridMultilevel"/>
    <w:tmpl w:val="C0DE93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6">
    <w:nsid w:val="5FE11261"/>
    <w:multiLevelType w:val="hybridMultilevel"/>
    <w:tmpl w:val="AB6E34D8"/>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7">
    <w:nsid w:val="5FF337DE"/>
    <w:multiLevelType w:val="hybridMultilevel"/>
    <w:tmpl w:val="FBF46AF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8">
    <w:nsid w:val="60591492"/>
    <w:multiLevelType w:val="hybridMultilevel"/>
    <w:tmpl w:val="BA20EF0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9">
    <w:nsid w:val="60D04C84"/>
    <w:multiLevelType w:val="hybridMultilevel"/>
    <w:tmpl w:val="6994EBF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0">
    <w:nsid w:val="610704D3"/>
    <w:multiLevelType w:val="hybridMultilevel"/>
    <w:tmpl w:val="D4C4ECA0"/>
    <w:lvl w:ilvl="0" w:tplc="874ABDC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1">
    <w:nsid w:val="6167785D"/>
    <w:multiLevelType w:val="hybridMultilevel"/>
    <w:tmpl w:val="9558D6A2"/>
    <w:lvl w:ilvl="0" w:tplc="C1B263C0">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2">
    <w:nsid w:val="61677BB7"/>
    <w:multiLevelType w:val="hybridMultilevel"/>
    <w:tmpl w:val="56045FB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3">
    <w:nsid w:val="61733DAB"/>
    <w:multiLevelType w:val="hybridMultilevel"/>
    <w:tmpl w:val="2E8C24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4">
    <w:nsid w:val="61EA0F31"/>
    <w:multiLevelType w:val="hybridMultilevel"/>
    <w:tmpl w:val="E332942E"/>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5">
    <w:nsid w:val="62CB5091"/>
    <w:multiLevelType w:val="hybridMultilevel"/>
    <w:tmpl w:val="2C38A8C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6">
    <w:nsid w:val="633775C2"/>
    <w:multiLevelType w:val="hybridMultilevel"/>
    <w:tmpl w:val="9D682D5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7">
    <w:nsid w:val="63782C5A"/>
    <w:multiLevelType w:val="hybridMultilevel"/>
    <w:tmpl w:val="D1567BB4"/>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68">
    <w:nsid w:val="638112A7"/>
    <w:multiLevelType w:val="hybridMultilevel"/>
    <w:tmpl w:val="7AB4AF8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9">
    <w:nsid w:val="63ED4D50"/>
    <w:multiLevelType w:val="hybridMultilevel"/>
    <w:tmpl w:val="81F4EA54"/>
    <w:lvl w:ilvl="0" w:tplc="283273C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0">
    <w:nsid w:val="641F4F24"/>
    <w:multiLevelType w:val="hybridMultilevel"/>
    <w:tmpl w:val="A25AF7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1">
    <w:nsid w:val="649628B7"/>
    <w:multiLevelType w:val="hybridMultilevel"/>
    <w:tmpl w:val="8050002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2">
    <w:nsid w:val="65873982"/>
    <w:multiLevelType w:val="hybridMultilevel"/>
    <w:tmpl w:val="1A34B4A2"/>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3">
    <w:nsid w:val="65941E81"/>
    <w:multiLevelType w:val="hybridMultilevel"/>
    <w:tmpl w:val="9BA0F188"/>
    <w:lvl w:ilvl="0" w:tplc="1A5A35A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4">
    <w:nsid w:val="65967782"/>
    <w:multiLevelType w:val="hybridMultilevel"/>
    <w:tmpl w:val="2472A98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5">
    <w:nsid w:val="6599771E"/>
    <w:multiLevelType w:val="hybridMultilevel"/>
    <w:tmpl w:val="8786B3B0"/>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6">
    <w:nsid w:val="65A828BD"/>
    <w:multiLevelType w:val="hybridMultilevel"/>
    <w:tmpl w:val="2374A27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7">
    <w:nsid w:val="65EA1186"/>
    <w:multiLevelType w:val="hybridMultilevel"/>
    <w:tmpl w:val="0C16FD9E"/>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8">
    <w:nsid w:val="66786270"/>
    <w:multiLevelType w:val="hybridMultilevel"/>
    <w:tmpl w:val="79D4467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9">
    <w:nsid w:val="668A03B9"/>
    <w:multiLevelType w:val="hybridMultilevel"/>
    <w:tmpl w:val="E61A10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0">
    <w:nsid w:val="675C740A"/>
    <w:multiLevelType w:val="hybridMultilevel"/>
    <w:tmpl w:val="0374B3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1">
    <w:nsid w:val="67851474"/>
    <w:multiLevelType w:val="hybridMultilevel"/>
    <w:tmpl w:val="CCE28960"/>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2">
    <w:nsid w:val="678B1D8D"/>
    <w:multiLevelType w:val="hybridMultilevel"/>
    <w:tmpl w:val="E81C375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3">
    <w:nsid w:val="68025A3A"/>
    <w:multiLevelType w:val="hybridMultilevel"/>
    <w:tmpl w:val="3582426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4">
    <w:nsid w:val="68414CE4"/>
    <w:multiLevelType w:val="hybridMultilevel"/>
    <w:tmpl w:val="34C4C4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5">
    <w:nsid w:val="69FA6C9C"/>
    <w:multiLevelType w:val="hybridMultilevel"/>
    <w:tmpl w:val="E48C53BA"/>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6">
    <w:nsid w:val="6A6E546B"/>
    <w:multiLevelType w:val="hybridMultilevel"/>
    <w:tmpl w:val="0BBC8DFA"/>
    <w:lvl w:ilvl="0" w:tplc="E1200256">
      <w:start w:val="6"/>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7">
    <w:nsid w:val="6AEE74BD"/>
    <w:multiLevelType w:val="hybridMultilevel"/>
    <w:tmpl w:val="997EE0E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88">
    <w:nsid w:val="6B032BF8"/>
    <w:multiLevelType w:val="hybridMultilevel"/>
    <w:tmpl w:val="1A2EA8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9">
    <w:nsid w:val="6C6362D1"/>
    <w:multiLevelType w:val="hybridMultilevel"/>
    <w:tmpl w:val="F172583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0">
    <w:nsid w:val="6C647950"/>
    <w:multiLevelType w:val="hybridMultilevel"/>
    <w:tmpl w:val="AC9C5A1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1">
    <w:nsid w:val="6ED8283D"/>
    <w:multiLevelType w:val="hybridMultilevel"/>
    <w:tmpl w:val="11FEB23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2">
    <w:nsid w:val="6EDC4E78"/>
    <w:multiLevelType w:val="hybridMultilevel"/>
    <w:tmpl w:val="CF72047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3">
    <w:nsid w:val="6EE80FB9"/>
    <w:multiLevelType w:val="hybridMultilevel"/>
    <w:tmpl w:val="2786B56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4">
    <w:nsid w:val="70122C7E"/>
    <w:multiLevelType w:val="hybridMultilevel"/>
    <w:tmpl w:val="13226B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5">
    <w:nsid w:val="704F546A"/>
    <w:multiLevelType w:val="hybridMultilevel"/>
    <w:tmpl w:val="436E5652"/>
    <w:lvl w:ilvl="0" w:tplc="041F000D">
      <w:start w:val="1"/>
      <w:numFmt w:val="bullet"/>
      <w:lvlText w:val=""/>
      <w:lvlJc w:val="left"/>
      <w:pPr>
        <w:ind w:left="1495" w:hanging="360"/>
      </w:pPr>
      <w:rPr>
        <w:rFonts w:ascii="Wingdings" w:hAnsi="Wingdings" w:hint="default"/>
        <w:b/>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296">
    <w:nsid w:val="709960C1"/>
    <w:multiLevelType w:val="hybridMultilevel"/>
    <w:tmpl w:val="C23E66E6"/>
    <w:lvl w:ilvl="0" w:tplc="74D2183C">
      <w:start w:val="1"/>
      <w:numFmt w:val="lowerLetter"/>
      <w:lvlText w:val="%1-"/>
      <w:lvlJc w:val="left"/>
      <w:pPr>
        <w:ind w:left="1068" w:hanging="360"/>
      </w:pPr>
      <w:rPr>
        <w:rFonts w:hint="default"/>
      </w:rPr>
    </w:lvl>
    <w:lvl w:ilvl="1" w:tplc="F6EC451C">
      <w:start w:val="1953"/>
      <w:numFmt w:val="decimal"/>
      <w:lvlText w:val="%2"/>
      <w:lvlJc w:val="left"/>
      <w:pPr>
        <w:ind w:left="1860" w:hanging="432"/>
      </w:pPr>
      <w:rPr>
        <w:rFonts w:hint="default"/>
        <w:b w:val="0"/>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7">
    <w:nsid w:val="70FE1F0B"/>
    <w:multiLevelType w:val="hybridMultilevel"/>
    <w:tmpl w:val="551EC7E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8">
    <w:nsid w:val="714531D4"/>
    <w:multiLevelType w:val="hybridMultilevel"/>
    <w:tmpl w:val="7BC4864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9">
    <w:nsid w:val="71A350DB"/>
    <w:multiLevelType w:val="multilevel"/>
    <w:tmpl w:val="2974A256"/>
    <w:lvl w:ilvl="0">
      <w:start w:val="1923"/>
      <w:numFmt w:val="decimal"/>
      <w:lvlText w:val="%1"/>
      <w:lvlJc w:val="left"/>
      <w:pPr>
        <w:ind w:left="795" w:hanging="795"/>
      </w:pPr>
      <w:rPr>
        <w:rFonts w:hint="default"/>
      </w:rPr>
    </w:lvl>
    <w:lvl w:ilvl="1">
      <w:start w:val="32"/>
      <w:numFmt w:val="decimal"/>
      <w:lvlText w:val="%1-%2"/>
      <w:lvlJc w:val="left"/>
      <w:pPr>
        <w:ind w:left="795" w:hanging="795"/>
      </w:pPr>
      <w:rPr>
        <w:rFonts w:hint="default"/>
        <w:u w:val="single"/>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0">
    <w:nsid w:val="72090C12"/>
    <w:multiLevelType w:val="hybridMultilevel"/>
    <w:tmpl w:val="86E6AF7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1">
    <w:nsid w:val="72185C76"/>
    <w:multiLevelType w:val="hybridMultilevel"/>
    <w:tmpl w:val="CC80DF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2">
    <w:nsid w:val="724E6AA2"/>
    <w:multiLevelType w:val="hybridMultilevel"/>
    <w:tmpl w:val="EEC21AC8"/>
    <w:lvl w:ilvl="0" w:tplc="CC64A952">
      <w:start w:val="1"/>
      <w:numFmt w:val="upperLetter"/>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3">
    <w:nsid w:val="726F54BA"/>
    <w:multiLevelType w:val="hybridMultilevel"/>
    <w:tmpl w:val="6B2E1D14"/>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4">
    <w:nsid w:val="733D2F14"/>
    <w:multiLevelType w:val="hybridMultilevel"/>
    <w:tmpl w:val="93B406F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5">
    <w:nsid w:val="735839B1"/>
    <w:multiLevelType w:val="hybridMultilevel"/>
    <w:tmpl w:val="6CFA3488"/>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6">
    <w:nsid w:val="73846D8C"/>
    <w:multiLevelType w:val="hybridMultilevel"/>
    <w:tmpl w:val="DCA430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7">
    <w:nsid w:val="74203CB3"/>
    <w:multiLevelType w:val="hybridMultilevel"/>
    <w:tmpl w:val="AD96CAD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8">
    <w:nsid w:val="74605CF2"/>
    <w:multiLevelType w:val="hybridMultilevel"/>
    <w:tmpl w:val="0E902090"/>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9">
    <w:nsid w:val="74CC1016"/>
    <w:multiLevelType w:val="hybridMultilevel"/>
    <w:tmpl w:val="715EAB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10">
    <w:nsid w:val="75495126"/>
    <w:multiLevelType w:val="hybridMultilevel"/>
    <w:tmpl w:val="B6C89BD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1">
    <w:nsid w:val="75772F87"/>
    <w:multiLevelType w:val="hybridMultilevel"/>
    <w:tmpl w:val="00CA907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2">
    <w:nsid w:val="757E3E81"/>
    <w:multiLevelType w:val="hybridMultilevel"/>
    <w:tmpl w:val="297855B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3">
    <w:nsid w:val="75CF6637"/>
    <w:multiLevelType w:val="hybridMultilevel"/>
    <w:tmpl w:val="36CA31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4">
    <w:nsid w:val="76DE6B66"/>
    <w:multiLevelType w:val="hybridMultilevel"/>
    <w:tmpl w:val="D90C50B4"/>
    <w:lvl w:ilvl="0" w:tplc="49A8449E">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5">
    <w:nsid w:val="76FE3067"/>
    <w:multiLevelType w:val="hybridMultilevel"/>
    <w:tmpl w:val="38242C4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6">
    <w:nsid w:val="77036CF9"/>
    <w:multiLevelType w:val="hybridMultilevel"/>
    <w:tmpl w:val="9EE68E7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7">
    <w:nsid w:val="77095645"/>
    <w:multiLevelType w:val="hybridMultilevel"/>
    <w:tmpl w:val="C40A340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8">
    <w:nsid w:val="77D92474"/>
    <w:multiLevelType w:val="hybridMultilevel"/>
    <w:tmpl w:val="3CA62E2C"/>
    <w:lvl w:ilvl="0" w:tplc="041F0015">
      <w:start w:val="1"/>
      <w:numFmt w:val="upperLetter"/>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319">
    <w:nsid w:val="78CF7343"/>
    <w:multiLevelType w:val="hybridMultilevel"/>
    <w:tmpl w:val="61AEB05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0">
    <w:nsid w:val="79131A70"/>
    <w:multiLevelType w:val="hybridMultilevel"/>
    <w:tmpl w:val="8DB26F0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1">
    <w:nsid w:val="798950D0"/>
    <w:multiLevelType w:val="hybridMultilevel"/>
    <w:tmpl w:val="D5AA8FE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22">
    <w:nsid w:val="7A597BA6"/>
    <w:multiLevelType w:val="hybridMultilevel"/>
    <w:tmpl w:val="AC108DD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3">
    <w:nsid w:val="7A962978"/>
    <w:multiLevelType w:val="hybridMultilevel"/>
    <w:tmpl w:val="28B4EE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4">
    <w:nsid w:val="7ACE0B75"/>
    <w:multiLevelType w:val="hybridMultilevel"/>
    <w:tmpl w:val="A5E6EE36"/>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25">
    <w:nsid w:val="7AD765D8"/>
    <w:multiLevelType w:val="hybridMultilevel"/>
    <w:tmpl w:val="D32AB1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6">
    <w:nsid w:val="7C477F6C"/>
    <w:multiLevelType w:val="hybridMultilevel"/>
    <w:tmpl w:val="498CED2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7">
    <w:nsid w:val="7C57614C"/>
    <w:multiLevelType w:val="hybridMultilevel"/>
    <w:tmpl w:val="7B0CE90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8">
    <w:nsid w:val="7C867E6D"/>
    <w:multiLevelType w:val="hybridMultilevel"/>
    <w:tmpl w:val="C7D24A8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9">
    <w:nsid w:val="7CB91A16"/>
    <w:multiLevelType w:val="hybridMultilevel"/>
    <w:tmpl w:val="F5846F2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0">
    <w:nsid w:val="7D6D1ACA"/>
    <w:multiLevelType w:val="hybridMultilevel"/>
    <w:tmpl w:val="90DE08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1">
    <w:nsid w:val="7DAB6F59"/>
    <w:multiLevelType w:val="hybridMultilevel"/>
    <w:tmpl w:val="D66443D2"/>
    <w:lvl w:ilvl="0" w:tplc="C1B263C0">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2">
    <w:nsid w:val="7E52672A"/>
    <w:multiLevelType w:val="hybridMultilevel"/>
    <w:tmpl w:val="262EFAB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3">
    <w:nsid w:val="7E8506AB"/>
    <w:multiLevelType w:val="hybridMultilevel"/>
    <w:tmpl w:val="CCD47A7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4">
    <w:nsid w:val="7E997E3A"/>
    <w:multiLevelType w:val="hybridMultilevel"/>
    <w:tmpl w:val="9F1C689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35">
    <w:nsid w:val="7F233FB3"/>
    <w:multiLevelType w:val="hybridMultilevel"/>
    <w:tmpl w:val="F8F6B38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6">
    <w:nsid w:val="7FC615AF"/>
    <w:multiLevelType w:val="hybridMultilevel"/>
    <w:tmpl w:val="9F4E1BA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3"/>
  </w:num>
  <w:num w:numId="2">
    <w:abstractNumId w:val="203"/>
  </w:num>
  <w:num w:numId="3">
    <w:abstractNumId w:val="138"/>
  </w:num>
  <w:num w:numId="4">
    <w:abstractNumId w:val="94"/>
  </w:num>
  <w:num w:numId="5">
    <w:abstractNumId w:val="326"/>
  </w:num>
  <w:num w:numId="6">
    <w:abstractNumId w:val="181"/>
  </w:num>
  <w:num w:numId="7">
    <w:abstractNumId w:val="122"/>
  </w:num>
  <w:num w:numId="8">
    <w:abstractNumId w:val="209"/>
  </w:num>
  <w:num w:numId="9">
    <w:abstractNumId w:val="334"/>
  </w:num>
  <w:num w:numId="10">
    <w:abstractNumId w:val="10"/>
  </w:num>
  <w:num w:numId="11">
    <w:abstractNumId w:val="48"/>
  </w:num>
  <w:num w:numId="12">
    <w:abstractNumId w:val="174"/>
  </w:num>
  <w:num w:numId="13">
    <w:abstractNumId w:val="245"/>
  </w:num>
  <w:num w:numId="14">
    <w:abstractNumId w:val="227"/>
  </w:num>
  <w:num w:numId="15">
    <w:abstractNumId w:val="167"/>
  </w:num>
  <w:num w:numId="16">
    <w:abstractNumId w:val="109"/>
  </w:num>
  <w:num w:numId="17">
    <w:abstractNumId w:val="309"/>
  </w:num>
  <w:num w:numId="18">
    <w:abstractNumId w:val="12"/>
  </w:num>
  <w:num w:numId="19">
    <w:abstractNumId w:val="56"/>
  </w:num>
  <w:num w:numId="20">
    <w:abstractNumId w:val="250"/>
  </w:num>
  <w:num w:numId="21">
    <w:abstractNumId w:val="110"/>
  </w:num>
  <w:num w:numId="22">
    <w:abstractNumId w:val="58"/>
  </w:num>
  <w:num w:numId="23">
    <w:abstractNumId w:val="274"/>
  </w:num>
  <w:num w:numId="24">
    <w:abstractNumId w:val="36"/>
  </w:num>
  <w:num w:numId="25">
    <w:abstractNumId w:val="212"/>
  </w:num>
  <w:num w:numId="26">
    <w:abstractNumId w:val="133"/>
  </w:num>
  <w:num w:numId="27">
    <w:abstractNumId w:val="330"/>
  </w:num>
  <w:num w:numId="28">
    <w:abstractNumId w:val="97"/>
  </w:num>
  <w:num w:numId="29">
    <w:abstractNumId w:val="21"/>
  </w:num>
  <w:num w:numId="30">
    <w:abstractNumId w:val="270"/>
  </w:num>
  <w:num w:numId="31">
    <w:abstractNumId w:val="192"/>
  </w:num>
  <w:num w:numId="32">
    <w:abstractNumId w:val="65"/>
  </w:num>
  <w:num w:numId="33">
    <w:abstractNumId w:val="38"/>
  </w:num>
  <w:num w:numId="34">
    <w:abstractNumId w:val="32"/>
  </w:num>
  <w:num w:numId="35">
    <w:abstractNumId w:val="246"/>
  </w:num>
  <w:num w:numId="36">
    <w:abstractNumId w:val="62"/>
  </w:num>
  <w:num w:numId="37">
    <w:abstractNumId w:val="23"/>
  </w:num>
  <w:num w:numId="38">
    <w:abstractNumId w:val="134"/>
  </w:num>
  <w:num w:numId="39">
    <w:abstractNumId w:val="168"/>
  </w:num>
  <w:num w:numId="40">
    <w:abstractNumId w:val="271"/>
  </w:num>
  <w:num w:numId="41">
    <w:abstractNumId w:val="217"/>
  </w:num>
  <w:num w:numId="42">
    <w:abstractNumId w:val="311"/>
  </w:num>
  <w:num w:numId="43">
    <w:abstractNumId w:val="127"/>
  </w:num>
  <w:num w:numId="44">
    <w:abstractNumId w:val="293"/>
  </w:num>
  <w:num w:numId="45">
    <w:abstractNumId w:val="88"/>
  </w:num>
  <w:num w:numId="46">
    <w:abstractNumId w:val="262"/>
  </w:num>
  <w:num w:numId="47">
    <w:abstractNumId w:val="82"/>
  </w:num>
  <w:num w:numId="48">
    <w:abstractNumId w:val="9"/>
  </w:num>
  <w:num w:numId="49">
    <w:abstractNumId w:val="44"/>
  </w:num>
  <w:num w:numId="50">
    <w:abstractNumId w:val="307"/>
  </w:num>
  <w:num w:numId="51">
    <w:abstractNumId w:val="39"/>
  </w:num>
  <w:num w:numId="52">
    <w:abstractNumId w:val="196"/>
  </w:num>
  <w:num w:numId="53">
    <w:abstractNumId w:val="119"/>
  </w:num>
  <w:num w:numId="54">
    <w:abstractNumId w:val="298"/>
  </w:num>
  <w:num w:numId="55">
    <w:abstractNumId w:val="74"/>
  </w:num>
  <w:num w:numId="56">
    <w:abstractNumId w:val="137"/>
  </w:num>
  <w:num w:numId="57">
    <w:abstractNumId w:val="47"/>
  </w:num>
  <w:num w:numId="58">
    <w:abstractNumId w:val="207"/>
  </w:num>
  <w:num w:numId="59">
    <w:abstractNumId w:val="162"/>
  </w:num>
  <w:num w:numId="60">
    <w:abstractNumId w:val="321"/>
  </w:num>
  <w:num w:numId="61">
    <w:abstractNumId w:val="77"/>
  </w:num>
  <w:num w:numId="62">
    <w:abstractNumId w:val="30"/>
  </w:num>
  <w:num w:numId="63">
    <w:abstractNumId w:val="320"/>
  </w:num>
  <w:num w:numId="64">
    <w:abstractNumId w:val="283"/>
  </w:num>
  <w:num w:numId="65">
    <w:abstractNumId w:val="261"/>
  </w:num>
  <w:num w:numId="66">
    <w:abstractNumId w:val="67"/>
  </w:num>
  <w:num w:numId="67">
    <w:abstractNumId w:val="3"/>
  </w:num>
  <w:num w:numId="68">
    <w:abstractNumId w:val="34"/>
  </w:num>
  <w:num w:numId="69">
    <w:abstractNumId w:val="54"/>
  </w:num>
  <w:num w:numId="70">
    <w:abstractNumId w:val="276"/>
  </w:num>
  <w:num w:numId="71">
    <w:abstractNumId w:val="258"/>
  </w:num>
  <w:num w:numId="72">
    <w:abstractNumId w:val="275"/>
  </w:num>
  <w:num w:numId="73">
    <w:abstractNumId w:val="155"/>
  </w:num>
  <w:num w:numId="74">
    <w:abstractNumId w:val="266"/>
  </w:num>
  <w:num w:numId="75">
    <w:abstractNumId w:val="243"/>
  </w:num>
  <w:num w:numId="76">
    <w:abstractNumId w:val="249"/>
  </w:num>
  <w:num w:numId="77">
    <w:abstractNumId w:val="336"/>
  </w:num>
  <w:num w:numId="78">
    <w:abstractNumId w:val="145"/>
  </w:num>
  <w:num w:numId="79">
    <w:abstractNumId w:val="289"/>
  </w:num>
  <w:num w:numId="80">
    <w:abstractNumId w:val="103"/>
  </w:num>
  <w:num w:numId="81">
    <w:abstractNumId w:val="294"/>
  </w:num>
  <w:num w:numId="82">
    <w:abstractNumId w:val="125"/>
  </w:num>
  <w:num w:numId="83">
    <w:abstractNumId w:val="68"/>
  </w:num>
  <w:num w:numId="84">
    <w:abstractNumId w:val="2"/>
  </w:num>
  <w:num w:numId="85">
    <w:abstractNumId w:val="89"/>
  </w:num>
  <w:num w:numId="86">
    <w:abstractNumId w:val="282"/>
  </w:num>
  <w:num w:numId="87">
    <w:abstractNumId w:val="244"/>
  </w:num>
  <w:num w:numId="88">
    <w:abstractNumId w:val="96"/>
  </w:num>
  <w:num w:numId="89">
    <w:abstractNumId w:val="128"/>
  </w:num>
  <w:num w:numId="90">
    <w:abstractNumId w:val="319"/>
  </w:num>
  <w:num w:numId="91">
    <w:abstractNumId w:val="331"/>
  </w:num>
  <w:num w:numId="92">
    <w:abstractNumId w:val="251"/>
  </w:num>
  <w:num w:numId="93">
    <w:abstractNumId w:val="18"/>
  </w:num>
  <w:num w:numId="94">
    <w:abstractNumId w:val="288"/>
  </w:num>
  <w:num w:numId="95">
    <w:abstractNumId w:val="85"/>
  </w:num>
  <w:num w:numId="96">
    <w:abstractNumId w:val="117"/>
  </w:num>
  <w:num w:numId="97">
    <w:abstractNumId w:val="61"/>
  </w:num>
  <w:num w:numId="98">
    <w:abstractNumId w:val="50"/>
  </w:num>
  <w:num w:numId="99">
    <w:abstractNumId w:val="286"/>
  </w:num>
  <w:num w:numId="100">
    <w:abstractNumId w:val="235"/>
  </w:num>
  <w:num w:numId="101">
    <w:abstractNumId w:val="176"/>
  </w:num>
  <w:num w:numId="102">
    <w:abstractNumId w:val="42"/>
  </w:num>
  <w:num w:numId="103">
    <w:abstractNumId w:val="323"/>
  </w:num>
  <w:num w:numId="104">
    <w:abstractNumId w:val="159"/>
  </w:num>
  <w:num w:numId="105">
    <w:abstractNumId w:val="45"/>
  </w:num>
  <w:num w:numId="106">
    <w:abstractNumId w:val="101"/>
  </w:num>
  <w:num w:numId="107">
    <w:abstractNumId w:val="121"/>
  </w:num>
  <w:num w:numId="108">
    <w:abstractNumId w:val="228"/>
  </w:num>
  <w:num w:numId="109">
    <w:abstractNumId w:val="185"/>
  </w:num>
  <w:num w:numId="110">
    <w:abstractNumId w:val="91"/>
  </w:num>
  <w:num w:numId="111">
    <w:abstractNumId w:val="264"/>
  </w:num>
  <w:num w:numId="112">
    <w:abstractNumId w:val="76"/>
  </w:num>
  <w:num w:numId="113">
    <w:abstractNumId w:val="113"/>
  </w:num>
  <w:num w:numId="114">
    <w:abstractNumId w:val="300"/>
  </w:num>
  <w:num w:numId="115">
    <w:abstractNumId w:val="25"/>
  </w:num>
  <w:num w:numId="116">
    <w:abstractNumId w:val="241"/>
  </w:num>
  <w:num w:numId="117">
    <w:abstractNumId w:val="140"/>
  </w:num>
  <w:num w:numId="118">
    <w:abstractNumId w:val="70"/>
  </w:num>
  <w:num w:numId="119">
    <w:abstractNumId w:val="118"/>
  </w:num>
  <w:num w:numId="120">
    <w:abstractNumId w:val="173"/>
  </w:num>
  <w:num w:numId="121">
    <w:abstractNumId w:val="265"/>
  </w:num>
  <w:num w:numId="122">
    <w:abstractNumId w:val="291"/>
  </w:num>
  <w:num w:numId="123">
    <w:abstractNumId w:val="60"/>
  </w:num>
  <w:num w:numId="124">
    <w:abstractNumId w:val="105"/>
  </w:num>
  <w:num w:numId="125">
    <w:abstractNumId w:val="219"/>
  </w:num>
  <w:num w:numId="126">
    <w:abstractNumId w:val="46"/>
  </w:num>
  <w:num w:numId="127">
    <w:abstractNumId w:val="335"/>
  </w:num>
  <w:num w:numId="128">
    <w:abstractNumId w:val="93"/>
  </w:num>
  <w:num w:numId="129">
    <w:abstractNumId w:val="223"/>
  </w:num>
  <w:num w:numId="130">
    <w:abstractNumId w:val="197"/>
  </w:num>
  <w:num w:numId="131">
    <w:abstractNumId w:val="268"/>
  </w:num>
  <w:num w:numId="132">
    <w:abstractNumId w:val="175"/>
  </w:num>
  <w:num w:numId="133">
    <w:abstractNumId w:val="329"/>
  </w:num>
  <w:num w:numId="134">
    <w:abstractNumId w:val="214"/>
  </w:num>
  <w:num w:numId="135">
    <w:abstractNumId w:val="278"/>
  </w:num>
  <w:num w:numId="136">
    <w:abstractNumId w:val="107"/>
  </w:num>
  <w:num w:numId="137">
    <w:abstractNumId w:val="59"/>
  </w:num>
  <w:num w:numId="138">
    <w:abstractNumId w:val="317"/>
  </w:num>
  <w:num w:numId="139">
    <w:abstractNumId w:val="180"/>
  </w:num>
  <w:num w:numId="140">
    <w:abstractNumId w:val="41"/>
  </w:num>
  <w:num w:numId="141">
    <w:abstractNumId w:val="252"/>
  </w:num>
  <w:num w:numId="142">
    <w:abstractNumId w:val="297"/>
  </w:num>
  <w:num w:numId="143">
    <w:abstractNumId w:val="78"/>
  </w:num>
  <w:num w:numId="144">
    <w:abstractNumId w:val="215"/>
  </w:num>
  <w:num w:numId="145">
    <w:abstractNumId w:val="229"/>
  </w:num>
  <w:num w:numId="146">
    <w:abstractNumId w:val="201"/>
  </w:num>
  <w:num w:numId="147">
    <w:abstractNumId w:val="164"/>
  </w:num>
  <w:num w:numId="148">
    <w:abstractNumId w:val="29"/>
  </w:num>
  <w:num w:numId="149">
    <w:abstractNumId w:val="230"/>
  </w:num>
  <w:num w:numId="150">
    <w:abstractNumId w:val="218"/>
  </w:num>
  <w:num w:numId="151">
    <w:abstractNumId w:val="333"/>
  </w:num>
  <w:num w:numId="152">
    <w:abstractNumId w:val="210"/>
  </w:num>
  <w:num w:numId="153">
    <w:abstractNumId w:val="310"/>
  </w:num>
  <w:num w:numId="154">
    <w:abstractNumId w:val="64"/>
  </w:num>
  <w:num w:numId="155">
    <w:abstractNumId w:val="188"/>
  </w:num>
  <w:num w:numId="156">
    <w:abstractNumId w:val="20"/>
  </w:num>
  <w:num w:numId="157">
    <w:abstractNumId w:val="80"/>
  </w:num>
  <w:num w:numId="158">
    <w:abstractNumId w:val="279"/>
  </w:num>
  <w:num w:numId="159">
    <w:abstractNumId w:val="280"/>
  </w:num>
  <w:num w:numId="160">
    <w:abstractNumId w:val="225"/>
  </w:num>
  <w:num w:numId="161">
    <w:abstractNumId w:val="116"/>
  </w:num>
  <w:num w:numId="162">
    <w:abstractNumId w:val="239"/>
  </w:num>
  <w:num w:numId="163">
    <w:abstractNumId w:val="213"/>
  </w:num>
  <w:num w:numId="164">
    <w:abstractNumId w:val="83"/>
  </w:num>
  <w:num w:numId="165">
    <w:abstractNumId w:val="6"/>
  </w:num>
  <w:num w:numId="166">
    <w:abstractNumId w:val="142"/>
  </w:num>
  <w:num w:numId="167">
    <w:abstractNumId w:val="120"/>
  </w:num>
  <w:num w:numId="168">
    <w:abstractNumId w:val="14"/>
  </w:num>
  <w:num w:numId="169">
    <w:abstractNumId w:val="115"/>
  </w:num>
  <w:num w:numId="170">
    <w:abstractNumId w:val="124"/>
  </w:num>
  <w:num w:numId="171">
    <w:abstractNumId w:val="87"/>
  </w:num>
  <w:num w:numId="172">
    <w:abstractNumId w:val="231"/>
  </w:num>
  <w:num w:numId="173">
    <w:abstractNumId w:val="312"/>
  </w:num>
  <w:num w:numId="174">
    <w:abstractNumId w:val="304"/>
  </w:num>
  <w:num w:numId="175">
    <w:abstractNumId w:val="247"/>
  </w:num>
  <w:num w:numId="176">
    <w:abstractNumId w:val="75"/>
  </w:num>
  <w:num w:numId="177">
    <w:abstractNumId w:val="170"/>
  </w:num>
  <w:num w:numId="178">
    <w:abstractNumId w:val="316"/>
  </w:num>
  <w:num w:numId="179">
    <w:abstractNumId w:val="287"/>
  </w:num>
  <w:num w:numId="180">
    <w:abstractNumId w:val="11"/>
  </w:num>
  <w:num w:numId="181">
    <w:abstractNumId w:val="86"/>
  </w:num>
  <w:num w:numId="182">
    <w:abstractNumId w:val="332"/>
  </w:num>
  <w:num w:numId="183">
    <w:abstractNumId w:val="5"/>
  </w:num>
  <w:num w:numId="184">
    <w:abstractNumId w:val="284"/>
  </w:num>
  <w:num w:numId="185">
    <w:abstractNumId w:val="19"/>
  </w:num>
  <w:num w:numId="186">
    <w:abstractNumId w:val="238"/>
  </w:num>
  <w:num w:numId="187">
    <w:abstractNumId w:val="148"/>
  </w:num>
  <w:num w:numId="188">
    <w:abstractNumId w:val="221"/>
  </w:num>
  <w:num w:numId="189">
    <w:abstractNumId w:val="139"/>
  </w:num>
  <w:num w:numId="190">
    <w:abstractNumId w:val="160"/>
  </w:num>
  <w:num w:numId="191">
    <w:abstractNumId w:val="63"/>
  </w:num>
  <w:num w:numId="192">
    <w:abstractNumId w:val="99"/>
  </w:num>
  <w:num w:numId="193">
    <w:abstractNumId w:val="84"/>
  </w:num>
  <w:num w:numId="194">
    <w:abstractNumId w:val="198"/>
  </w:num>
  <w:num w:numId="195">
    <w:abstractNumId w:val="108"/>
  </w:num>
  <w:num w:numId="196">
    <w:abstractNumId w:val="308"/>
  </w:num>
  <w:num w:numId="197">
    <w:abstractNumId w:val="313"/>
  </w:num>
  <w:num w:numId="198">
    <w:abstractNumId w:val="179"/>
  </w:num>
  <w:num w:numId="199">
    <w:abstractNumId w:val="222"/>
  </w:num>
  <w:num w:numId="200">
    <w:abstractNumId w:val="305"/>
  </w:num>
  <w:num w:numId="201">
    <w:abstractNumId w:val="306"/>
  </w:num>
  <w:num w:numId="202">
    <w:abstractNumId w:val="156"/>
  </w:num>
  <w:num w:numId="203">
    <w:abstractNumId w:val="189"/>
  </w:num>
  <w:num w:numId="204">
    <w:abstractNumId w:val="303"/>
  </w:num>
  <w:num w:numId="205">
    <w:abstractNumId w:val="7"/>
  </w:num>
  <w:num w:numId="206">
    <w:abstractNumId w:val="17"/>
  </w:num>
  <w:num w:numId="207">
    <w:abstractNumId w:val="292"/>
  </w:num>
  <w:num w:numId="208">
    <w:abstractNumId w:val="169"/>
  </w:num>
  <w:num w:numId="209">
    <w:abstractNumId w:val="226"/>
  </w:num>
  <w:num w:numId="210">
    <w:abstractNumId w:val="260"/>
  </w:num>
  <w:num w:numId="211">
    <w:abstractNumId w:val="177"/>
  </w:num>
  <w:num w:numId="212">
    <w:abstractNumId w:val="248"/>
  </w:num>
  <w:num w:numId="213">
    <w:abstractNumId w:val="234"/>
  </w:num>
  <w:num w:numId="214">
    <w:abstractNumId w:val="267"/>
  </w:num>
  <w:num w:numId="215">
    <w:abstractNumId w:val="236"/>
  </w:num>
  <w:num w:numId="216">
    <w:abstractNumId w:val="200"/>
  </w:num>
  <w:num w:numId="217">
    <w:abstractNumId w:val="216"/>
  </w:num>
  <w:num w:numId="218">
    <w:abstractNumId w:val="131"/>
  </w:num>
  <w:num w:numId="219">
    <w:abstractNumId w:val="205"/>
  </w:num>
  <w:num w:numId="220">
    <w:abstractNumId w:val="146"/>
  </w:num>
  <w:num w:numId="221">
    <w:abstractNumId w:val="314"/>
  </w:num>
  <w:num w:numId="222">
    <w:abstractNumId w:val="182"/>
  </w:num>
  <w:num w:numId="223">
    <w:abstractNumId w:val="183"/>
  </w:num>
  <w:num w:numId="224">
    <w:abstractNumId w:val="102"/>
  </w:num>
  <w:num w:numId="225">
    <w:abstractNumId w:val="24"/>
  </w:num>
  <w:num w:numId="226">
    <w:abstractNumId w:val="191"/>
  </w:num>
  <w:num w:numId="227">
    <w:abstractNumId w:val="184"/>
  </w:num>
  <w:num w:numId="228">
    <w:abstractNumId w:val="281"/>
  </w:num>
  <w:num w:numId="229">
    <w:abstractNumId w:val="186"/>
  </w:num>
  <w:num w:numId="230">
    <w:abstractNumId w:val="57"/>
  </w:num>
  <w:num w:numId="231">
    <w:abstractNumId w:val="166"/>
  </w:num>
  <w:num w:numId="232">
    <w:abstractNumId w:val="327"/>
  </w:num>
  <w:num w:numId="233">
    <w:abstractNumId w:val="224"/>
  </w:num>
  <w:num w:numId="234">
    <w:abstractNumId w:val="324"/>
  </w:num>
  <w:num w:numId="235">
    <w:abstractNumId w:val="98"/>
  </w:num>
  <w:num w:numId="236">
    <w:abstractNumId w:val="90"/>
  </w:num>
  <w:num w:numId="237">
    <w:abstractNumId w:val="26"/>
  </w:num>
  <w:num w:numId="238">
    <w:abstractNumId w:val="237"/>
  </w:num>
  <w:num w:numId="239">
    <w:abstractNumId w:val="51"/>
  </w:num>
  <w:num w:numId="240">
    <w:abstractNumId w:val="263"/>
  </w:num>
  <w:num w:numId="241">
    <w:abstractNumId w:val="255"/>
  </w:num>
  <w:num w:numId="242">
    <w:abstractNumId w:val="163"/>
  </w:num>
  <w:num w:numId="243">
    <w:abstractNumId w:val="157"/>
  </w:num>
  <w:num w:numId="244">
    <w:abstractNumId w:val="151"/>
  </w:num>
  <w:num w:numId="245">
    <w:abstractNumId w:val="204"/>
  </w:num>
  <w:num w:numId="246">
    <w:abstractNumId w:val="272"/>
  </w:num>
  <w:num w:numId="247">
    <w:abstractNumId w:val="285"/>
  </w:num>
  <w:num w:numId="248">
    <w:abstractNumId w:val="253"/>
  </w:num>
  <w:num w:numId="249">
    <w:abstractNumId w:val="211"/>
  </w:num>
  <w:num w:numId="250">
    <w:abstractNumId w:val="322"/>
  </w:num>
  <w:num w:numId="251">
    <w:abstractNumId w:val="111"/>
  </w:num>
  <w:num w:numId="252">
    <w:abstractNumId w:val="72"/>
  </w:num>
  <w:num w:numId="253">
    <w:abstractNumId w:val="259"/>
  </w:num>
  <w:num w:numId="254">
    <w:abstractNumId w:val="242"/>
  </w:num>
  <w:num w:numId="255">
    <w:abstractNumId w:val="277"/>
  </w:num>
  <w:num w:numId="256">
    <w:abstractNumId w:val="81"/>
  </w:num>
  <w:num w:numId="257">
    <w:abstractNumId w:val="40"/>
  </w:num>
  <w:num w:numId="258">
    <w:abstractNumId w:val="256"/>
  </w:num>
  <w:num w:numId="259">
    <w:abstractNumId w:val="208"/>
  </w:num>
  <w:num w:numId="260">
    <w:abstractNumId w:val="8"/>
  </w:num>
  <w:num w:numId="261">
    <w:abstractNumId w:val="154"/>
  </w:num>
  <w:num w:numId="262">
    <w:abstractNumId w:val="158"/>
  </w:num>
  <w:num w:numId="263">
    <w:abstractNumId w:val="171"/>
  </w:num>
  <w:num w:numId="264">
    <w:abstractNumId w:val="16"/>
  </w:num>
  <w:num w:numId="265">
    <w:abstractNumId w:val="325"/>
  </w:num>
  <w:num w:numId="266">
    <w:abstractNumId w:val="0"/>
  </w:num>
  <w:num w:numId="267">
    <w:abstractNumId w:val="301"/>
  </w:num>
  <w:num w:numId="268">
    <w:abstractNumId w:val="143"/>
  </w:num>
  <w:num w:numId="269">
    <w:abstractNumId w:val="13"/>
  </w:num>
  <w:num w:numId="270">
    <w:abstractNumId w:val="52"/>
  </w:num>
  <w:num w:numId="271">
    <w:abstractNumId w:val="161"/>
  </w:num>
  <w:num w:numId="272">
    <w:abstractNumId w:val="35"/>
  </w:num>
  <w:num w:numId="273">
    <w:abstractNumId w:val="132"/>
  </w:num>
  <w:num w:numId="274">
    <w:abstractNumId w:val="187"/>
  </w:num>
  <w:num w:numId="275">
    <w:abstractNumId w:val="37"/>
  </w:num>
  <w:num w:numId="276">
    <w:abstractNumId w:val="4"/>
  </w:num>
  <w:num w:numId="277">
    <w:abstractNumId w:val="257"/>
  </w:num>
  <w:num w:numId="278">
    <w:abstractNumId w:val="149"/>
  </w:num>
  <w:num w:numId="279">
    <w:abstractNumId w:val="190"/>
  </w:num>
  <w:num w:numId="280">
    <w:abstractNumId w:val="315"/>
  </w:num>
  <w:num w:numId="281">
    <w:abstractNumId w:val="290"/>
  </w:num>
  <w:num w:numId="282">
    <w:abstractNumId w:val="240"/>
  </w:num>
  <w:num w:numId="283">
    <w:abstractNumId w:val="104"/>
  </w:num>
  <w:num w:numId="284">
    <w:abstractNumId w:val="135"/>
  </w:num>
  <w:num w:numId="285">
    <w:abstractNumId w:val="147"/>
  </w:num>
  <w:num w:numId="286">
    <w:abstractNumId w:val="130"/>
  </w:num>
  <w:num w:numId="287">
    <w:abstractNumId w:val="254"/>
  </w:num>
  <w:num w:numId="288">
    <w:abstractNumId w:val="233"/>
  </w:num>
  <w:num w:numId="289">
    <w:abstractNumId w:val="69"/>
  </w:num>
  <w:num w:numId="290">
    <w:abstractNumId w:val="31"/>
  </w:num>
  <w:num w:numId="291">
    <w:abstractNumId w:val="153"/>
  </w:num>
  <w:num w:numId="292">
    <w:abstractNumId w:val="22"/>
  </w:num>
  <w:num w:numId="293">
    <w:abstractNumId w:val="150"/>
  </w:num>
  <w:num w:numId="294">
    <w:abstractNumId w:val="299"/>
  </w:num>
  <w:num w:numId="295">
    <w:abstractNumId w:val="112"/>
  </w:num>
  <w:num w:numId="296">
    <w:abstractNumId w:val="194"/>
  </w:num>
  <w:num w:numId="297">
    <w:abstractNumId w:val="126"/>
  </w:num>
  <w:num w:numId="298">
    <w:abstractNumId w:val="1"/>
  </w:num>
  <w:num w:numId="299">
    <w:abstractNumId w:val="172"/>
  </w:num>
  <w:num w:numId="300">
    <w:abstractNumId w:val="273"/>
  </w:num>
  <w:num w:numId="301">
    <w:abstractNumId w:val="232"/>
  </w:num>
  <w:num w:numId="302">
    <w:abstractNumId w:val="195"/>
  </w:num>
  <w:num w:numId="303">
    <w:abstractNumId w:val="165"/>
  </w:num>
  <w:num w:numId="304">
    <w:abstractNumId w:val="71"/>
  </w:num>
  <w:num w:numId="305">
    <w:abstractNumId w:val="55"/>
  </w:num>
  <w:num w:numId="306">
    <w:abstractNumId w:val="15"/>
  </w:num>
  <w:num w:numId="307">
    <w:abstractNumId w:val="73"/>
  </w:num>
  <w:num w:numId="308">
    <w:abstractNumId w:val="27"/>
  </w:num>
  <w:num w:numId="309">
    <w:abstractNumId w:val="49"/>
  </w:num>
  <w:num w:numId="310">
    <w:abstractNumId w:val="295"/>
  </w:num>
  <w:num w:numId="311">
    <w:abstractNumId w:val="129"/>
  </w:num>
  <w:num w:numId="312">
    <w:abstractNumId w:val="302"/>
  </w:num>
  <w:num w:numId="313">
    <w:abstractNumId w:val="123"/>
  </w:num>
  <w:num w:numId="314">
    <w:abstractNumId w:val="92"/>
  </w:num>
  <w:num w:numId="315">
    <w:abstractNumId w:val="79"/>
  </w:num>
  <w:num w:numId="316">
    <w:abstractNumId w:val="100"/>
  </w:num>
  <w:num w:numId="317">
    <w:abstractNumId w:val="136"/>
  </w:num>
  <w:num w:numId="318">
    <w:abstractNumId w:val="95"/>
  </w:num>
  <w:num w:numId="319">
    <w:abstractNumId w:val="269"/>
  </w:num>
  <w:num w:numId="320">
    <w:abstractNumId w:val="28"/>
  </w:num>
  <w:num w:numId="321">
    <w:abstractNumId w:val="152"/>
  </w:num>
  <w:num w:numId="322">
    <w:abstractNumId w:val="114"/>
  </w:num>
  <w:num w:numId="323">
    <w:abstractNumId w:val="296"/>
  </w:num>
  <w:num w:numId="324">
    <w:abstractNumId w:val="202"/>
  </w:num>
  <w:num w:numId="325">
    <w:abstractNumId w:val="199"/>
  </w:num>
  <w:num w:numId="326">
    <w:abstractNumId w:val="193"/>
  </w:num>
  <w:num w:numId="327">
    <w:abstractNumId w:val="318"/>
  </w:num>
  <w:num w:numId="328">
    <w:abstractNumId w:val="206"/>
  </w:num>
  <w:num w:numId="329">
    <w:abstractNumId w:val="141"/>
  </w:num>
  <w:num w:numId="330">
    <w:abstractNumId w:val="106"/>
  </w:num>
  <w:num w:numId="331">
    <w:abstractNumId w:val="53"/>
  </w:num>
  <w:num w:numId="332">
    <w:abstractNumId w:val="178"/>
  </w:num>
  <w:num w:numId="333">
    <w:abstractNumId w:val="328"/>
  </w:num>
  <w:num w:numId="334">
    <w:abstractNumId w:val="144"/>
  </w:num>
  <w:num w:numId="335">
    <w:abstractNumId w:val="43"/>
  </w:num>
  <w:num w:numId="336">
    <w:abstractNumId w:val="66"/>
  </w:num>
  <w:num w:numId="337">
    <w:abstractNumId w:val="220"/>
  </w:num>
  <w:numIdMacAtCleanup w:val="3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savePreviewPicture/>
  <w:compat/>
  <w:rsids>
    <w:rsidRoot w:val="005A0B7D"/>
    <w:rsid w:val="00051C5E"/>
    <w:rsid w:val="00082C25"/>
    <w:rsid w:val="000941D3"/>
    <w:rsid w:val="000A318B"/>
    <w:rsid w:val="0012580E"/>
    <w:rsid w:val="001272A0"/>
    <w:rsid w:val="001569C7"/>
    <w:rsid w:val="001740A8"/>
    <w:rsid w:val="001A63F0"/>
    <w:rsid w:val="00232FC2"/>
    <w:rsid w:val="00264BAE"/>
    <w:rsid w:val="00275EF3"/>
    <w:rsid w:val="002D072F"/>
    <w:rsid w:val="002D7071"/>
    <w:rsid w:val="00324656"/>
    <w:rsid w:val="00325341"/>
    <w:rsid w:val="003F283C"/>
    <w:rsid w:val="004067D2"/>
    <w:rsid w:val="0043733B"/>
    <w:rsid w:val="004965CE"/>
    <w:rsid w:val="004A79A8"/>
    <w:rsid w:val="004F540C"/>
    <w:rsid w:val="004F7D43"/>
    <w:rsid w:val="00502062"/>
    <w:rsid w:val="00506F2B"/>
    <w:rsid w:val="00557748"/>
    <w:rsid w:val="005A0B7D"/>
    <w:rsid w:val="005C16AA"/>
    <w:rsid w:val="005C2B9C"/>
    <w:rsid w:val="005C6637"/>
    <w:rsid w:val="005D1136"/>
    <w:rsid w:val="005D1719"/>
    <w:rsid w:val="00635977"/>
    <w:rsid w:val="0065044C"/>
    <w:rsid w:val="00655399"/>
    <w:rsid w:val="006818EC"/>
    <w:rsid w:val="006D5019"/>
    <w:rsid w:val="007F6E90"/>
    <w:rsid w:val="00824F82"/>
    <w:rsid w:val="008273F8"/>
    <w:rsid w:val="00891479"/>
    <w:rsid w:val="008B53FD"/>
    <w:rsid w:val="008E3C98"/>
    <w:rsid w:val="009227BD"/>
    <w:rsid w:val="009715CD"/>
    <w:rsid w:val="00974422"/>
    <w:rsid w:val="0098589F"/>
    <w:rsid w:val="009B5CE0"/>
    <w:rsid w:val="00A04B2E"/>
    <w:rsid w:val="00A343AF"/>
    <w:rsid w:val="00A42689"/>
    <w:rsid w:val="00A62EA4"/>
    <w:rsid w:val="00AF2127"/>
    <w:rsid w:val="00B135C9"/>
    <w:rsid w:val="00BE7DD5"/>
    <w:rsid w:val="00C15F58"/>
    <w:rsid w:val="00C73BE4"/>
    <w:rsid w:val="00C75F09"/>
    <w:rsid w:val="00C845F6"/>
    <w:rsid w:val="00C92E87"/>
    <w:rsid w:val="00CB47A0"/>
    <w:rsid w:val="00D5658B"/>
    <w:rsid w:val="00DC7156"/>
    <w:rsid w:val="00DD6522"/>
    <w:rsid w:val="00DE2CA6"/>
    <w:rsid w:val="00DF7392"/>
    <w:rsid w:val="00E31952"/>
    <w:rsid w:val="00F1480C"/>
    <w:rsid w:val="00F51717"/>
    <w:rsid w:val="00F6396A"/>
    <w:rsid w:val="00F6714A"/>
    <w:rsid w:val="00F757E0"/>
    <w:rsid w:val="00F93587"/>
    <w:rsid w:val="00FF37E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before="240" w:after="200" w:line="276" w:lineRule="auto"/>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7D"/>
    <w:pPr>
      <w:spacing w:before="0"/>
      <w:ind w:left="0" w:firstLine="0"/>
    </w:pPr>
  </w:style>
  <w:style w:type="paragraph" w:styleId="Balk1">
    <w:name w:val="heading 1"/>
    <w:basedOn w:val="Normal"/>
    <w:next w:val="Normal"/>
    <w:link w:val="Balk1Char"/>
    <w:qFormat/>
    <w:rsid w:val="00AF2127"/>
    <w:pPr>
      <w:keepNext/>
      <w:spacing w:before="240" w:after="60" w:line="240" w:lineRule="auto"/>
      <w:outlineLvl w:val="0"/>
    </w:pPr>
    <w:rPr>
      <w:rFonts w:ascii="Cambria" w:eastAsia="Times New Roman" w:hAnsi="Cambria" w:cs="Times New Roman"/>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0B7D"/>
    <w:pPr>
      <w:ind w:left="720"/>
      <w:contextualSpacing/>
    </w:pPr>
  </w:style>
  <w:style w:type="table" w:styleId="TabloKlavuzu">
    <w:name w:val="Table Grid"/>
    <w:basedOn w:val="NormalTablo"/>
    <w:uiPriority w:val="59"/>
    <w:rsid w:val="005A0B7D"/>
    <w:pPr>
      <w:spacing w:before="0" w:after="0" w:line="240" w:lineRule="auto"/>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5A0B7D"/>
    <w:pPr>
      <w:spacing w:after="0" w:line="240" w:lineRule="auto"/>
      <w:ind w:right="-147"/>
      <w:jc w:val="both"/>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0B7D"/>
    <w:rPr>
      <w:rFonts w:ascii="Tahoma" w:hAnsi="Tahoma" w:cs="Tahoma"/>
      <w:sz w:val="16"/>
      <w:szCs w:val="16"/>
    </w:rPr>
  </w:style>
  <w:style w:type="paragraph" w:customStyle="1" w:styleId="DecimalAligned">
    <w:name w:val="Decimal Aligned"/>
    <w:basedOn w:val="Normal"/>
    <w:uiPriority w:val="40"/>
    <w:qFormat/>
    <w:rsid w:val="005A0B7D"/>
    <w:pPr>
      <w:tabs>
        <w:tab w:val="decimal" w:pos="360"/>
      </w:tabs>
    </w:pPr>
    <w:rPr>
      <w:rFonts w:eastAsiaTheme="minorEastAsia"/>
    </w:rPr>
  </w:style>
  <w:style w:type="paragraph" w:styleId="DipnotMetni">
    <w:name w:val="footnote text"/>
    <w:basedOn w:val="Normal"/>
    <w:link w:val="DipnotMetniChar"/>
    <w:uiPriority w:val="99"/>
    <w:unhideWhenUsed/>
    <w:rsid w:val="005A0B7D"/>
    <w:pPr>
      <w:spacing w:after="0" w:line="240" w:lineRule="auto"/>
    </w:pPr>
    <w:rPr>
      <w:rFonts w:eastAsiaTheme="minorEastAsia"/>
      <w:sz w:val="20"/>
      <w:szCs w:val="20"/>
    </w:rPr>
  </w:style>
  <w:style w:type="character" w:customStyle="1" w:styleId="DipnotMetniChar">
    <w:name w:val="Dipnot Metni Char"/>
    <w:basedOn w:val="VarsaylanParagrafYazTipi"/>
    <w:link w:val="DipnotMetni"/>
    <w:uiPriority w:val="99"/>
    <w:rsid w:val="005A0B7D"/>
    <w:rPr>
      <w:rFonts w:eastAsiaTheme="minorEastAsia"/>
      <w:sz w:val="20"/>
      <w:szCs w:val="20"/>
    </w:rPr>
  </w:style>
  <w:style w:type="character" w:styleId="HafifVurgulama">
    <w:name w:val="Subtle Emphasis"/>
    <w:basedOn w:val="VarsaylanParagrafYazTipi"/>
    <w:uiPriority w:val="19"/>
    <w:qFormat/>
    <w:rsid w:val="005A0B7D"/>
    <w:rPr>
      <w:rFonts w:eastAsiaTheme="minorEastAsia" w:cstheme="minorBidi"/>
      <w:bCs w:val="0"/>
      <w:i/>
      <w:iCs/>
      <w:color w:val="808080" w:themeColor="text1" w:themeTint="7F"/>
      <w:szCs w:val="22"/>
      <w:lang w:val="tr-TR"/>
    </w:rPr>
  </w:style>
  <w:style w:type="paragraph" w:styleId="AralkYok">
    <w:name w:val="No Spacing"/>
    <w:uiPriority w:val="1"/>
    <w:qFormat/>
    <w:rsid w:val="005A0B7D"/>
    <w:pPr>
      <w:spacing w:before="0" w:after="0" w:line="240" w:lineRule="auto"/>
      <w:ind w:left="0" w:right="-147" w:firstLine="0"/>
      <w:jc w:val="both"/>
    </w:pPr>
  </w:style>
  <w:style w:type="paragraph" w:styleId="stbilgi">
    <w:name w:val="header"/>
    <w:basedOn w:val="Normal"/>
    <w:link w:val="stbilgiChar"/>
    <w:uiPriority w:val="99"/>
    <w:unhideWhenUsed/>
    <w:rsid w:val="005A0B7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A0B7D"/>
  </w:style>
  <w:style w:type="paragraph" w:styleId="Altbilgi">
    <w:name w:val="footer"/>
    <w:basedOn w:val="Normal"/>
    <w:link w:val="AltbilgiChar"/>
    <w:uiPriority w:val="99"/>
    <w:unhideWhenUsed/>
    <w:rsid w:val="005A0B7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A0B7D"/>
  </w:style>
  <w:style w:type="character" w:customStyle="1" w:styleId="Balk1Char">
    <w:name w:val="Başlık 1 Char"/>
    <w:basedOn w:val="VarsaylanParagrafYazTipi"/>
    <w:link w:val="Balk1"/>
    <w:rsid w:val="00AF2127"/>
    <w:rPr>
      <w:rFonts w:ascii="Cambria" w:eastAsia="Times New Roman" w:hAnsi="Cambria" w:cs="Times New Roman"/>
      <w:b/>
      <w:bCs/>
      <w:kern w:val="32"/>
      <w:sz w:val="32"/>
      <w:szCs w:val="32"/>
      <w:lang w:eastAsia="tr-TR"/>
    </w:rPr>
  </w:style>
  <w:style w:type="character" w:customStyle="1" w:styleId="apple-converted-space">
    <w:name w:val="apple-converted-space"/>
    <w:basedOn w:val="VarsaylanParagrafYazTipi"/>
    <w:rsid w:val="00AF2127"/>
  </w:style>
  <w:style w:type="character" w:styleId="Kpr">
    <w:name w:val="Hyperlink"/>
    <w:basedOn w:val="VarsaylanParagrafYazTipi"/>
    <w:uiPriority w:val="99"/>
    <w:unhideWhenUsed/>
    <w:rsid w:val="00AF2127"/>
    <w:rPr>
      <w:color w:val="0000FF"/>
      <w:u w:val="single"/>
    </w:rPr>
  </w:style>
  <w:style w:type="paragraph" w:styleId="AltKonuBal">
    <w:name w:val="Subtitle"/>
    <w:basedOn w:val="Normal"/>
    <w:next w:val="Normal"/>
    <w:link w:val="AltKonuBalChar"/>
    <w:qFormat/>
    <w:rsid w:val="00AF2127"/>
    <w:pPr>
      <w:spacing w:after="60" w:line="240" w:lineRule="auto"/>
      <w:jc w:val="center"/>
      <w:outlineLvl w:val="1"/>
    </w:pPr>
    <w:rPr>
      <w:rFonts w:ascii="Cambria" w:eastAsia="Times New Roman" w:hAnsi="Cambria" w:cs="Times New Roman"/>
      <w:sz w:val="24"/>
      <w:szCs w:val="24"/>
      <w:lang w:eastAsia="tr-TR"/>
    </w:rPr>
  </w:style>
  <w:style w:type="character" w:customStyle="1" w:styleId="AltKonuBalChar">
    <w:name w:val="Alt Konu Başlığı Char"/>
    <w:basedOn w:val="VarsaylanParagrafYazTipi"/>
    <w:link w:val="AltKonuBal"/>
    <w:rsid w:val="00AF2127"/>
    <w:rPr>
      <w:rFonts w:ascii="Cambria" w:eastAsia="Times New Roman" w:hAnsi="Cambria" w:cs="Times New Roman"/>
      <w:sz w:val="24"/>
      <w:szCs w:val="24"/>
      <w:lang w:eastAsia="tr-TR"/>
    </w:rPr>
  </w:style>
  <w:style w:type="character" w:styleId="Gl">
    <w:name w:val="Strong"/>
    <w:basedOn w:val="VarsaylanParagrafYazTipi"/>
    <w:qFormat/>
    <w:rsid w:val="00AF2127"/>
    <w:rPr>
      <w:b/>
      <w:bCs/>
    </w:rPr>
  </w:style>
  <w:style w:type="paragraph" w:styleId="KonuBal">
    <w:name w:val="Title"/>
    <w:basedOn w:val="Normal"/>
    <w:next w:val="Normal"/>
    <w:link w:val="KonuBalChar"/>
    <w:qFormat/>
    <w:rsid w:val="00AF2127"/>
    <w:pPr>
      <w:spacing w:before="240" w:after="60" w:line="240" w:lineRule="auto"/>
      <w:jc w:val="center"/>
      <w:outlineLvl w:val="0"/>
    </w:pPr>
    <w:rPr>
      <w:rFonts w:ascii="Cambria" w:eastAsia="Times New Roman" w:hAnsi="Cambria" w:cs="Times New Roman"/>
      <w:b/>
      <w:bCs/>
      <w:kern w:val="28"/>
      <w:sz w:val="32"/>
      <w:szCs w:val="32"/>
      <w:lang w:eastAsia="tr-TR"/>
    </w:rPr>
  </w:style>
  <w:style w:type="character" w:customStyle="1" w:styleId="KonuBalChar">
    <w:name w:val="Konu Başlığı Char"/>
    <w:basedOn w:val="VarsaylanParagrafYazTipi"/>
    <w:link w:val="KonuBal"/>
    <w:rsid w:val="00AF2127"/>
    <w:rPr>
      <w:rFonts w:ascii="Cambria" w:eastAsia="Times New Roman" w:hAnsi="Cambria" w:cs="Times New Roman"/>
      <w:b/>
      <w:bCs/>
      <w:kern w:val="28"/>
      <w:sz w:val="32"/>
      <w:szCs w:val="32"/>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37670</Words>
  <Characters>214721</Characters>
  <Application>Microsoft Office Word</Application>
  <DocSecurity>0</DocSecurity>
  <Lines>1789</Lines>
  <Paragraphs>503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LOPUUS</dc:creator>
  <cp:keywords/>
  <dc:description/>
  <cp:lastModifiedBy>LOPUUS</cp:lastModifiedBy>
  <cp:revision>38</cp:revision>
  <dcterms:created xsi:type="dcterms:W3CDTF">2015-05-19T20:24:00Z</dcterms:created>
  <dcterms:modified xsi:type="dcterms:W3CDTF">2015-06-25T22:59:00Z</dcterms:modified>
</cp:coreProperties>
</file>