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1FD" w:rsidRPr="00D44CC0" w:rsidRDefault="00A04F1F" w:rsidP="00081D59">
      <w:pPr>
        <w:jc w:val="center"/>
        <w:rPr>
          <w:b/>
          <w:bCs/>
          <w:u w:val="single"/>
        </w:rPr>
      </w:pPr>
      <w:r>
        <w:rPr>
          <w:b/>
          <w:bCs/>
          <w:u w:val="single"/>
        </w:rPr>
        <w:t>PROBLEM NE?</w:t>
      </w:r>
    </w:p>
    <w:p w:rsidR="000F41FD" w:rsidRPr="00D44CC0" w:rsidRDefault="000F41FD" w:rsidP="000F41FD">
      <w:pPr>
        <w:rPr>
          <w:b/>
          <w:bCs/>
        </w:rPr>
      </w:pPr>
      <w:r w:rsidRPr="00D44CC0">
        <w:rPr>
          <w:b/>
          <w:bCs/>
        </w:rPr>
        <w:t xml:space="preserve">Etkinlik Türü     : </w:t>
      </w:r>
      <w:r w:rsidR="00A04F1F">
        <w:rPr>
          <w:bCs/>
        </w:rPr>
        <w:t xml:space="preserve">TÜRKÇE SANAT </w:t>
      </w:r>
      <w:r w:rsidR="00A04F1F" w:rsidRPr="00A04F1F">
        <w:rPr>
          <w:bCs/>
        </w:rPr>
        <w:t xml:space="preserve"> BÜTÜNLEŞTİRİLMİŞ BİREYSEL ETKİNLİK</w:t>
      </w:r>
    </w:p>
    <w:p w:rsidR="000F41FD" w:rsidRPr="00D44CC0" w:rsidRDefault="000F41FD" w:rsidP="000F41FD">
      <w:pPr>
        <w:rPr>
          <w:b/>
        </w:rPr>
      </w:pPr>
      <w:r w:rsidRPr="00D44CC0">
        <w:rPr>
          <w:b/>
        </w:rPr>
        <w:t xml:space="preserve">Yaş Grubu (Ay) </w:t>
      </w:r>
      <w:r w:rsidR="00081D59" w:rsidRPr="00D44CC0">
        <w:rPr>
          <w:b/>
        </w:rPr>
        <w:t>: 48</w:t>
      </w:r>
      <w:r w:rsidRPr="00D44CC0">
        <w:rPr>
          <w:b/>
        </w:rPr>
        <w:t>-66 Ay</w:t>
      </w:r>
    </w:p>
    <w:p w:rsidR="00590C65" w:rsidRPr="00D44CC0" w:rsidRDefault="00590C65"/>
    <w:p w:rsidR="000F41FD" w:rsidRPr="00D44CC0" w:rsidRDefault="000F41FD">
      <w:pPr>
        <w:rPr>
          <w:b/>
          <w:u w:val="single"/>
        </w:rPr>
      </w:pPr>
      <w:r w:rsidRPr="00D44CC0">
        <w:rPr>
          <w:b/>
          <w:u w:val="single"/>
        </w:rPr>
        <w:t>KAZANIM VE GÖSTERGELERİ</w:t>
      </w:r>
    </w:p>
    <w:p w:rsidR="000F41FD" w:rsidRPr="00D44CC0" w:rsidRDefault="000F41FD">
      <w:pPr>
        <w:rPr>
          <w:b/>
          <w:u w:val="single"/>
        </w:rPr>
      </w:pPr>
    </w:p>
    <w:p w:rsidR="00D44CC0" w:rsidRPr="00D44CC0" w:rsidRDefault="00D44CC0" w:rsidP="00D44CC0">
      <w:pPr>
        <w:pStyle w:val="AralkYok"/>
        <w:rPr>
          <w:rFonts w:ascii="Times New Roman" w:hAnsi="Times New Roman" w:cs="Times New Roman"/>
          <w:b/>
          <w:sz w:val="24"/>
          <w:szCs w:val="24"/>
        </w:rPr>
      </w:pPr>
      <w:r w:rsidRPr="00D44CC0">
        <w:rPr>
          <w:rFonts w:ascii="Times New Roman" w:hAnsi="Times New Roman" w:cs="Times New Roman"/>
          <w:b/>
          <w:sz w:val="24"/>
          <w:szCs w:val="24"/>
        </w:rPr>
        <w:t>MOTOR GELİŞİM</w:t>
      </w:r>
    </w:p>
    <w:p w:rsidR="00D44CC0" w:rsidRPr="00D44CC0" w:rsidRDefault="00D44CC0" w:rsidP="00D44CC0">
      <w:pPr>
        <w:pStyle w:val="AralkYok"/>
        <w:rPr>
          <w:rFonts w:ascii="Times New Roman" w:hAnsi="Times New Roman" w:cs="Times New Roman"/>
          <w:b/>
          <w:sz w:val="24"/>
          <w:szCs w:val="24"/>
        </w:rPr>
      </w:pPr>
      <w:r w:rsidRPr="00D44CC0">
        <w:rPr>
          <w:rFonts w:ascii="Times New Roman" w:hAnsi="Times New Roman" w:cs="Times New Roman"/>
          <w:b/>
          <w:sz w:val="24"/>
          <w:szCs w:val="24"/>
        </w:rPr>
        <w:t>Kazanım 4: Küçük kas kullanımı gerektiren hareketleri yapar.</w:t>
      </w:r>
    </w:p>
    <w:p w:rsidR="00D44CC0" w:rsidRPr="00D44CC0" w:rsidRDefault="00D44CC0" w:rsidP="00D44CC0">
      <w:pPr>
        <w:pStyle w:val="AralkYok"/>
        <w:rPr>
          <w:rFonts w:ascii="Times New Roman" w:hAnsi="Times New Roman" w:cs="Times New Roman"/>
          <w:b/>
          <w:sz w:val="24"/>
          <w:szCs w:val="24"/>
        </w:rPr>
      </w:pPr>
      <w:r w:rsidRPr="00D44CC0">
        <w:rPr>
          <w:rFonts w:ascii="Times New Roman" w:hAnsi="Times New Roman" w:cs="Times New Roman"/>
          <w:b/>
          <w:sz w:val="24"/>
          <w:szCs w:val="24"/>
        </w:rPr>
        <w:t>Göstergeleri:</w:t>
      </w:r>
    </w:p>
    <w:tbl>
      <w:tblPr>
        <w:tblW w:w="12119" w:type="dxa"/>
        <w:tblBorders>
          <w:top w:val="nil"/>
          <w:left w:val="nil"/>
          <w:bottom w:val="nil"/>
          <w:right w:val="nil"/>
        </w:tblBorders>
        <w:tblLayout w:type="fixed"/>
        <w:tblLook w:val="0000"/>
      </w:tblPr>
      <w:tblGrid>
        <w:gridCol w:w="12119"/>
      </w:tblGrid>
      <w:tr w:rsidR="00D44CC0" w:rsidRPr="00D44CC0" w:rsidTr="007B0D22">
        <w:trPr>
          <w:trHeight w:val="71"/>
        </w:trPr>
        <w:tc>
          <w:tcPr>
            <w:tcW w:w="12119" w:type="dxa"/>
          </w:tcPr>
          <w:p w:rsidR="00D44CC0" w:rsidRPr="00D44CC0" w:rsidRDefault="00D44CC0" w:rsidP="007B0D22">
            <w:pPr>
              <w:pStyle w:val="AralkYok"/>
              <w:rPr>
                <w:rFonts w:ascii="Times New Roman" w:hAnsi="Times New Roman" w:cs="Times New Roman"/>
                <w:sz w:val="24"/>
                <w:szCs w:val="24"/>
              </w:rPr>
            </w:pPr>
            <w:r w:rsidRPr="00D44CC0">
              <w:rPr>
                <w:rFonts w:ascii="Times New Roman" w:hAnsi="Times New Roman" w:cs="Times New Roman"/>
                <w:sz w:val="24"/>
                <w:szCs w:val="24"/>
              </w:rPr>
              <w:t>Nesneleri üst üste dizer.</w:t>
            </w:r>
          </w:p>
        </w:tc>
      </w:tr>
      <w:tr w:rsidR="00D44CC0" w:rsidRPr="00D44CC0" w:rsidTr="007B0D22">
        <w:trPr>
          <w:trHeight w:val="71"/>
        </w:trPr>
        <w:tc>
          <w:tcPr>
            <w:tcW w:w="12119" w:type="dxa"/>
          </w:tcPr>
          <w:p w:rsidR="00D44CC0" w:rsidRPr="00D44CC0" w:rsidRDefault="00D44CC0" w:rsidP="007B0D22">
            <w:pPr>
              <w:pStyle w:val="AralkYok"/>
              <w:rPr>
                <w:rFonts w:ascii="Times New Roman" w:hAnsi="Times New Roman" w:cs="Times New Roman"/>
                <w:sz w:val="24"/>
                <w:szCs w:val="24"/>
              </w:rPr>
            </w:pPr>
            <w:r w:rsidRPr="00D44CC0">
              <w:rPr>
                <w:rFonts w:ascii="Times New Roman" w:hAnsi="Times New Roman" w:cs="Times New Roman"/>
                <w:sz w:val="24"/>
                <w:szCs w:val="24"/>
              </w:rPr>
              <w:t>Nesneleri yan yana dizer.</w:t>
            </w:r>
          </w:p>
        </w:tc>
      </w:tr>
      <w:tr w:rsidR="00D44CC0" w:rsidRPr="00D44CC0" w:rsidTr="007B0D22">
        <w:trPr>
          <w:trHeight w:val="71"/>
        </w:trPr>
        <w:tc>
          <w:tcPr>
            <w:tcW w:w="12119" w:type="dxa"/>
          </w:tcPr>
          <w:p w:rsidR="00D44CC0" w:rsidRPr="00D44CC0" w:rsidRDefault="00D44CC0" w:rsidP="007B0D22">
            <w:pPr>
              <w:pStyle w:val="AralkYok"/>
              <w:rPr>
                <w:rFonts w:ascii="Times New Roman" w:hAnsi="Times New Roman" w:cs="Times New Roman"/>
                <w:sz w:val="24"/>
                <w:szCs w:val="24"/>
              </w:rPr>
            </w:pPr>
            <w:r w:rsidRPr="00D44CC0">
              <w:rPr>
                <w:rFonts w:ascii="Times New Roman" w:hAnsi="Times New Roman" w:cs="Times New Roman"/>
                <w:sz w:val="24"/>
                <w:szCs w:val="24"/>
              </w:rPr>
              <w:t>Nesneleri iç içe dizer.</w:t>
            </w:r>
          </w:p>
        </w:tc>
      </w:tr>
      <w:tr w:rsidR="00D44CC0" w:rsidRPr="00D44CC0" w:rsidTr="007B0D22">
        <w:trPr>
          <w:trHeight w:val="71"/>
        </w:trPr>
        <w:tc>
          <w:tcPr>
            <w:tcW w:w="12119" w:type="dxa"/>
          </w:tcPr>
          <w:p w:rsidR="00D44CC0" w:rsidRPr="00D44CC0" w:rsidRDefault="00D44CC0" w:rsidP="007B0D22">
            <w:pPr>
              <w:pStyle w:val="AralkYok"/>
              <w:rPr>
                <w:rFonts w:ascii="Times New Roman" w:hAnsi="Times New Roman" w:cs="Times New Roman"/>
                <w:sz w:val="24"/>
                <w:szCs w:val="24"/>
              </w:rPr>
            </w:pPr>
            <w:r w:rsidRPr="00D44CC0">
              <w:rPr>
                <w:rFonts w:ascii="Times New Roman" w:hAnsi="Times New Roman" w:cs="Times New Roman"/>
                <w:sz w:val="24"/>
                <w:szCs w:val="24"/>
              </w:rPr>
              <w:t>Nesneleri takar.</w:t>
            </w:r>
          </w:p>
          <w:p w:rsidR="00D44CC0" w:rsidRPr="00D44CC0" w:rsidRDefault="00D44CC0" w:rsidP="007B0D22">
            <w:pPr>
              <w:pStyle w:val="AralkYok"/>
              <w:rPr>
                <w:rFonts w:ascii="Times New Roman" w:hAnsi="Times New Roman" w:cs="Times New Roman"/>
                <w:sz w:val="24"/>
                <w:szCs w:val="24"/>
              </w:rPr>
            </w:pPr>
            <w:r w:rsidRPr="00D44CC0">
              <w:rPr>
                <w:rFonts w:ascii="Times New Roman" w:hAnsi="Times New Roman" w:cs="Times New Roman"/>
                <w:sz w:val="24"/>
                <w:szCs w:val="24"/>
              </w:rPr>
              <w:t>Nesneleri çıkarır.</w:t>
            </w:r>
          </w:p>
          <w:p w:rsidR="00D44CC0" w:rsidRPr="00D44CC0" w:rsidRDefault="00D44CC0" w:rsidP="007B0D22">
            <w:pPr>
              <w:pStyle w:val="AralkYok"/>
              <w:rPr>
                <w:rFonts w:ascii="Times New Roman" w:hAnsi="Times New Roman" w:cs="Times New Roman"/>
                <w:sz w:val="24"/>
                <w:szCs w:val="24"/>
              </w:rPr>
            </w:pPr>
            <w:r w:rsidRPr="00D44CC0">
              <w:rPr>
                <w:rFonts w:ascii="Times New Roman" w:hAnsi="Times New Roman" w:cs="Times New Roman"/>
                <w:sz w:val="24"/>
                <w:szCs w:val="24"/>
              </w:rPr>
              <w:t>Kalemi doğru tutar.</w:t>
            </w:r>
          </w:p>
        </w:tc>
      </w:tr>
      <w:tr w:rsidR="00D44CC0" w:rsidRPr="00D44CC0" w:rsidTr="007B0D22">
        <w:trPr>
          <w:trHeight w:val="71"/>
        </w:trPr>
        <w:tc>
          <w:tcPr>
            <w:tcW w:w="12119" w:type="dxa"/>
          </w:tcPr>
          <w:p w:rsidR="00D44CC0" w:rsidRPr="00D44CC0" w:rsidRDefault="00D44CC0" w:rsidP="007B0D22">
            <w:pPr>
              <w:pStyle w:val="AralkYok"/>
              <w:rPr>
                <w:rFonts w:ascii="Times New Roman" w:hAnsi="Times New Roman" w:cs="Times New Roman"/>
                <w:sz w:val="24"/>
                <w:szCs w:val="24"/>
              </w:rPr>
            </w:pPr>
            <w:r w:rsidRPr="00D44CC0">
              <w:rPr>
                <w:rFonts w:ascii="Times New Roman" w:hAnsi="Times New Roman" w:cs="Times New Roman"/>
                <w:sz w:val="24"/>
                <w:szCs w:val="24"/>
              </w:rPr>
              <w:t>Kalem kontrolünü sağlar.</w:t>
            </w:r>
          </w:p>
        </w:tc>
      </w:tr>
      <w:tr w:rsidR="00D44CC0" w:rsidRPr="00D44CC0" w:rsidTr="007B0D22">
        <w:trPr>
          <w:trHeight w:val="71"/>
        </w:trPr>
        <w:tc>
          <w:tcPr>
            <w:tcW w:w="12119" w:type="dxa"/>
          </w:tcPr>
          <w:p w:rsidR="00D44CC0" w:rsidRPr="00D44CC0" w:rsidRDefault="00D44CC0" w:rsidP="007B0D22">
            <w:pPr>
              <w:pStyle w:val="AralkYok"/>
              <w:rPr>
                <w:rFonts w:ascii="Times New Roman" w:hAnsi="Times New Roman" w:cs="Times New Roman"/>
                <w:sz w:val="24"/>
                <w:szCs w:val="24"/>
              </w:rPr>
            </w:pPr>
            <w:r w:rsidRPr="00D44CC0">
              <w:rPr>
                <w:rFonts w:ascii="Times New Roman" w:hAnsi="Times New Roman" w:cs="Times New Roman"/>
                <w:sz w:val="24"/>
                <w:szCs w:val="24"/>
              </w:rPr>
              <w:t>Çizgileri istenilen nitelikte çizer.</w:t>
            </w:r>
          </w:p>
        </w:tc>
      </w:tr>
      <w:tr w:rsidR="00D44CC0" w:rsidRPr="00D44CC0" w:rsidTr="007B0D22">
        <w:trPr>
          <w:trHeight w:val="71"/>
        </w:trPr>
        <w:tc>
          <w:tcPr>
            <w:tcW w:w="12119" w:type="dxa"/>
          </w:tcPr>
          <w:p w:rsidR="00D44CC0" w:rsidRPr="00D44CC0" w:rsidRDefault="00D44CC0" w:rsidP="007B0D22">
            <w:pPr>
              <w:pStyle w:val="AralkYok"/>
              <w:rPr>
                <w:rFonts w:ascii="Times New Roman" w:hAnsi="Times New Roman" w:cs="Times New Roman"/>
                <w:b/>
                <w:sz w:val="24"/>
                <w:szCs w:val="24"/>
              </w:rPr>
            </w:pPr>
            <w:r w:rsidRPr="00D44CC0">
              <w:rPr>
                <w:rFonts w:ascii="Times New Roman" w:hAnsi="Times New Roman" w:cs="Times New Roman"/>
                <w:b/>
                <w:sz w:val="24"/>
                <w:szCs w:val="24"/>
              </w:rPr>
              <w:t>SOSYAL DUYGUSAL GELİŞİM</w:t>
            </w:r>
          </w:p>
          <w:tbl>
            <w:tblPr>
              <w:tblW w:w="16379" w:type="dxa"/>
              <w:tblBorders>
                <w:top w:val="nil"/>
                <w:left w:val="nil"/>
                <w:bottom w:val="nil"/>
                <w:right w:val="nil"/>
              </w:tblBorders>
              <w:tblLayout w:type="fixed"/>
              <w:tblLook w:val="0000"/>
            </w:tblPr>
            <w:tblGrid>
              <w:gridCol w:w="16379"/>
            </w:tblGrid>
            <w:tr w:rsidR="00D44CC0" w:rsidRPr="00D44CC0" w:rsidTr="007B0D22">
              <w:trPr>
                <w:trHeight w:val="72"/>
              </w:trPr>
              <w:tc>
                <w:tcPr>
                  <w:tcW w:w="16379" w:type="dxa"/>
                </w:tcPr>
                <w:p w:rsidR="00D44CC0" w:rsidRPr="00D44CC0" w:rsidRDefault="00D44CC0" w:rsidP="007B0D22">
                  <w:pPr>
                    <w:pStyle w:val="AralkYok"/>
                    <w:rPr>
                      <w:rFonts w:ascii="Times New Roman" w:hAnsi="Times New Roman" w:cs="Times New Roman"/>
                      <w:b/>
                      <w:sz w:val="24"/>
                      <w:szCs w:val="24"/>
                    </w:rPr>
                  </w:pPr>
                  <w:r w:rsidRPr="00D44CC0">
                    <w:rPr>
                      <w:rFonts w:ascii="Times New Roman" w:hAnsi="Times New Roman" w:cs="Times New Roman"/>
                      <w:b/>
                      <w:bCs/>
                      <w:sz w:val="24"/>
                      <w:szCs w:val="24"/>
                    </w:rPr>
                    <w:t>Kazanım 3: Kendini yaratıcı yollarla ifade eder.</w:t>
                  </w:r>
                </w:p>
              </w:tc>
            </w:tr>
            <w:tr w:rsidR="00D44CC0" w:rsidRPr="00D44CC0" w:rsidTr="007B0D22">
              <w:trPr>
                <w:trHeight w:val="72"/>
              </w:trPr>
              <w:tc>
                <w:tcPr>
                  <w:tcW w:w="16379" w:type="dxa"/>
                </w:tcPr>
                <w:p w:rsidR="00D44CC0" w:rsidRPr="00D44CC0" w:rsidRDefault="00D44CC0" w:rsidP="007B0D22">
                  <w:pPr>
                    <w:pStyle w:val="AralkYok"/>
                    <w:rPr>
                      <w:rFonts w:ascii="Times New Roman" w:hAnsi="Times New Roman" w:cs="Times New Roman"/>
                      <w:b/>
                      <w:sz w:val="24"/>
                      <w:szCs w:val="24"/>
                    </w:rPr>
                  </w:pPr>
                  <w:r w:rsidRPr="00D44CC0">
                    <w:rPr>
                      <w:rFonts w:ascii="Times New Roman" w:hAnsi="Times New Roman" w:cs="Times New Roman"/>
                      <w:b/>
                      <w:bCs/>
                      <w:sz w:val="24"/>
                      <w:szCs w:val="24"/>
                    </w:rPr>
                    <w:t>Göstergeleri:</w:t>
                  </w:r>
                </w:p>
              </w:tc>
            </w:tr>
          </w:tbl>
          <w:p w:rsidR="00D44CC0" w:rsidRPr="00D44CC0" w:rsidRDefault="00D44CC0" w:rsidP="007B0D22">
            <w:pPr>
              <w:pStyle w:val="AralkYok"/>
              <w:rPr>
                <w:rFonts w:ascii="Times New Roman" w:hAnsi="Times New Roman" w:cs="Times New Roman"/>
                <w:sz w:val="24"/>
                <w:szCs w:val="24"/>
              </w:rPr>
            </w:pPr>
            <w:r w:rsidRPr="00D44CC0">
              <w:rPr>
                <w:rFonts w:ascii="Times New Roman" w:hAnsi="Times New Roman" w:cs="Times New Roman"/>
                <w:sz w:val="24"/>
                <w:szCs w:val="24"/>
              </w:rPr>
              <w:t>Duygu, düşünce ve hayallerini özgün yollarla ifade eder.</w:t>
            </w:r>
          </w:p>
          <w:p w:rsidR="00D44CC0" w:rsidRPr="00D44CC0" w:rsidRDefault="00D44CC0" w:rsidP="007B0D22">
            <w:pPr>
              <w:pStyle w:val="AralkYok"/>
              <w:rPr>
                <w:rFonts w:ascii="Times New Roman" w:hAnsi="Times New Roman" w:cs="Times New Roman"/>
                <w:b/>
                <w:bCs/>
                <w:sz w:val="24"/>
                <w:szCs w:val="24"/>
              </w:rPr>
            </w:pPr>
            <w:r w:rsidRPr="00D44CC0">
              <w:rPr>
                <w:rFonts w:ascii="Times New Roman" w:hAnsi="Times New Roman" w:cs="Times New Roman"/>
                <w:b/>
                <w:bCs/>
                <w:sz w:val="24"/>
                <w:szCs w:val="24"/>
              </w:rPr>
              <w:t>Kazanım 7: Bir işi ya da görevi başarmak için kendini güdüler.</w:t>
            </w:r>
          </w:p>
          <w:p w:rsidR="00D44CC0" w:rsidRPr="00D44CC0" w:rsidRDefault="00D44CC0" w:rsidP="007B0D22">
            <w:pPr>
              <w:pStyle w:val="AralkYok"/>
              <w:rPr>
                <w:rFonts w:ascii="Times New Roman" w:hAnsi="Times New Roman" w:cs="Times New Roman"/>
                <w:sz w:val="24"/>
                <w:szCs w:val="24"/>
              </w:rPr>
            </w:pPr>
            <w:r w:rsidRPr="00D44CC0">
              <w:rPr>
                <w:rFonts w:ascii="Times New Roman" w:hAnsi="Times New Roman" w:cs="Times New Roman"/>
                <w:b/>
                <w:bCs/>
                <w:sz w:val="24"/>
                <w:szCs w:val="24"/>
              </w:rPr>
              <w:t>Göstergeleri:</w:t>
            </w:r>
          </w:p>
          <w:p w:rsidR="00D44CC0" w:rsidRPr="00D44CC0" w:rsidRDefault="00D44CC0" w:rsidP="007B0D22">
            <w:pPr>
              <w:pStyle w:val="AralkYok"/>
              <w:rPr>
                <w:rFonts w:ascii="Times New Roman" w:hAnsi="Times New Roman" w:cs="Times New Roman"/>
                <w:sz w:val="24"/>
                <w:szCs w:val="24"/>
              </w:rPr>
            </w:pPr>
            <w:r w:rsidRPr="00D44CC0">
              <w:rPr>
                <w:rFonts w:ascii="Times New Roman" w:hAnsi="Times New Roman" w:cs="Times New Roman"/>
                <w:sz w:val="24"/>
                <w:szCs w:val="24"/>
              </w:rPr>
              <w:t>Yetişkin yönlendirmesi olmadan bir işe başlar.</w:t>
            </w:r>
          </w:p>
        </w:tc>
      </w:tr>
    </w:tbl>
    <w:p w:rsidR="00D44CC0" w:rsidRPr="00D44CC0" w:rsidRDefault="00D44CC0" w:rsidP="00D44CC0">
      <w:pPr>
        <w:pStyle w:val="AralkYok"/>
        <w:rPr>
          <w:rFonts w:ascii="Times New Roman" w:hAnsi="Times New Roman" w:cs="Times New Roman"/>
          <w:sz w:val="24"/>
          <w:szCs w:val="24"/>
        </w:rPr>
      </w:pPr>
      <w:r w:rsidRPr="00D44CC0">
        <w:rPr>
          <w:rFonts w:ascii="Times New Roman" w:hAnsi="Times New Roman" w:cs="Times New Roman"/>
          <w:sz w:val="24"/>
          <w:szCs w:val="24"/>
        </w:rPr>
        <w:t>Başladığı işi zamanında bitirmek için çaba gösterir.</w:t>
      </w:r>
    </w:p>
    <w:p w:rsidR="00D44CC0" w:rsidRPr="00D44CC0" w:rsidRDefault="00D44CC0" w:rsidP="00D44CC0">
      <w:pPr>
        <w:pStyle w:val="AralkYok"/>
        <w:rPr>
          <w:rFonts w:ascii="Times New Roman" w:hAnsi="Times New Roman" w:cs="Times New Roman"/>
          <w:sz w:val="24"/>
          <w:szCs w:val="24"/>
        </w:rPr>
      </w:pPr>
      <w:r w:rsidRPr="00D44CC0">
        <w:rPr>
          <w:rFonts w:ascii="Times New Roman" w:hAnsi="Times New Roman" w:cs="Times New Roman"/>
          <w:b/>
          <w:sz w:val="24"/>
          <w:szCs w:val="24"/>
        </w:rPr>
        <w:t>Kazanım 15: Kendine güvenir.</w:t>
      </w:r>
    </w:p>
    <w:p w:rsidR="00D44CC0" w:rsidRPr="00D44CC0" w:rsidRDefault="00D44CC0" w:rsidP="00D44CC0">
      <w:pPr>
        <w:pStyle w:val="AralkYok"/>
        <w:rPr>
          <w:rFonts w:ascii="Times New Roman" w:hAnsi="Times New Roman" w:cs="Times New Roman"/>
          <w:sz w:val="24"/>
          <w:szCs w:val="24"/>
        </w:rPr>
      </w:pPr>
      <w:r w:rsidRPr="00D44CC0">
        <w:rPr>
          <w:rFonts w:ascii="Times New Roman" w:hAnsi="Times New Roman" w:cs="Times New Roman"/>
          <w:b/>
          <w:sz w:val="24"/>
          <w:szCs w:val="24"/>
        </w:rPr>
        <w:t>Göstergeleri:</w:t>
      </w:r>
    </w:p>
    <w:tbl>
      <w:tblPr>
        <w:tblW w:w="16379" w:type="dxa"/>
        <w:tblBorders>
          <w:top w:val="nil"/>
          <w:left w:val="nil"/>
          <w:bottom w:val="nil"/>
          <w:right w:val="nil"/>
        </w:tblBorders>
        <w:tblLayout w:type="fixed"/>
        <w:tblLook w:val="0000"/>
      </w:tblPr>
      <w:tblGrid>
        <w:gridCol w:w="16379"/>
      </w:tblGrid>
      <w:tr w:rsidR="00D44CC0" w:rsidRPr="00D44CC0" w:rsidTr="007B0D22">
        <w:trPr>
          <w:trHeight w:val="74"/>
        </w:trPr>
        <w:tc>
          <w:tcPr>
            <w:tcW w:w="16379" w:type="dxa"/>
            <w:tcBorders>
              <w:left w:val="nil"/>
              <w:right w:val="nil"/>
            </w:tcBorders>
          </w:tcPr>
          <w:p w:rsidR="00D44CC0" w:rsidRPr="00D44CC0" w:rsidRDefault="00D44CC0" w:rsidP="007B0D22">
            <w:pPr>
              <w:pStyle w:val="Default"/>
            </w:pPr>
            <w:r w:rsidRPr="00D44CC0">
              <w:t xml:space="preserve">Grup önünde kendini ifade eder. </w:t>
            </w:r>
          </w:p>
        </w:tc>
      </w:tr>
      <w:tr w:rsidR="00D44CC0" w:rsidRPr="00D44CC0" w:rsidTr="007B0D22">
        <w:trPr>
          <w:trHeight w:val="74"/>
        </w:trPr>
        <w:tc>
          <w:tcPr>
            <w:tcW w:w="16379" w:type="dxa"/>
            <w:tcBorders>
              <w:left w:val="nil"/>
              <w:right w:val="nil"/>
            </w:tcBorders>
          </w:tcPr>
          <w:p w:rsidR="00D44CC0" w:rsidRPr="00D44CC0" w:rsidRDefault="00D44CC0" w:rsidP="007B0D22">
            <w:pPr>
              <w:pStyle w:val="Default"/>
            </w:pPr>
            <w:r w:rsidRPr="00D44CC0">
              <w:t>Gerektiği durumlarda farklı görüşlerini söyler.</w:t>
            </w:r>
          </w:p>
        </w:tc>
      </w:tr>
    </w:tbl>
    <w:p w:rsidR="00D44CC0" w:rsidRPr="00D44CC0" w:rsidRDefault="00D44CC0" w:rsidP="00D44CC0">
      <w:pPr>
        <w:pStyle w:val="AralkYok"/>
        <w:rPr>
          <w:rFonts w:ascii="Times New Roman" w:hAnsi="Times New Roman" w:cs="Times New Roman"/>
          <w:b/>
          <w:sz w:val="24"/>
          <w:szCs w:val="24"/>
        </w:rPr>
      </w:pPr>
      <w:r w:rsidRPr="00D44CC0">
        <w:rPr>
          <w:rFonts w:ascii="Times New Roman" w:hAnsi="Times New Roman" w:cs="Times New Roman"/>
          <w:b/>
          <w:sz w:val="24"/>
          <w:szCs w:val="24"/>
        </w:rPr>
        <w:t>DİL GELİŞİMİ</w:t>
      </w:r>
    </w:p>
    <w:tbl>
      <w:tblPr>
        <w:tblW w:w="16379" w:type="dxa"/>
        <w:tblBorders>
          <w:top w:val="nil"/>
          <w:left w:val="nil"/>
          <w:bottom w:val="nil"/>
          <w:right w:val="nil"/>
        </w:tblBorders>
        <w:tblLayout w:type="fixed"/>
        <w:tblLook w:val="0000"/>
      </w:tblPr>
      <w:tblGrid>
        <w:gridCol w:w="16379"/>
      </w:tblGrid>
      <w:tr w:rsidR="00D44CC0" w:rsidRPr="00D44CC0" w:rsidTr="007B0D22">
        <w:trPr>
          <w:trHeight w:val="73"/>
        </w:trPr>
        <w:tc>
          <w:tcPr>
            <w:tcW w:w="16379" w:type="dxa"/>
          </w:tcPr>
          <w:p w:rsidR="00D44CC0" w:rsidRPr="00D44CC0" w:rsidRDefault="00D44CC0" w:rsidP="007B0D22">
            <w:pPr>
              <w:pStyle w:val="Default"/>
            </w:pPr>
            <w:r w:rsidRPr="00D44CC0">
              <w:rPr>
                <w:b/>
                <w:bCs/>
              </w:rPr>
              <w:t xml:space="preserve">Kazanım 2: Sesini uygun kullanır. </w:t>
            </w:r>
          </w:p>
        </w:tc>
      </w:tr>
      <w:tr w:rsidR="00D44CC0" w:rsidRPr="00D44CC0" w:rsidTr="007B0D22">
        <w:trPr>
          <w:trHeight w:val="73"/>
        </w:trPr>
        <w:tc>
          <w:tcPr>
            <w:tcW w:w="16379" w:type="dxa"/>
          </w:tcPr>
          <w:p w:rsidR="00D44CC0" w:rsidRPr="00D44CC0" w:rsidRDefault="00D44CC0" w:rsidP="007B0D22">
            <w:pPr>
              <w:pStyle w:val="Default"/>
            </w:pPr>
            <w:r w:rsidRPr="00D44CC0">
              <w:rPr>
                <w:b/>
                <w:bCs/>
              </w:rPr>
              <w:t>Göstergeleri:</w:t>
            </w:r>
          </w:p>
        </w:tc>
      </w:tr>
      <w:tr w:rsidR="00D44CC0" w:rsidRPr="00D44CC0" w:rsidTr="007B0D22">
        <w:trPr>
          <w:trHeight w:val="75"/>
        </w:trPr>
        <w:tc>
          <w:tcPr>
            <w:tcW w:w="16379" w:type="dxa"/>
          </w:tcPr>
          <w:p w:rsidR="00D44CC0" w:rsidRPr="00D44CC0" w:rsidRDefault="00D44CC0" w:rsidP="007B0D22">
            <w:pPr>
              <w:pStyle w:val="Default"/>
            </w:pPr>
            <w:r w:rsidRPr="00D44CC0">
              <w:t>Konuşurken/şarkı söylerken nefesini doğru kullanır.</w:t>
            </w:r>
          </w:p>
        </w:tc>
      </w:tr>
      <w:tr w:rsidR="00D44CC0" w:rsidRPr="00D44CC0" w:rsidTr="007B0D22">
        <w:trPr>
          <w:trHeight w:val="75"/>
        </w:trPr>
        <w:tc>
          <w:tcPr>
            <w:tcW w:w="16379" w:type="dxa"/>
          </w:tcPr>
          <w:p w:rsidR="00D44CC0" w:rsidRPr="00D44CC0" w:rsidRDefault="00D44CC0" w:rsidP="007B0D22">
            <w:pPr>
              <w:pStyle w:val="Default"/>
            </w:pPr>
            <w:r w:rsidRPr="00D44CC0">
              <w:t>Konuşurken/şarkı söylerken sesinin tonunu ayarlar.</w:t>
            </w:r>
          </w:p>
        </w:tc>
      </w:tr>
      <w:tr w:rsidR="00D44CC0" w:rsidRPr="00D44CC0" w:rsidTr="007B0D22">
        <w:trPr>
          <w:trHeight w:val="75"/>
        </w:trPr>
        <w:tc>
          <w:tcPr>
            <w:tcW w:w="16379" w:type="dxa"/>
          </w:tcPr>
          <w:p w:rsidR="00D44CC0" w:rsidRPr="00D44CC0" w:rsidRDefault="00D44CC0" w:rsidP="007B0D22">
            <w:pPr>
              <w:pStyle w:val="Default"/>
            </w:pPr>
            <w:r w:rsidRPr="00D44CC0">
              <w:t xml:space="preserve">Konuşurken/şarkı söylerken sesinin hızını ayarlar. </w:t>
            </w:r>
          </w:p>
        </w:tc>
      </w:tr>
      <w:tr w:rsidR="00D44CC0" w:rsidRPr="00D44CC0" w:rsidTr="007B0D22">
        <w:trPr>
          <w:trHeight w:val="75"/>
        </w:trPr>
        <w:tc>
          <w:tcPr>
            <w:tcW w:w="16379" w:type="dxa"/>
          </w:tcPr>
          <w:p w:rsidR="00D44CC0" w:rsidRPr="00D44CC0" w:rsidRDefault="00D44CC0" w:rsidP="007B0D22">
            <w:pPr>
              <w:pStyle w:val="Default"/>
            </w:pPr>
            <w:r w:rsidRPr="00D44CC0">
              <w:t>Konuşurken/şarkı söylerken sesinin şiddetini ayarlar.</w:t>
            </w:r>
          </w:p>
        </w:tc>
      </w:tr>
    </w:tbl>
    <w:p w:rsidR="00D44CC0" w:rsidRPr="00D44CC0" w:rsidRDefault="00D44CC0" w:rsidP="00D44CC0">
      <w:pPr>
        <w:pStyle w:val="AralkYok"/>
        <w:rPr>
          <w:rFonts w:ascii="Times New Roman" w:hAnsi="Times New Roman" w:cs="Times New Roman"/>
          <w:b/>
          <w:sz w:val="24"/>
          <w:szCs w:val="24"/>
        </w:rPr>
      </w:pPr>
      <w:r w:rsidRPr="00D44CC0">
        <w:rPr>
          <w:rFonts w:ascii="Times New Roman" w:hAnsi="Times New Roman" w:cs="Times New Roman"/>
          <w:b/>
          <w:sz w:val="24"/>
          <w:szCs w:val="24"/>
        </w:rPr>
        <w:t>Kazanım 5: Dili iletişim amacıyla kullanır.</w:t>
      </w:r>
    </w:p>
    <w:p w:rsidR="00D44CC0" w:rsidRPr="00D44CC0" w:rsidRDefault="00D44CC0" w:rsidP="00D44CC0">
      <w:pPr>
        <w:pStyle w:val="AralkYok"/>
        <w:rPr>
          <w:rFonts w:ascii="Times New Roman" w:hAnsi="Times New Roman" w:cs="Times New Roman"/>
          <w:b/>
          <w:sz w:val="24"/>
          <w:szCs w:val="24"/>
        </w:rPr>
      </w:pPr>
      <w:r w:rsidRPr="00D44CC0">
        <w:rPr>
          <w:rFonts w:ascii="Times New Roman" w:hAnsi="Times New Roman" w:cs="Times New Roman"/>
          <w:b/>
          <w:sz w:val="24"/>
          <w:szCs w:val="24"/>
        </w:rPr>
        <w:t>Göstergeleri:</w:t>
      </w:r>
    </w:p>
    <w:tbl>
      <w:tblPr>
        <w:tblW w:w="16379" w:type="dxa"/>
        <w:tblBorders>
          <w:top w:val="nil"/>
          <w:left w:val="nil"/>
          <w:bottom w:val="nil"/>
          <w:right w:val="nil"/>
        </w:tblBorders>
        <w:tblLayout w:type="fixed"/>
        <w:tblLook w:val="0000"/>
      </w:tblPr>
      <w:tblGrid>
        <w:gridCol w:w="16379"/>
      </w:tblGrid>
      <w:tr w:rsidR="00D44CC0" w:rsidRPr="00D44CC0" w:rsidTr="007B0D22">
        <w:trPr>
          <w:trHeight w:val="75"/>
        </w:trPr>
        <w:tc>
          <w:tcPr>
            <w:tcW w:w="16379" w:type="dxa"/>
            <w:tcBorders>
              <w:left w:val="nil"/>
              <w:right w:val="nil"/>
            </w:tcBorders>
          </w:tcPr>
          <w:p w:rsidR="00D44CC0" w:rsidRPr="00D44CC0" w:rsidRDefault="00D44CC0" w:rsidP="007B0D22">
            <w:pPr>
              <w:pStyle w:val="Default"/>
            </w:pPr>
            <w:r w:rsidRPr="00D44CC0">
              <w:t xml:space="preserve">Konuşma sırasında göz teması kurar. </w:t>
            </w:r>
          </w:p>
        </w:tc>
      </w:tr>
      <w:tr w:rsidR="00D44CC0" w:rsidRPr="00D44CC0" w:rsidTr="007B0D22">
        <w:trPr>
          <w:trHeight w:val="75"/>
        </w:trPr>
        <w:tc>
          <w:tcPr>
            <w:tcW w:w="16379" w:type="dxa"/>
            <w:tcBorders>
              <w:left w:val="nil"/>
              <w:right w:val="nil"/>
            </w:tcBorders>
          </w:tcPr>
          <w:p w:rsidR="00D44CC0" w:rsidRPr="00D44CC0" w:rsidRDefault="00D44CC0" w:rsidP="007B0D22">
            <w:pPr>
              <w:pStyle w:val="Default"/>
            </w:pPr>
            <w:r w:rsidRPr="00D44CC0">
              <w:t>Jest ve mimikleri anlar.</w:t>
            </w:r>
          </w:p>
        </w:tc>
      </w:tr>
      <w:tr w:rsidR="00D44CC0" w:rsidRPr="00D44CC0" w:rsidTr="007B0D22">
        <w:trPr>
          <w:trHeight w:val="75"/>
        </w:trPr>
        <w:tc>
          <w:tcPr>
            <w:tcW w:w="16379" w:type="dxa"/>
            <w:tcBorders>
              <w:left w:val="nil"/>
              <w:right w:val="nil"/>
            </w:tcBorders>
          </w:tcPr>
          <w:p w:rsidR="00D44CC0" w:rsidRPr="00D44CC0" w:rsidRDefault="00D44CC0" w:rsidP="007B0D22">
            <w:pPr>
              <w:pStyle w:val="Default"/>
            </w:pPr>
            <w:r w:rsidRPr="00D44CC0">
              <w:t>Konuşurken jest ve mimiklerini kullanır.</w:t>
            </w:r>
          </w:p>
        </w:tc>
      </w:tr>
      <w:tr w:rsidR="00D44CC0" w:rsidRPr="00D44CC0" w:rsidTr="007B0D22">
        <w:trPr>
          <w:trHeight w:val="75"/>
        </w:trPr>
        <w:tc>
          <w:tcPr>
            <w:tcW w:w="16379" w:type="dxa"/>
            <w:tcBorders>
              <w:left w:val="nil"/>
              <w:right w:val="nil"/>
            </w:tcBorders>
          </w:tcPr>
          <w:p w:rsidR="00D44CC0" w:rsidRPr="00D44CC0" w:rsidRDefault="00D44CC0" w:rsidP="007B0D22">
            <w:pPr>
              <w:pStyle w:val="Default"/>
            </w:pPr>
            <w:r w:rsidRPr="00D44CC0">
              <w:t>Konuşmayı başlatır.</w:t>
            </w:r>
          </w:p>
        </w:tc>
      </w:tr>
      <w:tr w:rsidR="00D44CC0" w:rsidRPr="00D44CC0" w:rsidTr="007B0D22">
        <w:trPr>
          <w:trHeight w:val="75"/>
        </w:trPr>
        <w:tc>
          <w:tcPr>
            <w:tcW w:w="16379" w:type="dxa"/>
            <w:tcBorders>
              <w:left w:val="nil"/>
              <w:right w:val="nil"/>
            </w:tcBorders>
          </w:tcPr>
          <w:p w:rsidR="00D44CC0" w:rsidRPr="00D44CC0" w:rsidRDefault="00D44CC0" w:rsidP="007B0D22">
            <w:pPr>
              <w:pStyle w:val="Default"/>
            </w:pPr>
            <w:r w:rsidRPr="00D44CC0">
              <w:t xml:space="preserve">Konuşmayı sürdürür. </w:t>
            </w:r>
          </w:p>
        </w:tc>
      </w:tr>
      <w:tr w:rsidR="00D44CC0" w:rsidRPr="00D44CC0" w:rsidTr="007B0D22">
        <w:trPr>
          <w:trHeight w:val="75"/>
        </w:trPr>
        <w:tc>
          <w:tcPr>
            <w:tcW w:w="16379" w:type="dxa"/>
            <w:tcBorders>
              <w:left w:val="nil"/>
              <w:right w:val="nil"/>
            </w:tcBorders>
          </w:tcPr>
          <w:p w:rsidR="00D44CC0" w:rsidRPr="00D44CC0" w:rsidRDefault="00D44CC0" w:rsidP="007B0D22">
            <w:pPr>
              <w:pStyle w:val="Default"/>
            </w:pPr>
            <w:r w:rsidRPr="00D44CC0">
              <w:t>Konuşmayı sonlandırır.</w:t>
            </w:r>
          </w:p>
        </w:tc>
      </w:tr>
      <w:tr w:rsidR="00D44CC0" w:rsidRPr="00D44CC0" w:rsidTr="007B0D22">
        <w:trPr>
          <w:trHeight w:val="75"/>
        </w:trPr>
        <w:tc>
          <w:tcPr>
            <w:tcW w:w="16379" w:type="dxa"/>
            <w:tcBorders>
              <w:left w:val="nil"/>
              <w:right w:val="nil"/>
            </w:tcBorders>
          </w:tcPr>
          <w:p w:rsidR="00D44CC0" w:rsidRPr="00D44CC0" w:rsidRDefault="00D44CC0" w:rsidP="007B0D22">
            <w:pPr>
              <w:pStyle w:val="Default"/>
            </w:pPr>
            <w:r w:rsidRPr="00D44CC0">
              <w:t>Konuşmalarında nezaket sözcükleri kullanır.</w:t>
            </w:r>
          </w:p>
        </w:tc>
      </w:tr>
      <w:tr w:rsidR="00D44CC0" w:rsidRPr="00D44CC0" w:rsidTr="007B0D22">
        <w:trPr>
          <w:trHeight w:val="75"/>
        </w:trPr>
        <w:tc>
          <w:tcPr>
            <w:tcW w:w="16379" w:type="dxa"/>
            <w:tcBorders>
              <w:left w:val="nil"/>
              <w:right w:val="nil"/>
            </w:tcBorders>
          </w:tcPr>
          <w:p w:rsidR="00D44CC0" w:rsidRPr="00D44CC0" w:rsidRDefault="00D44CC0" w:rsidP="007B0D22">
            <w:pPr>
              <w:pStyle w:val="AralkYok"/>
              <w:rPr>
                <w:rFonts w:ascii="Times New Roman" w:hAnsi="Times New Roman" w:cs="Times New Roman"/>
                <w:sz w:val="24"/>
                <w:szCs w:val="24"/>
              </w:rPr>
            </w:pPr>
            <w:r w:rsidRPr="00D44CC0">
              <w:rPr>
                <w:rFonts w:ascii="Times New Roman" w:hAnsi="Times New Roman" w:cs="Times New Roman"/>
                <w:sz w:val="24"/>
                <w:szCs w:val="24"/>
              </w:rPr>
              <w:t xml:space="preserve">Sohbete katılır. </w:t>
            </w:r>
          </w:p>
          <w:p w:rsidR="00D44CC0" w:rsidRPr="00D44CC0" w:rsidRDefault="00D44CC0" w:rsidP="007B0D22">
            <w:pPr>
              <w:pStyle w:val="AralkYok"/>
              <w:rPr>
                <w:rFonts w:ascii="Times New Roman" w:hAnsi="Times New Roman" w:cs="Times New Roman"/>
                <w:sz w:val="24"/>
                <w:szCs w:val="24"/>
              </w:rPr>
            </w:pPr>
            <w:r w:rsidRPr="00D44CC0">
              <w:rPr>
                <w:rFonts w:ascii="Times New Roman" w:hAnsi="Times New Roman" w:cs="Times New Roman"/>
                <w:sz w:val="24"/>
                <w:szCs w:val="24"/>
              </w:rPr>
              <w:t>Konuşmak için sırasını bekler.</w:t>
            </w:r>
          </w:p>
          <w:p w:rsidR="00D44CC0" w:rsidRPr="00D44CC0" w:rsidRDefault="00D44CC0" w:rsidP="007B0D22">
            <w:pPr>
              <w:pStyle w:val="AralkYok"/>
              <w:rPr>
                <w:rFonts w:ascii="Times New Roman" w:hAnsi="Times New Roman" w:cs="Times New Roman"/>
                <w:sz w:val="24"/>
                <w:szCs w:val="24"/>
              </w:rPr>
            </w:pPr>
            <w:r w:rsidRPr="00D44CC0">
              <w:rPr>
                <w:rFonts w:ascii="Times New Roman" w:hAnsi="Times New Roman" w:cs="Times New Roman"/>
                <w:sz w:val="24"/>
                <w:szCs w:val="24"/>
              </w:rPr>
              <w:t>Duygu, düşünce ve hayallerini söyler.</w:t>
            </w:r>
          </w:p>
          <w:p w:rsidR="00A04F1F" w:rsidRDefault="00A04F1F" w:rsidP="007B0D22">
            <w:pPr>
              <w:pStyle w:val="AralkYok"/>
              <w:rPr>
                <w:rFonts w:ascii="Times New Roman" w:hAnsi="Times New Roman" w:cs="Times New Roman"/>
                <w:b/>
                <w:sz w:val="24"/>
                <w:szCs w:val="24"/>
              </w:rPr>
            </w:pPr>
          </w:p>
          <w:p w:rsidR="00D44CC0" w:rsidRPr="00D44CC0" w:rsidRDefault="00D44CC0" w:rsidP="007B0D22">
            <w:pPr>
              <w:pStyle w:val="AralkYok"/>
              <w:rPr>
                <w:rFonts w:ascii="Times New Roman" w:hAnsi="Times New Roman" w:cs="Times New Roman"/>
                <w:sz w:val="24"/>
                <w:szCs w:val="24"/>
              </w:rPr>
            </w:pPr>
            <w:r w:rsidRPr="00D44CC0">
              <w:rPr>
                <w:rFonts w:ascii="Times New Roman" w:hAnsi="Times New Roman" w:cs="Times New Roman"/>
                <w:b/>
                <w:sz w:val="24"/>
                <w:szCs w:val="24"/>
              </w:rPr>
              <w:t>Kazanım 8: Dinledikleri/izlediklerini çeşitli yollarla ifade eder.</w:t>
            </w:r>
          </w:p>
          <w:p w:rsidR="00D44CC0" w:rsidRPr="00D44CC0" w:rsidRDefault="00D44CC0" w:rsidP="007B0D22">
            <w:pPr>
              <w:pStyle w:val="AralkYok"/>
              <w:rPr>
                <w:rFonts w:ascii="Times New Roman" w:hAnsi="Times New Roman" w:cs="Times New Roman"/>
                <w:sz w:val="24"/>
                <w:szCs w:val="24"/>
              </w:rPr>
            </w:pPr>
            <w:r w:rsidRPr="00D44CC0">
              <w:rPr>
                <w:rFonts w:ascii="Times New Roman" w:hAnsi="Times New Roman" w:cs="Times New Roman"/>
                <w:b/>
                <w:sz w:val="24"/>
                <w:szCs w:val="24"/>
              </w:rPr>
              <w:lastRenderedPageBreak/>
              <w:t>Göstergeleri:</w:t>
            </w:r>
          </w:p>
          <w:p w:rsidR="00D44CC0" w:rsidRPr="00D44CC0" w:rsidRDefault="00D44CC0" w:rsidP="007B0D22">
            <w:pPr>
              <w:pStyle w:val="AralkYok"/>
              <w:rPr>
                <w:rFonts w:ascii="Times New Roman" w:hAnsi="Times New Roman" w:cs="Times New Roman"/>
                <w:sz w:val="24"/>
                <w:szCs w:val="24"/>
              </w:rPr>
            </w:pPr>
            <w:r w:rsidRPr="00D44CC0">
              <w:rPr>
                <w:rFonts w:ascii="Times New Roman" w:hAnsi="Times New Roman" w:cs="Times New Roman"/>
                <w:sz w:val="24"/>
                <w:szCs w:val="24"/>
              </w:rPr>
              <w:t>Dinledikleri/izlediklerini başkalarına anlatır.</w:t>
            </w:r>
          </w:p>
          <w:p w:rsidR="00D44CC0" w:rsidRPr="00D44CC0" w:rsidRDefault="00D44CC0" w:rsidP="007B0D22">
            <w:pPr>
              <w:pStyle w:val="AralkYok"/>
              <w:rPr>
                <w:rFonts w:ascii="Times New Roman" w:hAnsi="Times New Roman" w:cs="Times New Roman"/>
                <w:sz w:val="24"/>
                <w:szCs w:val="24"/>
              </w:rPr>
            </w:pPr>
            <w:r w:rsidRPr="00D44CC0">
              <w:rPr>
                <w:rFonts w:ascii="Times New Roman" w:hAnsi="Times New Roman" w:cs="Times New Roman"/>
                <w:sz w:val="24"/>
                <w:szCs w:val="24"/>
              </w:rPr>
              <w:t>Dinledikleri/izlediklerini müzik yoluyla sergiler.</w:t>
            </w:r>
          </w:p>
          <w:p w:rsidR="00D44CC0" w:rsidRPr="00D44CC0" w:rsidRDefault="00D44CC0" w:rsidP="007B0D22">
            <w:pPr>
              <w:pStyle w:val="AralkYok"/>
              <w:rPr>
                <w:rFonts w:ascii="Times New Roman" w:hAnsi="Times New Roman" w:cs="Times New Roman"/>
                <w:sz w:val="24"/>
                <w:szCs w:val="24"/>
              </w:rPr>
            </w:pPr>
          </w:p>
        </w:tc>
      </w:tr>
    </w:tbl>
    <w:p w:rsidR="00D44CC0" w:rsidRPr="00D44CC0" w:rsidRDefault="00D44CC0" w:rsidP="00D44CC0">
      <w:pPr>
        <w:pStyle w:val="AralkYok"/>
        <w:rPr>
          <w:rFonts w:ascii="Times New Roman" w:hAnsi="Times New Roman" w:cs="Times New Roman"/>
          <w:sz w:val="24"/>
          <w:szCs w:val="24"/>
        </w:rPr>
      </w:pPr>
      <w:r w:rsidRPr="00D44CC0">
        <w:rPr>
          <w:rFonts w:ascii="Times New Roman" w:hAnsi="Times New Roman" w:cs="Times New Roman"/>
          <w:b/>
          <w:bCs/>
          <w:sz w:val="24"/>
          <w:szCs w:val="24"/>
        </w:rPr>
        <w:lastRenderedPageBreak/>
        <w:t>Kazanım 10: Görsel materyalleri okur.</w:t>
      </w:r>
    </w:p>
    <w:p w:rsidR="00D44CC0" w:rsidRPr="00D44CC0" w:rsidRDefault="00D44CC0" w:rsidP="00D44CC0">
      <w:pPr>
        <w:pStyle w:val="AralkYok"/>
        <w:rPr>
          <w:rFonts w:ascii="Times New Roman" w:hAnsi="Times New Roman" w:cs="Times New Roman"/>
          <w:b/>
          <w:sz w:val="24"/>
          <w:szCs w:val="24"/>
        </w:rPr>
      </w:pPr>
      <w:r w:rsidRPr="00D44CC0">
        <w:rPr>
          <w:rFonts w:ascii="Times New Roman" w:hAnsi="Times New Roman" w:cs="Times New Roman"/>
          <w:b/>
          <w:sz w:val="24"/>
          <w:szCs w:val="24"/>
        </w:rPr>
        <w:t>Göstergeleri:</w:t>
      </w:r>
    </w:p>
    <w:tbl>
      <w:tblPr>
        <w:tblW w:w="16379" w:type="dxa"/>
        <w:tblBorders>
          <w:top w:val="nil"/>
          <w:left w:val="nil"/>
          <w:bottom w:val="nil"/>
          <w:right w:val="nil"/>
        </w:tblBorders>
        <w:tblLayout w:type="fixed"/>
        <w:tblLook w:val="0000"/>
      </w:tblPr>
      <w:tblGrid>
        <w:gridCol w:w="16379"/>
      </w:tblGrid>
      <w:tr w:rsidR="00D44CC0" w:rsidRPr="00D44CC0" w:rsidTr="007B0D22">
        <w:trPr>
          <w:trHeight w:val="75"/>
        </w:trPr>
        <w:tc>
          <w:tcPr>
            <w:tcW w:w="16379" w:type="dxa"/>
          </w:tcPr>
          <w:p w:rsidR="00D44CC0" w:rsidRPr="00D44CC0" w:rsidRDefault="00D44CC0" w:rsidP="007B0D22">
            <w:pPr>
              <w:pStyle w:val="Default"/>
            </w:pPr>
            <w:r w:rsidRPr="00D44CC0">
              <w:t>Görsel materyalleri inceler.</w:t>
            </w:r>
          </w:p>
        </w:tc>
      </w:tr>
      <w:tr w:rsidR="00D44CC0" w:rsidRPr="00D44CC0" w:rsidTr="007B0D22">
        <w:trPr>
          <w:trHeight w:val="75"/>
        </w:trPr>
        <w:tc>
          <w:tcPr>
            <w:tcW w:w="16379" w:type="dxa"/>
          </w:tcPr>
          <w:p w:rsidR="00D44CC0" w:rsidRPr="00D44CC0" w:rsidRDefault="00D44CC0" w:rsidP="007B0D22">
            <w:pPr>
              <w:pStyle w:val="Default"/>
            </w:pPr>
            <w:r w:rsidRPr="00D44CC0">
              <w:t>Görsel materyalleri açıklar.</w:t>
            </w:r>
          </w:p>
        </w:tc>
      </w:tr>
      <w:tr w:rsidR="00D44CC0" w:rsidRPr="00D44CC0" w:rsidTr="007B0D22">
        <w:trPr>
          <w:trHeight w:val="75"/>
        </w:trPr>
        <w:tc>
          <w:tcPr>
            <w:tcW w:w="16379" w:type="dxa"/>
          </w:tcPr>
          <w:p w:rsidR="00D44CC0" w:rsidRPr="00D44CC0" w:rsidRDefault="00D44CC0" w:rsidP="007B0D22">
            <w:pPr>
              <w:pStyle w:val="Default"/>
            </w:pPr>
            <w:r w:rsidRPr="00D44CC0">
              <w:t>Görsel materyallerle ilgili sorular sorar.</w:t>
            </w:r>
          </w:p>
        </w:tc>
      </w:tr>
      <w:tr w:rsidR="00D44CC0" w:rsidRPr="00D44CC0" w:rsidTr="007B0D22">
        <w:trPr>
          <w:trHeight w:val="75"/>
        </w:trPr>
        <w:tc>
          <w:tcPr>
            <w:tcW w:w="16379" w:type="dxa"/>
          </w:tcPr>
          <w:p w:rsidR="00D44CC0" w:rsidRPr="00D44CC0" w:rsidRDefault="00D44CC0" w:rsidP="007B0D22">
            <w:pPr>
              <w:pStyle w:val="Default"/>
            </w:pPr>
            <w:r w:rsidRPr="00D44CC0">
              <w:t xml:space="preserve">Görsel materyallerle ilgili sorulara cevap verir. </w:t>
            </w:r>
          </w:p>
        </w:tc>
      </w:tr>
    </w:tbl>
    <w:p w:rsidR="00D44CC0" w:rsidRPr="00D44CC0" w:rsidRDefault="00D44CC0" w:rsidP="00D44CC0">
      <w:pPr>
        <w:pStyle w:val="AralkYok"/>
        <w:rPr>
          <w:rFonts w:ascii="Times New Roman" w:hAnsi="Times New Roman" w:cs="Times New Roman"/>
          <w:sz w:val="24"/>
          <w:szCs w:val="24"/>
        </w:rPr>
      </w:pPr>
      <w:r w:rsidRPr="00D44CC0">
        <w:rPr>
          <w:rFonts w:ascii="Times New Roman" w:hAnsi="Times New Roman" w:cs="Times New Roman"/>
          <w:b/>
          <w:sz w:val="24"/>
          <w:szCs w:val="24"/>
        </w:rPr>
        <w:t>BİLİŞSEL ALAN</w:t>
      </w:r>
    </w:p>
    <w:p w:rsidR="00D44CC0" w:rsidRPr="00D44CC0" w:rsidRDefault="00D44CC0" w:rsidP="00D44CC0">
      <w:pPr>
        <w:pStyle w:val="AralkYok"/>
        <w:rPr>
          <w:rFonts w:ascii="Times New Roman" w:hAnsi="Times New Roman" w:cs="Times New Roman"/>
          <w:sz w:val="24"/>
          <w:szCs w:val="24"/>
        </w:rPr>
      </w:pPr>
      <w:r w:rsidRPr="00D44CC0">
        <w:rPr>
          <w:rFonts w:ascii="Times New Roman" w:hAnsi="Times New Roman" w:cs="Times New Roman"/>
          <w:b/>
          <w:bCs/>
          <w:sz w:val="24"/>
          <w:szCs w:val="24"/>
        </w:rPr>
        <w:t>Kazanım 19: Problem durumlarına çözüm üretir.</w:t>
      </w:r>
    </w:p>
    <w:p w:rsidR="00D44CC0" w:rsidRPr="00D44CC0" w:rsidRDefault="00D44CC0" w:rsidP="00D44CC0">
      <w:pPr>
        <w:pStyle w:val="AralkYok"/>
        <w:rPr>
          <w:rFonts w:ascii="Times New Roman" w:hAnsi="Times New Roman" w:cs="Times New Roman"/>
          <w:b/>
          <w:sz w:val="24"/>
          <w:szCs w:val="24"/>
        </w:rPr>
      </w:pPr>
      <w:r w:rsidRPr="00D44CC0">
        <w:rPr>
          <w:rFonts w:ascii="Times New Roman" w:hAnsi="Times New Roman" w:cs="Times New Roman"/>
          <w:b/>
          <w:sz w:val="24"/>
          <w:szCs w:val="24"/>
        </w:rPr>
        <w:t>Göstergeleri:</w:t>
      </w:r>
    </w:p>
    <w:tbl>
      <w:tblPr>
        <w:tblW w:w="19842" w:type="dxa"/>
        <w:tblInd w:w="-34" w:type="dxa"/>
        <w:tblBorders>
          <w:top w:val="nil"/>
          <w:left w:val="nil"/>
          <w:bottom w:val="nil"/>
          <w:right w:val="nil"/>
        </w:tblBorders>
        <w:tblLayout w:type="fixed"/>
        <w:tblLook w:val="0000"/>
      </w:tblPr>
      <w:tblGrid>
        <w:gridCol w:w="19842"/>
      </w:tblGrid>
      <w:tr w:rsidR="00D44CC0" w:rsidRPr="00D44CC0" w:rsidTr="007B0D22">
        <w:trPr>
          <w:trHeight w:val="73"/>
        </w:trPr>
        <w:tc>
          <w:tcPr>
            <w:tcW w:w="19842" w:type="dxa"/>
          </w:tcPr>
          <w:p w:rsidR="00D44CC0" w:rsidRPr="00D44CC0" w:rsidRDefault="00D44CC0" w:rsidP="007B0D22">
            <w:pPr>
              <w:pStyle w:val="Default"/>
            </w:pPr>
            <w:r w:rsidRPr="00D44CC0">
              <w:t xml:space="preserve">Problemi söyler. </w:t>
            </w:r>
          </w:p>
        </w:tc>
      </w:tr>
      <w:tr w:rsidR="00D44CC0" w:rsidRPr="00D44CC0" w:rsidTr="007B0D22">
        <w:trPr>
          <w:trHeight w:val="73"/>
        </w:trPr>
        <w:tc>
          <w:tcPr>
            <w:tcW w:w="19842" w:type="dxa"/>
          </w:tcPr>
          <w:p w:rsidR="00D44CC0" w:rsidRPr="00D44CC0" w:rsidRDefault="00D44CC0" w:rsidP="007B0D22">
            <w:pPr>
              <w:pStyle w:val="Default"/>
            </w:pPr>
            <w:r w:rsidRPr="00D44CC0">
              <w:t xml:space="preserve">Probleme çeşitli çözüm yolları önerir. </w:t>
            </w:r>
          </w:p>
        </w:tc>
      </w:tr>
      <w:tr w:rsidR="00D44CC0" w:rsidRPr="00D44CC0" w:rsidTr="007B0D22">
        <w:trPr>
          <w:trHeight w:val="73"/>
        </w:trPr>
        <w:tc>
          <w:tcPr>
            <w:tcW w:w="19842" w:type="dxa"/>
          </w:tcPr>
          <w:p w:rsidR="00D44CC0" w:rsidRPr="00D44CC0" w:rsidRDefault="00D44CC0" w:rsidP="007B0D22">
            <w:pPr>
              <w:pStyle w:val="Default"/>
            </w:pPr>
            <w:r w:rsidRPr="00D44CC0">
              <w:t xml:space="preserve">Çözüm yollarından birini seçer. </w:t>
            </w:r>
          </w:p>
        </w:tc>
      </w:tr>
      <w:tr w:rsidR="00D44CC0" w:rsidRPr="00D44CC0" w:rsidTr="007B0D22">
        <w:trPr>
          <w:trHeight w:val="73"/>
        </w:trPr>
        <w:tc>
          <w:tcPr>
            <w:tcW w:w="19842" w:type="dxa"/>
          </w:tcPr>
          <w:p w:rsidR="00D44CC0" w:rsidRPr="00D44CC0" w:rsidRDefault="00D44CC0" w:rsidP="007B0D22">
            <w:pPr>
              <w:pStyle w:val="Default"/>
            </w:pPr>
            <w:r w:rsidRPr="00D44CC0">
              <w:t xml:space="preserve">Seçtiği çözüm yolunun gerekçesini söyler. </w:t>
            </w:r>
          </w:p>
        </w:tc>
      </w:tr>
      <w:tr w:rsidR="00D44CC0" w:rsidRPr="00D44CC0" w:rsidTr="007B0D22">
        <w:trPr>
          <w:trHeight w:val="73"/>
        </w:trPr>
        <w:tc>
          <w:tcPr>
            <w:tcW w:w="19842" w:type="dxa"/>
          </w:tcPr>
          <w:p w:rsidR="00D44CC0" w:rsidRPr="00D44CC0" w:rsidRDefault="00D44CC0" w:rsidP="007B0D22">
            <w:pPr>
              <w:pStyle w:val="Default"/>
            </w:pPr>
            <w:r w:rsidRPr="00D44CC0">
              <w:t xml:space="preserve">Seçtiği çözüm yolunu dener. </w:t>
            </w:r>
          </w:p>
        </w:tc>
      </w:tr>
      <w:tr w:rsidR="00D44CC0" w:rsidRPr="00D44CC0" w:rsidTr="007B0D22">
        <w:trPr>
          <w:trHeight w:val="73"/>
        </w:trPr>
        <w:tc>
          <w:tcPr>
            <w:tcW w:w="19842" w:type="dxa"/>
          </w:tcPr>
          <w:p w:rsidR="00D44CC0" w:rsidRPr="00D44CC0" w:rsidRDefault="00D44CC0" w:rsidP="007B0D22">
            <w:pPr>
              <w:pStyle w:val="Default"/>
            </w:pPr>
            <w:r w:rsidRPr="00D44CC0">
              <w:t>Çözüme ulaşamadığı zaman yeni bir çözüm yolu seçer.</w:t>
            </w:r>
          </w:p>
        </w:tc>
      </w:tr>
      <w:tr w:rsidR="00D44CC0" w:rsidRPr="00D44CC0" w:rsidTr="007B0D22">
        <w:trPr>
          <w:trHeight w:val="73"/>
        </w:trPr>
        <w:tc>
          <w:tcPr>
            <w:tcW w:w="19842" w:type="dxa"/>
          </w:tcPr>
          <w:p w:rsidR="00D44CC0" w:rsidRPr="00D44CC0" w:rsidRDefault="00D44CC0" w:rsidP="007B0D22">
            <w:pPr>
              <w:pStyle w:val="Default"/>
            </w:pPr>
            <w:r w:rsidRPr="00D44CC0">
              <w:t xml:space="preserve">Probleme yaratıcı çözüm yolları önerir. </w:t>
            </w:r>
          </w:p>
        </w:tc>
      </w:tr>
    </w:tbl>
    <w:p w:rsidR="00D44CC0" w:rsidRPr="00D44CC0" w:rsidRDefault="00D44CC0" w:rsidP="00D44CC0">
      <w:pPr>
        <w:pStyle w:val="AralkYok"/>
        <w:ind w:right="-566"/>
        <w:rPr>
          <w:rFonts w:ascii="Times New Roman" w:hAnsi="Times New Roman" w:cs="Times New Roman"/>
          <w:b/>
          <w:sz w:val="24"/>
          <w:szCs w:val="24"/>
        </w:rPr>
      </w:pPr>
      <w:r w:rsidRPr="00D44CC0">
        <w:rPr>
          <w:rFonts w:ascii="Times New Roman" w:hAnsi="Times New Roman" w:cs="Times New Roman"/>
          <w:b/>
          <w:sz w:val="24"/>
          <w:szCs w:val="24"/>
        </w:rPr>
        <w:t>ÖZBAKIM BECERİLERİ</w:t>
      </w:r>
    </w:p>
    <w:p w:rsidR="00D44CC0" w:rsidRPr="00D44CC0" w:rsidRDefault="00D44CC0" w:rsidP="00D44CC0">
      <w:pPr>
        <w:pStyle w:val="AralkYok"/>
        <w:rPr>
          <w:rFonts w:ascii="Times New Roman" w:hAnsi="Times New Roman" w:cs="Times New Roman"/>
          <w:b/>
          <w:bCs/>
          <w:sz w:val="24"/>
          <w:szCs w:val="24"/>
        </w:rPr>
      </w:pPr>
      <w:r w:rsidRPr="00D44CC0">
        <w:rPr>
          <w:rFonts w:ascii="Times New Roman" w:hAnsi="Times New Roman" w:cs="Times New Roman"/>
          <w:b/>
          <w:bCs/>
          <w:sz w:val="24"/>
          <w:szCs w:val="24"/>
        </w:rPr>
        <w:t>Kazanım 1: Bedeniyle ilgili temizlik kurallarını uygular.</w:t>
      </w:r>
    </w:p>
    <w:tbl>
      <w:tblPr>
        <w:tblW w:w="16882" w:type="dxa"/>
        <w:tblInd w:w="-34" w:type="dxa"/>
        <w:tblBorders>
          <w:top w:val="nil"/>
          <w:left w:val="nil"/>
          <w:bottom w:val="nil"/>
          <w:right w:val="nil"/>
        </w:tblBorders>
        <w:tblLayout w:type="fixed"/>
        <w:tblLook w:val="0000"/>
      </w:tblPr>
      <w:tblGrid>
        <w:gridCol w:w="16882"/>
      </w:tblGrid>
      <w:tr w:rsidR="00D44CC0" w:rsidRPr="00D44CC0" w:rsidTr="007B0D22">
        <w:trPr>
          <w:trHeight w:val="75"/>
        </w:trPr>
        <w:tc>
          <w:tcPr>
            <w:tcW w:w="16882" w:type="dxa"/>
          </w:tcPr>
          <w:p w:rsidR="00D44CC0" w:rsidRPr="00D44CC0" w:rsidRDefault="00D44CC0" w:rsidP="007B0D22">
            <w:pPr>
              <w:pStyle w:val="AralkYok"/>
              <w:rPr>
                <w:rFonts w:ascii="Times New Roman" w:hAnsi="Times New Roman" w:cs="Times New Roman"/>
                <w:b/>
                <w:sz w:val="24"/>
                <w:szCs w:val="24"/>
              </w:rPr>
            </w:pPr>
            <w:r w:rsidRPr="00D44CC0">
              <w:rPr>
                <w:rFonts w:ascii="Times New Roman" w:hAnsi="Times New Roman" w:cs="Times New Roman"/>
                <w:b/>
                <w:bCs/>
                <w:sz w:val="24"/>
                <w:szCs w:val="24"/>
              </w:rPr>
              <w:t>Göstergeleri:</w:t>
            </w:r>
          </w:p>
        </w:tc>
      </w:tr>
      <w:tr w:rsidR="00D44CC0" w:rsidRPr="00D44CC0" w:rsidTr="007B0D22">
        <w:trPr>
          <w:trHeight w:val="75"/>
        </w:trPr>
        <w:tc>
          <w:tcPr>
            <w:tcW w:w="16882" w:type="dxa"/>
          </w:tcPr>
          <w:p w:rsidR="00D44CC0" w:rsidRPr="00D44CC0" w:rsidRDefault="00D44CC0" w:rsidP="007B0D22">
            <w:pPr>
              <w:pStyle w:val="AralkYok"/>
              <w:rPr>
                <w:rFonts w:ascii="Times New Roman" w:hAnsi="Times New Roman" w:cs="Times New Roman"/>
                <w:sz w:val="24"/>
                <w:szCs w:val="24"/>
              </w:rPr>
            </w:pPr>
            <w:r w:rsidRPr="00D44CC0">
              <w:rPr>
                <w:rFonts w:ascii="Times New Roman" w:hAnsi="Times New Roman" w:cs="Times New Roman"/>
                <w:sz w:val="24"/>
                <w:szCs w:val="24"/>
              </w:rPr>
              <w:t>Elini/yüzünü yıkar.</w:t>
            </w:r>
          </w:p>
        </w:tc>
      </w:tr>
    </w:tbl>
    <w:p w:rsidR="00D44CC0" w:rsidRPr="00D44CC0" w:rsidRDefault="00D44CC0" w:rsidP="00D44CC0">
      <w:pPr>
        <w:pStyle w:val="AralkYok"/>
        <w:rPr>
          <w:rFonts w:ascii="Times New Roman" w:hAnsi="Times New Roman" w:cs="Times New Roman"/>
          <w:i/>
          <w:iCs/>
          <w:sz w:val="24"/>
          <w:szCs w:val="24"/>
        </w:rPr>
      </w:pPr>
      <w:r w:rsidRPr="00D44CC0">
        <w:rPr>
          <w:rFonts w:ascii="Times New Roman" w:hAnsi="Times New Roman" w:cs="Times New Roman"/>
          <w:sz w:val="24"/>
          <w:szCs w:val="24"/>
        </w:rPr>
        <w:t>Tuvalet gereksinimine yönelik işleri yapar</w:t>
      </w:r>
      <w:r w:rsidRPr="00D44CC0">
        <w:rPr>
          <w:rFonts w:ascii="Times New Roman" w:hAnsi="Times New Roman" w:cs="Times New Roman"/>
          <w:i/>
          <w:iCs/>
          <w:sz w:val="24"/>
          <w:szCs w:val="24"/>
        </w:rPr>
        <w:t>.</w:t>
      </w:r>
    </w:p>
    <w:tbl>
      <w:tblPr>
        <w:tblW w:w="16882" w:type="dxa"/>
        <w:tblInd w:w="-34" w:type="dxa"/>
        <w:tblBorders>
          <w:top w:val="nil"/>
          <w:left w:val="nil"/>
          <w:bottom w:val="nil"/>
          <w:right w:val="nil"/>
        </w:tblBorders>
        <w:tblLayout w:type="fixed"/>
        <w:tblLook w:val="0000"/>
      </w:tblPr>
      <w:tblGrid>
        <w:gridCol w:w="34"/>
        <w:gridCol w:w="16848"/>
      </w:tblGrid>
      <w:tr w:rsidR="00D44CC0" w:rsidRPr="00D44CC0" w:rsidTr="007B0D22">
        <w:trPr>
          <w:trHeight w:val="75"/>
        </w:trPr>
        <w:tc>
          <w:tcPr>
            <w:tcW w:w="16882" w:type="dxa"/>
            <w:gridSpan w:val="2"/>
          </w:tcPr>
          <w:p w:rsidR="00D44CC0" w:rsidRPr="00D44CC0" w:rsidRDefault="00D44CC0" w:rsidP="007B0D22">
            <w:pPr>
              <w:pStyle w:val="AralkYok"/>
              <w:rPr>
                <w:rFonts w:ascii="Times New Roman" w:hAnsi="Times New Roman" w:cs="Times New Roman"/>
                <w:b/>
                <w:sz w:val="24"/>
                <w:szCs w:val="24"/>
              </w:rPr>
            </w:pPr>
            <w:r w:rsidRPr="00D44CC0">
              <w:rPr>
                <w:rFonts w:ascii="Times New Roman" w:hAnsi="Times New Roman" w:cs="Times New Roman"/>
                <w:b/>
                <w:bCs/>
                <w:sz w:val="24"/>
                <w:szCs w:val="24"/>
              </w:rPr>
              <w:t>Kazanım 2: Giyinme ile ilgili işleri yapar.</w:t>
            </w:r>
          </w:p>
        </w:tc>
      </w:tr>
      <w:tr w:rsidR="00D44CC0" w:rsidRPr="00D44CC0" w:rsidTr="007B0D22">
        <w:trPr>
          <w:trHeight w:val="75"/>
        </w:trPr>
        <w:tc>
          <w:tcPr>
            <w:tcW w:w="16882" w:type="dxa"/>
            <w:gridSpan w:val="2"/>
          </w:tcPr>
          <w:p w:rsidR="00D44CC0" w:rsidRPr="00D44CC0" w:rsidRDefault="00D44CC0" w:rsidP="007B0D22">
            <w:pPr>
              <w:pStyle w:val="AralkYok"/>
              <w:rPr>
                <w:rFonts w:ascii="Times New Roman" w:hAnsi="Times New Roman" w:cs="Times New Roman"/>
                <w:b/>
                <w:sz w:val="24"/>
                <w:szCs w:val="24"/>
              </w:rPr>
            </w:pPr>
            <w:r w:rsidRPr="00D44CC0">
              <w:rPr>
                <w:rFonts w:ascii="Times New Roman" w:hAnsi="Times New Roman" w:cs="Times New Roman"/>
                <w:b/>
                <w:bCs/>
                <w:sz w:val="24"/>
                <w:szCs w:val="24"/>
              </w:rPr>
              <w:t>Göstergeleri:</w:t>
            </w:r>
          </w:p>
        </w:tc>
      </w:tr>
      <w:tr w:rsidR="00D44CC0" w:rsidRPr="00D44CC0" w:rsidTr="007B0D22">
        <w:trPr>
          <w:trHeight w:val="75"/>
        </w:trPr>
        <w:tc>
          <w:tcPr>
            <w:tcW w:w="16882" w:type="dxa"/>
            <w:gridSpan w:val="2"/>
          </w:tcPr>
          <w:p w:rsidR="00D44CC0" w:rsidRPr="00D44CC0" w:rsidRDefault="00D44CC0" w:rsidP="007B0D22">
            <w:pPr>
              <w:pStyle w:val="AralkYok"/>
              <w:rPr>
                <w:rFonts w:ascii="Times New Roman" w:hAnsi="Times New Roman" w:cs="Times New Roman"/>
                <w:sz w:val="24"/>
                <w:szCs w:val="24"/>
              </w:rPr>
            </w:pPr>
            <w:r w:rsidRPr="00D44CC0">
              <w:rPr>
                <w:rFonts w:ascii="Times New Roman" w:hAnsi="Times New Roman" w:cs="Times New Roman"/>
                <w:sz w:val="24"/>
                <w:szCs w:val="24"/>
              </w:rPr>
              <w:t>Giysilerini çıkarır.</w:t>
            </w:r>
          </w:p>
        </w:tc>
      </w:tr>
      <w:tr w:rsidR="00D44CC0" w:rsidRPr="00D44CC0" w:rsidTr="007B0D22">
        <w:trPr>
          <w:trHeight w:val="75"/>
        </w:trPr>
        <w:tc>
          <w:tcPr>
            <w:tcW w:w="16882" w:type="dxa"/>
            <w:gridSpan w:val="2"/>
          </w:tcPr>
          <w:p w:rsidR="00D44CC0" w:rsidRPr="00D44CC0" w:rsidRDefault="00D44CC0" w:rsidP="007B0D22">
            <w:pPr>
              <w:pStyle w:val="AralkYok"/>
              <w:rPr>
                <w:rFonts w:ascii="Times New Roman" w:hAnsi="Times New Roman" w:cs="Times New Roman"/>
                <w:sz w:val="24"/>
                <w:szCs w:val="24"/>
              </w:rPr>
            </w:pPr>
            <w:r w:rsidRPr="00D44CC0">
              <w:rPr>
                <w:rFonts w:ascii="Times New Roman" w:hAnsi="Times New Roman" w:cs="Times New Roman"/>
                <w:sz w:val="24"/>
                <w:szCs w:val="24"/>
              </w:rPr>
              <w:t xml:space="preserve"> Düğme açar.</w:t>
            </w:r>
          </w:p>
          <w:p w:rsidR="00D44CC0" w:rsidRPr="00D44CC0" w:rsidRDefault="00D44CC0" w:rsidP="007B0D22">
            <w:pPr>
              <w:pStyle w:val="AralkYok"/>
              <w:rPr>
                <w:rFonts w:ascii="Times New Roman" w:hAnsi="Times New Roman" w:cs="Times New Roman"/>
                <w:sz w:val="24"/>
                <w:szCs w:val="24"/>
              </w:rPr>
            </w:pPr>
            <w:r w:rsidRPr="00D44CC0">
              <w:rPr>
                <w:rFonts w:ascii="Times New Roman" w:hAnsi="Times New Roman" w:cs="Times New Roman"/>
                <w:sz w:val="24"/>
                <w:szCs w:val="24"/>
              </w:rPr>
              <w:t>Ayakkabı bağcıklarını çözer.</w:t>
            </w:r>
          </w:p>
          <w:p w:rsidR="00D44CC0" w:rsidRPr="00D44CC0" w:rsidRDefault="00D44CC0" w:rsidP="007B0D22">
            <w:pPr>
              <w:pStyle w:val="AralkYok"/>
              <w:rPr>
                <w:rFonts w:ascii="Times New Roman" w:hAnsi="Times New Roman" w:cs="Times New Roman"/>
                <w:sz w:val="24"/>
                <w:szCs w:val="24"/>
              </w:rPr>
            </w:pPr>
            <w:r w:rsidRPr="00D44CC0">
              <w:rPr>
                <w:rFonts w:ascii="Times New Roman" w:hAnsi="Times New Roman" w:cs="Times New Roman"/>
                <w:b/>
                <w:bCs/>
                <w:sz w:val="24"/>
                <w:szCs w:val="24"/>
              </w:rPr>
              <w:t>Kazanım 4: Yeterli ve dengeli beslenir.</w:t>
            </w:r>
          </w:p>
          <w:p w:rsidR="00D44CC0" w:rsidRPr="00D44CC0" w:rsidRDefault="00D44CC0" w:rsidP="007B0D22">
            <w:pPr>
              <w:pStyle w:val="AralkYok"/>
              <w:rPr>
                <w:rFonts w:ascii="Times New Roman" w:hAnsi="Times New Roman" w:cs="Times New Roman"/>
                <w:sz w:val="24"/>
                <w:szCs w:val="24"/>
              </w:rPr>
            </w:pPr>
            <w:r w:rsidRPr="00D44CC0">
              <w:rPr>
                <w:rFonts w:ascii="Times New Roman" w:hAnsi="Times New Roman" w:cs="Times New Roman"/>
                <w:b/>
                <w:sz w:val="24"/>
                <w:szCs w:val="24"/>
              </w:rPr>
              <w:t>Göstergeleri:</w:t>
            </w:r>
          </w:p>
          <w:p w:rsidR="00D44CC0" w:rsidRPr="00D44CC0" w:rsidRDefault="00D44CC0" w:rsidP="007B0D22">
            <w:pPr>
              <w:pStyle w:val="AralkYok"/>
              <w:rPr>
                <w:rFonts w:ascii="Times New Roman" w:hAnsi="Times New Roman" w:cs="Times New Roman"/>
                <w:sz w:val="24"/>
                <w:szCs w:val="24"/>
              </w:rPr>
            </w:pPr>
            <w:r w:rsidRPr="00D44CC0">
              <w:rPr>
                <w:rFonts w:ascii="Times New Roman" w:hAnsi="Times New Roman" w:cs="Times New Roman"/>
                <w:sz w:val="24"/>
                <w:szCs w:val="24"/>
              </w:rPr>
              <w:t>Yiyecek ve içecekleri yeterli miktarda yer/içer.</w:t>
            </w:r>
          </w:p>
          <w:p w:rsidR="00D44CC0" w:rsidRPr="00D44CC0" w:rsidRDefault="00D44CC0" w:rsidP="007B0D22">
            <w:pPr>
              <w:pStyle w:val="AralkYok"/>
              <w:rPr>
                <w:rFonts w:ascii="Times New Roman" w:hAnsi="Times New Roman" w:cs="Times New Roman"/>
                <w:sz w:val="24"/>
                <w:szCs w:val="24"/>
              </w:rPr>
            </w:pPr>
            <w:r w:rsidRPr="00D44CC0">
              <w:rPr>
                <w:rFonts w:ascii="Times New Roman" w:hAnsi="Times New Roman" w:cs="Times New Roman"/>
                <w:sz w:val="24"/>
                <w:szCs w:val="24"/>
              </w:rPr>
              <w:t>Öğün zamanlarında yemek yemeye çaba gösterir.</w:t>
            </w:r>
          </w:p>
        </w:tc>
      </w:tr>
      <w:tr w:rsidR="00D44CC0" w:rsidRPr="00D44CC0" w:rsidTr="007B0D22">
        <w:trPr>
          <w:gridBefore w:val="1"/>
          <w:wBefore w:w="34" w:type="dxa"/>
          <w:trHeight w:val="76"/>
        </w:trPr>
        <w:tc>
          <w:tcPr>
            <w:tcW w:w="16848" w:type="dxa"/>
          </w:tcPr>
          <w:p w:rsidR="00D44CC0" w:rsidRPr="00D44CC0" w:rsidRDefault="00D44CC0" w:rsidP="007B0D22">
            <w:pPr>
              <w:pStyle w:val="AralkYok"/>
              <w:rPr>
                <w:rFonts w:ascii="Times New Roman" w:hAnsi="Times New Roman" w:cs="Times New Roman"/>
                <w:b/>
                <w:sz w:val="24"/>
                <w:szCs w:val="24"/>
              </w:rPr>
            </w:pPr>
            <w:r w:rsidRPr="00D44CC0">
              <w:rPr>
                <w:rFonts w:ascii="Times New Roman" w:hAnsi="Times New Roman" w:cs="Times New Roman"/>
                <w:b/>
                <w:sz w:val="24"/>
                <w:szCs w:val="24"/>
              </w:rPr>
              <w:t>Kazanım 5: Dinlenmenin önemini açıklar.</w:t>
            </w:r>
          </w:p>
        </w:tc>
      </w:tr>
      <w:tr w:rsidR="00D44CC0" w:rsidRPr="00D44CC0" w:rsidTr="007B0D22">
        <w:trPr>
          <w:gridBefore w:val="1"/>
          <w:wBefore w:w="34" w:type="dxa"/>
          <w:trHeight w:val="76"/>
        </w:trPr>
        <w:tc>
          <w:tcPr>
            <w:tcW w:w="16848" w:type="dxa"/>
          </w:tcPr>
          <w:p w:rsidR="00D44CC0" w:rsidRPr="00D44CC0" w:rsidRDefault="00D44CC0" w:rsidP="007B0D22">
            <w:pPr>
              <w:pStyle w:val="AralkYok"/>
              <w:rPr>
                <w:rFonts w:ascii="Times New Roman" w:hAnsi="Times New Roman" w:cs="Times New Roman"/>
                <w:b/>
                <w:sz w:val="24"/>
                <w:szCs w:val="24"/>
              </w:rPr>
            </w:pPr>
            <w:r w:rsidRPr="00D44CC0">
              <w:rPr>
                <w:rFonts w:ascii="Times New Roman" w:hAnsi="Times New Roman" w:cs="Times New Roman"/>
                <w:b/>
                <w:sz w:val="24"/>
                <w:szCs w:val="24"/>
              </w:rPr>
              <w:t>Göstergeleri:</w:t>
            </w:r>
          </w:p>
        </w:tc>
      </w:tr>
      <w:tr w:rsidR="00D44CC0" w:rsidRPr="00D44CC0" w:rsidTr="007B0D22">
        <w:trPr>
          <w:gridBefore w:val="1"/>
          <w:wBefore w:w="34" w:type="dxa"/>
          <w:trHeight w:val="76"/>
        </w:trPr>
        <w:tc>
          <w:tcPr>
            <w:tcW w:w="16848" w:type="dxa"/>
          </w:tcPr>
          <w:p w:rsidR="00D44CC0" w:rsidRPr="00D44CC0" w:rsidRDefault="00D44CC0" w:rsidP="007B0D22">
            <w:pPr>
              <w:pStyle w:val="AralkYok"/>
              <w:rPr>
                <w:rFonts w:ascii="Times New Roman" w:hAnsi="Times New Roman" w:cs="Times New Roman"/>
                <w:sz w:val="24"/>
                <w:szCs w:val="24"/>
              </w:rPr>
            </w:pPr>
            <w:r w:rsidRPr="00D44CC0">
              <w:rPr>
                <w:rFonts w:ascii="Times New Roman" w:hAnsi="Times New Roman" w:cs="Times New Roman"/>
                <w:sz w:val="24"/>
                <w:szCs w:val="24"/>
              </w:rPr>
              <w:t xml:space="preserve">Kendisi için dinlendirici olan etkinliklerin neler olduğunu söyler. </w:t>
            </w:r>
          </w:p>
        </w:tc>
      </w:tr>
      <w:tr w:rsidR="00D44CC0" w:rsidRPr="00D44CC0" w:rsidTr="007B0D22">
        <w:trPr>
          <w:gridBefore w:val="1"/>
          <w:wBefore w:w="34" w:type="dxa"/>
          <w:trHeight w:val="76"/>
        </w:trPr>
        <w:tc>
          <w:tcPr>
            <w:tcW w:w="16848" w:type="dxa"/>
          </w:tcPr>
          <w:p w:rsidR="00D44CC0" w:rsidRPr="00D44CC0" w:rsidRDefault="00D44CC0" w:rsidP="007B0D22">
            <w:pPr>
              <w:pStyle w:val="AralkYok"/>
              <w:rPr>
                <w:rFonts w:ascii="Times New Roman" w:hAnsi="Times New Roman" w:cs="Times New Roman"/>
                <w:sz w:val="24"/>
                <w:szCs w:val="24"/>
              </w:rPr>
            </w:pPr>
            <w:r w:rsidRPr="00D44CC0">
              <w:rPr>
                <w:rFonts w:ascii="Times New Roman" w:hAnsi="Times New Roman" w:cs="Times New Roman"/>
                <w:sz w:val="24"/>
                <w:szCs w:val="24"/>
              </w:rPr>
              <w:t>Dinlendirici etkinliklere katılır.</w:t>
            </w:r>
          </w:p>
        </w:tc>
      </w:tr>
      <w:tr w:rsidR="00D44CC0" w:rsidRPr="00D44CC0" w:rsidTr="007B0D22">
        <w:trPr>
          <w:gridBefore w:val="1"/>
          <w:wBefore w:w="34" w:type="dxa"/>
          <w:trHeight w:val="76"/>
        </w:trPr>
        <w:tc>
          <w:tcPr>
            <w:tcW w:w="16848" w:type="dxa"/>
          </w:tcPr>
          <w:p w:rsidR="00D44CC0" w:rsidRPr="00D44CC0" w:rsidRDefault="00D44CC0" w:rsidP="007B0D22">
            <w:pPr>
              <w:pStyle w:val="Default"/>
            </w:pPr>
            <w:r w:rsidRPr="00D44CC0">
              <w:rPr>
                <w:b/>
                <w:bCs/>
              </w:rPr>
              <w:t>Kazanım 6: Günlük yaşam becerileri için gerekli araç ve gereçleri kullanır.</w:t>
            </w:r>
          </w:p>
        </w:tc>
      </w:tr>
      <w:tr w:rsidR="00D44CC0" w:rsidRPr="00D44CC0" w:rsidTr="007B0D22">
        <w:trPr>
          <w:gridBefore w:val="1"/>
          <w:wBefore w:w="34" w:type="dxa"/>
          <w:trHeight w:val="76"/>
        </w:trPr>
        <w:tc>
          <w:tcPr>
            <w:tcW w:w="16848" w:type="dxa"/>
          </w:tcPr>
          <w:p w:rsidR="00D44CC0" w:rsidRPr="00D44CC0" w:rsidRDefault="00D44CC0" w:rsidP="007B0D22">
            <w:pPr>
              <w:pStyle w:val="AralkYok"/>
              <w:rPr>
                <w:rFonts w:ascii="Times New Roman" w:hAnsi="Times New Roman" w:cs="Times New Roman"/>
                <w:b/>
                <w:sz w:val="24"/>
                <w:szCs w:val="24"/>
              </w:rPr>
            </w:pPr>
            <w:r w:rsidRPr="00D44CC0">
              <w:rPr>
                <w:rFonts w:ascii="Times New Roman" w:hAnsi="Times New Roman" w:cs="Times New Roman"/>
                <w:b/>
                <w:sz w:val="24"/>
                <w:szCs w:val="24"/>
              </w:rPr>
              <w:t>Göstergeleri:</w:t>
            </w:r>
          </w:p>
          <w:p w:rsidR="00D44CC0" w:rsidRPr="00D44CC0" w:rsidRDefault="00D44CC0" w:rsidP="007B0D22">
            <w:pPr>
              <w:pStyle w:val="AralkYok"/>
              <w:rPr>
                <w:rFonts w:ascii="Times New Roman" w:hAnsi="Times New Roman" w:cs="Times New Roman"/>
                <w:sz w:val="24"/>
                <w:szCs w:val="24"/>
              </w:rPr>
            </w:pPr>
            <w:r w:rsidRPr="00D44CC0">
              <w:rPr>
                <w:rFonts w:ascii="Times New Roman" w:hAnsi="Times New Roman" w:cs="Times New Roman"/>
                <w:sz w:val="24"/>
                <w:szCs w:val="24"/>
              </w:rPr>
              <w:t>Beslenme sırasında uygun araç ve gereçleri kullanır</w:t>
            </w:r>
          </w:p>
          <w:p w:rsidR="00D44CC0" w:rsidRPr="00D44CC0" w:rsidRDefault="00D44CC0" w:rsidP="007B0D22">
            <w:pPr>
              <w:pStyle w:val="AralkYok"/>
              <w:rPr>
                <w:rFonts w:ascii="Times New Roman" w:hAnsi="Times New Roman" w:cs="Times New Roman"/>
                <w:sz w:val="24"/>
                <w:szCs w:val="24"/>
              </w:rPr>
            </w:pPr>
            <w:r w:rsidRPr="00D44CC0">
              <w:rPr>
                <w:rFonts w:ascii="Times New Roman" w:hAnsi="Times New Roman" w:cs="Times New Roman"/>
                <w:sz w:val="24"/>
                <w:szCs w:val="24"/>
              </w:rPr>
              <w:t>Beden temizliğiyle ilgili malzemeleri kullanır.</w:t>
            </w:r>
          </w:p>
          <w:p w:rsidR="00D44CC0" w:rsidRPr="00D44CC0" w:rsidRDefault="00D44CC0" w:rsidP="007B0D22">
            <w:pPr>
              <w:pStyle w:val="AralkYok"/>
              <w:rPr>
                <w:rFonts w:ascii="Times New Roman" w:hAnsi="Times New Roman" w:cs="Times New Roman"/>
                <w:sz w:val="24"/>
                <w:szCs w:val="24"/>
              </w:rPr>
            </w:pPr>
          </w:p>
        </w:tc>
      </w:tr>
    </w:tbl>
    <w:p w:rsidR="000F41FD" w:rsidRDefault="000F41FD">
      <w:pPr>
        <w:rPr>
          <w:b/>
          <w:u w:val="single"/>
        </w:rPr>
      </w:pPr>
      <w:r>
        <w:rPr>
          <w:b/>
          <w:u w:val="single"/>
        </w:rPr>
        <w:t>ÖĞRENME SÜRECİ</w:t>
      </w:r>
    </w:p>
    <w:p w:rsidR="00A04F1F" w:rsidRDefault="00A04F1F" w:rsidP="00D44CC0">
      <w:pPr>
        <w:pStyle w:val="AralkYok"/>
        <w:rPr>
          <w:rFonts w:ascii="Times New Roman" w:hAnsi="Times New Roman" w:cs="Times New Roman"/>
          <w:sz w:val="24"/>
          <w:szCs w:val="24"/>
        </w:rPr>
      </w:pPr>
    </w:p>
    <w:p w:rsidR="00D44CC0" w:rsidRPr="00D44CC0" w:rsidRDefault="00D44CC0" w:rsidP="00D44CC0">
      <w:pPr>
        <w:pStyle w:val="AralkYok"/>
        <w:rPr>
          <w:rFonts w:ascii="Times New Roman" w:hAnsi="Times New Roman" w:cs="Times New Roman"/>
          <w:sz w:val="24"/>
          <w:szCs w:val="24"/>
        </w:rPr>
      </w:pPr>
      <w:r w:rsidRPr="00D44CC0">
        <w:rPr>
          <w:rFonts w:ascii="Times New Roman" w:hAnsi="Times New Roman" w:cs="Times New Roman"/>
          <w:sz w:val="24"/>
          <w:szCs w:val="24"/>
        </w:rPr>
        <w:t>Öğretmenin çocuklara verdiği yönerge ile problem durumu onlara yaptırarak anlatır.</w:t>
      </w:r>
    </w:p>
    <w:p w:rsidR="00D44CC0" w:rsidRPr="00D44CC0" w:rsidRDefault="00D44CC0" w:rsidP="00D44CC0">
      <w:pPr>
        <w:pStyle w:val="AralkYok"/>
        <w:rPr>
          <w:rFonts w:ascii="Times New Roman" w:hAnsi="Times New Roman" w:cs="Times New Roman"/>
          <w:sz w:val="24"/>
          <w:szCs w:val="24"/>
        </w:rPr>
      </w:pPr>
    </w:p>
    <w:p w:rsidR="00D44CC0" w:rsidRPr="00D44CC0" w:rsidRDefault="00D44CC0" w:rsidP="00D44CC0">
      <w:pPr>
        <w:pStyle w:val="AralkYok"/>
        <w:rPr>
          <w:rFonts w:ascii="Times New Roman" w:hAnsi="Times New Roman" w:cs="Times New Roman"/>
          <w:sz w:val="24"/>
          <w:szCs w:val="24"/>
        </w:rPr>
      </w:pPr>
      <w:r w:rsidRPr="00D44CC0">
        <w:rPr>
          <w:rFonts w:ascii="Times New Roman" w:hAnsi="Times New Roman" w:cs="Times New Roman"/>
          <w:sz w:val="24"/>
          <w:szCs w:val="24"/>
        </w:rPr>
        <w:t>Tüm çocuklar öğretmeni dikkatli dinleyerek ve izleyerek, öğretmenin söylediklerine uygun hareketleri yaparlar.</w:t>
      </w:r>
    </w:p>
    <w:p w:rsidR="00D44CC0" w:rsidRPr="00D44CC0" w:rsidRDefault="00D44CC0" w:rsidP="00D44CC0">
      <w:pPr>
        <w:pStyle w:val="AralkYok"/>
        <w:rPr>
          <w:rFonts w:ascii="Times New Roman" w:hAnsi="Times New Roman" w:cs="Times New Roman"/>
          <w:sz w:val="24"/>
          <w:szCs w:val="24"/>
        </w:rPr>
      </w:pPr>
      <w:r w:rsidRPr="00D44CC0">
        <w:rPr>
          <w:rFonts w:ascii="Times New Roman" w:hAnsi="Times New Roman" w:cs="Times New Roman"/>
          <w:sz w:val="24"/>
          <w:szCs w:val="24"/>
        </w:rPr>
        <w:lastRenderedPageBreak/>
        <w:t>‘Hep birlikte kırda gezintiye çıkmıştık…Hava önce güzel ve güneşliydi, neşeyle yürüdük….Bizi ısıtan güneş gözlerimizi kamaştırıyordu…Çiçekleri koparmadan kokladık…Tertemiz havayı içimize çektik…Çimenlere uzandık…Ancak daha sonra yağmur başladı…Islanmamak için koşmaya başladık…Önümüze bir ırmak çıktı(Öğretmen mavi kurdeleleri iki metre ara ile birbirlerine paralel olacak biçimde yere yerleştirir.). Irmağı geçmemiz gerek. Ancak sorun var; Yağan yağmurla birlikte ırmak çok azmış hızlı,  hızlı akıyor. Ama derin değil. Su, belinize kadar geliyor. Etrafa bakınırken, şu kutuyu, ipi ve iki dal parçası buluyoruz. Bunları kullanarak karşıya güvenli bir biçimde nasıl geçebiliriz?</w:t>
      </w:r>
    </w:p>
    <w:p w:rsidR="00D44CC0" w:rsidRPr="00D44CC0" w:rsidRDefault="00D44CC0" w:rsidP="00D44CC0">
      <w:pPr>
        <w:pStyle w:val="AralkYok"/>
        <w:rPr>
          <w:rFonts w:ascii="Times New Roman" w:hAnsi="Times New Roman" w:cs="Times New Roman"/>
          <w:sz w:val="24"/>
          <w:szCs w:val="24"/>
        </w:rPr>
      </w:pPr>
      <w:r w:rsidRPr="00D44CC0">
        <w:rPr>
          <w:rFonts w:ascii="Times New Roman" w:hAnsi="Times New Roman" w:cs="Times New Roman"/>
          <w:sz w:val="24"/>
          <w:szCs w:val="24"/>
        </w:rPr>
        <w:t>Malzemelerin hepsini kullanmamız şart değil. Yalnızca ikisini kullanabileceğimiz gibi hepsini de kullanabiliriz.</w:t>
      </w:r>
    </w:p>
    <w:p w:rsidR="00D44CC0" w:rsidRPr="00D44CC0" w:rsidRDefault="00D44CC0" w:rsidP="00D44CC0">
      <w:pPr>
        <w:pStyle w:val="AralkYok"/>
        <w:rPr>
          <w:rFonts w:ascii="Times New Roman" w:hAnsi="Times New Roman" w:cs="Times New Roman"/>
          <w:sz w:val="24"/>
          <w:szCs w:val="24"/>
        </w:rPr>
      </w:pPr>
    </w:p>
    <w:p w:rsidR="00D44CC0" w:rsidRPr="00D44CC0" w:rsidRDefault="00D44CC0" w:rsidP="00D44CC0">
      <w:pPr>
        <w:pStyle w:val="AralkYok"/>
        <w:rPr>
          <w:rFonts w:ascii="Times New Roman" w:hAnsi="Times New Roman" w:cs="Times New Roman"/>
          <w:sz w:val="24"/>
          <w:szCs w:val="24"/>
        </w:rPr>
      </w:pPr>
      <w:r w:rsidRPr="00D44CC0">
        <w:rPr>
          <w:rFonts w:ascii="Times New Roman" w:hAnsi="Times New Roman" w:cs="Times New Roman"/>
          <w:sz w:val="24"/>
          <w:szCs w:val="24"/>
        </w:rPr>
        <w:t>Öğretmen çocuklara düşünmeleri için bir süre verir. Daha sonra problem durumuna çözüm öneren öğrenciler, çözümlerini söylerler.Problem durumuna çözüm getiren öneriler oynanarak uygulanır.</w:t>
      </w:r>
    </w:p>
    <w:p w:rsidR="00D44CC0" w:rsidRPr="00D44CC0" w:rsidRDefault="00D44CC0" w:rsidP="00D44CC0">
      <w:pPr>
        <w:pStyle w:val="AralkYok"/>
        <w:rPr>
          <w:rFonts w:ascii="Times New Roman" w:hAnsi="Times New Roman" w:cs="Times New Roman"/>
          <w:sz w:val="24"/>
          <w:szCs w:val="24"/>
        </w:rPr>
      </w:pPr>
    </w:p>
    <w:p w:rsidR="00D44CC0" w:rsidRDefault="00D44CC0" w:rsidP="00D44CC0">
      <w:pPr>
        <w:jc w:val="both"/>
      </w:pPr>
      <w:r w:rsidRPr="00D44CC0">
        <w:t xml:space="preserve">Öğretmen sanat çalışmasında çocuklara boyamaya ait sayfayı verir. Çocuklar boyama sayfasındaki </w:t>
      </w:r>
      <w:proofErr w:type="spellStart"/>
      <w:r w:rsidRPr="00D44CC0">
        <w:t>pinokyo</w:t>
      </w:r>
      <w:proofErr w:type="spellEnd"/>
      <w:r w:rsidRPr="00D44CC0">
        <w:t xml:space="preserve"> resmini dikkatle incelerler.Noktaları birleştirerek resmi tamamlarlar.Ardından çocuklar sayfadaki </w:t>
      </w:r>
      <w:proofErr w:type="spellStart"/>
      <w:r w:rsidRPr="00D44CC0">
        <w:t>pinokyo</w:t>
      </w:r>
      <w:proofErr w:type="spellEnd"/>
      <w:r w:rsidRPr="00D44CC0">
        <w:t xml:space="preserve"> resmini boyarlar.</w:t>
      </w:r>
    </w:p>
    <w:p w:rsidR="00D44CC0" w:rsidRPr="00D44CC0" w:rsidRDefault="00D44CC0" w:rsidP="00D44CC0">
      <w:pPr>
        <w:pStyle w:val="AralkYok"/>
        <w:rPr>
          <w:rFonts w:ascii="Times New Roman" w:hAnsi="Times New Roman" w:cs="Times New Roman"/>
          <w:sz w:val="24"/>
          <w:szCs w:val="24"/>
        </w:rPr>
      </w:pPr>
      <w:r w:rsidRPr="00D44CC0">
        <w:rPr>
          <w:rFonts w:ascii="Times New Roman" w:hAnsi="Times New Roman" w:cs="Times New Roman"/>
          <w:sz w:val="24"/>
          <w:szCs w:val="24"/>
        </w:rPr>
        <w:t>Çocuklarla birlikte ‘</w:t>
      </w:r>
      <w:proofErr w:type="spellStart"/>
      <w:r w:rsidRPr="00D44CC0">
        <w:rPr>
          <w:rFonts w:ascii="Times New Roman" w:hAnsi="Times New Roman" w:cs="Times New Roman"/>
          <w:sz w:val="24"/>
          <w:szCs w:val="24"/>
        </w:rPr>
        <w:t>Pinokyo</w:t>
      </w:r>
      <w:proofErr w:type="spellEnd"/>
      <w:r w:rsidRPr="00D44CC0">
        <w:rPr>
          <w:rFonts w:ascii="Times New Roman" w:hAnsi="Times New Roman" w:cs="Times New Roman"/>
          <w:sz w:val="24"/>
          <w:szCs w:val="24"/>
        </w:rPr>
        <w:t>’ şarkısı ritim aletleri eşliğinde söylenir.</w:t>
      </w:r>
    </w:p>
    <w:p w:rsidR="00D44CC0" w:rsidRDefault="00D44CC0" w:rsidP="00D44CC0">
      <w:pPr>
        <w:pStyle w:val="AralkYok"/>
        <w:jc w:val="center"/>
        <w:rPr>
          <w:rFonts w:ascii="Times New Roman" w:eastAsia="Times New Roman" w:hAnsi="Times New Roman" w:cs="Times New Roman"/>
          <w:b/>
          <w:sz w:val="24"/>
          <w:szCs w:val="24"/>
        </w:rPr>
      </w:pPr>
    </w:p>
    <w:p w:rsidR="00D44CC0" w:rsidRPr="00D44CC0" w:rsidRDefault="00D44CC0" w:rsidP="00D44CC0">
      <w:pPr>
        <w:pStyle w:val="AralkYok"/>
        <w:jc w:val="center"/>
        <w:rPr>
          <w:rFonts w:ascii="Times New Roman" w:eastAsia="Times New Roman" w:hAnsi="Times New Roman" w:cs="Times New Roman"/>
          <w:b/>
          <w:sz w:val="24"/>
          <w:szCs w:val="24"/>
        </w:rPr>
      </w:pPr>
      <w:r w:rsidRPr="00D44CC0">
        <w:rPr>
          <w:rFonts w:ascii="Times New Roman" w:eastAsia="Times New Roman" w:hAnsi="Times New Roman" w:cs="Times New Roman"/>
          <w:b/>
          <w:sz w:val="24"/>
          <w:szCs w:val="24"/>
        </w:rPr>
        <w:t>PİNOKYO</w:t>
      </w:r>
    </w:p>
    <w:p w:rsidR="00D44CC0" w:rsidRPr="00D44CC0" w:rsidRDefault="00D44CC0" w:rsidP="00D44CC0">
      <w:pPr>
        <w:pStyle w:val="AralkYok"/>
        <w:rPr>
          <w:rFonts w:ascii="Times New Roman" w:eastAsia="Times New Roman" w:hAnsi="Times New Roman" w:cs="Times New Roman"/>
          <w:sz w:val="24"/>
          <w:szCs w:val="24"/>
        </w:rPr>
      </w:pPr>
      <w:r w:rsidRPr="00D44CC0">
        <w:rPr>
          <w:rFonts w:ascii="Times New Roman" w:eastAsia="Times New Roman" w:hAnsi="Times New Roman" w:cs="Times New Roman"/>
          <w:sz w:val="24"/>
          <w:szCs w:val="24"/>
        </w:rPr>
        <w:t xml:space="preserve">                                   Benim güzel tahtacığım,</w:t>
      </w:r>
      <w:r w:rsidRPr="00D44CC0">
        <w:rPr>
          <w:rFonts w:ascii="Times New Roman" w:hAnsi="Times New Roman" w:cs="Times New Roman"/>
          <w:sz w:val="24"/>
          <w:szCs w:val="24"/>
        </w:rPr>
        <w:t xml:space="preserve"> </w:t>
      </w:r>
      <w:r w:rsidRPr="00D44CC0">
        <w:rPr>
          <w:rFonts w:ascii="Times New Roman" w:eastAsia="Times New Roman" w:hAnsi="Times New Roman" w:cs="Times New Roman"/>
          <w:sz w:val="24"/>
          <w:szCs w:val="24"/>
        </w:rPr>
        <w:t>senden kukla yapacağım</w:t>
      </w:r>
    </w:p>
    <w:p w:rsidR="00D44CC0" w:rsidRPr="00D44CC0" w:rsidRDefault="00D44CC0" w:rsidP="00D44CC0">
      <w:pPr>
        <w:pStyle w:val="AralkYok"/>
        <w:rPr>
          <w:rFonts w:ascii="Times New Roman" w:eastAsia="Times New Roman" w:hAnsi="Times New Roman" w:cs="Times New Roman"/>
          <w:sz w:val="24"/>
          <w:szCs w:val="24"/>
        </w:rPr>
      </w:pPr>
      <w:r w:rsidRPr="00D44CC0">
        <w:rPr>
          <w:rFonts w:ascii="Times New Roman" w:eastAsia="Times New Roman" w:hAnsi="Times New Roman" w:cs="Times New Roman"/>
          <w:sz w:val="24"/>
          <w:szCs w:val="24"/>
        </w:rPr>
        <w:t xml:space="preserve">                                   Testere ile ke</w:t>
      </w:r>
      <w:r w:rsidRPr="00D44CC0">
        <w:rPr>
          <w:rFonts w:ascii="Times New Roman" w:hAnsi="Times New Roman" w:cs="Times New Roman"/>
          <w:sz w:val="24"/>
          <w:szCs w:val="24"/>
        </w:rPr>
        <w:t>seceğim, kırt, kırt, kırt diye</w:t>
      </w:r>
    </w:p>
    <w:p w:rsidR="00D44CC0" w:rsidRPr="00D44CC0" w:rsidRDefault="00D44CC0" w:rsidP="00D44CC0">
      <w:pPr>
        <w:pStyle w:val="AralkYok"/>
        <w:rPr>
          <w:rFonts w:ascii="Times New Roman" w:eastAsia="Times New Roman" w:hAnsi="Times New Roman" w:cs="Times New Roman"/>
          <w:sz w:val="24"/>
          <w:szCs w:val="24"/>
        </w:rPr>
      </w:pPr>
      <w:r w:rsidRPr="00D44CC0">
        <w:rPr>
          <w:rFonts w:ascii="Times New Roman" w:eastAsia="Times New Roman" w:hAnsi="Times New Roman" w:cs="Times New Roman"/>
          <w:sz w:val="24"/>
          <w:szCs w:val="24"/>
        </w:rPr>
        <w:t xml:space="preserve">                                   Çivile</w:t>
      </w:r>
      <w:r w:rsidRPr="00D44CC0">
        <w:rPr>
          <w:rFonts w:ascii="Times New Roman" w:hAnsi="Times New Roman" w:cs="Times New Roman"/>
          <w:sz w:val="24"/>
          <w:szCs w:val="24"/>
        </w:rPr>
        <w:t>ri çakacağım tak , tak, tak diye</w:t>
      </w:r>
    </w:p>
    <w:p w:rsidR="00D44CC0" w:rsidRPr="00D44CC0" w:rsidRDefault="00D44CC0" w:rsidP="00D44CC0">
      <w:pPr>
        <w:pStyle w:val="AralkYok"/>
        <w:rPr>
          <w:rFonts w:ascii="Times New Roman" w:eastAsia="Times New Roman" w:hAnsi="Times New Roman" w:cs="Times New Roman"/>
          <w:sz w:val="24"/>
          <w:szCs w:val="24"/>
        </w:rPr>
      </w:pPr>
      <w:r w:rsidRPr="00D44CC0">
        <w:rPr>
          <w:rFonts w:ascii="Times New Roman" w:eastAsia="Times New Roman" w:hAnsi="Times New Roman" w:cs="Times New Roman"/>
          <w:sz w:val="24"/>
          <w:szCs w:val="24"/>
        </w:rPr>
        <w:t xml:space="preserve">                                   Çıplak olmaz giydirelim </w:t>
      </w:r>
    </w:p>
    <w:p w:rsidR="00D44CC0" w:rsidRPr="00D44CC0" w:rsidRDefault="00D44CC0" w:rsidP="00D44CC0">
      <w:pPr>
        <w:pStyle w:val="AralkYok"/>
        <w:rPr>
          <w:rFonts w:ascii="Times New Roman" w:eastAsia="Times New Roman" w:hAnsi="Times New Roman" w:cs="Times New Roman"/>
          <w:sz w:val="24"/>
          <w:szCs w:val="24"/>
        </w:rPr>
      </w:pPr>
      <w:r w:rsidRPr="00D44CC0">
        <w:rPr>
          <w:rFonts w:ascii="Times New Roman" w:eastAsia="Times New Roman" w:hAnsi="Times New Roman" w:cs="Times New Roman"/>
          <w:sz w:val="24"/>
          <w:szCs w:val="24"/>
        </w:rPr>
        <w:t xml:space="preserve">                                   Bir elbise diktirelim</w:t>
      </w:r>
    </w:p>
    <w:p w:rsidR="00D44CC0" w:rsidRPr="00D44CC0" w:rsidRDefault="00D44CC0" w:rsidP="00D44CC0">
      <w:pPr>
        <w:pStyle w:val="AralkYok"/>
        <w:rPr>
          <w:rFonts w:ascii="Times New Roman" w:eastAsia="Times New Roman" w:hAnsi="Times New Roman" w:cs="Times New Roman"/>
          <w:sz w:val="24"/>
          <w:szCs w:val="24"/>
        </w:rPr>
      </w:pPr>
      <w:r w:rsidRPr="00D44CC0">
        <w:rPr>
          <w:rFonts w:ascii="Times New Roman" w:eastAsia="Times New Roman" w:hAnsi="Times New Roman" w:cs="Times New Roman"/>
          <w:sz w:val="24"/>
          <w:szCs w:val="24"/>
        </w:rPr>
        <w:t xml:space="preserve">                                   Bir pantolon bir de şapka </w:t>
      </w:r>
    </w:p>
    <w:p w:rsidR="00D44CC0" w:rsidRPr="00D44CC0" w:rsidRDefault="00D44CC0" w:rsidP="00D44CC0">
      <w:pPr>
        <w:pStyle w:val="AralkYok"/>
        <w:rPr>
          <w:rFonts w:ascii="Times New Roman" w:eastAsia="Times New Roman" w:hAnsi="Times New Roman" w:cs="Times New Roman"/>
          <w:sz w:val="24"/>
          <w:szCs w:val="24"/>
        </w:rPr>
      </w:pPr>
      <w:r w:rsidRPr="00D44CC0">
        <w:rPr>
          <w:rFonts w:ascii="Times New Roman" w:eastAsia="Times New Roman" w:hAnsi="Times New Roman" w:cs="Times New Roman"/>
          <w:sz w:val="24"/>
          <w:szCs w:val="24"/>
        </w:rPr>
        <w:t xml:space="preserve">                                   İşte oldu bir kukla</w:t>
      </w:r>
    </w:p>
    <w:p w:rsidR="00D44CC0" w:rsidRPr="00D44CC0" w:rsidRDefault="00D44CC0" w:rsidP="00D44CC0">
      <w:pPr>
        <w:pStyle w:val="AralkYok"/>
        <w:rPr>
          <w:rFonts w:ascii="Times New Roman" w:eastAsia="Times New Roman" w:hAnsi="Times New Roman" w:cs="Times New Roman"/>
          <w:sz w:val="24"/>
          <w:szCs w:val="24"/>
        </w:rPr>
      </w:pPr>
      <w:r w:rsidRPr="00D44CC0">
        <w:rPr>
          <w:rFonts w:ascii="Times New Roman" w:eastAsia="Times New Roman" w:hAnsi="Times New Roman" w:cs="Times New Roman"/>
          <w:sz w:val="24"/>
          <w:szCs w:val="24"/>
        </w:rPr>
        <w:t xml:space="preserve">                                   Pi, pi</w:t>
      </w:r>
      <w:r w:rsidRPr="00D44CC0">
        <w:rPr>
          <w:rFonts w:ascii="Times New Roman" w:hAnsi="Times New Roman" w:cs="Times New Roman"/>
          <w:sz w:val="24"/>
          <w:szCs w:val="24"/>
        </w:rPr>
        <w:t xml:space="preserve">, </w:t>
      </w:r>
      <w:proofErr w:type="spellStart"/>
      <w:r w:rsidRPr="00D44CC0">
        <w:rPr>
          <w:rFonts w:ascii="Times New Roman" w:hAnsi="Times New Roman" w:cs="Times New Roman"/>
          <w:sz w:val="24"/>
          <w:szCs w:val="24"/>
        </w:rPr>
        <w:t>pinokyo</w:t>
      </w:r>
      <w:proofErr w:type="spellEnd"/>
    </w:p>
    <w:p w:rsidR="00D44CC0" w:rsidRPr="00D44CC0" w:rsidRDefault="00D44CC0" w:rsidP="00D44CC0">
      <w:pPr>
        <w:pStyle w:val="AralkYok"/>
        <w:rPr>
          <w:rFonts w:ascii="Times New Roman" w:eastAsia="Times New Roman" w:hAnsi="Times New Roman" w:cs="Times New Roman"/>
          <w:sz w:val="24"/>
          <w:szCs w:val="24"/>
        </w:rPr>
      </w:pPr>
      <w:r w:rsidRPr="00D44CC0">
        <w:rPr>
          <w:rFonts w:ascii="Times New Roman" w:eastAsia="Times New Roman" w:hAnsi="Times New Roman" w:cs="Times New Roman"/>
          <w:sz w:val="24"/>
          <w:szCs w:val="24"/>
        </w:rPr>
        <w:t xml:space="preserve">            </w:t>
      </w:r>
      <w:r w:rsidRPr="00D44CC0">
        <w:rPr>
          <w:rFonts w:ascii="Times New Roman" w:hAnsi="Times New Roman" w:cs="Times New Roman"/>
          <w:sz w:val="24"/>
          <w:szCs w:val="24"/>
        </w:rPr>
        <w:t xml:space="preserve">                      </w:t>
      </w:r>
      <w:r w:rsidRPr="00D44CC0">
        <w:rPr>
          <w:rFonts w:ascii="Times New Roman" w:eastAsia="Times New Roman" w:hAnsi="Times New Roman" w:cs="Times New Roman"/>
          <w:sz w:val="24"/>
          <w:szCs w:val="24"/>
        </w:rPr>
        <w:t xml:space="preserve"> İsmi de olsun </w:t>
      </w:r>
      <w:proofErr w:type="spellStart"/>
      <w:r w:rsidRPr="00D44CC0">
        <w:rPr>
          <w:rFonts w:ascii="Times New Roman" w:eastAsia="Times New Roman" w:hAnsi="Times New Roman" w:cs="Times New Roman"/>
          <w:sz w:val="24"/>
          <w:szCs w:val="24"/>
        </w:rPr>
        <w:t>pinokyo</w:t>
      </w:r>
      <w:proofErr w:type="spellEnd"/>
    </w:p>
    <w:p w:rsidR="000F41FD" w:rsidRDefault="000F41FD">
      <w:pPr>
        <w:rPr>
          <w:b/>
          <w:u w:val="single"/>
        </w:rPr>
      </w:pPr>
    </w:p>
    <w:p w:rsidR="000F41FD" w:rsidRDefault="000F41FD">
      <w:pPr>
        <w:rPr>
          <w:b/>
          <w:u w:val="single"/>
        </w:rPr>
      </w:pPr>
      <w:r>
        <w:rPr>
          <w:b/>
          <w:u w:val="single"/>
        </w:rPr>
        <w:t>MATERYALLER</w:t>
      </w:r>
    </w:p>
    <w:p w:rsidR="000F41FD" w:rsidRDefault="000F41FD">
      <w:pPr>
        <w:rPr>
          <w:b/>
          <w:u w:val="single"/>
        </w:rPr>
      </w:pPr>
    </w:p>
    <w:p w:rsidR="000F41FD" w:rsidRPr="00D44CC0" w:rsidRDefault="00D44CC0">
      <w:r>
        <w:t>B</w:t>
      </w:r>
      <w:r w:rsidRPr="00D44CC0">
        <w:t xml:space="preserve">oş kutu, mavi </w:t>
      </w:r>
      <w:proofErr w:type="spellStart"/>
      <w:r w:rsidRPr="00D44CC0">
        <w:t>kurdela</w:t>
      </w:r>
      <w:proofErr w:type="spellEnd"/>
      <w:r w:rsidRPr="00D44CC0">
        <w:t>, ip, dal parçası</w:t>
      </w:r>
      <w:r>
        <w:t>,</w:t>
      </w:r>
      <w:proofErr w:type="spellStart"/>
      <w:r>
        <w:t>pinokyo</w:t>
      </w:r>
      <w:proofErr w:type="spellEnd"/>
      <w:r>
        <w:t xml:space="preserve"> resmi</w:t>
      </w:r>
    </w:p>
    <w:p w:rsidR="000F41FD" w:rsidRDefault="000F41FD">
      <w:pPr>
        <w:rPr>
          <w:b/>
          <w:u w:val="single"/>
        </w:rPr>
      </w:pPr>
    </w:p>
    <w:p w:rsidR="000F41FD" w:rsidRDefault="000F41FD">
      <w:pPr>
        <w:rPr>
          <w:b/>
          <w:u w:val="single"/>
        </w:rPr>
      </w:pPr>
      <w:r>
        <w:rPr>
          <w:b/>
          <w:u w:val="single"/>
        </w:rPr>
        <w:t>SÖZCÜK VE KAVRAMLAR</w:t>
      </w:r>
    </w:p>
    <w:p w:rsidR="00D44CC0" w:rsidRDefault="00D44CC0"/>
    <w:p w:rsidR="000F41FD" w:rsidRPr="00D44CC0" w:rsidRDefault="00D44CC0">
      <w:r>
        <w:t>I</w:t>
      </w:r>
      <w:r w:rsidRPr="00D44CC0">
        <w:t>rmak,problem, problem çözme, derin</w:t>
      </w:r>
      <w:r>
        <w:t>,kalem ,boyalar</w:t>
      </w:r>
    </w:p>
    <w:p w:rsidR="000F41FD" w:rsidRDefault="000F41FD">
      <w:pPr>
        <w:rPr>
          <w:b/>
          <w:u w:val="single"/>
        </w:rPr>
      </w:pPr>
    </w:p>
    <w:p w:rsidR="000F41FD" w:rsidRDefault="000F41FD">
      <w:pPr>
        <w:rPr>
          <w:b/>
          <w:u w:val="single"/>
        </w:rPr>
      </w:pPr>
      <w:r>
        <w:rPr>
          <w:b/>
          <w:u w:val="single"/>
        </w:rPr>
        <w:t>DİKKAT EDİLMESİ GEREKEN NOKTALAR</w:t>
      </w:r>
    </w:p>
    <w:p w:rsidR="00D230D2" w:rsidRDefault="00D230D2">
      <w:pPr>
        <w:rPr>
          <w:b/>
          <w:u w:val="single"/>
        </w:rPr>
      </w:pPr>
    </w:p>
    <w:p w:rsidR="00D230D2" w:rsidRPr="00D44CC0" w:rsidRDefault="00D44CC0">
      <w:r>
        <w:t>T</w:t>
      </w:r>
      <w:r w:rsidRPr="00D44CC0">
        <w:t xml:space="preserve">üm çocukların çözüm yolları </w:t>
      </w:r>
      <w:r>
        <w:t>(</w:t>
      </w:r>
      <w:r w:rsidRPr="00D44CC0">
        <w:t>arkadaşlarının alay etmesi önlenerek</w:t>
      </w:r>
      <w:r>
        <w:t>)</w:t>
      </w:r>
      <w:r w:rsidRPr="00D44CC0">
        <w:t xml:space="preserve"> değerlendirilmelidir.</w:t>
      </w:r>
    </w:p>
    <w:p w:rsidR="00D230D2" w:rsidRDefault="00D230D2">
      <w:pPr>
        <w:rPr>
          <w:b/>
          <w:u w:val="single"/>
        </w:rPr>
      </w:pPr>
    </w:p>
    <w:p w:rsidR="00D230D2" w:rsidRDefault="00D230D2">
      <w:pPr>
        <w:rPr>
          <w:b/>
          <w:u w:val="single"/>
        </w:rPr>
      </w:pPr>
      <w:r>
        <w:rPr>
          <w:b/>
          <w:u w:val="single"/>
        </w:rPr>
        <w:t>ÖNERİLEN DİĞER ETKİNLİKLER</w:t>
      </w:r>
    </w:p>
    <w:p w:rsidR="00510FE9" w:rsidRDefault="00510FE9">
      <w:pPr>
        <w:rPr>
          <w:b/>
          <w:u w:val="single"/>
        </w:rPr>
      </w:pPr>
    </w:p>
    <w:p w:rsidR="00510FE9" w:rsidRPr="00D44CC0" w:rsidRDefault="00D44CC0">
      <w:r>
        <w:t>F</w:t>
      </w:r>
      <w:r w:rsidRPr="00D44CC0">
        <w:t>arklı problemlerin çözüm yolları için uygulanabilir.</w:t>
      </w:r>
      <w:r>
        <w:t xml:space="preserve"> Problemi çocukların anlaması ve ifade etmesi sağlanabilir.</w:t>
      </w:r>
    </w:p>
    <w:p w:rsidR="00510FE9" w:rsidRDefault="00510FE9">
      <w:pPr>
        <w:rPr>
          <w:b/>
          <w:u w:val="single"/>
        </w:rPr>
      </w:pPr>
    </w:p>
    <w:p w:rsidR="002738D6" w:rsidRDefault="002738D6">
      <w:pPr>
        <w:rPr>
          <w:b/>
          <w:u w:val="single"/>
        </w:rPr>
      </w:pPr>
    </w:p>
    <w:p w:rsidR="002738D6" w:rsidRDefault="002738D6">
      <w:pPr>
        <w:rPr>
          <w:b/>
          <w:u w:val="single"/>
        </w:rPr>
      </w:pPr>
    </w:p>
    <w:p w:rsidR="00510FE9" w:rsidRDefault="00510FE9">
      <w:pPr>
        <w:rPr>
          <w:b/>
          <w:u w:val="single"/>
        </w:rPr>
      </w:pPr>
      <w:r>
        <w:rPr>
          <w:b/>
          <w:u w:val="single"/>
        </w:rPr>
        <w:lastRenderedPageBreak/>
        <w:t>AİLE KATILIMI</w:t>
      </w:r>
    </w:p>
    <w:p w:rsidR="002738D6" w:rsidRDefault="002738D6"/>
    <w:p w:rsidR="000F41FD" w:rsidRPr="002738D6" w:rsidRDefault="002738D6">
      <w:r w:rsidRPr="002738D6">
        <w:t>Ailelere problem çözmenin ne olduğu hakkında not yazılır ve tüm çocukların aileleriyle beraber çözdükleri bir problemin resmini çizip getirip arkadaşlarına anlatmaları istenir.</w:t>
      </w:r>
    </w:p>
    <w:p w:rsidR="000F41FD" w:rsidRDefault="000F41FD">
      <w:pPr>
        <w:rPr>
          <w:b/>
          <w:u w:val="single"/>
        </w:rPr>
      </w:pPr>
    </w:p>
    <w:p w:rsidR="000F41FD" w:rsidRDefault="000F41FD">
      <w:pPr>
        <w:rPr>
          <w:b/>
          <w:u w:val="single"/>
        </w:rPr>
      </w:pPr>
      <w:r>
        <w:rPr>
          <w:b/>
          <w:u w:val="single"/>
        </w:rPr>
        <w:t>DEĞERLENDİRME</w:t>
      </w:r>
    </w:p>
    <w:p w:rsidR="003513D1" w:rsidRDefault="003513D1">
      <w:pPr>
        <w:rPr>
          <w:b/>
          <w:u w:val="single"/>
        </w:rPr>
      </w:pPr>
    </w:p>
    <w:p w:rsidR="003513D1" w:rsidRPr="002738D6" w:rsidRDefault="00A04F1F">
      <w:r>
        <w:t>B</w:t>
      </w:r>
      <w:r w:rsidR="002738D6" w:rsidRPr="002738D6">
        <w:t>u etkinliğimizde ne yaptık?</w:t>
      </w:r>
    </w:p>
    <w:p w:rsidR="002738D6" w:rsidRPr="002738D6" w:rsidRDefault="00A04F1F">
      <w:r>
        <w:t>P</w:t>
      </w:r>
      <w:r w:rsidR="002738D6" w:rsidRPr="002738D6">
        <w:t>roblem ne demektir?</w:t>
      </w:r>
    </w:p>
    <w:p w:rsidR="002738D6" w:rsidRPr="002738D6" w:rsidRDefault="00A04F1F">
      <w:r>
        <w:t>B</w:t>
      </w:r>
      <w:r w:rsidR="002738D6" w:rsidRPr="002738D6">
        <w:t>aşka ne tür problemlerle karşılaşırız?</w:t>
      </w:r>
    </w:p>
    <w:p w:rsidR="002738D6" w:rsidRPr="002738D6" w:rsidRDefault="00A04F1F">
      <w:r>
        <w:t>P</w:t>
      </w:r>
      <w:r w:rsidR="002738D6" w:rsidRPr="002738D6">
        <w:t>roblemlerimizi nasıl çözeriz?</w:t>
      </w:r>
      <w:r w:rsidR="002738D6">
        <w:t xml:space="preserve"> sorularıyla etkinlik değerlendirilebilir?</w:t>
      </w:r>
    </w:p>
    <w:p w:rsidR="003513D1" w:rsidRDefault="003513D1">
      <w:pPr>
        <w:rPr>
          <w:b/>
          <w:u w:val="single"/>
        </w:rPr>
      </w:pPr>
    </w:p>
    <w:p w:rsidR="003513D1" w:rsidRDefault="003513D1">
      <w:pPr>
        <w:rPr>
          <w:b/>
          <w:u w:val="single"/>
        </w:rPr>
      </w:pPr>
      <w:r>
        <w:rPr>
          <w:b/>
          <w:u w:val="single"/>
        </w:rPr>
        <w:t>UYARLAMA</w:t>
      </w:r>
    </w:p>
    <w:p w:rsidR="002738D6" w:rsidRDefault="002738D6">
      <w:pPr>
        <w:rPr>
          <w:b/>
          <w:u w:val="single"/>
        </w:rPr>
      </w:pPr>
    </w:p>
    <w:p w:rsidR="002738D6" w:rsidRPr="00A04F1F" w:rsidRDefault="002738D6">
      <w:r w:rsidRPr="00A04F1F">
        <w:t xml:space="preserve">Sınıfta işitme engelli çocuk varsa problemi anlaya bilmesi için hareketlerle ayrıntılı şekilde canlandırılır. </w:t>
      </w:r>
      <w:r w:rsidR="00A04F1F" w:rsidRPr="00A04F1F">
        <w:t xml:space="preserve">Küçük çocuk varsa </w:t>
      </w:r>
      <w:proofErr w:type="spellStart"/>
      <w:r w:rsidR="00A04F1F" w:rsidRPr="00A04F1F">
        <w:t>pinokyoyu</w:t>
      </w:r>
      <w:proofErr w:type="spellEnd"/>
      <w:r w:rsidR="00A04F1F" w:rsidRPr="00A04F1F">
        <w:t xml:space="preserve"> sadece boyaması istenir.</w:t>
      </w:r>
    </w:p>
    <w:sectPr w:rsidR="002738D6" w:rsidRPr="00A04F1F" w:rsidSect="00590C6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01AAE"/>
    <w:multiLevelType w:val="hybridMultilevel"/>
    <w:tmpl w:val="1A1E36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0F41FD"/>
    <w:rsid w:val="00081D59"/>
    <w:rsid w:val="000F41FD"/>
    <w:rsid w:val="001757BF"/>
    <w:rsid w:val="002738D6"/>
    <w:rsid w:val="003513D1"/>
    <w:rsid w:val="004164A3"/>
    <w:rsid w:val="00473529"/>
    <w:rsid w:val="00510FE9"/>
    <w:rsid w:val="00545F64"/>
    <w:rsid w:val="00590C65"/>
    <w:rsid w:val="007E50EE"/>
    <w:rsid w:val="00A02171"/>
    <w:rsid w:val="00A04F1F"/>
    <w:rsid w:val="00C1160E"/>
    <w:rsid w:val="00D230D2"/>
    <w:rsid w:val="00D44CC0"/>
    <w:rsid w:val="00E02860"/>
    <w:rsid w:val="00E05BF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1F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F41FD"/>
    <w:pPr>
      <w:ind w:left="720"/>
      <w:contextualSpacing/>
    </w:pPr>
  </w:style>
  <w:style w:type="paragraph" w:styleId="AralkYok">
    <w:name w:val="No Spacing"/>
    <w:uiPriority w:val="1"/>
    <w:qFormat/>
    <w:rsid w:val="00D44CC0"/>
    <w:pPr>
      <w:spacing w:after="0" w:line="240" w:lineRule="auto"/>
    </w:pPr>
    <w:rPr>
      <w:rFonts w:eastAsiaTheme="minorEastAsia"/>
      <w:lang w:eastAsia="tr-TR"/>
    </w:rPr>
  </w:style>
  <w:style w:type="paragraph" w:customStyle="1" w:styleId="Default">
    <w:name w:val="Default"/>
    <w:rsid w:val="00D44CC0"/>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904</Words>
  <Characters>5157</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Ediz</dc:creator>
  <cp:lastModifiedBy>Ediz</cp:lastModifiedBy>
  <cp:revision>2</cp:revision>
  <dcterms:created xsi:type="dcterms:W3CDTF">2012-10-14T12:49:00Z</dcterms:created>
  <dcterms:modified xsi:type="dcterms:W3CDTF">2012-10-14T12:49:00Z</dcterms:modified>
</cp:coreProperties>
</file>