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EE29C" w:themeColor="accent3" w:themeTint="66"/>
  <w:body>
    <w:p w:rsidR="00014AC5" w:rsidRDefault="00EF02F4">
      <w:r>
        <w:rPr>
          <w:noProof/>
          <w:lang w:eastAsia="hu-HU"/>
        </w:rPr>
        <w:pict>
          <v:shapetype id="_x0000_t202" coordsize="21600,21600" o:spt="202" path="m,l,21600r21600,l21600,xe">
            <v:stroke joinstyle="miter"/>
            <v:path gradientshapeok="t" o:connecttype="rect"/>
          </v:shapetype>
          <v:shape id="_x0000_s1026" type="#_x0000_t202" style="position:absolute;margin-left:-32.55pt;margin-top:-59.3pt;width:528.5pt;height:61.2pt;z-index:251658240" filled="f" stroked="f">
            <v:textbox style="mso-fit-shape-to-text:t">
              <w:txbxContent>
                <w:p w:rsidR="003F6F45" w:rsidRPr="005227F4" w:rsidRDefault="00EF02F4">
                  <w:pPr>
                    <w:rPr>
                      <w:rFonts w:ascii="Baskerville Old Face" w:hAnsi="Baskerville Old Face"/>
                      <w:b/>
                      <w:i/>
                      <w:color w:val="E6AF00"/>
                      <w:sz w:val="28"/>
                      <w:szCs w:val="2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1.9pt;height:33.7pt" fillcolor="#ffc000" stroked="f">
                        <v:shadow on="t" color="#b2b2b2" opacity="52429f" offset="3pt"/>
                        <v:textpath style="font-family:&quot;Lucida Bright&quot;;font-weight:bold;font-style:italic;v-text-kern:t" trim="t" fitpath="t" string="Ostern"/>
                      </v:shape>
                    </w:pict>
                  </w:r>
                  <w:r w:rsidR="005227F4">
                    <w:t xml:space="preserve">     </w:t>
                  </w:r>
                  <w:r w:rsidR="005227F4" w:rsidRPr="005227F4">
                    <w:rPr>
                      <w:rFonts w:ascii="Baskerville Old Face" w:hAnsi="Baskerville Old Face"/>
                      <w:b/>
                      <w:i/>
                      <w:color w:val="C00000"/>
                      <w:sz w:val="28"/>
                      <w:szCs w:val="28"/>
                    </w:rPr>
                    <w:t>Geschichte</w:t>
                  </w:r>
                  <w:r w:rsidR="001C2B9D">
                    <w:rPr>
                      <w:rFonts w:ascii="Baskerville Old Face" w:hAnsi="Baskerville Old Face"/>
                      <w:b/>
                      <w:i/>
                      <w:color w:val="C00000"/>
                      <w:sz w:val="28"/>
                      <w:szCs w:val="28"/>
                    </w:rPr>
                    <w:t>n</w:t>
                  </w:r>
                  <w:r w:rsidR="005227F4" w:rsidRPr="005227F4">
                    <w:rPr>
                      <w:rFonts w:ascii="Baskerville Old Face" w:hAnsi="Baskerville Old Face"/>
                      <w:b/>
                      <w:i/>
                      <w:color w:val="C00000"/>
                      <w:sz w:val="28"/>
                      <w:szCs w:val="28"/>
                    </w:rPr>
                    <w:t xml:space="preserve"> über die </w:t>
                  </w:r>
                  <w:r w:rsidR="001C2B9D">
                    <w:rPr>
                      <w:rFonts w:ascii="Baskerville Old Face" w:hAnsi="Baskerville Old Face"/>
                      <w:b/>
                      <w:i/>
                      <w:color w:val="C00000"/>
                      <w:sz w:val="28"/>
                      <w:szCs w:val="28"/>
                    </w:rPr>
                    <w:t>F</w:t>
                  </w:r>
                  <w:r w:rsidR="005227F4" w:rsidRPr="005227F4">
                    <w:rPr>
                      <w:rFonts w:ascii="Baskerville Old Face" w:hAnsi="Baskerville Old Face"/>
                      <w:b/>
                      <w:i/>
                      <w:color w:val="C00000"/>
                      <w:sz w:val="28"/>
                      <w:szCs w:val="28"/>
                    </w:rPr>
                    <w:t>amilie</w:t>
                  </w:r>
                  <w:r w:rsidR="001C2B9D">
                    <w:rPr>
                      <w:rFonts w:ascii="Baskerville Old Face" w:hAnsi="Baskerville Old Face"/>
                      <w:b/>
                      <w:i/>
                      <w:color w:val="C00000"/>
                      <w:sz w:val="28"/>
                      <w:szCs w:val="28"/>
                    </w:rPr>
                    <w:t xml:space="preserve"> Osterhase</w:t>
                  </w:r>
                </w:p>
              </w:txbxContent>
            </v:textbox>
          </v:shape>
        </w:pict>
      </w:r>
      <w:r>
        <w:rPr>
          <w:noProof/>
          <w:lang w:eastAsia="hu-HU"/>
        </w:rPr>
        <w:pict>
          <v:shape id="_x0000_s1028" type="#_x0000_t202" style="position:absolute;margin-left:293.55pt;margin-top:-5.75pt;width:207.55pt;height:317.9pt;z-index:251660288" fillcolor="white [3212]" strokecolor="#ffc000" strokeweight="2.25pt">
            <v:textbox>
              <w:txbxContent>
                <w:p w:rsidR="003F6F45" w:rsidRPr="004D12C1" w:rsidRDefault="003F6F45" w:rsidP="00992244">
                  <w:pPr>
                    <w:jc w:val="both"/>
                    <w:rPr>
                      <w:rFonts w:ascii="Garamond" w:hAnsi="Garamond"/>
                      <w:b/>
                      <w:sz w:val="24"/>
                      <w:szCs w:val="24"/>
                    </w:rPr>
                  </w:pPr>
                  <w:r w:rsidRPr="004D12C1">
                    <w:rPr>
                      <w:rFonts w:ascii="Garamond" w:hAnsi="Garamond"/>
                      <w:b/>
                      <w:color w:val="000000"/>
                      <w:sz w:val="24"/>
                      <w:szCs w:val="24"/>
                      <w:shd w:val="clear" w:color="auto" w:fill="FFFFFF"/>
                    </w:rPr>
                    <w:t xml:space="preserve">Familie Osterhase </w:t>
                  </w:r>
                  <w:r w:rsidR="00A43108">
                    <w:rPr>
                      <w:rFonts w:ascii="Garamond" w:hAnsi="Garamond"/>
                      <w:b/>
                      <w:color w:val="000000"/>
                      <w:sz w:val="24"/>
                      <w:szCs w:val="24"/>
                      <w:shd w:val="clear" w:color="auto" w:fill="FFFFFF"/>
                    </w:rPr>
                    <w:t>_______</w:t>
                  </w:r>
                  <w:r w:rsidRPr="004D12C1">
                    <w:rPr>
                      <w:rFonts w:ascii="Garamond" w:hAnsi="Garamond"/>
                      <w:b/>
                      <w:color w:val="000000"/>
                      <w:sz w:val="24"/>
                      <w:szCs w:val="24"/>
                      <w:shd w:val="clear" w:color="auto" w:fill="FFFFFF"/>
                    </w:rPr>
                    <w:t xml:space="preserve"> d</w:t>
                  </w:r>
                  <w:r w:rsidR="004560C9">
                    <w:rPr>
                      <w:rFonts w:ascii="Garamond" w:hAnsi="Garamond"/>
                      <w:b/>
                      <w:color w:val="000000"/>
                      <w:sz w:val="24"/>
                      <w:szCs w:val="24"/>
                      <w:shd w:val="clear" w:color="auto" w:fill="FFFFFF"/>
                    </w:rPr>
                    <w:t>i</w:t>
                  </w:r>
                  <w:r w:rsidRPr="004D12C1">
                    <w:rPr>
                      <w:rFonts w:ascii="Garamond" w:hAnsi="Garamond"/>
                      <w:b/>
                      <w:color w:val="000000"/>
                      <w:sz w:val="24"/>
                      <w:szCs w:val="24"/>
                      <w:shd w:val="clear" w:color="auto" w:fill="FFFFFF"/>
                    </w:rPr>
                    <w:t>e Ostereier</w:t>
                  </w:r>
                  <w:r w:rsidR="004560C9">
                    <w:rPr>
                      <w:rFonts w:ascii="Garamond" w:hAnsi="Garamond"/>
                      <w:b/>
                      <w:color w:val="000000"/>
                      <w:sz w:val="24"/>
                      <w:szCs w:val="24"/>
                      <w:shd w:val="clear" w:color="auto" w:fill="FFFFFF"/>
                    </w:rPr>
                    <w:t xml:space="preserve"> i</w:t>
                  </w:r>
                  <w:r w:rsidRPr="004D12C1">
                    <w:rPr>
                      <w:rFonts w:ascii="Garamond" w:hAnsi="Garamond"/>
                      <w:b/>
                      <w:color w:val="000000"/>
                      <w:sz w:val="24"/>
                      <w:szCs w:val="24"/>
                      <w:shd w:val="clear" w:color="auto" w:fill="FFFFFF"/>
                    </w:rPr>
                    <w:t>m Wald bei de</w:t>
                  </w:r>
                  <w:r w:rsidR="004560C9">
                    <w:rPr>
                      <w:rFonts w:ascii="Garamond" w:hAnsi="Garamond"/>
                      <w:b/>
                      <w:color w:val="000000"/>
                      <w:sz w:val="24"/>
                      <w:szCs w:val="24"/>
                      <w:shd w:val="clear" w:color="auto" w:fill="FFFFFF"/>
                    </w:rPr>
                    <w:t>m</w:t>
                  </w:r>
                  <w:r w:rsidRPr="004D12C1">
                    <w:rPr>
                      <w:rFonts w:ascii="Garamond" w:hAnsi="Garamond"/>
                      <w:b/>
                      <w:color w:val="000000"/>
                      <w:sz w:val="24"/>
                      <w:szCs w:val="24"/>
                      <w:shd w:val="clear" w:color="auto" w:fill="FFFFFF"/>
                    </w:rPr>
                    <w:t xml:space="preserve"> </w:t>
                  </w:r>
                  <w:r w:rsidR="00A43108">
                    <w:rPr>
                      <w:rFonts w:ascii="Garamond" w:hAnsi="Garamond"/>
                      <w:b/>
                      <w:color w:val="000000"/>
                      <w:sz w:val="24"/>
                      <w:szCs w:val="24"/>
                      <w:shd w:val="clear" w:color="auto" w:fill="FFFFFF"/>
                    </w:rPr>
                    <w:t>_______</w:t>
                  </w:r>
                  <w:r w:rsidRPr="004D12C1">
                    <w:rPr>
                      <w:rFonts w:ascii="Garamond" w:hAnsi="Garamond"/>
                      <w:b/>
                      <w:color w:val="000000"/>
                      <w:sz w:val="24"/>
                      <w:szCs w:val="24"/>
                      <w:shd w:val="clear" w:color="auto" w:fill="FFFFFF"/>
                    </w:rPr>
                    <w:t xml:space="preserve"> </w:t>
                  </w:r>
                  <w:r w:rsidR="004560C9">
                    <w:rPr>
                      <w:rFonts w:ascii="Garamond" w:hAnsi="Garamond"/>
                      <w:b/>
                      <w:color w:val="000000"/>
                      <w:sz w:val="24"/>
                      <w:szCs w:val="24"/>
                      <w:shd w:val="clear" w:color="auto" w:fill="FFFFFF"/>
                    </w:rPr>
                    <w:t>.</w:t>
                  </w:r>
                  <w:r w:rsidRPr="004D12C1">
                    <w:rPr>
                      <w:rFonts w:ascii="Garamond" w:hAnsi="Garamond"/>
                      <w:b/>
                      <w:color w:val="000000"/>
                      <w:sz w:val="24"/>
                      <w:szCs w:val="24"/>
                      <w:shd w:val="clear" w:color="auto" w:fill="FFFFFF"/>
                    </w:rPr>
                    <w:t xml:space="preserve"> Oben links am Baum hängt  die </w:t>
                  </w:r>
                  <w:r w:rsidR="00A43108">
                    <w:rPr>
                      <w:rFonts w:ascii="Garamond" w:hAnsi="Garamond"/>
                      <w:b/>
                      <w:color w:val="000000"/>
                      <w:sz w:val="24"/>
                      <w:szCs w:val="24"/>
                      <w:shd w:val="clear" w:color="auto" w:fill="FFFFFF"/>
                    </w:rPr>
                    <w:t>____________</w:t>
                  </w:r>
                  <w:r w:rsidRPr="004D12C1">
                    <w:rPr>
                      <w:rFonts w:ascii="Garamond" w:hAnsi="Garamond"/>
                      <w:b/>
                      <w:color w:val="000000"/>
                      <w:sz w:val="24"/>
                      <w:szCs w:val="24"/>
                      <w:shd w:val="clear" w:color="auto" w:fill="FFFFFF"/>
                    </w:rPr>
                    <w:t xml:space="preserve">, am Boden auf der einen Seite verstreut </w:t>
                  </w:r>
                  <w:r w:rsidR="00A43108">
                    <w:rPr>
                      <w:rFonts w:ascii="Garamond" w:hAnsi="Garamond"/>
                      <w:b/>
                      <w:color w:val="000000"/>
                      <w:sz w:val="24"/>
                      <w:szCs w:val="24"/>
                      <w:shd w:val="clear" w:color="auto" w:fill="FFFFFF"/>
                    </w:rPr>
                    <w:t>___________</w:t>
                  </w:r>
                  <w:r w:rsidRPr="004D12C1">
                    <w:rPr>
                      <w:rFonts w:ascii="Garamond" w:hAnsi="Garamond"/>
                      <w:b/>
                      <w:color w:val="000000"/>
                      <w:sz w:val="24"/>
                      <w:szCs w:val="24"/>
                      <w:shd w:val="clear" w:color="auto" w:fill="FFFFFF"/>
                    </w:rPr>
                    <w:t xml:space="preserve">, auf der anderen fertig </w:t>
                  </w:r>
                  <w:r w:rsidR="00A43108">
                    <w:rPr>
                      <w:rFonts w:ascii="Garamond" w:hAnsi="Garamond"/>
                      <w:b/>
                      <w:color w:val="000000"/>
                      <w:sz w:val="24"/>
                      <w:szCs w:val="24"/>
                      <w:shd w:val="clear" w:color="auto" w:fill="FFFFFF"/>
                    </w:rPr>
                    <w:t>_____________</w:t>
                  </w:r>
                  <w:r w:rsidRPr="004D12C1">
                    <w:rPr>
                      <w:rFonts w:ascii="Garamond" w:hAnsi="Garamond"/>
                      <w:b/>
                      <w:color w:val="000000"/>
                      <w:sz w:val="24"/>
                      <w:szCs w:val="24"/>
                      <w:shd w:val="clear" w:color="auto" w:fill="FFFFFF"/>
                    </w:rPr>
                    <w:t>.</w:t>
                  </w:r>
                  <w:r w:rsidR="00A43108">
                    <w:rPr>
                      <w:rFonts w:ascii="Garamond" w:hAnsi="Garamond"/>
                      <w:b/>
                      <w:color w:val="000000"/>
                      <w:sz w:val="24"/>
                      <w:szCs w:val="24"/>
                      <w:shd w:val="clear" w:color="auto" w:fill="FFFFFF"/>
                    </w:rPr>
                    <w:t xml:space="preserve">Der </w:t>
                  </w:r>
                  <w:r w:rsidR="00CC35C0">
                    <w:rPr>
                      <w:rFonts w:ascii="Garamond" w:hAnsi="Garamond"/>
                      <w:b/>
                      <w:color w:val="000000"/>
                      <w:sz w:val="24"/>
                      <w:szCs w:val="24"/>
                      <w:shd w:val="clear" w:color="auto" w:fill="FFFFFF"/>
                    </w:rPr>
                    <w:t>O</w:t>
                  </w:r>
                  <w:r w:rsidR="00A43108">
                    <w:rPr>
                      <w:rFonts w:ascii="Garamond" w:hAnsi="Garamond"/>
                      <w:b/>
                      <w:color w:val="000000"/>
                      <w:sz w:val="24"/>
                      <w:szCs w:val="24"/>
                      <w:shd w:val="clear" w:color="auto" w:fill="FFFFFF"/>
                    </w:rPr>
                    <w:t xml:space="preserve">sterhasenpapa hat einen ________auf seinen Rücken.Dahinter sieht man ____________. </w:t>
                  </w:r>
                  <w:r w:rsidRPr="004D12C1">
                    <w:rPr>
                      <w:rFonts w:ascii="Garamond" w:hAnsi="Garamond"/>
                      <w:b/>
                      <w:color w:val="000000"/>
                      <w:sz w:val="24"/>
                      <w:szCs w:val="24"/>
                      <w:shd w:val="clear" w:color="auto" w:fill="FFFFFF"/>
                    </w:rPr>
                    <w:t xml:space="preserve"> Alle helfen tatkräftig mit. Auch das Kleinste, der </w:t>
                  </w:r>
                  <w:r w:rsidR="00A43108">
                    <w:rPr>
                      <w:rFonts w:ascii="Garamond" w:hAnsi="Garamond"/>
                      <w:b/>
                      <w:color w:val="000000"/>
                      <w:sz w:val="24"/>
                      <w:szCs w:val="24"/>
                      <w:shd w:val="clear" w:color="auto" w:fill="FFFFFF"/>
                    </w:rPr>
                    <w:t>_________________</w:t>
                  </w:r>
                  <w:r w:rsidRPr="004D12C1">
                    <w:rPr>
                      <w:rFonts w:ascii="Garamond" w:hAnsi="Garamond"/>
                      <w:b/>
                      <w:color w:val="000000"/>
                      <w:sz w:val="24"/>
                      <w:szCs w:val="24"/>
                      <w:shd w:val="clear" w:color="auto" w:fill="FFFFFF"/>
                    </w:rPr>
                    <w:t xml:space="preserve">, versucht sich nützlich zu machen. Im Hintergrund ragt die </w:t>
                  </w:r>
                  <w:r w:rsidR="00A43108">
                    <w:rPr>
                      <w:rFonts w:ascii="Garamond" w:hAnsi="Garamond"/>
                      <w:b/>
                      <w:color w:val="000000"/>
                      <w:sz w:val="24"/>
                      <w:szCs w:val="24"/>
                      <w:shd w:val="clear" w:color="auto" w:fill="FFFFFF"/>
                    </w:rPr>
                    <w:t>_________________</w:t>
                  </w:r>
                  <w:r w:rsidRPr="004D12C1">
                    <w:rPr>
                      <w:rFonts w:ascii="Garamond" w:hAnsi="Garamond"/>
                      <w:b/>
                      <w:color w:val="000000"/>
                      <w:sz w:val="24"/>
                      <w:szCs w:val="24"/>
                      <w:shd w:val="clear" w:color="auto" w:fill="FFFFFF"/>
                    </w:rPr>
                    <w:t xml:space="preserve"> mit dem Wetterhahn hinter dem Hügel hervor. Dort ist das Dorf. Ein Osterhase </w:t>
                  </w:r>
                  <w:r w:rsidR="004560C9">
                    <w:rPr>
                      <w:rFonts w:ascii="Garamond" w:hAnsi="Garamond"/>
                      <w:b/>
                      <w:color w:val="000000"/>
                      <w:sz w:val="24"/>
                      <w:szCs w:val="24"/>
                      <w:shd w:val="clear" w:color="auto" w:fill="FFFFFF"/>
                    </w:rPr>
                    <w:t xml:space="preserve">macht </w:t>
                  </w:r>
                  <w:r w:rsidRPr="004D12C1">
                    <w:rPr>
                      <w:rFonts w:ascii="Garamond" w:hAnsi="Garamond"/>
                      <w:b/>
                      <w:color w:val="000000"/>
                      <w:sz w:val="24"/>
                      <w:szCs w:val="24"/>
                      <w:shd w:val="clear" w:color="auto" w:fill="FFFFFF"/>
                    </w:rPr>
                    <w:t xml:space="preserve">sich bereits </w:t>
                  </w:r>
                  <w:r w:rsidR="00A43108">
                    <w:rPr>
                      <w:rFonts w:ascii="Garamond" w:hAnsi="Garamond"/>
                      <w:b/>
                      <w:color w:val="000000"/>
                      <w:sz w:val="24"/>
                      <w:szCs w:val="24"/>
                      <w:shd w:val="clear" w:color="auto" w:fill="FFFFFF"/>
                    </w:rPr>
                    <w:t>______________</w:t>
                  </w:r>
                  <w:r w:rsidRPr="004D12C1">
                    <w:rPr>
                      <w:rFonts w:ascii="Garamond" w:hAnsi="Garamond"/>
                      <w:b/>
                      <w:color w:val="000000"/>
                      <w:sz w:val="24"/>
                      <w:szCs w:val="24"/>
                      <w:shd w:val="clear" w:color="auto" w:fill="FFFFFF"/>
                    </w:rPr>
                    <w:t xml:space="preserve"> und wird von den Dorfkindern schon sehnsüchtig erwartet.</w:t>
                  </w:r>
                </w:p>
              </w:txbxContent>
            </v:textbox>
          </v:shape>
        </w:pict>
      </w:r>
      <w:r>
        <w:rPr>
          <w:noProof/>
          <w:lang w:eastAsia="hu-HU"/>
        </w:rPr>
        <w:pict>
          <v:oval id="_x0000_s1040" style="position:absolute;margin-left:154.75pt;margin-top:6.05pt;width:28.35pt;height:26.8pt;z-index:251672576"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Pr>
                      <w:rFonts w:ascii="Garamond" w:hAnsi="Garamond"/>
                      <w:b/>
                      <w:color w:val="835D00" w:themeColor="accent3" w:themeShade="80"/>
                      <w:sz w:val="24"/>
                      <w:szCs w:val="24"/>
                    </w:rPr>
                    <w:t>7</w:t>
                  </w:r>
                  <w:r w:rsidRPr="00687B87">
                    <w:rPr>
                      <w:rFonts w:ascii="Garamond" w:hAnsi="Garamond"/>
                      <w:b/>
                      <w:color w:val="835D00" w:themeColor="accent3" w:themeShade="80"/>
                      <w:sz w:val="24"/>
                      <w:szCs w:val="24"/>
                    </w:rPr>
                    <w:t>.</w:t>
                  </w:r>
                </w:p>
              </w:txbxContent>
            </v:textbox>
          </v:oval>
        </w:pict>
      </w:r>
      <w:r>
        <w:rPr>
          <w:noProof/>
          <w:lang w:eastAsia="hu-HU"/>
        </w:rPr>
        <w:pict>
          <v:oval id="_x0000_s1035" style="position:absolute;margin-left:-9.5pt;margin-top:10.9pt;width:28.35pt;height:26.8pt;z-index:251667456" fillcolor="#fee29c [1302]" strokecolor="#fee29c [1302]">
            <v:textbox>
              <w:txbxContent>
                <w:p w:rsidR="00687B87" w:rsidRPr="00687B87" w:rsidRDefault="00687B87" w:rsidP="00687B87">
                  <w:pPr>
                    <w:rPr>
                      <w:rFonts w:ascii="Garamond" w:hAnsi="Garamond"/>
                      <w:b/>
                      <w:color w:val="835D00" w:themeColor="accent3" w:themeShade="80"/>
                      <w:sz w:val="24"/>
                      <w:szCs w:val="24"/>
                    </w:rPr>
                  </w:pPr>
                  <w:r>
                    <w:rPr>
                      <w:rFonts w:ascii="Garamond" w:hAnsi="Garamond"/>
                      <w:b/>
                      <w:color w:val="835D00" w:themeColor="accent3" w:themeShade="80"/>
                      <w:sz w:val="24"/>
                      <w:szCs w:val="24"/>
                    </w:rPr>
                    <w:t>2</w:t>
                  </w:r>
                  <w:r w:rsidRPr="00687B87">
                    <w:rPr>
                      <w:rFonts w:ascii="Garamond" w:hAnsi="Garamond"/>
                      <w:b/>
                      <w:color w:val="835D00" w:themeColor="accent3" w:themeShade="80"/>
                      <w:sz w:val="24"/>
                      <w:szCs w:val="24"/>
                    </w:rPr>
                    <w:t>.</w:t>
                  </w:r>
                </w:p>
              </w:txbxContent>
            </v:textbox>
          </v:oval>
        </w:pict>
      </w:r>
      <w:r>
        <w:rPr>
          <w:noProof/>
          <w:lang w:eastAsia="hu-HU"/>
        </w:rPr>
        <w:pict>
          <v:shape id="_x0000_s1027" type="#_x0000_t202" style="position:absolute;margin-left:-50.15pt;margin-top:-5.75pt;width:334.7pt;height:219.85pt;z-index:251659264" filled="f" strokecolor="#ffc000" strokeweight="2.25pt">
            <v:textbox>
              <w:txbxContent>
                <w:p w:rsidR="003F6F45" w:rsidRDefault="003F6F45">
                  <w:r>
                    <w:rPr>
                      <w:noProof/>
                      <w:lang w:eastAsia="hu-HU"/>
                    </w:rPr>
                    <w:drawing>
                      <wp:inline distT="0" distB="0" distL="0" distR="0">
                        <wp:extent cx="4095750" cy="2646839"/>
                        <wp:effectExtent l="19050" t="0" r="0" b="0"/>
                        <wp:docPr id="1" name="Kép 1" descr="Ostereier be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ereier bemalen"/>
                                <pic:cNvPicPr>
                                  <a:picLocks noChangeAspect="1" noChangeArrowheads="1"/>
                                </pic:cNvPicPr>
                              </pic:nvPicPr>
                              <pic:blipFill>
                                <a:blip r:embed="rId5">
                                  <a:lum bright="20000" contrast="30000"/>
                                </a:blip>
                                <a:srcRect/>
                                <a:stretch>
                                  <a:fillRect/>
                                </a:stretch>
                              </pic:blipFill>
                              <pic:spPr bwMode="auto">
                                <a:xfrm>
                                  <a:off x="0" y="0"/>
                                  <a:ext cx="4100723" cy="2650053"/>
                                </a:xfrm>
                                <a:prstGeom prst="rect">
                                  <a:avLst/>
                                </a:prstGeom>
                                <a:noFill/>
                                <a:ln w="9525">
                                  <a:noFill/>
                                  <a:miter lim="800000"/>
                                  <a:headEnd/>
                                  <a:tailEnd/>
                                </a:ln>
                              </pic:spPr>
                            </pic:pic>
                          </a:graphicData>
                        </a:graphic>
                      </wp:inline>
                    </w:drawing>
                  </w:r>
                </w:p>
              </w:txbxContent>
            </v:textbox>
          </v:shape>
        </w:pict>
      </w:r>
    </w:p>
    <w:p w:rsidR="003F6F45" w:rsidRDefault="00EF02F4">
      <w:r>
        <w:rPr>
          <w:noProof/>
          <w:lang w:eastAsia="hu-HU"/>
        </w:rPr>
        <w:pict>
          <v:oval id="_x0000_s1041" style="position:absolute;margin-left:234.7pt;margin-top:5.5pt;width:28.35pt;height:26.8pt;z-index:251673600"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Pr>
                      <w:rFonts w:ascii="Garamond" w:hAnsi="Garamond"/>
                      <w:b/>
                      <w:color w:val="835D00" w:themeColor="accent3" w:themeShade="80"/>
                      <w:sz w:val="24"/>
                      <w:szCs w:val="24"/>
                    </w:rPr>
                    <w:t>8</w:t>
                  </w:r>
                  <w:r w:rsidRPr="00687B87">
                    <w:rPr>
                      <w:rFonts w:ascii="Garamond" w:hAnsi="Garamond"/>
                      <w:b/>
                      <w:color w:val="835D00" w:themeColor="accent3" w:themeShade="80"/>
                      <w:sz w:val="24"/>
                      <w:szCs w:val="24"/>
                    </w:rPr>
                    <w:t>.</w:t>
                  </w:r>
                </w:p>
              </w:txbxContent>
            </v:textbox>
          </v:oval>
        </w:pict>
      </w:r>
      <w:r>
        <w:rPr>
          <w:noProof/>
          <w:lang w:eastAsia="hu-HU"/>
        </w:rPr>
        <w:pict>
          <v:oval id="_x0000_s1036" style="position:absolute;margin-left:129.05pt;margin-top:20.15pt;width:28.35pt;height:26.8pt;z-index:251668480" fillcolor="#fee29c [1302]" strokecolor="#fee29c [1302]">
            <v:textbox>
              <w:txbxContent>
                <w:p w:rsidR="00687B87" w:rsidRPr="00687B87" w:rsidRDefault="00687B87" w:rsidP="00687B87">
                  <w:pPr>
                    <w:rPr>
                      <w:rFonts w:ascii="Garamond" w:hAnsi="Garamond"/>
                      <w:b/>
                      <w:color w:val="835D00" w:themeColor="accent3" w:themeShade="80"/>
                      <w:sz w:val="24"/>
                      <w:szCs w:val="24"/>
                    </w:rPr>
                  </w:pPr>
                  <w:r>
                    <w:rPr>
                      <w:rFonts w:ascii="Garamond" w:hAnsi="Garamond"/>
                      <w:b/>
                      <w:color w:val="835D00" w:themeColor="accent3" w:themeShade="80"/>
                      <w:sz w:val="24"/>
                      <w:szCs w:val="24"/>
                    </w:rPr>
                    <w:t>3</w:t>
                  </w:r>
                  <w:r w:rsidRPr="00687B87">
                    <w:rPr>
                      <w:rFonts w:ascii="Garamond" w:hAnsi="Garamond"/>
                      <w:b/>
                      <w:color w:val="835D00" w:themeColor="accent3" w:themeShade="80"/>
                      <w:sz w:val="24"/>
                      <w:szCs w:val="24"/>
                    </w:rPr>
                    <w:t>.</w:t>
                  </w:r>
                </w:p>
              </w:txbxContent>
            </v:textbox>
          </v:oval>
        </w:pict>
      </w:r>
    </w:p>
    <w:p w:rsidR="003F6F45" w:rsidRDefault="00EF02F4">
      <w:r>
        <w:rPr>
          <w:noProof/>
          <w:lang w:eastAsia="hu-HU"/>
        </w:rPr>
        <w:pict>
          <v:oval id="_x0000_s1042" style="position:absolute;margin-left:252.35pt;margin-top:21.5pt;width:28.35pt;height:26.8pt;z-index:251674624"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Pr>
                      <w:rFonts w:ascii="Garamond" w:hAnsi="Garamond"/>
                      <w:b/>
                      <w:color w:val="835D00" w:themeColor="accent3" w:themeShade="80"/>
                      <w:sz w:val="24"/>
                      <w:szCs w:val="24"/>
                    </w:rPr>
                    <w:t>9</w:t>
                  </w:r>
                  <w:r w:rsidRPr="00687B87">
                    <w:rPr>
                      <w:rFonts w:ascii="Garamond" w:hAnsi="Garamond"/>
                      <w:b/>
                      <w:color w:val="835D00" w:themeColor="accent3" w:themeShade="80"/>
                      <w:sz w:val="24"/>
                      <w:szCs w:val="24"/>
                    </w:rPr>
                    <w:t>.</w:t>
                  </w:r>
                </w:p>
              </w:txbxContent>
            </v:textbox>
          </v:oval>
        </w:pict>
      </w:r>
      <w:r>
        <w:rPr>
          <w:noProof/>
          <w:lang w:eastAsia="hu-HU"/>
        </w:rPr>
        <w:pict>
          <v:oval id="_x0000_s1034" style="position:absolute;margin-left:-5pt;margin-top:21.5pt;width:28.35pt;height:26.8pt;z-index:251666432" fillcolor="#fee29c [1302]" strokecolor="#fee29c [1302]">
            <v:textbox>
              <w:txbxContent>
                <w:p w:rsidR="00687B87" w:rsidRPr="00687B87" w:rsidRDefault="00687B87">
                  <w:pPr>
                    <w:rPr>
                      <w:rFonts w:ascii="Garamond" w:hAnsi="Garamond"/>
                      <w:b/>
                      <w:color w:val="835D00" w:themeColor="accent3" w:themeShade="80"/>
                      <w:sz w:val="24"/>
                      <w:szCs w:val="24"/>
                    </w:rPr>
                  </w:pPr>
                  <w:r w:rsidRPr="00687B87">
                    <w:rPr>
                      <w:rFonts w:ascii="Garamond" w:hAnsi="Garamond"/>
                      <w:b/>
                      <w:color w:val="835D00" w:themeColor="accent3" w:themeShade="80"/>
                      <w:sz w:val="24"/>
                      <w:szCs w:val="24"/>
                    </w:rPr>
                    <w:t>1.</w:t>
                  </w:r>
                </w:p>
              </w:txbxContent>
            </v:textbox>
          </v:oval>
        </w:pict>
      </w:r>
    </w:p>
    <w:p w:rsidR="003F6F45" w:rsidRDefault="003F6F45"/>
    <w:p w:rsidR="003F6F45" w:rsidRDefault="00EF02F4">
      <w:r>
        <w:rPr>
          <w:noProof/>
          <w:lang w:eastAsia="hu-HU"/>
        </w:rPr>
        <w:pict>
          <v:oval id="_x0000_s1039" style="position:absolute;margin-left:181.15pt;margin-top:9.45pt;width:28.35pt;height:26.8pt;z-index:251671552"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Pr>
                      <w:rFonts w:ascii="Garamond" w:hAnsi="Garamond"/>
                      <w:b/>
                      <w:color w:val="835D00" w:themeColor="accent3" w:themeShade="80"/>
                      <w:sz w:val="24"/>
                      <w:szCs w:val="24"/>
                    </w:rPr>
                    <w:t>6</w:t>
                  </w:r>
                  <w:r w:rsidRPr="00687B87">
                    <w:rPr>
                      <w:rFonts w:ascii="Garamond" w:hAnsi="Garamond"/>
                      <w:b/>
                      <w:color w:val="835D00" w:themeColor="accent3" w:themeShade="80"/>
                      <w:sz w:val="24"/>
                      <w:szCs w:val="24"/>
                    </w:rPr>
                    <w:t>.</w:t>
                  </w:r>
                </w:p>
              </w:txbxContent>
            </v:textbox>
          </v:oval>
        </w:pict>
      </w:r>
    </w:p>
    <w:p w:rsidR="003F6F45" w:rsidRDefault="00EF02F4">
      <w:r>
        <w:rPr>
          <w:noProof/>
          <w:lang w:eastAsia="hu-HU"/>
        </w:rPr>
        <w:pict>
          <v:oval id="_x0000_s1043" style="position:absolute;margin-left:62.45pt;margin-top:10.8pt;width:35.2pt;height:26.8pt;z-index:251675648"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sidRPr="00687B87">
                    <w:rPr>
                      <w:rFonts w:ascii="Garamond" w:hAnsi="Garamond"/>
                      <w:b/>
                      <w:color w:val="835D00" w:themeColor="accent3" w:themeShade="80"/>
                      <w:sz w:val="24"/>
                      <w:szCs w:val="24"/>
                    </w:rPr>
                    <w:t>1</w:t>
                  </w:r>
                  <w:r>
                    <w:rPr>
                      <w:rFonts w:ascii="Garamond" w:hAnsi="Garamond"/>
                      <w:b/>
                      <w:color w:val="835D00" w:themeColor="accent3" w:themeShade="80"/>
                      <w:sz w:val="24"/>
                      <w:szCs w:val="24"/>
                    </w:rPr>
                    <w:t>0</w:t>
                  </w:r>
                  <w:r w:rsidRPr="00687B87">
                    <w:rPr>
                      <w:rFonts w:ascii="Garamond" w:hAnsi="Garamond"/>
                      <w:b/>
                      <w:color w:val="835D00" w:themeColor="accent3" w:themeShade="80"/>
                      <w:sz w:val="24"/>
                      <w:szCs w:val="24"/>
                    </w:rPr>
                    <w:t>.</w:t>
                  </w:r>
                </w:p>
              </w:txbxContent>
            </v:textbox>
          </v:oval>
        </w:pict>
      </w:r>
    </w:p>
    <w:p w:rsidR="003F6F45" w:rsidRDefault="00EF02F4">
      <w:r>
        <w:rPr>
          <w:noProof/>
          <w:lang w:eastAsia="hu-HU"/>
        </w:rPr>
        <w:pict>
          <v:oval id="_x0000_s1038" style="position:absolute;margin-left:118.05pt;margin-top:18.3pt;width:28.35pt;height:26.8pt;z-index:251670528" fillcolor="#fee29c [1302]" strokecolor="#fee29c [1302]">
            <v:textbox>
              <w:txbxContent>
                <w:p w:rsidR="00992244" w:rsidRPr="00687B87" w:rsidRDefault="00992244" w:rsidP="00992244">
                  <w:pPr>
                    <w:rPr>
                      <w:rFonts w:ascii="Garamond" w:hAnsi="Garamond"/>
                      <w:b/>
                      <w:color w:val="835D00" w:themeColor="accent3" w:themeShade="80"/>
                      <w:sz w:val="24"/>
                      <w:szCs w:val="24"/>
                    </w:rPr>
                  </w:pPr>
                  <w:r>
                    <w:rPr>
                      <w:rFonts w:ascii="Garamond" w:hAnsi="Garamond"/>
                      <w:b/>
                      <w:color w:val="835D00" w:themeColor="accent3" w:themeShade="80"/>
                      <w:sz w:val="24"/>
                      <w:szCs w:val="24"/>
                    </w:rPr>
                    <w:t>5</w:t>
                  </w:r>
                  <w:r w:rsidRPr="00687B87">
                    <w:rPr>
                      <w:rFonts w:ascii="Garamond" w:hAnsi="Garamond"/>
                      <w:b/>
                      <w:color w:val="835D00" w:themeColor="accent3" w:themeShade="80"/>
                      <w:sz w:val="24"/>
                      <w:szCs w:val="24"/>
                    </w:rPr>
                    <w:t>.</w:t>
                  </w:r>
                </w:p>
              </w:txbxContent>
            </v:textbox>
          </v:oval>
        </w:pict>
      </w:r>
      <w:r>
        <w:rPr>
          <w:noProof/>
          <w:lang w:eastAsia="hu-HU"/>
        </w:rPr>
        <w:pict>
          <v:oval id="_x0000_s1037" style="position:absolute;margin-left:7pt;margin-top:18.3pt;width:28.35pt;height:26.8pt;z-index:251669504" fillcolor="#fee29c [1302]" strokecolor="#fee29c [1302]">
            <v:textbox>
              <w:txbxContent>
                <w:p w:rsidR="00687B87" w:rsidRPr="00687B87" w:rsidRDefault="00992244" w:rsidP="00687B87">
                  <w:pPr>
                    <w:rPr>
                      <w:rFonts w:ascii="Garamond" w:hAnsi="Garamond"/>
                      <w:b/>
                      <w:color w:val="835D00" w:themeColor="accent3" w:themeShade="80"/>
                      <w:sz w:val="24"/>
                      <w:szCs w:val="24"/>
                    </w:rPr>
                  </w:pPr>
                  <w:r>
                    <w:rPr>
                      <w:rFonts w:ascii="Garamond" w:hAnsi="Garamond"/>
                      <w:b/>
                      <w:color w:val="835D00" w:themeColor="accent3" w:themeShade="80"/>
                      <w:sz w:val="24"/>
                      <w:szCs w:val="24"/>
                    </w:rPr>
                    <w:t>4</w:t>
                  </w:r>
                  <w:r w:rsidR="00687B87" w:rsidRPr="00687B87">
                    <w:rPr>
                      <w:rFonts w:ascii="Garamond" w:hAnsi="Garamond"/>
                      <w:b/>
                      <w:color w:val="835D00" w:themeColor="accent3" w:themeShade="80"/>
                      <w:sz w:val="24"/>
                      <w:szCs w:val="24"/>
                    </w:rPr>
                    <w:t>.</w:t>
                  </w:r>
                </w:p>
              </w:txbxContent>
            </v:textbox>
          </v:oval>
        </w:pict>
      </w:r>
    </w:p>
    <w:p w:rsidR="003F6F45" w:rsidRDefault="003F6F45"/>
    <w:p w:rsidR="003F6F45" w:rsidRDefault="003F6F45"/>
    <w:p w:rsidR="003F6F45" w:rsidRDefault="00EF02F4">
      <w:r>
        <w:rPr>
          <w:noProof/>
          <w:lang w:eastAsia="hu-HU"/>
        </w:rPr>
        <w:pict>
          <v:shape id="_x0000_s1029" type="#_x0000_t202" style="position:absolute;margin-left:-50.15pt;margin-top:8.8pt;width:334.7pt;height:1in;z-index:251661312" strokecolor="#ffc000" strokeweight="2.25pt">
            <v:textbox>
              <w:txbxContent>
                <w:p w:rsidR="00732872" w:rsidRDefault="00A43108" w:rsidP="00732872">
                  <w:pPr>
                    <w:spacing w:before="120" w:after="0"/>
                    <w:rPr>
                      <w:rFonts w:ascii="Garamond" w:hAnsi="Garamond"/>
                      <w:b/>
                      <w:sz w:val="24"/>
                      <w:szCs w:val="24"/>
                    </w:rPr>
                  </w:pPr>
                  <w:r w:rsidRPr="00732872">
                    <w:rPr>
                      <w:rFonts w:ascii="Garamond" w:hAnsi="Garamond"/>
                      <w:b/>
                      <w:sz w:val="24"/>
                      <w:szCs w:val="24"/>
                    </w:rPr>
                    <w:t>___</w:t>
                  </w:r>
                  <w:r w:rsidR="00732872">
                    <w:rPr>
                      <w:rFonts w:ascii="Garamond" w:hAnsi="Garamond"/>
                      <w:b/>
                      <w:sz w:val="24"/>
                      <w:szCs w:val="24"/>
                    </w:rPr>
                    <w:t xml:space="preserve">  </w:t>
                  </w:r>
                  <w:r w:rsidRPr="00732872">
                    <w:rPr>
                      <w:rFonts w:ascii="Garamond" w:hAnsi="Garamond"/>
                      <w:b/>
                      <w:sz w:val="24"/>
                      <w:szCs w:val="24"/>
                    </w:rPr>
                    <w:t>Kätzchen,  ____</w:t>
                  </w:r>
                  <w:r w:rsidR="00732872">
                    <w:rPr>
                      <w:rFonts w:ascii="Garamond" w:hAnsi="Garamond"/>
                      <w:b/>
                      <w:sz w:val="24"/>
                      <w:szCs w:val="24"/>
                    </w:rPr>
                    <w:t xml:space="preserve"> </w:t>
                  </w:r>
                  <w:r w:rsidRPr="00732872">
                    <w:rPr>
                      <w:rFonts w:ascii="Garamond" w:hAnsi="Garamond"/>
                      <w:b/>
                      <w:sz w:val="24"/>
                      <w:szCs w:val="24"/>
                    </w:rPr>
                    <w:t>Korb,  ___</w:t>
                  </w:r>
                  <w:r w:rsidR="00732872">
                    <w:rPr>
                      <w:rFonts w:ascii="Garamond" w:hAnsi="Garamond"/>
                      <w:b/>
                      <w:sz w:val="24"/>
                      <w:szCs w:val="24"/>
                    </w:rPr>
                    <w:t xml:space="preserve"> </w:t>
                  </w:r>
                  <w:r w:rsidRPr="00732872">
                    <w:rPr>
                      <w:rFonts w:ascii="Garamond" w:hAnsi="Garamond"/>
                      <w:b/>
                      <w:sz w:val="24"/>
                      <w:szCs w:val="24"/>
                    </w:rPr>
                    <w:t>Osterhasenjunge,  ___Farbplatte,  ___</w:t>
                  </w:r>
                  <w:r w:rsidR="00732872">
                    <w:rPr>
                      <w:rFonts w:ascii="Garamond" w:hAnsi="Garamond"/>
                      <w:b/>
                      <w:sz w:val="24"/>
                      <w:szCs w:val="24"/>
                    </w:rPr>
                    <w:t xml:space="preserve"> </w:t>
                  </w:r>
                  <w:r w:rsidRPr="00732872">
                    <w:rPr>
                      <w:rFonts w:ascii="Garamond" w:hAnsi="Garamond"/>
                      <w:b/>
                      <w:sz w:val="24"/>
                      <w:szCs w:val="24"/>
                    </w:rPr>
                    <w:t>auf den Weg,  ____</w:t>
                  </w:r>
                  <w:r w:rsidR="00732872">
                    <w:rPr>
                      <w:rFonts w:ascii="Garamond" w:hAnsi="Garamond"/>
                      <w:b/>
                      <w:sz w:val="24"/>
                      <w:szCs w:val="24"/>
                    </w:rPr>
                    <w:t xml:space="preserve"> </w:t>
                  </w:r>
                  <w:r w:rsidRPr="00732872">
                    <w:rPr>
                      <w:rFonts w:ascii="Garamond" w:hAnsi="Garamond"/>
                      <w:b/>
                      <w:sz w:val="24"/>
                      <w:szCs w:val="24"/>
                    </w:rPr>
                    <w:t xml:space="preserve">bemalte Eier,  </w:t>
                  </w:r>
                </w:p>
                <w:p w:rsidR="003F6F45" w:rsidRPr="00732872" w:rsidRDefault="00A43108" w:rsidP="00732872">
                  <w:pPr>
                    <w:spacing w:after="0"/>
                    <w:rPr>
                      <w:rFonts w:ascii="Garamond" w:hAnsi="Garamond"/>
                      <w:b/>
                      <w:sz w:val="24"/>
                      <w:szCs w:val="24"/>
                    </w:rPr>
                  </w:pPr>
                  <w:r w:rsidRPr="00732872">
                    <w:rPr>
                      <w:rFonts w:ascii="Garamond" w:hAnsi="Garamond"/>
                      <w:b/>
                      <w:sz w:val="24"/>
                      <w:szCs w:val="24"/>
                    </w:rPr>
                    <w:t>___</w:t>
                  </w:r>
                  <w:r w:rsidR="00732872">
                    <w:rPr>
                      <w:rFonts w:ascii="Garamond" w:hAnsi="Garamond"/>
                      <w:b/>
                      <w:sz w:val="24"/>
                      <w:szCs w:val="24"/>
                    </w:rPr>
                    <w:t xml:space="preserve"> </w:t>
                  </w:r>
                  <w:r w:rsidRPr="00732872">
                    <w:rPr>
                      <w:rFonts w:ascii="Garamond" w:hAnsi="Garamond"/>
                      <w:b/>
                      <w:sz w:val="24"/>
                      <w:szCs w:val="24"/>
                    </w:rPr>
                    <w:t>Zwerg,  ___</w:t>
                  </w:r>
                  <w:r w:rsidR="00732872">
                    <w:rPr>
                      <w:rFonts w:ascii="Garamond" w:hAnsi="Garamond"/>
                      <w:b/>
                      <w:sz w:val="24"/>
                      <w:szCs w:val="24"/>
                    </w:rPr>
                    <w:t xml:space="preserve"> </w:t>
                  </w:r>
                  <w:r w:rsidRPr="00732872">
                    <w:rPr>
                      <w:rFonts w:ascii="Garamond" w:hAnsi="Garamond"/>
                      <w:b/>
                      <w:sz w:val="24"/>
                      <w:szCs w:val="24"/>
                    </w:rPr>
                    <w:t>Farbtöpfe,  ___</w:t>
                  </w:r>
                  <w:r w:rsidR="00732872">
                    <w:rPr>
                      <w:rFonts w:ascii="Garamond" w:hAnsi="Garamond"/>
                      <w:b/>
                      <w:sz w:val="24"/>
                      <w:szCs w:val="24"/>
                    </w:rPr>
                    <w:t xml:space="preserve"> </w:t>
                  </w:r>
                  <w:r w:rsidR="00732872" w:rsidRPr="00732872">
                    <w:rPr>
                      <w:rFonts w:ascii="Garamond" w:hAnsi="Garamond"/>
                      <w:b/>
                      <w:sz w:val="24"/>
                      <w:szCs w:val="24"/>
                    </w:rPr>
                    <w:t>bemalt,  ___Kirchturmspitze</w:t>
                  </w:r>
                </w:p>
              </w:txbxContent>
            </v:textbox>
          </v:shape>
        </w:pict>
      </w:r>
    </w:p>
    <w:p w:rsidR="003F6F45" w:rsidRDefault="003F6F45"/>
    <w:p w:rsidR="003F6F45" w:rsidRDefault="003F6F45"/>
    <w:p w:rsidR="003F6F45" w:rsidRDefault="00EF02F4">
      <w:r>
        <w:rPr>
          <w:noProof/>
          <w:lang w:eastAsia="hu-HU"/>
        </w:rPr>
        <w:pict>
          <v:shape id="_x0000_s1030" type="#_x0000_t202" style="position:absolute;margin-left:-50.15pt;margin-top:10.7pt;width:551.25pt;height:1in;z-index:251662336" strokecolor="#ffc000" strokeweight="2.25pt">
            <v:textbox>
              <w:txbxContent>
                <w:p w:rsidR="003F6F45" w:rsidRPr="00487C73" w:rsidRDefault="00487C73" w:rsidP="00487C73">
                  <w:pPr>
                    <w:pStyle w:val="Listaszerbekezds"/>
                    <w:numPr>
                      <w:ilvl w:val="0"/>
                      <w:numId w:val="3"/>
                    </w:numPr>
                    <w:spacing w:before="240"/>
                    <w:rPr>
                      <w:rFonts w:ascii="Garamond" w:hAnsi="Garamond"/>
                      <w:b/>
                      <w:sz w:val="24"/>
                      <w:szCs w:val="24"/>
                    </w:rPr>
                  </w:pPr>
                  <w:r w:rsidRPr="00487C73">
                    <w:rPr>
                      <w:rFonts w:ascii="Garamond" w:hAnsi="Garamond"/>
                      <w:b/>
                      <w:sz w:val="24"/>
                      <w:szCs w:val="24"/>
                    </w:rPr>
                    <w:t>Welche Nummer gehört  zu den Wörtern? Schreib sie neben die Wörter, dann ergänze den Text!</w:t>
                  </w:r>
                </w:p>
                <w:p w:rsidR="00487C73" w:rsidRPr="00487C73" w:rsidRDefault="00487C73" w:rsidP="00487C73">
                  <w:pPr>
                    <w:pStyle w:val="Listaszerbekezds"/>
                    <w:numPr>
                      <w:ilvl w:val="0"/>
                      <w:numId w:val="3"/>
                    </w:numPr>
                    <w:rPr>
                      <w:rFonts w:ascii="Garamond" w:hAnsi="Garamond"/>
                      <w:b/>
                      <w:sz w:val="24"/>
                      <w:szCs w:val="24"/>
                    </w:rPr>
                  </w:pPr>
                  <w:r w:rsidRPr="00487C73">
                    <w:rPr>
                      <w:rFonts w:ascii="Garamond" w:hAnsi="Garamond"/>
                      <w:b/>
                      <w:sz w:val="24"/>
                      <w:szCs w:val="24"/>
                    </w:rPr>
                    <w:t>Schau das Bild an, lies die Geschichte, und entscheide dann: sind die Aussagen richtig oder falsch?</w:t>
                  </w:r>
                </w:p>
              </w:txbxContent>
            </v:textbox>
          </v:shape>
        </w:pict>
      </w:r>
    </w:p>
    <w:p w:rsidR="003F6F45" w:rsidRDefault="003F6F45"/>
    <w:p w:rsidR="003F6F45" w:rsidRDefault="003F6F45"/>
    <w:p w:rsidR="003F6F45" w:rsidRDefault="00EF02F4">
      <w:r>
        <w:rPr>
          <w:noProof/>
          <w:lang w:eastAsia="hu-HU"/>
        </w:rPr>
        <w:pict>
          <v:shape id="_x0000_s1032" type="#_x0000_t202" style="position:absolute;margin-left:311.35pt;margin-top:15.05pt;width:189.75pt;height:338.3pt;z-index:251664384" strokecolor="#ffc000" strokeweight="2.25pt">
            <v:textbox>
              <w:txbxContent>
                <w:p w:rsidR="004D12C1" w:rsidRPr="004D12C1" w:rsidRDefault="004D12C1" w:rsidP="00872ABA">
                  <w:pPr>
                    <w:spacing w:before="120"/>
                    <w:jc w:val="both"/>
                    <w:rPr>
                      <w:rFonts w:ascii="Garamond" w:hAnsi="Garamond"/>
                      <w:b/>
                      <w:sz w:val="24"/>
                      <w:szCs w:val="24"/>
                    </w:rPr>
                  </w:pPr>
                  <w:r w:rsidRPr="004D12C1">
                    <w:rPr>
                      <w:rFonts w:ascii="Garamond" w:hAnsi="Garamond"/>
                      <w:b/>
                      <w:color w:val="000000"/>
                      <w:sz w:val="24"/>
                      <w:szCs w:val="24"/>
                      <w:shd w:val="clear" w:color="auto" w:fill="FFFFFF"/>
                    </w:rPr>
                    <w:t>Jedes Jahr an Ostern besucht Familie Osterhase die Großmutter. Die Mama hat Ihr schönstes Osterkleid angezogen, der Papa ist in Frack und Streifenhose. Die Kinderchen sind hübsch herausgeputzt, bringen der Großmama die Ostergeschenke und sagen  Ostergedichte auf. Zum Schluß singen sie gemeinsam das Osterlied mit dem Ostergruß. Die Großmutter freut sich jedes Mal sehr. Nachdem die Kleinen den Osterstrauß überreicht haben, bedankt sich die Großmutter mit Schokolade und Naschereien. Darüber freuen sich die Osterkinderchen jedes Mal wieder.</w:t>
                  </w:r>
                </w:p>
              </w:txbxContent>
            </v:textbox>
          </v:shape>
        </w:pict>
      </w:r>
      <w:r>
        <w:rPr>
          <w:noProof/>
          <w:lang w:eastAsia="hu-HU"/>
        </w:rPr>
        <w:pict>
          <v:shape id="_x0000_s1031" type="#_x0000_t202" style="position:absolute;margin-left:-50.15pt;margin-top:14.3pt;width:353.85pt;height:215.65pt;z-index:251663360" filled="f" strokecolor="#ffc000" strokeweight="2.25pt">
            <v:textbox>
              <w:txbxContent>
                <w:p w:rsidR="003F6F45" w:rsidRDefault="003F6F45">
                  <w:r>
                    <w:rPr>
                      <w:noProof/>
                      <w:lang w:eastAsia="hu-HU"/>
                    </w:rPr>
                    <w:drawing>
                      <wp:inline distT="0" distB="0" distL="0" distR="0">
                        <wp:extent cx="4397308" cy="2802014"/>
                        <wp:effectExtent l="19050" t="0" r="3242" b="0"/>
                        <wp:docPr id="4" name="Kép 4" descr="Osterhasenfami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terhasenfamilie"/>
                                <pic:cNvPicPr>
                                  <a:picLocks noChangeAspect="1" noChangeArrowheads="1"/>
                                </pic:cNvPicPr>
                              </pic:nvPicPr>
                              <pic:blipFill>
                                <a:blip r:embed="rId6"/>
                                <a:srcRect/>
                                <a:stretch>
                                  <a:fillRect/>
                                </a:stretch>
                              </pic:blipFill>
                              <pic:spPr bwMode="auto">
                                <a:xfrm>
                                  <a:off x="0" y="0"/>
                                  <a:ext cx="4398874" cy="2803012"/>
                                </a:xfrm>
                                <a:prstGeom prst="rect">
                                  <a:avLst/>
                                </a:prstGeom>
                                <a:noFill/>
                                <a:ln w="9525">
                                  <a:noFill/>
                                  <a:miter lim="800000"/>
                                  <a:headEnd/>
                                  <a:tailEnd/>
                                </a:ln>
                              </pic:spPr>
                            </pic:pic>
                          </a:graphicData>
                        </a:graphic>
                      </wp:inline>
                    </w:drawing>
                  </w:r>
                </w:p>
              </w:txbxContent>
            </v:textbox>
          </v:shape>
        </w:pict>
      </w:r>
    </w:p>
    <w:p w:rsidR="003F6F45" w:rsidRDefault="003F6F45"/>
    <w:p w:rsidR="003F6F45" w:rsidRDefault="003F6F45"/>
    <w:p w:rsidR="003F6F45" w:rsidRDefault="003F6F45"/>
    <w:p w:rsidR="003F6F45" w:rsidRDefault="003F6F45"/>
    <w:p w:rsidR="003F6F45" w:rsidRDefault="003F6F45"/>
    <w:p w:rsidR="003F6F45" w:rsidRDefault="003F6F45"/>
    <w:p w:rsidR="003F6F45" w:rsidRDefault="003F6F45"/>
    <w:p w:rsidR="003F6F45" w:rsidRDefault="003F6F45"/>
    <w:p w:rsidR="003F6F45" w:rsidRDefault="00EF02F4">
      <w:r>
        <w:rPr>
          <w:noProof/>
          <w:lang w:eastAsia="hu-HU"/>
        </w:rPr>
        <w:pict>
          <v:shape id="_x0000_s1046" type="#_x0000_t202" style="position:absolute;margin-left:238.6pt;margin-top:8.5pt;width:54.95pt;height:117.4pt;z-index:251676672" filled="f" stroked="f">
            <v:textbox>
              <w:txbxContent>
                <w:tbl>
                  <w:tblPr>
                    <w:tblStyle w:val="Rcsostblzat"/>
                    <w:tblW w:w="1063" w:type="dxa"/>
                    <w:tblLook w:val="04A0"/>
                  </w:tblPr>
                  <w:tblGrid>
                    <w:gridCol w:w="531"/>
                    <w:gridCol w:w="532"/>
                  </w:tblGrid>
                  <w:tr w:rsidR="00DB12A3" w:rsidTr="00DB12A3">
                    <w:trPr>
                      <w:trHeight w:val="295"/>
                    </w:trPr>
                    <w:tc>
                      <w:tcPr>
                        <w:tcW w:w="531" w:type="dxa"/>
                      </w:tcPr>
                      <w:p w:rsidR="00DB12A3" w:rsidRDefault="00DB12A3"/>
                    </w:tc>
                    <w:tc>
                      <w:tcPr>
                        <w:tcW w:w="532" w:type="dxa"/>
                      </w:tcPr>
                      <w:p w:rsidR="00DB12A3" w:rsidRDefault="00DB12A3"/>
                    </w:tc>
                  </w:tr>
                  <w:tr w:rsidR="00DB12A3" w:rsidTr="00DB12A3">
                    <w:trPr>
                      <w:trHeight w:val="295"/>
                    </w:trPr>
                    <w:tc>
                      <w:tcPr>
                        <w:tcW w:w="531" w:type="dxa"/>
                      </w:tcPr>
                      <w:p w:rsidR="00DB12A3" w:rsidRDefault="00DB12A3"/>
                    </w:tc>
                    <w:tc>
                      <w:tcPr>
                        <w:tcW w:w="532" w:type="dxa"/>
                      </w:tcPr>
                      <w:p w:rsidR="00DB12A3" w:rsidRDefault="00DB12A3"/>
                    </w:tc>
                  </w:tr>
                  <w:tr w:rsidR="00DB12A3" w:rsidTr="00DB12A3">
                    <w:trPr>
                      <w:trHeight w:val="295"/>
                    </w:trPr>
                    <w:tc>
                      <w:tcPr>
                        <w:tcW w:w="531" w:type="dxa"/>
                      </w:tcPr>
                      <w:p w:rsidR="00DB12A3" w:rsidRDefault="00DB12A3"/>
                    </w:tc>
                    <w:tc>
                      <w:tcPr>
                        <w:tcW w:w="532" w:type="dxa"/>
                      </w:tcPr>
                      <w:p w:rsidR="00DB12A3" w:rsidRDefault="00DB12A3"/>
                    </w:tc>
                  </w:tr>
                  <w:tr w:rsidR="00DB12A3" w:rsidTr="00DB12A3">
                    <w:trPr>
                      <w:trHeight w:val="295"/>
                    </w:trPr>
                    <w:tc>
                      <w:tcPr>
                        <w:tcW w:w="531" w:type="dxa"/>
                      </w:tcPr>
                      <w:p w:rsidR="00DB12A3" w:rsidRDefault="00DB12A3"/>
                    </w:tc>
                    <w:tc>
                      <w:tcPr>
                        <w:tcW w:w="532" w:type="dxa"/>
                      </w:tcPr>
                      <w:p w:rsidR="00DB12A3" w:rsidRDefault="00DB12A3"/>
                    </w:tc>
                  </w:tr>
                  <w:tr w:rsidR="00DB12A3" w:rsidTr="00DB12A3">
                    <w:trPr>
                      <w:trHeight w:val="295"/>
                    </w:trPr>
                    <w:tc>
                      <w:tcPr>
                        <w:tcW w:w="531" w:type="dxa"/>
                      </w:tcPr>
                      <w:p w:rsidR="00DB12A3" w:rsidRDefault="00DB12A3"/>
                    </w:tc>
                    <w:tc>
                      <w:tcPr>
                        <w:tcW w:w="532" w:type="dxa"/>
                      </w:tcPr>
                      <w:p w:rsidR="00DB12A3" w:rsidRDefault="00DB12A3"/>
                    </w:tc>
                  </w:tr>
                  <w:tr w:rsidR="00DB12A3" w:rsidTr="00DB12A3">
                    <w:trPr>
                      <w:trHeight w:val="313"/>
                    </w:trPr>
                    <w:tc>
                      <w:tcPr>
                        <w:tcW w:w="531" w:type="dxa"/>
                      </w:tcPr>
                      <w:p w:rsidR="00DB12A3" w:rsidRDefault="00DB12A3"/>
                    </w:tc>
                    <w:tc>
                      <w:tcPr>
                        <w:tcW w:w="532" w:type="dxa"/>
                      </w:tcPr>
                      <w:p w:rsidR="00DB12A3" w:rsidRDefault="00DB12A3"/>
                    </w:tc>
                  </w:tr>
                  <w:tr w:rsidR="00DB12A3" w:rsidTr="00DB12A3">
                    <w:trPr>
                      <w:trHeight w:val="313"/>
                    </w:trPr>
                    <w:tc>
                      <w:tcPr>
                        <w:tcW w:w="531" w:type="dxa"/>
                      </w:tcPr>
                      <w:p w:rsidR="00DB12A3" w:rsidRDefault="00DB12A3"/>
                    </w:tc>
                    <w:tc>
                      <w:tcPr>
                        <w:tcW w:w="532" w:type="dxa"/>
                      </w:tcPr>
                      <w:p w:rsidR="00DB12A3" w:rsidRDefault="00DB12A3"/>
                    </w:tc>
                  </w:tr>
                </w:tbl>
                <w:p w:rsidR="00DB12A3" w:rsidRDefault="00DB12A3"/>
              </w:txbxContent>
            </v:textbox>
          </v:shape>
        </w:pict>
      </w:r>
      <w:r>
        <w:rPr>
          <w:noProof/>
          <w:lang w:eastAsia="hu-HU"/>
        </w:rPr>
        <w:pict>
          <v:shape id="_x0000_s1033" type="#_x0000_t202" style="position:absolute;margin-left:-50.15pt;margin-top:7pt;width:353.85pt;height:117.4pt;z-index:251665408" strokecolor="#ffc000" strokeweight="2.25pt">
            <v:textbox>
              <w:txbxContent>
                <w:p w:rsidR="004D12C1"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Die Familie feiert das Fest zu Hause.</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Die Mama hat ihr neues Kleid an.</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 xml:space="preserve">Papa hat eine gestreifte Hose an. </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Die Kinder haben auch Kätzchen mitgebracht.</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Die Enkelkinder sagen auch Osterverse.</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Der Großmutter gefällt die Überraschung.</w:t>
                  </w:r>
                </w:p>
                <w:p w:rsidR="002C3335" w:rsidRPr="002C3335" w:rsidRDefault="002C3335" w:rsidP="002C3335">
                  <w:pPr>
                    <w:pStyle w:val="Listaszerbekezds"/>
                    <w:numPr>
                      <w:ilvl w:val="0"/>
                      <w:numId w:val="1"/>
                    </w:numPr>
                    <w:rPr>
                      <w:rFonts w:ascii="Garamond" w:hAnsi="Garamond"/>
                      <w:b/>
                      <w:sz w:val="24"/>
                      <w:szCs w:val="24"/>
                    </w:rPr>
                  </w:pPr>
                  <w:r w:rsidRPr="002C3335">
                    <w:rPr>
                      <w:rFonts w:ascii="Garamond" w:hAnsi="Garamond"/>
                      <w:b/>
                      <w:sz w:val="24"/>
                      <w:szCs w:val="24"/>
                    </w:rPr>
                    <w:t xml:space="preserve">Alle  Kinder </w:t>
                  </w:r>
                  <w:r w:rsidR="00487C73">
                    <w:rPr>
                      <w:rFonts w:ascii="Garamond" w:hAnsi="Garamond"/>
                      <w:b/>
                      <w:sz w:val="24"/>
                      <w:szCs w:val="24"/>
                    </w:rPr>
                    <w:t>h</w:t>
                  </w:r>
                  <w:r w:rsidRPr="002C3335">
                    <w:rPr>
                      <w:rFonts w:ascii="Garamond" w:hAnsi="Garamond"/>
                      <w:b/>
                      <w:sz w:val="24"/>
                      <w:szCs w:val="24"/>
                    </w:rPr>
                    <w:t>aben Geschenke im Körbchen.</w:t>
                  </w:r>
                </w:p>
              </w:txbxContent>
            </v:textbox>
          </v:shape>
        </w:pict>
      </w:r>
    </w:p>
    <w:p w:rsidR="003F6F45" w:rsidRDefault="003F6F45"/>
    <w:p w:rsidR="003F6F45" w:rsidRDefault="003F6F45"/>
    <w:p w:rsidR="003F6F45" w:rsidRDefault="00014D00">
      <w:r>
        <w:lastRenderedPageBreak/>
        <w:t>Lösungsblatt</w:t>
      </w:r>
    </w:p>
    <w:p w:rsidR="001C2B9D" w:rsidRDefault="001C2B9D" w:rsidP="00014D00">
      <w:pPr>
        <w:pStyle w:val="Listaszerbekezds"/>
        <w:numPr>
          <w:ilvl w:val="0"/>
          <w:numId w:val="2"/>
        </w:numPr>
      </w:pPr>
      <w:r>
        <w:t>1.Zwerg,2. Farbplatte, 3. Korb, 4. Farbtöpfe, 5. Osterhasenjunge, 6. bemalte Eier, 7.Kätzchen,8. Kirchturmspitze, 9. auf den Weg, 10. bemalt</w:t>
      </w:r>
    </w:p>
    <w:p w:rsidR="00014D00" w:rsidRDefault="001C2B9D" w:rsidP="00014D00">
      <w:pPr>
        <w:pStyle w:val="Listaszerbekezds"/>
        <w:numPr>
          <w:ilvl w:val="0"/>
          <w:numId w:val="2"/>
        </w:numPr>
      </w:pPr>
      <w:r>
        <w:t xml:space="preserve"> </w:t>
      </w:r>
    </w:p>
    <w:p w:rsidR="0042440C" w:rsidRDefault="0042440C" w:rsidP="0042440C">
      <w:pPr>
        <w:pStyle w:val="Listaszerbekezds"/>
        <w:jc w:val="both"/>
        <w:rPr>
          <w:rFonts w:ascii="Garamond" w:hAnsi="Garamond"/>
          <w:b/>
          <w:color w:val="000000"/>
          <w:sz w:val="24"/>
          <w:szCs w:val="24"/>
          <w:shd w:val="clear" w:color="auto" w:fill="FFFFFF"/>
        </w:rPr>
      </w:pPr>
      <w:r w:rsidRPr="0042440C">
        <w:rPr>
          <w:rFonts w:ascii="Garamond" w:hAnsi="Garamond"/>
          <w:b/>
          <w:color w:val="000000"/>
          <w:sz w:val="24"/>
          <w:szCs w:val="24"/>
          <w:shd w:val="clear" w:color="auto" w:fill="FFFFFF"/>
        </w:rPr>
        <w:t xml:space="preserve">Familie Osterhase </w:t>
      </w:r>
      <w:r>
        <w:rPr>
          <w:rFonts w:ascii="Garamond" w:hAnsi="Garamond"/>
          <w:b/>
          <w:color w:val="000000"/>
          <w:sz w:val="24"/>
          <w:szCs w:val="24"/>
          <w:shd w:val="clear" w:color="auto" w:fill="FFFFFF"/>
        </w:rPr>
        <w:t>bemalt</w:t>
      </w:r>
      <w:r w:rsidRPr="0042440C">
        <w:rPr>
          <w:rFonts w:ascii="Garamond" w:hAnsi="Garamond"/>
          <w:b/>
          <w:color w:val="000000"/>
          <w:sz w:val="24"/>
          <w:szCs w:val="24"/>
          <w:shd w:val="clear" w:color="auto" w:fill="FFFFFF"/>
        </w:rPr>
        <w:t xml:space="preserve"> die Ostereier im Wald bei dem </w:t>
      </w:r>
      <w:r>
        <w:rPr>
          <w:rFonts w:ascii="Garamond" w:hAnsi="Garamond"/>
          <w:b/>
          <w:color w:val="000000"/>
          <w:sz w:val="24"/>
          <w:szCs w:val="24"/>
          <w:shd w:val="clear" w:color="auto" w:fill="FFFFFF"/>
        </w:rPr>
        <w:t>Zwerg</w:t>
      </w:r>
      <w:r w:rsidRPr="0042440C">
        <w:rPr>
          <w:rFonts w:ascii="Garamond" w:hAnsi="Garamond"/>
          <w:b/>
          <w:color w:val="000000"/>
          <w:sz w:val="24"/>
          <w:szCs w:val="24"/>
          <w:shd w:val="clear" w:color="auto" w:fill="FFFFFF"/>
        </w:rPr>
        <w:t xml:space="preserve"> . Oben links am Baum hängt  die </w:t>
      </w:r>
      <w:r>
        <w:rPr>
          <w:rFonts w:ascii="Garamond" w:hAnsi="Garamond"/>
          <w:b/>
          <w:color w:val="000000"/>
          <w:sz w:val="24"/>
          <w:szCs w:val="24"/>
          <w:shd w:val="clear" w:color="auto" w:fill="FFFFFF"/>
        </w:rPr>
        <w:t>Farbplatte</w:t>
      </w:r>
      <w:r w:rsidRPr="0042440C">
        <w:rPr>
          <w:rFonts w:ascii="Garamond" w:hAnsi="Garamond"/>
          <w:b/>
          <w:color w:val="000000"/>
          <w:sz w:val="24"/>
          <w:szCs w:val="24"/>
          <w:shd w:val="clear" w:color="auto" w:fill="FFFFFF"/>
        </w:rPr>
        <w:t xml:space="preserve">, am Boden auf der einen Seite verstreut </w:t>
      </w:r>
      <w:r>
        <w:rPr>
          <w:rFonts w:ascii="Garamond" w:hAnsi="Garamond"/>
          <w:b/>
          <w:color w:val="000000"/>
          <w:sz w:val="24"/>
          <w:szCs w:val="24"/>
          <w:shd w:val="clear" w:color="auto" w:fill="FFFFFF"/>
        </w:rPr>
        <w:t>Farbtöpfe</w:t>
      </w:r>
      <w:r w:rsidRPr="0042440C">
        <w:rPr>
          <w:rFonts w:ascii="Garamond" w:hAnsi="Garamond"/>
          <w:b/>
          <w:color w:val="000000"/>
          <w:sz w:val="24"/>
          <w:szCs w:val="24"/>
          <w:shd w:val="clear" w:color="auto" w:fill="FFFFFF"/>
        </w:rPr>
        <w:t xml:space="preserve">, auf der anderen fertig </w:t>
      </w:r>
      <w:r>
        <w:rPr>
          <w:rFonts w:ascii="Garamond" w:hAnsi="Garamond"/>
          <w:b/>
          <w:color w:val="000000"/>
          <w:sz w:val="24"/>
          <w:szCs w:val="24"/>
          <w:shd w:val="clear" w:color="auto" w:fill="FFFFFF"/>
        </w:rPr>
        <w:t>bemalte Eier</w:t>
      </w:r>
      <w:r w:rsidRPr="0042440C">
        <w:rPr>
          <w:rFonts w:ascii="Garamond" w:hAnsi="Garamond"/>
          <w:b/>
          <w:color w:val="000000"/>
          <w:sz w:val="24"/>
          <w:szCs w:val="24"/>
          <w:shd w:val="clear" w:color="auto" w:fill="FFFFFF"/>
        </w:rPr>
        <w:t>.</w:t>
      </w:r>
      <w:r>
        <w:rPr>
          <w:rFonts w:ascii="Garamond" w:hAnsi="Garamond"/>
          <w:b/>
          <w:color w:val="000000"/>
          <w:sz w:val="24"/>
          <w:szCs w:val="24"/>
          <w:shd w:val="clear" w:color="auto" w:fill="FFFFFF"/>
        </w:rPr>
        <w:t xml:space="preserve"> </w:t>
      </w:r>
      <w:r w:rsidRPr="0042440C">
        <w:rPr>
          <w:rFonts w:ascii="Garamond" w:hAnsi="Garamond"/>
          <w:b/>
          <w:color w:val="000000"/>
          <w:sz w:val="24"/>
          <w:szCs w:val="24"/>
          <w:shd w:val="clear" w:color="auto" w:fill="FFFFFF"/>
        </w:rPr>
        <w:t xml:space="preserve">Der Osterhasenpapa hat einen </w:t>
      </w:r>
      <w:r>
        <w:rPr>
          <w:rFonts w:ascii="Garamond" w:hAnsi="Garamond"/>
          <w:b/>
          <w:color w:val="000000"/>
          <w:sz w:val="24"/>
          <w:szCs w:val="24"/>
          <w:shd w:val="clear" w:color="auto" w:fill="FFFFFF"/>
        </w:rPr>
        <w:t xml:space="preserve">Korb </w:t>
      </w:r>
      <w:r w:rsidRPr="0042440C">
        <w:rPr>
          <w:rFonts w:ascii="Garamond" w:hAnsi="Garamond"/>
          <w:b/>
          <w:color w:val="000000"/>
          <w:sz w:val="24"/>
          <w:szCs w:val="24"/>
          <w:shd w:val="clear" w:color="auto" w:fill="FFFFFF"/>
        </w:rPr>
        <w:t>auf seinen Rücken.</w:t>
      </w:r>
      <w:r>
        <w:rPr>
          <w:rFonts w:ascii="Garamond" w:hAnsi="Garamond"/>
          <w:b/>
          <w:color w:val="000000"/>
          <w:sz w:val="24"/>
          <w:szCs w:val="24"/>
          <w:shd w:val="clear" w:color="auto" w:fill="FFFFFF"/>
        </w:rPr>
        <w:t xml:space="preserve"> </w:t>
      </w:r>
      <w:r w:rsidRPr="0042440C">
        <w:rPr>
          <w:rFonts w:ascii="Garamond" w:hAnsi="Garamond"/>
          <w:b/>
          <w:color w:val="000000"/>
          <w:sz w:val="24"/>
          <w:szCs w:val="24"/>
          <w:shd w:val="clear" w:color="auto" w:fill="FFFFFF"/>
        </w:rPr>
        <w:t xml:space="preserve">Dahinter sieht man </w:t>
      </w:r>
      <w:r>
        <w:rPr>
          <w:rFonts w:ascii="Garamond" w:hAnsi="Garamond"/>
          <w:b/>
          <w:color w:val="000000"/>
          <w:sz w:val="24"/>
          <w:szCs w:val="24"/>
          <w:shd w:val="clear" w:color="auto" w:fill="FFFFFF"/>
        </w:rPr>
        <w:t>Kätzchen</w:t>
      </w:r>
      <w:r w:rsidRPr="0042440C">
        <w:rPr>
          <w:rFonts w:ascii="Garamond" w:hAnsi="Garamond"/>
          <w:b/>
          <w:color w:val="000000"/>
          <w:sz w:val="24"/>
          <w:szCs w:val="24"/>
          <w:shd w:val="clear" w:color="auto" w:fill="FFFFFF"/>
        </w:rPr>
        <w:t xml:space="preserve">.  Alle helfen tatkräftig mit. Auch das Kleinste, der </w:t>
      </w:r>
      <w:r>
        <w:rPr>
          <w:rFonts w:ascii="Garamond" w:hAnsi="Garamond"/>
          <w:b/>
          <w:color w:val="000000"/>
          <w:sz w:val="24"/>
          <w:szCs w:val="24"/>
          <w:shd w:val="clear" w:color="auto" w:fill="FFFFFF"/>
        </w:rPr>
        <w:t>Osterhasenjunge</w:t>
      </w:r>
      <w:r w:rsidRPr="0042440C">
        <w:rPr>
          <w:rFonts w:ascii="Garamond" w:hAnsi="Garamond"/>
          <w:b/>
          <w:color w:val="000000"/>
          <w:sz w:val="24"/>
          <w:szCs w:val="24"/>
          <w:shd w:val="clear" w:color="auto" w:fill="FFFFFF"/>
        </w:rPr>
        <w:t>, versucht sich nützlich zu machen. Im Hintergrund ragt die</w:t>
      </w:r>
      <w:r>
        <w:rPr>
          <w:rFonts w:ascii="Garamond" w:hAnsi="Garamond"/>
          <w:b/>
          <w:color w:val="000000"/>
          <w:sz w:val="24"/>
          <w:szCs w:val="24"/>
          <w:shd w:val="clear" w:color="auto" w:fill="FFFFFF"/>
        </w:rPr>
        <w:t xml:space="preserve">Kirchturmspitze </w:t>
      </w:r>
      <w:r w:rsidRPr="0042440C">
        <w:rPr>
          <w:rFonts w:ascii="Garamond" w:hAnsi="Garamond"/>
          <w:b/>
          <w:color w:val="000000"/>
          <w:sz w:val="24"/>
          <w:szCs w:val="24"/>
          <w:shd w:val="clear" w:color="auto" w:fill="FFFFFF"/>
        </w:rPr>
        <w:t xml:space="preserve"> mit dem Wetterhahn hinter dem Hügel hervor. Dort ist das Dorf. Ein Osterhase macht sich bereits </w:t>
      </w:r>
      <w:r>
        <w:rPr>
          <w:rFonts w:ascii="Garamond" w:hAnsi="Garamond"/>
          <w:b/>
          <w:color w:val="000000"/>
          <w:sz w:val="24"/>
          <w:szCs w:val="24"/>
          <w:shd w:val="clear" w:color="auto" w:fill="FFFFFF"/>
        </w:rPr>
        <w:t>auf den Weg</w:t>
      </w:r>
      <w:r w:rsidRPr="0042440C">
        <w:rPr>
          <w:rFonts w:ascii="Garamond" w:hAnsi="Garamond"/>
          <w:b/>
          <w:color w:val="000000"/>
          <w:sz w:val="24"/>
          <w:szCs w:val="24"/>
          <w:shd w:val="clear" w:color="auto" w:fill="FFFFFF"/>
        </w:rPr>
        <w:t xml:space="preserve"> und wird von den Dorfkindern schon sehnsüchtig erwartet.</w:t>
      </w:r>
    </w:p>
    <w:p w:rsidR="0042440C" w:rsidRPr="0042440C" w:rsidRDefault="00487C73" w:rsidP="0042440C">
      <w:pPr>
        <w:pStyle w:val="Listaszerbekezds"/>
        <w:numPr>
          <w:ilvl w:val="0"/>
          <w:numId w:val="2"/>
        </w:numPr>
        <w:jc w:val="both"/>
        <w:rPr>
          <w:rFonts w:ascii="Garamond" w:hAnsi="Garamond"/>
          <w:b/>
          <w:sz w:val="24"/>
          <w:szCs w:val="24"/>
        </w:rPr>
      </w:pPr>
      <w:r>
        <w:rPr>
          <w:rFonts w:ascii="Garamond" w:hAnsi="Garamond"/>
          <w:b/>
          <w:sz w:val="24"/>
          <w:szCs w:val="24"/>
        </w:rPr>
        <w:t xml:space="preserve">1.f, 2. f, 3. r, 4. r, 5. r, 6. r, 7.f </w:t>
      </w:r>
    </w:p>
    <w:p w:rsidR="0042440C" w:rsidRDefault="00B05500" w:rsidP="0042440C">
      <w:pPr>
        <w:ind w:left="360"/>
      </w:pPr>
      <w:proofErr w:type="spellStart"/>
      <w:r>
        <w:t>Bilder-</w:t>
      </w:r>
      <w:proofErr w:type="spellEnd"/>
      <w:r>
        <w:t xml:space="preserve"> und </w:t>
      </w:r>
      <w:proofErr w:type="spellStart"/>
      <w:r>
        <w:t>Textquelle</w:t>
      </w:r>
      <w:proofErr w:type="spellEnd"/>
      <w:r>
        <w:t xml:space="preserve">: </w:t>
      </w:r>
      <w:hyperlink r:id="rId7" w:history="1">
        <w:r w:rsidRPr="00301CA9">
          <w:rPr>
            <w:rStyle w:val="Hiperhivatkozs"/>
          </w:rPr>
          <w:t>www.osterhase.org</w:t>
        </w:r>
      </w:hyperlink>
    </w:p>
    <w:p w:rsidR="00B05500" w:rsidRDefault="00B05500" w:rsidP="0042440C">
      <w:pPr>
        <w:ind w:left="360"/>
      </w:pPr>
    </w:p>
    <w:sectPr w:rsidR="00B05500" w:rsidSect="00014A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1147"/>
    <w:multiLevelType w:val="hybridMultilevel"/>
    <w:tmpl w:val="310CF7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2826E3B"/>
    <w:multiLevelType w:val="hybridMultilevel"/>
    <w:tmpl w:val="66041A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9B400DD"/>
    <w:multiLevelType w:val="hybridMultilevel"/>
    <w:tmpl w:val="52609B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hyphenationZone w:val="425"/>
  <w:characterSpacingControl w:val="doNotCompress"/>
  <w:compat/>
  <w:rsids>
    <w:rsidRoot w:val="003F6F45"/>
    <w:rsid w:val="00014AC5"/>
    <w:rsid w:val="00014D00"/>
    <w:rsid w:val="000869BA"/>
    <w:rsid w:val="001C2B9D"/>
    <w:rsid w:val="0023298F"/>
    <w:rsid w:val="002C3335"/>
    <w:rsid w:val="003F6F45"/>
    <w:rsid w:val="0042440C"/>
    <w:rsid w:val="004560C9"/>
    <w:rsid w:val="00487C73"/>
    <w:rsid w:val="004D12C1"/>
    <w:rsid w:val="005227F4"/>
    <w:rsid w:val="00687B87"/>
    <w:rsid w:val="006F4294"/>
    <w:rsid w:val="00732872"/>
    <w:rsid w:val="008212EA"/>
    <w:rsid w:val="00872ABA"/>
    <w:rsid w:val="00992244"/>
    <w:rsid w:val="00A43108"/>
    <w:rsid w:val="00AA40D7"/>
    <w:rsid w:val="00B05500"/>
    <w:rsid w:val="00BE64D7"/>
    <w:rsid w:val="00CC35C0"/>
    <w:rsid w:val="00CE001C"/>
    <w:rsid w:val="00DB12A3"/>
    <w:rsid w:val="00EF02F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14AC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F6F4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F6F45"/>
    <w:rPr>
      <w:rFonts w:ascii="Tahoma" w:hAnsi="Tahoma" w:cs="Tahoma"/>
      <w:sz w:val="16"/>
      <w:szCs w:val="16"/>
    </w:rPr>
  </w:style>
  <w:style w:type="paragraph" w:styleId="Listaszerbekezds">
    <w:name w:val="List Paragraph"/>
    <w:basedOn w:val="Norml"/>
    <w:uiPriority w:val="34"/>
    <w:qFormat/>
    <w:rsid w:val="002C3335"/>
    <w:pPr>
      <w:ind w:left="720"/>
      <w:contextualSpacing/>
    </w:pPr>
  </w:style>
  <w:style w:type="character" w:styleId="Hiperhivatkozs">
    <w:name w:val="Hyperlink"/>
    <w:basedOn w:val="Bekezdsalapbettpusa"/>
    <w:uiPriority w:val="99"/>
    <w:unhideWhenUsed/>
    <w:rsid w:val="00B05500"/>
    <w:rPr>
      <w:color w:val="EB8803" w:themeColor="hyperlink"/>
      <w:u w:val="single"/>
    </w:rPr>
  </w:style>
  <w:style w:type="table" w:styleId="Rcsostblzat">
    <w:name w:val="Table Grid"/>
    <w:basedOn w:val="Normltblzat"/>
    <w:uiPriority w:val="59"/>
    <w:rsid w:val="00DB1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terh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Metró">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114</Words>
  <Characters>792</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 Tamás</dc:creator>
  <cp:keywords/>
  <dc:description/>
  <cp:lastModifiedBy>Lenovo User</cp:lastModifiedBy>
  <cp:revision>4</cp:revision>
  <dcterms:created xsi:type="dcterms:W3CDTF">2012-03-20T17:55:00Z</dcterms:created>
  <dcterms:modified xsi:type="dcterms:W3CDTF">2012-03-21T16:23:00Z</dcterms:modified>
</cp:coreProperties>
</file>