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DC" w:rsidRPr="009239B4" w:rsidRDefault="003077DC" w:rsidP="00074D91">
      <w:pPr>
        <w:spacing w:after="0" w:line="240" w:lineRule="auto"/>
        <w:jc w:val="center"/>
        <w:rPr>
          <w:rFonts w:ascii="Times New Roman" w:hAnsi="Times New Roman" w:cs="Times New Roman"/>
          <w:b/>
          <w:bCs/>
        </w:rPr>
      </w:pPr>
      <w:r w:rsidRPr="009239B4">
        <w:rPr>
          <w:rFonts w:ascii="Times New Roman" w:hAnsi="Times New Roman" w:cs="Times New Roman"/>
          <w:b/>
          <w:bCs/>
        </w:rPr>
        <w:t xml:space="preserve">MEB 2017-2018 EĞİTİM-ÖĞRETİM YILI              </w:t>
      </w:r>
      <w:r>
        <w:rPr>
          <w:rFonts w:ascii="Times New Roman" w:hAnsi="Times New Roman" w:cs="Times New Roman"/>
          <w:b/>
          <w:bCs/>
        </w:rPr>
        <w:t xml:space="preserve">    </w:t>
      </w:r>
      <w:r w:rsidRPr="009239B4">
        <w:rPr>
          <w:rFonts w:ascii="Times New Roman" w:hAnsi="Times New Roman" w:cs="Times New Roman"/>
          <w:b/>
          <w:bCs/>
        </w:rPr>
        <w:t xml:space="preserve">5. SINIF SEÇMELİ KUR'ÂN DERSİ 1. DÖNEM      </w:t>
      </w:r>
      <w:r>
        <w:rPr>
          <w:rFonts w:ascii="Times New Roman" w:hAnsi="Times New Roman" w:cs="Times New Roman"/>
          <w:b/>
          <w:bCs/>
        </w:rPr>
        <w:t xml:space="preserve"> </w:t>
      </w:r>
      <w:r w:rsidRPr="009239B4">
        <w:rPr>
          <w:rFonts w:ascii="Times New Roman" w:hAnsi="Times New Roman" w:cs="Times New Roman"/>
          <w:b/>
          <w:bCs/>
        </w:rPr>
        <w:t xml:space="preserve"> 1. YAZILI SORULARI</w:t>
      </w:r>
    </w:p>
    <w:p w:rsidR="003077DC" w:rsidRPr="009239B4" w:rsidRDefault="003077DC" w:rsidP="00074D91">
      <w:pPr>
        <w:spacing w:after="0" w:line="240" w:lineRule="auto"/>
        <w:rPr>
          <w:rFonts w:ascii="Times New Roman" w:hAnsi="Times New Roman" w:cs="Times New Roman"/>
          <w:b/>
          <w:bCs/>
        </w:rPr>
      </w:pPr>
      <w:r w:rsidRPr="009239B4">
        <w:rPr>
          <w:rFonts w:ascii="Times New Roman" w:hAnsi="Times New Roman" w:cs="Times New Roman"/>
          <w:b/>
          <w:bCs/>
        </w:rPr>
        <w:t xml:space="preserve">ADI-SOYADI: </w:t>
      </w:r>
      <w:r w:rsidRPr="009239B4">
        <w:rPr>
          <w:rFonts w:ascii="Times New Roman" w:hAnsi="Times New Roman" w:cs="Times New Roman"/>
          <w:b/>
          <w:bCs/>
        </w:rPr>
        <w:tab/>
      </w:r>
    </w:p>
    <w:p w:rsidR="003077DC" w:rsidRDefault="003077DC" w:rsidP="00074D91">
      <w:pPr>
        <w:spacing w:after="0" w:line="240" w:lineRule="auto"/>
        <w:rPr>
          <w:rFonts w:ascii="Times New Roman" w:hAnsi="Times New Roman" w:cs="Times New Roman"/>
          <w:b/>
          <w:bCs/>
        </w:rPr>
      </w:pPr>
      <w:r w:rsidRPr="009239B4">
        <w:rPr>
          <w:rFonts w:ascii="Times New Roman" w:hAnsi="Times New Roman" w:cs="Times New Roman"/>
          <w:b/>
          <w:bCs/>
        </w:rPr>
        <w:t>NO:</w:t>
      </w:r>
      <w:r w:rsidRPr="009239B4">
        <w:rPr>
          <w:rFonts w:ascii="Times New Roman" w:hAnsi="Times New Roman" w:cs="Times New Roman"/>
          <w:b/>
          <w:bCs/>
        </w:rPr>
        <w:tab/>
      </w:r>
      <w:r w:rsidRPr="009239B4">
        <w:rPr>
          <w:rFonts w:ascii="Times New Roman" w:hAnsi="Times New Roman" w:cs="Times New Roman"/>
          <w:b/>
          <w:bCs/>
        </w:rPr>
        <w:tab/>
        <w:t>SINIFI:</w:t>
      </w:r>
      <w:r w:rsidRPr="009239B4">
        <w:rPr>
          <w:rFonts w:ascii="Times New Roman" w:hAnsi="Times New Roman" w:cs="Times New Roman"/>
          <w:b/>
          <w:bCs/>
        </w:rPr>
        <w:tab/>
        <w:t>ALDIĞI NOT:</w:t>
      </w:r>
    </w:p>
    <w:p w:rsidR="003077DC" w:rsidRPr="009239B4" w:rsidRDefault="003077DC" w:rsidP="00074D91">
      <w:pPr>
        <w:spacing w:after="0" w:line="240" w:lineRule="auto"/>
        <w:rPr>
          <w:rFonts w:ascii="Times New Roman" w:hAnsi="Times New Roman" w:cs="Times New Roman"/>
          <w:b/>
          <w:bCs/>
        </w:rPr>
      </w:pPr>
    </w:p>
    <w:p w:rsidR="003077DC" w:rsidRPr="009239B4" w:rsidRDefault="003077DC" w:rsidP="009239B4">
      <w:pPr>
        <w:spacing w:after="0" w:line="240" w:lineRule="auto"/>
        <w:rPr>
          <w:rFonts w:ascii="Times New Roman" w:hAnsi="Times New Roman" w:cs="Times New Roman"/>
          <w:i/>
          <w:iCs/>
          <w:sz w:val="18"/>
          <w:szCs w:val="18"/>
        </w:rPr>
      </w:pPr>
      <w:r w:rsidRPr="009239B4">
        <w:rPr>
          <w:rFonts w:ascii="Times New Roman" w:hAnsi="Times New Roman" w:cs="Times New Roman"/>
          <w:i/>
          <w:iCs/>
          <w:sz w:val="18"/>
          <w:szCs w:val="18"/>
        </w:rPr>
        <w:t>Rabbi Yessir Ve Lâ Tü’assir, Rabbi Temmim Bil-Khayri!</w:t>
      </w:r>
    </w:p>
    <w:p w:rsidR="003077DC" w:rsidRPr="009239B4" w:rsidRDefault="003077DC" w:rsidP="009239B4">
      <w:pPr>
        <w:spacing w:after="0" w:line="240" w:lineRule="auto"/>
        <w:rPr>
          <w:rFonts w:ascii="Times New Roman" w:hAnsi="Times New Roman" w:cs="Times New Roman"/>
          <w:i/>
          <w:iCs/>
          <w:sz w:val="18"/>
          <w:szCs w:val="18"/>
        </w:rPr>
      </w:pPr>
      <w:r w:rsidRPr="009239B4">
        <w:rPr>
          <w:rFonts w:ascii="Times New Roman" w:hAnsi="Times New Roman" w:cs="Times New Roman"/>
          <w:i/>
          <w:iCs/>
          <w:sz w:val="18"/>
          <w:szCs w:val="18"/>
        </w:rPr>
        <w:t>Rabbim Kolaylaştır Ve Zorlaştırma, Rabbim İyilik İle Tamâma Erdir!</w:t>
      </w:r>
    </w:p>
    <w:p w:rsidR="003077DC" w:rsidRPr="009239B4" w:rsidRDefault="003077DC" w:rsidP="00074D91">
      <w:pPr>
        <w:spacing w:after="0" w:line="240" w:lineRule="auto"/>
        <w:jc w:val="center"/>
        <w:rPr>
          <w:rFonts w:ascii="Times New Roman" w:hAnsi="Times New Roman" w:cs="Times New Roman"/>
          <w:b/>
          <w:bCs/>
          <w:i/>
          <w:iCs/>
          <w:sz w:val="20"/>
          <w:szCs w:val="20"/>
        </w:rPr>
      </w:pPr>
    </w:p>
    <w:p w:rsidR="003077DC" w:rsidRDefault="003077DC" w:rsidP="00074D91">
      <w:pPr>
        <w:spacing w:after="0" w:line="240" w:lineRule="auto"/>
        <w:jc w:val="center"/>
        <w:rPr>
          <w:rFonts w:ascii="Tahoma" w:hAnsi="Tahoma" w:cs="Tahoma"/>
          <w:b/>
          <w:bCs/>
        </w:rPr>
      </w:pPr>
      <w:r w:rsidRPr="00646FCF">
        <w:rPr>
          <w:rFonts w:ascii="Tahoma" w:hAnsi="Tahoma" w:cs="Tahoma"/>
          <w:b/>
          <w:bCs/>
        </w:rPr>
        <w:t>BİRİNCİ BÖLÜM</w:t>
      </w:r>
    </w:p>
    <w:p w:rsidR="003077DC" w:rsidRPr="00646FCF" w:rsidRDefault="003077DC" w:rsidP="00074D91">
      <w:pPr>
        <w:spacing w:after="0" w:line="240" w:lineRule="auto"/>
        <w:jc w:val="center"/>
        <w:rPr>
          <w:rFonts w:ascii="Tahoma" w:hAnsi="Tahoma" w:cs="Tahoma"/>
          <w:b/>
          <w:bCs/>
        </w:rPr>
      </w:pPr>
    </w:p>
    <w:p w:rsidR="003077DC" w:rsidRDefault="003077DC" w:rsidP="00074D91">
      <w:pPr>
        <w:spacing w:after="0" w:line="240" w:lineRule="auto"/>
        <w:rPr>
          <w:rFonts w:ascii="Tahoma" w:hAnsi="Tahoma" w:cs="Tahoma"/>
          <w:b/>
          <w:bCs/>
        </w:rPr>
      </w:pPr>
      <w:r w:rsidRPr="00646FCF">
        <w:rPr>
          <w:rFonts w:ascii="Tahoma" w:hAnsi="Tahoma" w:cs="Tahoma"/>
          <w:b/>
          <w:bCs/>
        </w:rPr>
        <w:t>Aşağıdaki Çoktan Seçmeli Soruları Ceva</w:t>
      </w:r>
      <w:r>
        <w:rPr>
          <w:rFonts w:ascii="Tahoma" w:hAnsi="Tahoma" w:cs="Tahoma"/>
          <w:b/>
          <w:bCs/>
        </w:rPr>
        <w:t xml:space="preserve">plandırınız. (Her Doğru Cevap 4 </w:t>
      </w:r>
      <w:r w:rsidRPr="00646FCF">
        <w:rPr>
          <w:rFonts w:ascii="Tahoma" w:hAnsi="Tahoma" w:cs="Tahoma"/>
          <w:b/>
          <w:bCs/>
        </w:rPr>
        <w:t>Puan)</w:t>
      </w:r>
    </w:p>
    <w:p w:rsidR="003077DC" w:rsidRPr="00646FCF" w:rsidRDefault="003077DC" w:rsidP="00074D91">
      <w:pPr>
        <w:spacing w:after="0" w:line="240" w:lineRule="auto"/>
        <w:rPr>
          <w:rFonts w:ascii="Tahoma" w:hAnsi="Tahoma" w:cs="Tahoma"/>
          <w:b/>
          <w:bCs/>
        </w:rPr>
      </w:pPr>
    </w:p>
    <w:p w:rsidR="003077DC" w:rsidRPr="00646FCF" w:rsidRDefault="003077DC" w:rsidP="00074D91">
      <w:pPr>
        <w:spacing w:after="0" w:line="240" w:lineRule="auto"/>
        <w:rPr>
          <w:rFonts w:ascii="Tahoma" w:hAnsi="Tahoma" w:cs="Tahoma"/>
          <w:b/>
          <w:bCs/>
        </w:rPr>
      </w:pPr>
      <w:r w:rsidRPr="00646FCF">
        <w:rPr>
          <w:rFonts w:ascii="Tahoma" w:hAnsi="Tahoma" w:cs="Tahoma"/>
          <w:b/>
          <w:bCs/>
        </w:rPr>
        <w:t xml:space="preserve">1. İslam Dini’nin Temel Kaynağı aşağıdakilerden hangisidir?    </w:t>
      </w:r>
    </w:p>
    <w:p w:rsidR="003077DC" w:rsidRPr="00646FCF" w:rsidRDefault="003077DC" w:rsidP="00074D91">
      <w:pPr>
        <w:numPr>
          <w:ilvl w:val="0"/>
          <w:numId w:val="2"/>
        </w:numPr>
        <w:spacing w:after="0" w:line="240" w:lineRule="auto"/>
        <w:ind w:left="142" w:firstLine="142"/>
        <w:rPr>
          <w:rFonts w:ascii="Tahoma" w:hAnsi="Tahoma" w:cs="Tahoma"/>
        </w:rPr>
      </w:pPr>
      <w:r w:rsidRPr="00646FCF">
        <w:rPr>
          <w:rFonts w:ascii="Tahoma" w:hAnsi="Tahoma" w:cs="Tahoma"/>
        </w:rPr>
        <w:t>Kur’ân-ı Kerîm</w:t>
      </w:r>
      <w:r w:rsidRPr="00646FCF">
        <w:rPr>
          <w:rFonts w:ascii="Tahoma" w:hAnsi="Tahoma" w:cs="Tahoma"/>
        </w:rPr>
        <w:tab/>
      </w:r>
      <w:r w:rsidRPr="00646FCF">
        <w:rPr>
          <w:rFonts w:ascii="Tahoma" w:hAnsi="Tahoma" w:cs="Tahoma"/>
        </w:rPr>
        <w:tab/>
      </w:r>
      <w:r w:rsidRPr="00646FCF">
        <w:rPr>
          <w:rFonts w:ascii="Tahoma" w:hAnsi="Tahoma" w:cs="Tahoma"/>
          <w:b/>
          <w:bCs/>
        </w:rPr>
        <w:t xml:space="preserve">C. </w:t>
      </w:r>
      <w:r w:rsidRPr="00646FCF">
        <w:rPr>
          <w:rFonts w:ascii="Tahoma" w:hAnsi="Tahoma" w:cs="Tahoma"/>
        </w:rPr>
        <w:t>İncil</w:t>
      </w:r>
    </w:p>
    <w:p w:rsidR="003077DC" w:rsidRDefault="003077DC" w:rsidP="00074D91">
      <w:pPr>
        <w:numPr>
          <w:ilvl w:val="0"/>
          <w:numId w:val="2"/>
        </w:numPr>
        <w:spacing w:after="0" w:line="240" w:lineRule="auto"/>
        <w:rPr>
          <w:rFonts w:ascii="Tahoma" w:hAnsi="Tahoma" w:cs="Tahoma"/>
        </w:rPr>
      </w:pPr>
      <w:r w:rsidRPr="00646FCF">
        <w:rPr>
          <w:rFonts w:ascii="Tahoma" w:hAnsi="Tahoma" w:cs="Tahoma"/>
        </w:rPr>
        <w:t>Tevrat</w:t>
      </w:r>
      <w:r w:rsidRPr="00646FCF">
        <w:rPr>
          <w:rFonts w:ascii="Tahoma" w:hAnsi="Tahoma" w:cs="Tahoma"/>
        </w:rPr>
        <w:tab/>
      </w:r>
      <w:r w:rsidRPr="00646FCF">
        <w:rPr>
          <w:rFonts w:ascii="Tahoma" w:hAnsi="Tahoma" w:cs="Tahoma"/>
        </w:rPr>
        <w:tab/>
      </w:r>
      <w:r w:rsidRPr="00646FCF">
        <w:rPr>
          <w:rFonts w:ascii="Tahoma" w:hAnsi="Tahoma" w:cs="Tahoma"/>
        </w:rPr>
        <w:tab/>
      </w:r>
      <w:r w:rsidRPr="00646FCF">
        <w:rPr>
          <w:rFonts w:ascii="Tahoma" w:hAnsi="Tahoma" w:cs="Tahoma"/>
          <w:b/>
          <w:bCs/>
        </w:rPr>
        <w:t>D</w:t>
      </w:r>
      <w:r w:rsidRPr="00646FCF">
        <w:rPr>
          <w:rFonts w:ascii="Tahoma" w:hAnsi="Tahoma" w:cs="Tahoma"/>
        </w:rPr>
        <w:t>. Zebur</w:t>
      </w:r>
    </w:p>
    <w:p w:rsidR="003077DC" w:rsidRPr="00646FCF" w:rsidRDefault="003077DC" w:rsidP="00074D91">
      <w:pPr>
        <w:spacing w:after="0" w:line="240" w:lineRule="auto"/>
        <w:rPr>
          <w:rFonts w:ascii="Tahoma" w:hAnsi="Tahoma" w:cs="Tahoma"/>
        </w:rPr>
      </w:pPr>
    </w:p>
    <w:p w:rsidR="003077DC" w:rsidRPr="00646FCF" w:rsidRDefault="003077DC" w:rsidP="00074D91">
      <w:pPr>
        <w:spacing w:after="0" w:line="240" w:lineRule="auto"/>
        <w:rPr>
          <w:rFonts w:ascii="Tahoma" w:hAnsi="Tahoma" w:cs="Tahoma"/>
          <w:b/>
          <w:bCs/>
        </w:rPr>
      </w:pPr>
      <w:r w:rsidRPr="00646FCF">
        <w:rPr>
          <w:rFonts w:ascii="Tahoma" w:hAnsi="Tahoma" w:cs="Tahoma"/>
          <w:b/>
          <w:bCs/>
        </w:rPr>
        <w:t>2.  Kur’ân-ı Kerîm, Allâh tarafından hangi peygambere gönderilmiştir?</w:t>
      </w:r>
    </w:p>
    <w:p w:rsidR="003077DC" w:rsidRPr="00646FCF" w:rsidRDefault="003077DC" w:rsidP="00074D91">
      <w:pPr>
        <w:numPr>
          <w:ilvl w:val="0"/>
          <w:numId w:val="4"/>
        </w:numPr>
        <w:spacing w:after="0" w:line="240" w:lineRule="auto"/>
        <w:rPr>
          <w:rFonts w:ascii="Tahoma" w:hAnsi="Tahoma" w:cs="Tahoma"/>
        </w:rPr>
      </w:pPr>
      <w:r w:rsidRPr="00646FCF">
        <w:rPr>
          <w:rFonts w:ascii="Tahoma" w:hAnsi="Tahoma" w:cs="Tahoma"/>
        </w:rPr>
        <w:t xml:space="preserve">Hz. İsa </w:t>
      </w:r>
      <w:r w:rsidRPr="00646FCF">
        <w:rPr>
          <w:rFonts w:ascii="Tahoma" w:hAnsi="Tahoma" w:cs="Tahoma"/>
        </w:rPr>
        <w:tab/>
      </w:r>
      <w:r w:rsidRPr="00646FCF">
        <w:rPr>
          <w:rFonts w:ascii="Tahoma" w:hAnsi="Tahoma" w:cs="Tahoma"/>
        </w:rPr>
        <w:tab/>
      </w:r>
      <w:r w:rsidRPr="00646FCF">
        <w:rPr>
          <w:rFonts w:ascii="Tahoma" w:hAnsi="Tahoma" w:cs="Tahoma"/>
          <w:b/>
          <w:bCs/>
        </w:rPr>
        <w:t xml:space="preserve">B. </w:t>
      </w:r>
      <w:r w:rsidRPr="00646FCF">
        <w:rPr>
          <w:rFonts w:ascii="Tahoma" w:hAnsi="Tahoma" w:cs="Tahoma"/>
        </w:rPr>
        <w:t>Hz. Musa</w:t>
      </w:r>
    </w:p>
    <w:p w:rsidR="003077DC" w:rsidRDefault="003077DC" w:rsidP="00074D91">
      <w:pPr>
        <w:numPr>
          <w:ilvl w:val="0"/>
          <w:numId w:val="4"/>
        </w:numPr>
        <w:spacing w:after="0" w:line="240" w:lineRule="auto"/>
        <w:rPr>
          <w:rFonts w:ascii="Tahoma" w:hAnsi="Tahoma" w:cs="Tahoma"/>
        </w:rPr>
      </w:pPr>
      <w:r w:rsidRPr="00646FCF">
        <w:rPr>
          <w:rFonts w:ascii="Tahoma" w:hAnsi="Tahoma" w:cs="Tahoma"/>
        </w:rPr>
        <w:t>Hz. Davud</w:t>
      </w:r>
      <w:r w:rsidRPr="00646FCF">
        <w:rPr>
          <w:rFonts w:ascii="Tahoma" w:hAnsi="Tahoma" w:cs="Tahoma"/>
        </w:rPr>
        <w:tab/>
      </w:r>
      <w:r w:rsidRPr="00646FCF">
        <w:rPr>
          <w:rFonts w:ascii="Tahoma" w:hAnsi="Tahoma" w:cs="Tahoma"/>
          <w:b/>
          <w:bCs/>
        </w:rPr>
        <w:t>C.</w:t>
      </w:r>
      <w:r w:rsidRPr="00646FCF">
        <w:rPr>
          <w:rFonts w:ascii="Tahoma" w:hAnsi="Tahoma" w:cs="Tahoma"/>
        </w:rPr>
        <w:t xml:space="preserve"> Hz. Muhammed</w:t>
      </w:r>
    </w:p>
    <w:p w:rsidR="003077DC" w:rsidRPr="00646FCF" w:rsidRDefault="003077DC" w:rsidP="00074D91">
      <w:pPr>
        <w:spacing w:after="0" w:line="240" w:lineRule="auto"/>
        <w:rPr>
          <w:rFonts w:ascii="Tahoma" w:hAnsi="Tahoma" w:cs="Tahoma"/>
        </w:rPr>
      </w:pPr>
    </w:p>
    <w:p w:rsidR="003077DC" w:rsidRPr="00646FCF" w:rsidRDefault="003077DC" w:rsidP="00074D91">
      <w:pPr>
        <w:spacing w:after="0" w:line="240" w:lineRule="auto"/>
        <w:rPr>
          <w:rFonts w:ascii="Tahoma" w:hAnsi="Tahoma" w:cs="Tahoma"/>
          <w:b/>
          <w:bCs/>
        </w:rPr>
      </w:pPr>
      <w:r w:rsidRPr="00646FCF">
        <w:rPr>
          <w:rFonts w:ascii="Tahoma" w:hAnsi="Tahoma" w:cs="Tahoma"/>
          <w:b/>
          <w:bCs/>
        </w:rPr>
        <w:t>3. Kur’ân-ı Kerîm ile ilgili aşağıdaki bilgilerden hangisi doğrudur?</w:t>
      </w:r>
    </w:p>
    <w:p w:rsidR="003077DC" w:rsidRPr="00646FCF" w:rsidRDefault="003077DC" w:rsidP="00074D91">
      <w:pPr>
        <w:numPr>
          <w:ilvl w:val="0"/>
          <w:numId w:val="8"/>
        </w:numPr>
        <w:spacing w:after="0" w:line="240" w:lineRule="auto"/>
        <w:rPr>
          <w:rFonts w:ascii="Tahoma" w:hAnsi="Tahoma" w:cs="Tahoma"/>
        </w:rPr>
      </w:pPr>
      <w:r w:rsidRPr="00646FCF">
        <w:rPr>
          <w:rFonts w:ascii="Tahoma" w:hAnsi="Tahoma" w:cs="Tahoma"/>
        </w:rPr>
        <w:t>Sadece Türklere gönderilmiştir.</w:t>
      </w:r>
    </w:p>
    <w:p w:rsidR="003077DC" w:rsidRPr="00646FCF" w:rsidRDefault="003077DC" w:rsidP="00074D91">
      <w:pPr>
        <w:numPr>
          <w:ilvl w:val="0"/>
          <w:numId w:val="8"/>
        </w:numPr>
        <w:spacing w:after="0" w:line="240" w:lineRule="auto"/>
        <w:rPr>
          <w:rFonts w:ascii="Tahoma" w:hAnsi="Tahoma" w:cs="Tahoma"/>
        </w:rPr>
      </w:pPr>
      <w:r w:rsidRPr="00646FCF">
        <w:rPr>
          <w:rFonts w:ascii="Tahoma" w:hAnsi="Tahoma" w:cs="Tahoma"/>
        </w:rPr>
        <w:t>Sadece Araplara gönderilmiştir.</w:t>
      </w:r>
    </w:p>
    <w:p w:rsidR="003077DC" w:rsidRPr="00646FCF" w:rsidRDefault="003077DC" w:rsidP="00074D91">
      <w:pPr>
        <w:numPr>
          <w:ilvl w:val="0"/>
          <w:numId w:val="8"/>
        </w:numPr>
        <w:spacing w:after="0" w:line="240" w:lineRule="auto"/>
        <w:rPr>
          <w:rFonts w:ascii="Tahoma" w:hAnsi="Tahoma" w:cs="Tahoma"/>
        </w:rPr>
      </w:pPr>
      <w:r w:rsidRPr="00646FCF">
        <w:rPr>
          <w:rFonts w:ascii="Tahoma" w:hAnsi="Tahoma" w:cs="Tahoma"/>
        </w:rPr>
        <w:t>Sadece Afrikalılara gönderilmiştir.</w:t>
      </w:r>
    </w:p>
    <w:p w:rsidR="003077DC" w:rsidRPr="00646FCF" w:rsidRDefault="003077DC" w:rsidP="00074D91">
      <w:pPr>
        <w:numPr>
          <w:ilvl w:val="0"/>
          <w:numId w:val="8"/>
        </w:numPr>
        <w:spacing w:after="0" w:line="240" w:lineRule="auto"/>
        <w:rPr>
          <w:rFonts w:ascii="Tahoma" w:hAnsi="Tahoma" w:cs="Tahoma"/>
        </w:rPr>
      </w:pPr>
      <w:r w:rsidRPr="00646FCF">
        <w:rPr>
          <w:rFonts w:ascii="Tahoma" w:hAnsi="Tahoma" w:cs="Tahoma"/>
        </w:rPr>
        <w:t>Bütün insanların doğru yolu bulması için gönderilmiştir.</w:t>
      </w:r>
    </w:p>
    <w:p w:rsidR="003077DC" w:rsidRPr="00646FCF" w:rsidRDefault="003077DC" w:rsidP="00074D91">
      <w:pPr>
        <w:spacing w:after="0" w:line="240" w:lineRule="auto"/>
        <w:rPr>
          <w:rFonts w:ascii="Tahoma" w:hAnsi="Tahoma" w:cs="Tahoma"/>
        </w:rPr>
      </w:pPr>
    </w:p>
    <w:p w:rsidR="003077DC" w:rsidRPr="00646FCF" w:rsidRDefault="003077DC" w:rsidP="00074D91">
      <w:pPr>
        <w:spacing w:after="0" w:line="240" w:lineRule="auto"/>
        <w:rPr>
          <w:rFonts w:ascii="Tahoma" w:hAnsi="Tahoma" w:cs="Tahoma"/>
        </w:rPr>
      </w:pPr>
      <w:r w:rsidRPr="00646FCF">
        <w:rPr>
          <w:rFonts w:ascii="Tahoma" w:hAnsi="Tahoma" w:cs="Tahoma"/>
          <w:b/>
          <w:bCs/>
        </w:rPr>
        <w:t xml:space="preserve">4. Kur’ân-ı Kerim’i niçin okumalıyız? </w:t>
      </w:r>
    </w:p>
    <w:p w:rsidR="003077DC" w:rsidRPr="00646FCF" w:rsidRDefault="003077DC" w:rsidP="00074D91">
      <w:pPr>
        <w:numPr>
          <w:ilvl w:val="0"/>
          <w:numId w:val="9"/>
        </w:numPr>
        <w:spacing w:after="0" w:line="240" w:lineRule="auto"/>
        <w:rPr>
          <w:rFonts w:ascii="Tahoma" w:hAnsi="Tahoma" w:cs="Tahoma"/>
        </w:rPr>
      </w:pPr>
      <w:r w:rsidRPr="00646FCF">
        <w:rPr>
          <w:rFonts w:ascii="Tahoma" w:hAnsi="Tahoma" w:cs="Tahoma"/>
        </w:rPr>
        <w:t>Boş zamanları değerlendirmek için.</w:t>
      </w:r>
    </w:p>
    <w:p w:rsidR="003077DC" w:rsidRPr="00646FCF" w:rsidRDefault="003077DC" w:rsidP="00074D91">
      <w:pPr>
        <w:numPr>
          <w:ilvl w:val="0"/>
          <w:numId w:val="9"/>
        </w:numPr>
        <w:spacing w:after="0" w:line="240" w:lineRule="auto"/>
        <w:rPr>
          <w:rFonts w:ascii="Tahoma" w:hAnsi="Tahoma" w:cs="Tahoma"/>
        </w:rPr>
      </w:pPr>
      <w:r w:rsidRPr="00646FCF">
        <w:rPr>
          <w:rFonts w:ascii="Tahoma" w:hAnsi="Tahoma" w:cs="Tahoma"/>
        </w:rPr>
        <w:t>Genel kültürümüz olsun diye.</w:t>
      </w:r>
    </w:p>
    <w:p w:rsidR="003077DC" w:rsidRDefault="003077DC" w:rsidP="00877685">
      <w:pPr>
        <w:numPr>
          <w:ilvl w:val="0"/>
          <w:numId w:val="9"/>
        </w:numPr>
        <w:spacing w:after="0" w:line="240" w:lineRule="auto"/>
        <w:rPr>
          <w:rFonts w:ascii="Tahoma" w:hAnsi="Tahoma" w:cs="Tahoma"/>
        </w:rPr>
      </w:pPr>
      <w:r w:rsidRPr="00646FCF">
        <w:rPr>
          <w:rFonts w:ascii="Tahoma" w:hAnsi="Tahoma" w:cs="Tahoma"/>
        </w:rPr>
        <w:t>Geceleri uykumuz gelsin diye.</w:t>
      </w:r>
    </w:p>
    <w:p w:rsidR="003077DC" w:rsidRPr="00877685" w:rsidRDefault="003077DC" w:rsidP="00877685">
      <w:pPr>
        <w:numPr>
          <w:ilvl w:val="0"/>
          <w:numId w:val="9"/>
        </w:numPr>
        <w:spacing w:after="0" w:line="240" w:lineRule="auto"/>
        <w:rPr>
          <w:rFonts w:ascii="Tahoma" w:hAnsi="Tahoma" w:cs="Tahoma"/>
        </w:rPr>
      </w:pPr>
      <w:r w:rsidRPr="00877685">
        <w:rPr>
          <w:rFonts w:ascii="Tahoma" w:hAnsi="Tahoma" w:cs="Tahoma"/>
        </w:rPr>
        <w:t>Doğru bilgiler öğrenerek dünyada ve âhirette mutluluğa ulaşmak için.</w:t>
      </w:r>
    </w:p>
    <w:p w:rsidR="003077DC" w:rsidRPr="00646FCF" w:rsidRDefault="003077DC" w:rsidP="00074D91">
      <w:pPr>
        <w:spacing w:after="0" w:line="240" w:lineRule="auto"/>
        <w:rPr>
          <w:rFonts w:ascii="Tahoma" w:hAnsi="Tahoma" w:cs="Tahoma"/>
        </w:rPr>
      </w:pPr>
    </w:p>
    <w:p w:rsidR="003077DC" w:rsidRPr="00403DDB" w:rsidRDefault="003077DC" w:rsidP="00074D91">
      <w:pPr>
        <w:spacing w:after="0" w:line="240" w:lineRule="auto"/>
        <w:rPr>
          <w:rFonts w:ascii="Tahoma" w:hAnsi="Tahoma" w:cs="Tahoma"/>
        </w:rPr>
      </w:pPr>
      <w:r w:rsidRPr="00646FCF">
        <w:rPr>
          <w:rFonts w:ascii="Tahoma" w:hAnsi="Tahoma" w:cs="Tahoma"/>
          <w:b/>
          <w:bCs/>
        </w:rPr>
        <w:t>5.</w:t>
      </w:r>
      <w:r w:rsidRPr="00646FCF">
        <w:rPr>
          <w:rFonts w:ascii="Tahoma" w:hAnsi="Tahoma" w:cs="Tahoma"/>
        </w:rPr>
        <w:t xml:space="preserve"> </w:t>
      </w:r>
      <w:r w:rsidRPr="00403DDB">
        <w:rPr>
          <w:rFonts w:ascii="Tahoma" w:hAnsi="Tahoma" w:cs="Tahoma"/>
        </w:rPr>
        <w:t xml:space="preserve">Çok uzun süre yaşayan bir peygamberdi. Kavmi putlara tapıyordu ve yıllarca uğraşmasına rağmen çok az insan ona inanmıştı. Allâh ondan bir gemi yapmasını ve her canlıdan birer çift almasını </w:t>
      </w:r>
      <w:r>
        <w:rPr>
          <w:rFonts w:ascii="Tahoma" w:hAnsi="Tahoma" w:cs="Tahoma"/>
        </w:rPr>
        <w:t>istedi. V</w:t>
      </w:r>
      <w:r w:rsidRPr="00403DDB">
        <w:rPr>
          <w:rFonts w:ascii="Tahoma" w:hAnsi="Tahoma" w:cs="Tahoma"/>
        </w:rPr>
        <w:t xml:space="preserve">erilen mühlet dolduğunda </w:t>
      </w:r>
      <w:r>
        <w:rPr>
          <w:rFonts w:ascii="Tahoma" w:hAnsi="Tahoma" w:cs="Tahoma"/>
        </w:rPr>
        <w:t xml:space="preserve">yeryüzü sular ile kaplandı ve </w:t>
      </w:r>
      <w:r w:rsidRPr="00403DDB">
        <w:rPr>
          <w:rFonts w:ascii="Tahoma" w:hAnsi="Tahoma" w:cs="Tahoma"/>
        </w:rPr>
        <w:t>tüm inkârcılar boğuldu ve inananlar kurtuldu.</w:t>
      </w:r>
    </w:p>
    <w:p w:rsidR="003077DC" w:rsidRPr="00A10CAD" w:rsidRDefault="003077DC" w:rsidP="00074D91">
      <w:pPr>
        <w:spacing w:after="0" w:line="240" w:lineRule="auto"/>
        <w:rPr>
          <w:rFonts w:ascii="Tahoma" w:hAnsi="Tahoma" w:cs="Tahoma"/>
          <w:b/>
          <w:bCs/>
        </w:rPr>
      </w:pPr>
      <w:r w:rsidRPr="00A10CAD">
        <w:rPr>
          <w:rFonts w:ascii="Tahoma" w:hAnsi="Tahoma" w:cs="Tahoma"/>
          <w:b/>
          <w:bCs/>
        </w:rPr>
        <w:t xml:space="preserve">Yukarıdaki bilgilere göre hangi peygamberi seçerseniz doğru olur? </w:t>
      </w:r>
    </w:p>
    <w:p w:rsidR="003077DC" w:rsidRPr="00403DDB" w:rsidRDefault="003077DC" w:rsidP="00074D91">
      <w:pPr>
        <w:spacing w:after="0" w:line="240" w:lineRule="auto"/>
        <w:rPr>
          <w:rFonts w:ascii="Tahoma" w:hAnsi="Tahoma" w:cs="Tahoma"/>
        </w:rPr>
      </w:pPr>
      <w:r w:rsidRPr="00403DDB">
        <w:rPr>
          <w:rFonts w:ascii="Tahoma" w:hAnsi="Tahoma" w:cs="Tahoma"/>
          <w:b/>
          <w:bCs/>
        </w:rPr>
        <w:t>A.</w:t>
      </w:r>
      <w:r w:rsidRPr="00403DDB">
        <w:rPr>
          <w:rFonts w:ascii="Tahoma" w:hAnsi="Tahoma" w:cs="Tahoma"/>
        </w:rPr>
        <w:tab/>
        <w:t xml:space="preserve">Hz. Nûh </w:t>
      </w:r>
      <w:r w:rsidRPr="00403DDB">
        <w:rPr>
          <w:rFonts w:ascii="Tahoma" w:hAnsi="Tahoma" w:cs="Tahoma"/>
        </w:rPr>
        <w:tab/>
      </w:r>
      <w:r w:rsidRPr="00403DDB">
        <w:rPr>
          <w:rFonts w:ascii="Tahoma" w:hAnsi="Tahoma" w:cs="Tahoma"/>
        </w:rPr>
        <w:tab/>
      </w:r>
      <w:r w:rsidRPr="00403DDB">
        <w:rPr>
          <w:rFonts w:ascii="Tahoma" w:hAnsi="Tahoma" w:cs="Tahoma"/>
          <w:b/>
          <w:bCs/>
        </w:rPr>
        <w:t>C.</w:t>
      </w:r>
      <w:r w:rsidRPr="00403DDB">
        <w:rPr>
          <w:rFonts w:ascii="Tahoma" w:hAnsi="Tahoma" w:cs="Tahoma"/>
        </w:rPr>
        <w:t xml:space="preserve"> Hz. Mûsâ</w:t>
      </w:r>
    </w:p>
    <w:p w:rsidR="003077DC" w:rsidRPr="00877685" w:rsidRDefault="003077DC" w:rsidP="00074D91">
      <w:pPr>
        <w:spacing w:after="0" w:line="240" w:lineRule="auto"/>
        <w:rPr>
          <w:rFonts w:ascii="Tahoma" w:hAnsi="Tahoma" w:cs="Tahoma"/>
        </w:rPr>
      </w:pPr>
      <w:r w:rsidRPr="00403DDB">
        <w:rPr>
          <w:rFonts w:ascii="Tahoma" w:hAnsi="Tahoma" w:cs="Tahoma"/>
          <w:b/>
          <w:bCs/>
        </w:rPr>
        <w:t>B.</w:t>
      </w:r>
      <w:r w:rsidRPr="00403DDB">
        <w:rPr>
          <w:rFonts w:ascii="Tahoma" w:hAnsi="Tahoma" w:cs="Tahoma"/>
        </w:rPr>
        <w:tab/>
        <w:t>Hz. Âdem</w:t>
      </w:r>
      <w:r w:rsidRPr="00403DDB">
        <w:rPr>
          <w:rFonts w:ascii="Tahoma" w:hAnsi="Tahoma" w:cs="Tahoma"/>
        </w:rPr>
        <w:tab/>
      </w:r>
      <w:r w:rsidRPr="00403DDB">
        <w:rPr>
          <w:rFonts w:ascii="Tahoma" w:hAnsi="Tahoma" w:cs="Tahoma"/>
        </w:rPr>
        <w:tab/>
      </w:r>
      <w:r w:rsidRPr="00403DDB">
        <w:rPr>
          <w:rFonts w:ascii="Tahoma" w:hAnsi="Tahoma" w:cs="Tahoma"/>
          <w:b/>
          <w:bCs/>
        </w:rPr>
        <w:t>D.</w:t>
      </w:r>
      <w:r w:rsidRPr="00403DDB">
        <w:rPr>
          <w:rFonts w:ascii="Tahoma" w:hAnsi="Tahoma" w:cs="Tahoma"/>
        </w:rPr>
        <w:t xml:space="preserve"> Hz. Muhammed</w:t>
      </w:r>
    </w:p>
    <w:p w:rsidR="003077DC" w:rsidRDefault="003077DC" w:rsidP="00074D91">
      <w:pPr>
        <w:spacing w:after="0" w:line="240" w:lineRule="auto"/>
        <w:rPr>
          <w:rFonts w:ascii="Tahoma" w:hAnsi="Tahoma" w:cs="Tahoma"/>
          <w:b/>
          <w:bCs/>
        </w:rPr>
      </w:pPr>
    </w:p>
    <w:p w:rsidR="003077DC" w:rsidRPr="00646FCF" w:rsidRDefault="003077DC" w:rsidP="00074D91">
      <w:pPr>
        <w:spacing w:after="0" w:line="240" w:lineRule="auto"/>
        <w:rPr>
          <w:rFonts w:ascii="Tahoma" w:hAnsi="Tahoma" w:cs="Tahoma"/>
          <w:b/>
          <w:bCs/>
        </w:rPr>
      </w:pPr>
      <w:r w:rsidRPr="00646FCF">
        <w:rPr>
          <w:rFonts w:ascii="Tahoma" w:hAnsi="Tahoma" w:cs="Tahoma"/>
          <w:b/>
          <w:bCs/>
        </w:rPr>
        <w:t>6.</w:t>
      </w:r>
      <w:r w:rsidRPr="00646FCF">
        <w:rPr>
          <w:rFonts w:ascii="Tahoma" w:hAnsi="Tahoma" w:cs="Tahoma"/>
        </w:rPr>
        <w:t xml:space="preserve">  </w:t>
      </w:r>
      <w:r w:rsidRPr="00646FCF">
        <w:rPr>
          <w:rFonts w:ascii="Tahoma" w:hAnsi="Tahoma" w:cs="Tahoma"/>
          <w:b/>
          <w:bCs/>
        </w:rPr>
        <w:t>Kıssa ile ilgili olarak aşağıdaki tanımlardan hangisi doğrudur?</w:t>
      </w:r>
    </w:p>
    <w:p w:rsidR="003077DC" w:rsidRPr="00646FCF" w:rsidRDefault="003077DC" w:rsidP="006F7423">
      <w:pPr>
        <w:numPr>
          <w:ilvl w:val="0"/>
          <w:numId w:val="14"/>
        </w:numPr>
        <w:spacing w:after="0" w:line="240" w:lineRule="auto"/>
        <w:ind w:left="0" w:firstLine="0"/>
        <w:rPr>
          <w:rFonts w:ascii="Tahoma" w:hAnsi="Tahoma" w:cs="Tahoma"/>
        </w:rPr>
      </w:pPr>
      <w:r w:rsidRPr="00646FCF">
        <w:rPr>
          <w:rFonts w:ascii="Tahoma" w:hAnsi="Tahoma" w:cs="Tahoma"/>
        </w:rPr>
        <w:t xml:space="preserve">Peygamberler, önceki toplumlar ve kişiler ile ilgili kendisinden </w:t>
      </w:r>
      <w:r>
        <w:rPr>
          <w:rFonts w:ascii="Tahoma" w:hAnsi="Tahoma" w:cs="Tahoma"/>
        </w:rPr>
        <w:t xml:space="preserve">ibret yani </w:t>
      </w:r>
      <w:r w:rsidRPr="00646FCF">
        <w:rPr>
          <w:rFonts w:ascii="Tahoma" w:hAnsi="Tahoma" w:cs="Tahoma"/>
        </w:rPr>
        <w:t>ders alınması gereken yaşanmış Kur’ân hikâyesidir.</w:t>
      </w:r>
    </w:p>
    <w:p w:rsidR="003077DC" w:rsidRPr="00646FCF" w:rsidRDefault="003077DC" w:rsidP="00074D91">
      <w:pPr>
        <w:numPr>
          <w:ilvl w:val="0"/>
          <w:numId w:val="14"/>
        </w:numPr>
        <w:spacing w:after="0" w:line="240" w:lineRule="auto"/>
        <w:rPr>
          <w:rFonts w:ascii="Tahoma" w:hAnsi="Tahoma" w:cs="Tahoma"/>
        </w:rPr>
      </w:pPr>
      <w:r w:rsidRPr="00646FCF">
        <w:rPr>
          <w:rFonts w:ascii="Tahoma" w:hAnsi="Tahoma" w:cs="Tahoma"/>
        </w:rPr>
        <w:t>Yaşanması imkânsız masallardır.</w:t>
      </w:r>
    </w:p>
    <w:p w:rsidR="003077DC" w:rsidRPr="00646FCF" w:rsidRDefault="003077DC" w:rsidP="00074D91">
      <w:pPr>
        <w:numPr>
          <w:ilvl w:val="0"/>
          <w:numId w:val="14"/>
        </w:numPr>
        <w:spacing w:after="0" w:line="240" w:lineRule="auto"/>
        <w:rPr>
          <w:rFonts w:ascii="Tahoma" w:hAnsi="Tahoma" w:cs="Tahoma"/>
        </w:rPr>
      </w:pPr>
      <w:r w:rsidRPr="00646FCF">
        <w:rPr>
          <w:rFonts w:ascii="Tahoma" w:hAnsi="Tahoma" w:cs="Tahoma"/>
        </w:rPr>
        <w:t>Farz kelimesinin diğer adıdır.</w:t>
      </w:r>
    </w:p>
    <w:p w:rsidR="003077DC" w:rsidRPr="00877685" w:rsidRDefault="003077DC" w:rsidP="00BA2BEE">
      <w:pPr>
        <w:numPr>
          <w:ilvl w:val="0"/>
          <w:numId w:val="14"/>
        </w:numPr>
        <w:spacing w:after="0" w:line="240" w:lineRule="auto"/>
        <w:rPr>
          <w:rFonts w:ascii="Tahoma" w:hAnsi="Tahoma" w:cs="Tahoma"/>
        </w:rPr>
      </w:pPr>
      <w:r w:rsidRPr="00646FCF">
        <w:rPr>
          <w:rFonts w:ascii="Tahoma" w:hAnsi="Tahoma" w:cs="Tahoma"/>
        </w:rPr>
        <w:t>Kur’ân’dan bir suredir.</w:t>
      </w:r>
    </w:p>
    <w:p w:rsidR="003077DC" w:rsidRPr="00646FCF" w:rsidRDefault="003077DC" w:rsidP="00074D91">
      <w:pPr>
        <w:spacing w:after="0" w:line="240" w:lineRule="auto"/>
        <w:rPr>
          <w:rFonts w:ascii="Tahoma" w:hAnsi="Tahoma" w:cs="Tahoma"/>
          <w:b/>
          <w:bCs/>
        </w:rPr>
      </w:pPr>
      <w:r w:rsidRPr="00646FCF">
        <w:rPr>
          <w:rFonts w:ascii="Tahoma" w:hAnsi="Tahoma" w:cs="Tahoma"/>
          <w:b/>
          <w:bCs/>
        </w:rPr>
        <w:t xml:space="preserve">7. Aşağıdakilerden hangisi Kur’ân ile ilgili olarak </w:t>
      </w:r>
      <w:r w:rsidRPr="00646FCF">
        <w:rPr>
          <w:rFonts w:ascii="Tahoma" w:hAnsi="Tahoma" w:cs="Tahoma"/>
          <w:b/>
          <w:bCs/>
          <w:u w:val="single"/>
        </w:rPr>
        <w:t>yanlış bir sözdür</w:t>
      </w:r>
      <w:r w:rsidRPr="00646FCF">
        <w:rPr>
          <w:rFonts w:ascii="Tahoma" w:hAnsi="Tahoma" w:cs="Tahoma"/>
          <w:b/>
          <w:bCs/>
        </w:rPr>
        <w:t>?</w:t>
      </w:r>
    </w:p>
    <w:p w:rsidR="003077DC" w:rsidRPr="00646FCF" w:rsidRDefault="003077DC" w:rsidP="00074D91">
      <w:pPr>
        <w:numPr>
          <w:ilvl w:val="0"/>
          <w:numId w:val="15"/>
        </w:numPr>
        <w:spacing w:after="0" w:line="240" w:lineRule="auto"/>
        <w:ind w:left="426" w:hanging="66"/>
        <w:rPr>
          <w:rFonts w:ascii="Tahoma" w:hAnsi="Tahoma" w:cs="Tahoma"/>
        </w:rPr>
      </w:pPr>
      <w:r w:rsidRPr="00646FCF">
        <w:rPr>
          <w:rFonts w:ascii="Tahoma" w:hAnsi="Tahoma" w:cs="Tahoma"/>
        </w:rPr>
        <w:t>Kur’ân iyiye ve Güzele Yönlendirir, Kötülüklerden Sakındırır.</w:t>
      </w:r>
    </w:p>
    <w:p w:rsidR="003077DC" w:rsidRPr="00646FCF" w:rsidRDefault="003077DC" w:rsidP="00074D91">
      <w:pPr>
        <w:numPr>
          <w:ilvl w:val="0"/>
          <w:numId w:val="15"/>
        </w:numPr>
        <w:spacing w:after="0" w:line="240" w:lineRule="auto"/>
        <w:ind w:left="142" w:firstLine="218"/>
        <w:rPr>
          <w:rFonts w:ascii="Tahoma" w:hAnsi="Tahoma" w:cs="Tahoma"/>
        </w:rPr>
      </w:pPr>
      <w:r w:rsidRPr="00646FCF">
        <w:rPr>
          <w:rFonts w:ascii="Tahoma" w:hAnsi="Tahoma" w:cs="Tahoma"/>
        </w:rPr>
        <w:t>Kur’ân, her zaman insan haklarına saygı gösterilmesini ister.</w:t>
      </w:r>
    </w:p>
    <w:p w:rsidR="003077DC" w:rsidRPr="00646FCF" w:rsidRDefault="003077DC" w:rsidP="00074D91">
      <w:pPr>
        <w:numPr>
          <w:ilvl w:val="0"/>
          <w:numId w:val="15"/>
        </w:numPr>
        <w:spacing w:after="0" w:line="240" w:lineRule="auto"/>
        <w:ind w:left="142" w:firstLine="218"/>
        <w:rPr>
          <w:rFonts w:ascii="Tahoma" w:hAnsi="Tahoma" w:cs="Tahoma"/>
        </w:rPr>
      </w:pPr>
      <w:r w:rsidRPr="00646FCF">
        <w:rPr>
          <w:rFonts w:ascii="Tahoma" w:hAnsi="Tahoma" w:cs="Tahoma"/>
        </w:rPr>
        <w:t>Kur’ân; kardeşliği, dostluğu, yardım severliği öğütler.</w:t>
      </w:r>
    </w:p>
    <w:p w:rsidR="003077DC" w:rsidRDefault="003077DC" w:rsidP="00074D91">
      <w:pPr>
        <w:numPr>
          <w:ilvl w:val="0"/>
          <w:numId w:val="15"/>
        </w:numPr>
        <w:spacing w:after="0" w:line="240" w:lineRule="auto"/>
        <w:rPr>
          <w:rFonts w:ascii="Tahoma" w:hAnsi="Tahoma" w:cs="Tahoma"/>
        </w:rPr>
      </w:pPr>
      <w:r w:rsidRPr="00646FCF">
        <w:rPr>
          <w:rFonts w:ascii="Tahoma" w:hAnsi="Tahoma" w:cs="Tahoma"/>
        </w:rPr>
        <w:t>Kur’ân’da Araplar’ın diğer milletlerden üstün olduğu anlatılır.</w:t>
      </w:r>
    </w:p>
    <w:p w:rsidR="003077DC" w:rsidRPr="00646FCF" w:rsidRDefault="003077DC" w:rsidP="00074D91">
      <w:pPr>
        <w:spacing w:after="0" w:line="240" w:lineRule="auto"/>
        <w:rPr>
          <w:rFonts w:ascii="Tahoma" w:hAnsi="Tahoma" w:cs="Tahoma"/>
        </w:rPr>
      </w:pPr>
    </w:p>
    <w:p w:rsidR="003077DC" w:rsidRPr="00646FCF" w:rsidRDefault="003077DC" w:rsidP="00074D91">
      <w:pPr>
        <w:spacing w:after="0" w:line="240" w:lineRule="auto"/>
        <w:rPr>
          <w:rFonts w:ascii="Tahoma" w:hAnsi="Tahoma" w:cs="Tahoma"/>
          <w:b/>
          <w:bCs/>
        </w:rPr>
      </w:pPr>
      <w:r w:rsidRPr="00646FCF">
        <w:rPr>
          <w:rFonts w:ascii="Tahoma" w:hAnsi="Tahoma" w:cs="Tahoma"/>
          <w:b/>
          <w:bCs/>
        </w:rPr>
        <w:t>8. Peygamberler ile ilgili aşağıdakilerden hangisi doğru bir bilgidir?</w:t>
      </w:r>
    </w:p>
    <w:p w:rsidR="003077DC" w:rsidRPr="00646FCF" w:rsidRDefault="003077DC" w:rsidP="00074D91">
      <w:pPr>
        <w:numPr>
          <w:ilvl w:val="0"/>
          <w:numId w:val="16"/>
        </w:numPr>
        <w:spacing w:after="0" w:line="240" w:lineRule="auto"/>
        <w:ind w:left="0" w:firstLine="284"/>
        <w:rPr>
          <w:rFonts w:ascii="Tahoma" w:hAnsi="Tahoma" w:cs="Tahoma"/>
        </w:rPr>
      </w:pPr>
      <w:r w:rsidRPr="00646FCF">
        <w:rPr>
          <w:rFonts w:ascii="Tahoma" w:hAnsi="Tahoma" w:cs="Tahoma"/>
        </w:rPr>
        <w:t>Allâh’tan Cebrail adlı melek aracılığıyla aldıkları mesajı insanlara ulaştırmak, açıklamak ve doğruluğa çağırmakla görevlendirilen kimseler.</w:t>
      </w:r>
    </w:p>
    <w:p w:rsidR="003077DC" w:rsidRPr="00646FCF" w:rsidRDefault="003077DC" w:rsidP="00074D91">
      <w:pPr>
        <w:numPr>
          <w:ilvl w:val="0"/>
          <w:numId w:val="16"/>
        </w:numPr>
        <w:spacing w:after="0" w:line="240" w:lineRule="auto"/>
        <w:ind w:left="0" w:firstLine="284"/>
        <w:rPr>
          <w:rFonts w:ascii="Tahoma" w:hAnsi="Tahoma" w:cs="Tahoma"/>
        </w:rPr>
      </w:pPr>
      <w:r w:rsidRPr="00646FCF">
        <w:rPr>
          <w:rFonts w:ascii="Tahoma" w:hAnsi="Tahoma" w:cs="Tahoma"/>
        </w:rPr>
        <w:t>Sihir yaparak insanları kandıran kimselerdir.</w:t>
      </w:r>
    </w:p>
    <w:p w:rsidR="003077DC" w:rsidRPr="00646FCF" w:rsidRDefault="003077DC" w:rsidP="00074D91">
      <w:pPr>
        <w:numPr>
          <w:ilvl w:val="0"/>
          <w:numId w:val="16"/>
        </w:numPr>
        <w:spacing w:after="0" w:line="240" w:lineRule="auto"/>
        <w:ind w:left="0" w:firstLine="284"/>
        <w:rPr>
          <w:rFonts w:ascii="Tahoma" w:hAnsi="Tahoma" w:cs="Tahoma"/>
        </w:rPr>
      </w:pPr>
      <w:r w:rsidRPr="00646FCF">
        <w:rPr>
          <w:rFonts w:ascii="Tahoma" w:hAnsi="Tahoma" w:cs="Tahoma"/>
        </w:rPr>
        <w:t>İnsanları yanlış işler yapmaya çağırırlar.</w:t>
      </w:r>
    </w:p>
    <w:p w:rsidR="003077DC" w:rsidRDefault="003077DC" w:rsidP="00074D91">
      <w:pPr>
        <w:numPr>
          <w:ilvl w:val="0"/>
          <w:numId w:val="16"/>
        </w:numPr>
        <w:spacing w:after="0" w:line="240" w:lineRule="auto"/>
        <w:ind w:left="0" w:firstLine="284"/>
        <w:rPr>
          <w:rFonts w:ascii="Tahoma" w:hAnsi="Tahoma" w:cs="Tahoma"/>
        </w:rPr>
      </w:pPr>
      <w:r w:rsidRPr="00646FCF">
        <w:rPr>
          <w:rFonts w:ascii="Tahoma" w:hAnsi="Tahoma" w:cs="Tahoma"/>
        </w:rPr>
        <w:t xml:space="preserve">Dünya işleriyle ilgilenmeyip sadece </w:t>
      </w:r>
      <w:r>
        <w:rPr>
          <w:rFonts w:ascii="Tahoma" w:hAnsi="Tahoma" w:cs="Tahoma"/>
        </w:rPr>
        <w:t>âhiret</w:t>
      </w:r>
      <w:r w:rsidRPr="00646FCF">
        <w:rPr>
          <w:rFonts w:ascii="Tahoma" w:hAnsi="Tahoma" w:cs="Tahoma"/>
        </w:rPr>
        <w:t xml:space="preserve"> için çalışmayı söylemişlerdir.</w:t>
      </w:r>
    </w:p>
    <w:p w:rsidR="003077DC" w:rsidRPr="00E466D3" w:rsidRDefault="003077DC" w:rsidP="00074D91">
      <w:pPr>
        <w:spacing w:after="0" w:line="240" w:lineRule="auto"/>
        <w:rPr>
          <w:rFonts w:ascii="Tahoma" w:hAnsi="Tahoma" w:cs="Tahoma"/>
        </w:rPr>
      </w:pPr>
    </w:p>
    <w:p w:rsidR="003077DC" w:rsidRPr="00646FCF" w:rsidRDefault="003077DC" w:rsidP="00074D91">
      <w:pPr>
        <w:spacing w:after="0" w:line="240" w:lineRule="auto"/>
        <w:rPr>
          <w:rFonts w:ascii="Tahoma" w:hAnsi="Tahoma" w:cs="Tahoma"/>
          <w:b/>
          <w:bCs/>
          <w:i/>
          <w:iCs/>
        </w:rPr>
      </w:pPr>
      <w:r w:rsidRPr="00646FCF">
        <w:rPr>
          <w:rFonts w:ascii="Tahoma" w:hAnsi="Tahoma" w:cs="Tahoma"/>
          <w:b/>
          <w:bCs/>
          <w:i/>
          <w:iCs/>
        </w:rPr>
        <w:t xml:space="preserve">9. </w:t>
      </w:r>
      <w:r w:rsidRPr="00074D91">
        <w:rPr>
          <w:rFonts w:ascii="Tahoma" w:hAnsi="Tahoma" w:cs="Tahoma"/>
          <w:i/>
          <w:iCs/>
        </w:rPr>
        <w:t>İlk insan ve ilk peygamberdir.  Allâh ona varlıkların isimlerini öğretmiştir.</w:t>
      </w:r>
    </w:p>
    <w:p w:rsidR="003077DC" w:rsidRPr="00646FCF" w:rsidRDefault="003077DC" w:rsidP="00074D91">
      <w:pPr>
        <w:spacing w:after="0" w:line="240" w:lineRule="auto"/>
        <w:rPr>
          <w:rFonts w:ascii="Tahoma" w:hAnsi="Tahoma" w:cs="Tahoma"/>
          <w:b/>
          <w:bCs/>
        </w:rPr>
      </w:pPr>
      <w:r w:rsidRPr="00646FCF">
        <w:rPr>
          <w:rFonts w:ascii="Tahoma" w:hAnsi="Tahoma" w:cs="Tahoma"/>
          <w:b/>
          <w:bCs/>
        </w:rPr>
        <w:t>Yukarıdaki açıklamaya göre hangi peygamberi seçmek gerekir?</w:t>
      </w:r>
    </w:p>
    <w:p w:rsidR="003077DC" w:rsidRPr="00646FCF" w:rsidRDefault="003077DC" w:rsidP="00074D91">
      <w:pPr>
        <w:numPr>
          <w:ilvl w:val="0"/>
          <w:numId w:val="19"/>
        </w:numPr>
        <w:spacing w:after="0" w:line="240" w:lineRule="auto"/>
        <w:rPr>
          <w:rFonts w:ascii="Tahoma" w:hAnsi="Tahoma" w:cs="Tahoma"/>
        </w:rPr>
      </w:pPr>
      <w:r w:rsidRPr="00646FCF">
        <w:rPr>
          <w:rFonts w:ascii="Tahoma" w:hAnsi="Tahoma" w:cs="Tahoma"/>
        </w:rPr>
        <w:t xml:space="preserve">Hz. İsa </w:t>
      </w:r>
      <w:r w:rsidRPr="00646FCF">
        <w:rPr>
          <w:rFonts w:ascii="Tahoma" w:hAnsi="Tahoma" w:cs="Tahoma"/>
        </w:rPr>
        <w:tab/>
      </w:r>
      <w:r w:rsidRPr="00646FCF">
        <w:rPr>
          <w:rFonts w:ascii="Tahoma" w:hAnsi="Tahoma" w:cs="Tahoma"/>
        </w:rPr>
        <w:tab/>
      </w:r>
      <w:r w:rsidRPr="00646FCF">
        <w:rPr>
          <w:rFonts w:ascii="Tahoma" w:hAnsi="Tahoma" w:cs="Tahoma"/>
          <w:b/>
          <w:bCs/>
        </w:rPr>
        <w:t xml:space="preserve">B. </w:t>
      </w:r>
      <w:r w:rsidRPr="00646FCF">
        <w:rPr>
          <w:rFonts w:ascii="Tahoma" w:hAnsi="Tahoma" w:cs="Tahoma"/>
        </w:rPr>
        <w:t>Hz. Musa</w:t>
      </w:r>
    </w:p>
    <w:p w:rsidR="003077DC" w:rsidRPr="00646FCF" w:rsidRDefault="003077DC" w:rsidP="00074D91">
      <w:pPr>
        <w:numPr>
          <w:ilvl w:val="0"/>
          <w:numId w:val="19"/>
        </w:numPr>
        <w:spacing w:after="0" w:line="240" w:lineRule="auto"/>
        <w:rPr>
          <w:rFonts w:ascii="Tahoma" w:hAnsi="Tahoma" w:cs="Tahoma"/>
        </w:rPr>
      </w:pPr>
      <w:r w:rsidRPr="00646FCF">
        <w:rPr>
          <w:rFonts w:ascii="Tahoma" w:hAnsi="Tahoma" w:cs="Tahoma"/>
        </w:rPr>
        <w:t>Hz. Âdem</w:t>
      </w:r>
      <w:r w:rsidRPr="00646FCF">
        <w:rPr>
          <w:rFonts w:ascii="Tahoma" w:hAnsi="Tahoma" w:cs="Tahoma"/>
        </w:rPr>
        <w:tab/>
      </w:r>
      <w:r w:rsidRPr="00646FCF">
        <w:rPr>
          <w:rFonts w:ascii="Tahoma" w:hAnsi="Tahoma" w:cs="Tahoma"/>
          <w:b/>
          <w:bCs/>
        </w:rPr>
        <w:t>C.</w:t>
      </w:r>
      <w:r w:rsidRPr="00646FCF">
        <w:rPr>
          <w:rFonts w:ascii="Tahoma" w:hAnsi="Tahoma" w:cs="Tahoma"/>
        </w:rPr>
        <w:t xml:space="preserve"> Hz. Muhammed</w:t>
      </w:r>
    </w:p>
    <w:p w:rsidR="003077DC" w:rsidRPr="00646FCF" w:rsidRDefault="003077DC" w:rsidP="00074D91">
      <w:pPr>
        <w:spacing w:after="0" w:line="240" w:lineRule="auto"/>
        <w:rPr>
          <w:rFonts w:ascii="Tahoma" w:hAnsi="Tahoma" w:cs="Tahoma"/>
          <w:b/>
          <w:bCs/>
        </w:rPr>
      </w:pPr>
    </w:p>
    <w:p w:rsidR="003077DC" w:rsidRPr="00646FCF" w:rsidRDefault="003077DC" w:rsidP="00074D91">
      <w:pPr>
        <w:spacing w:after="0" w:line="240" w:lineRule="auto"/>
        <w:rPr>
          <w:rFonts w:ascii="Tahoma" w:hAnsi="Tahoma" w:cs="Tahoma"/>
          <w:i/>
          <w:iCs/>
        </w:rPr>
      </w:pPr>
      <w:r w:rsidRPr="00646FCF">
        <w:rPr>
          <w:rFonts w:ascii="Tahoma" w:hAnsi="Tahoma" w:cs="Tahoma"/>
          <w:b/>
          <w:bCs/>
        </w:rPr>
        <w:t xml:space="preserve">10. </w:t>
      </w:r>
      <w:r>
        <w:rPr>
          <w:rFonts w:ascii="Tahoma" w:hAnsi="Tahoma" w:cs="Tahoma"/>
          <w:b/>
          <w:bCs/>
        </w:rPr>
        <w:t xml:space="preserve"> </w:t>
      </w:r>
      <w:r w:rsidRPr="00646FCF">
        <w:rPr>
          <w:rFonts w:ascii="Tahoma" w:hAnsi="Tahoma" w:cs="Tahoma"/>
          <w:i/>
          <w:iCs/>
        </w:rPr>
        <w:t xml:space="preserve">“ Kim Kur’ân-ı Kerim’den bir harf okursa onun için bir iyilik sevabı vardır. Her bir iyiliğe de ……..  katı ödül vardır.” </w:t>
      </w:r>
    </w:p>
    <w:p w:rsidR="003077DC" w:rsidRPr="00646FCF" w:rsidRDefault="003077DC" w:rsidP="00074D91">
      <w:pPr>
        <w:spacing w:after="0" w:line="240" w:lineRule="auto"/>
        <w:rPr>
          <w:rFonts w:ascii="Tahoma" w:hAnsi="Tahoma" w:cs="Tahoma"/>
          <w:b/>
          <w:bCs/>
        </w:rPr>
      </w:pPr>
      <w:r w:rsidRPr="00646FCF">
        <w:rPr>
          <w:rFonts w:ascii="Tahoma" w:hAnsi="Tahoma" w:cs="Tahoma"/>
          <w:b/>
          <w:bCs/>
        </w:rPr>
        <w:t>Yukarıdaki Hadis-i şerifteki boş bırakılan yer hangi kelime ile tamamlanırsa doğru olur?</w:t>
      </w:r>
    </w:p>
    <w:p w:rsidR="003077DC" w:rsidRDefault="003077DC" w:rsidP="00074D91">
      <w:pPr>
        <w:numPr>
          <w:ilvl w:val="0"/>
          <w:numId w:val="27"/>
        </w:numPr>
        <w:spacing w:after="0" w:line="240" w:lineRule="auto"/>
        <w:rPr>
          <w:rFonts w:ascii="Tahoma" w:hAnsi="Tahoma" w:cs="Tahoma"/>
        </w:rPr>
      </w:pPr>
      <w:r w:rsidRPr="00646FCF">
        <w:rPr>
          <w:rFonts w:ascii="Tahoma" w:hAnsi="Tahoma" w:cs="Tahoma"/>
        </w:rPr>
        <w:t>On</w:t>
      </w:r>
      <w:r w:rsidRPr="00646FCF">
        <w:rPr>
          <w:rFonts w:ascii="Tahoma" w:hAnsi="Tahoma" w:cs="Tahoma"/>
        </w:rPr>
        <w:tab/>
      </w:r>
      <w:r w:rsidRPr="00646FCF">
        <w:rPr>
          <w:rFonts w:ascii="Tahoma" w:hAnsi="Tahoma" w:cs="Tahoma"/>
          <w:b/>
          <w:bCs/>
        </w:rPr>
        <w:t>B.</w:t>
      </w:r>
      <w:r w:rsidRPr="00646FCF">
        <w:rPr>
          <w:rFonts w:ascii="Tahoma" w:hAnsi="Tahoma" w:cs="Tahoma"/>
        </w:rPr>
        <w:t xml:space="preserve"> Yirmi</w:t>
      </w:r>
      <w:r>
        <w:rPr>
          <w:rFonts w:ascii="Tahoma" w:hAnsi="Tahoma" w:cs="Tahoma"/>
        </w:rPr>
        <w:t xml:space="preserve">    </w:t>
      </w:r>
      <w:r w:rsidRPr="00646FCF">
        <w:rPr>
          <w:rFonts w:ascii="Tahoma" w:hAnsi="Tahoma" w:cs="Tahoma"/>
          <w:b/>
          <w:bCs/>
        </w:rPr>
        <w:t>C.</w:t>
      </w:r>
      <w:r>
        <w:rPr>
          <w:rFonts w:ascii="Tahoma" w:hAnsi="Tahoma" w:cs="Tahoma"/>
        </w:rPr>
        <w:t xml:space="preserve"> </w:t>
      </w:r>
      <w:r w:rsidRPr="00646FCF">
        <w:rPr>
          <w:rFonts w:ascii="Tahoma" w:hAnsi="Tahoma" w:cs="Tahoma"/>
        </w:rPr>
        <w:t>Otuz</w:t>
      </w:r>
      <w:r w:rsidRPr="00646FCF">
        <w:rPr>
          <w:rFonts w:ascii="Tahoma" w:hAnsi="Tahoma" w:cs="Tahoma"/>
        </w:rPr>
        <w:tab/>
      </w:r>
      <w:r w:rsidRPr="00646FCF">
        <w:rPr>
          <w:rFonts w:ascii="Tahoma" w:hAnsi="Tahoma" w:cs="Tahoma"/>
          <w:b/>
          <w:bCs/>
        </w:rPr>
        <w:t>D.</w:t>
      </w:r>
      <w:r w:rsidRPr="00646FCF">
        <w:rPr>
          <w:rFonts w:ascii="Tahoma" w:hAnsi="Tahoma" w:cs="Tahoma"/>
        </w:rPr>
        <w:t xml:space="preserve"> Kırk</w:t>
      </w:r>
    </w:p>
    <w:p w:rsidR="003077DC" w:rsidRPr="00646FCF" w:rsidRDefault="003077DC" w:rsidP="00074D91">
      <w:pPr>
        <w:spacing w:after="0" w:line="240" w:lineRule="auto"/>
        <w:rPr>
          <w:rFonts w:ascii="Tahoma" w:hAnsi="Tahoma" w:cs="Tahoma"/>
        </w:rPr>
      </w:pPr>
    </w:p>
    <w:p w:rsidR="003077DC" w:rsidRPr="00646FCF" w:rsidRDefault="003077DC" w:rsidP="00074D91">
      <w:pPr>
        <w:spacing w:after="0" w:line="240" w:lineRule="auto"/>
        <w:rPr>
          <w:rFonts w:ascii="Tahoma" w:hAnsi="Tahoma" w:cs="Tahoma"/>
          <w:b/>
          <w:bCs/>
        </w:rPr>
      </w:pPr>
      <w:r w:rsidRPr="00646FCF">
        <w:rPr>
          <w:rFonts w:ascii="Tahoma" w:hAnsi="Tahoma" w:cs="Tahoma"/>
          <w:b/>
          <w:bCs/>
        </w:rPr>
        <w:t xml:space="preserve">11.  </w:t>
      </w:r>
      <w:r w:rsidRPr="00646FCF">
        <w:rPr>
          <w:rFonts w:ascii="Tahoma" w:hAnsi="Tahoma" w:cs="Tahoma"/>
        </w:rPr>
        <w:t>………… Suresi  ahlaki ilkeleri ön plana çıkaran bir suredir. Bilge bir kişi olan …………………’ın oğluna verdiği öğütleri içerir. Sure, bu sözlerin Allâh’ın dosdoğru ayetleri olduğunu bildirerek başlar ve Kur’ân’ın yol göstericiliğinden bahseder. Bilgiye dayanmayan sözlerin değersiz olduğunu belirtir.</w:t>
      </w:r>
    </w:p>
    <w:p w:rsidR="003077DC" w:rsidRPr="00646FCF" w:rsidRDefault="003077DC" w:rsidP="00074D91">
      <w:pPr>
        <w:spacing w:after="0" w:line="240" w:lineRule="auto"/>
        <w:rPr>
          <w:rFonts w:ascii="Tahoma" w:hAnsi="Tahoma" w:cs="Tahoma"/>
          <w:b/>
          <w:bCs/>
        </w:rPr>
      </w:pPr>
      <w:r w:rsidRPr="00646FCF">
        <w:rPr>
          <w:rFonts w:ascii="Tahoma" w:hAnsi="Tahoma" w:cs="Tahoma"/>
          <w:b/>
          <w:bCs/>
        </w:rPr>
        <w:t>Yukarıdaki bilgilerdeki boşkuklara hangi peygamberin ismi yazılırsa doğru olur?</w:t>
      </w:r>
    </w:p>
    <w:p w:rsidR="003077DC" w:rsidRPr="00646FCF" w:rsidRDefault="003077DC" w:rsidP="00074D91">
      <w:pPr>
        <w:numPr>
          <w:ilvl w:val="0"/>
          <w:numId w:val="25"/>
        </w:numPr>
        <w:spacing w:after="0" w:line="240" w:lineRule="auto"/>
        <w:rPr>
          <w:rFonts w:ascii="Tahoma" w:hAnsi="Tahoma" w:cs="Tahoma"/>
        </w:rPr>
      </w:pPr>
      <w:r w:rsidRPr="00646FCF">
        <w:rPr>
          <w:rFonts w:ascii="Tahoma" w:hAnsi="Tahoma" w:cs="Tahoma"/>
        </w:rPr>
        <w:t>Hz. Lokman</w:t>
      </w:r>
      <w:r w:rsidRPr="00646FCF">
        <w:rPr>
          <w:rFonts w:ascii="Tahoma" w:hAnsi="Tahoma" w:cs="Tahoma"/>
        </w:rPr>
        <w:tab/>
      </w:r>
      <w:r w:rsidRPr="00646FCF">
        <w:rPr>
          <w:rFonts w:ascii="Tahoma" w:hAnsi="Tahoma" w:cs="Tahoma"/>
          <w:b/>
          <w:bCs/>
        </w:rPr>
        <w:t>B</w:t>
      </w:r>
      <w:r w:rsidRPr="00646FCF">
        <w:rPr>
          <w:rFonts w:ascii="Tahoma" w:hAnsi="Tahoma" w:cs="Tahoma"/>
        </w:rPr>
        <w:t>. Hz. İshak</w:t>
      </w:r>
    </w:p>
    <w:p w:rsidR="003077DC" w:rsidRDefault="003077DC" w:rsidP="00074D91">
      <w:pPr>
        <w:numPr>
          <w:ilvl w:val="0"/>
          <w:numId w:val="25"/>
        </w:numPr>
        <w:spacing w:after="0" w:line="240" w:lineRule="auto"/>
        <w:rPr>
          <w:rFonts w:ascii="Tahoma" w:hAnsi="Tahoma" w:cs="Tahoma"/>
        </w:rPr>
      </w:pPr>
      <w:r w:rsidRPr="00646FCF">
        <w:rPr>
          <w:rFonts w:ascii="Tahoma" w:hAnsi="Tahoma" w:cs="Tahoma"/>
        </w:rPr>
        <w:t>Hz.Harun</w:t>
      </w:r>
      <w:r w:rsidRPr="00646FCF">
        <w:rPr>
          <w:rFonts w:ascii="Tahoma" w:hAnsi="Tahoma" w:cs="Tahoma"/>
        </w:rPr>
        <w:tab/>
      </w:r>
      <w:r w:rsidRPr="00646FCF">
        <w:rPr>
          <w:rFonts w:ascii="Tahoma" w:hAnsi="Tahoma" w:cs="Tahoma"/>
        </w:rPr>
        <w:tab/>
      </w:r>
      <w:r w:rsidRPr="00646FCF">
        <w:rPr>
          <w:rFonts w:ascii="Tahoma" w:hAnsi="Tahoma" w:cs="Tahoma"/>
          <w:b/>
          <w:bCs/>
        </w:rPr>
        <w:t>C</w:t>
      </w:r>
      <w:r w:rsidRPr="00646FCF">
        <w:rPr>
          <w:rFonts w:ascii="Tahoma" w:hAnsi="Tahoma" w:cs="Tahoma"/>
        </w:rPr>
        <w:t>. Hz. Muhammed</w:t>
      </w:r>
    </w:p>
    <w:p w:rsidR="003077DC" w:rsidRDefault="003077DC" w:rsidP="00074D91">
      <w:pPr>
        <w:spacing w:after="0" w:line="240" w:lineRule="auto"/>
        <w:rPr>
          <w:rFonts w:ascii="Tahoma" w:hAnsi="Tahoma" w:cs="Tahoma"/>
        </w:rPr>
      </w:pPr>
    </w:p>
    <w:p w:rsidR="003077DC" w:rsidRPr="00074D91" w:rsidRDefault="003077DC" w:rsidP="00074D91">
      <w:pPr>
        <w:spacing w:after="0" w:line="240" w:lineRule="auto"/>
        <w:rPr>
          <w:rFonts w:ascii="Tahoma" w:hAnsi="Tahoma" w:cs="Tahoma"/>
        </w:rPr>
      </w:pPr>
    </w:p>
    <w:p w:rsidR="003077DC" w:rsidRPr="00646FCF" w:rsidRDefault="003077DC" w:rsidP="00074D91">
      <w:pPr>
        <w:spacing w:after="0" w:line="240" w:lineRule="auto"/>
        <w:rPr>
          <w:rFonts w:ascii="Tahoma" w:hAnsi="Tahoma" w:cs="Tahoma"/>
        </w:rPr>
      </w:pPr>
      <w:r w:rsidRPr="00646FCF">
        <w:rPr>
          <w:rFonts w:ascii="Tahoma" w:hAnsi="Tahoma" w:cs="Tahoma"/>
          <w:b/>
          <w:bCs/>
        </w:rPr>
        <w:t xml:space="preserve">12.  </w:t>
      </w:r>
      <w:r w:rsidRPr="00646FCF">
        <w:rPr>
          <w:rFonts w:ascii="Tahoma" w:hAnsi="Tahoma" w:cs="Tahoma"/>
        </w:rPr>
        <w:t xml:space="preserve">“…Rabbimiz! Bize dünyada da iyilik ver, ………… de iyilik ver ve bizi cehennem ateşinin azabından koru!” </w:t>
      </w:r>
    </w:p>
    <w:p w:rsidR="003077DC" w:rsidRDefault="003077DC" w:rsidP="00074D91">
      <w:pPr>
        <w:spacing w:after="0"/>
        <w:rPr>
          <w:rFonts w:ascii="Tahoma" w:hAnsi="Tahoma" w:cs="Tahoma"/>
        </w:rPr>
      </w:pPr>
      <w:r w:rsidRPr="00D43B9F">
        <w:rPr>
          <w:rFonts w:ascii="Tahoma" w:hAnsi="Tahoma" w:cs="Tahoma"/>
        </w:rPr>
        <w:t xml:space="preserve">“Ey Rabbimiz! Beni, annemi, babamı ve bütün müminleri </w:t>
      </w:r>
      <w:r w:rsidRPr="00646FCF">
        <w:rPr>
          <w:rFonts w:ascii="Tahoma" w:hAnsi="Tahoma" w:cs="Tahoma"/>
        </w:rPr>
        <w:t xml:space="preserve">………………. </w:t>
      </w:r>
      <w:r w:rsidRPr="00D43B9F">
        <w:rPr>
          <w:rFonts w:ascii="Tahoma" w:hAnsi="Tahoma" w:cs="Tahoma"/>
        </w:rPr>
        <w:t xml:space="preserve">günü afveyle!” </w:t>
      </w:r>
    </w:p>
    <w:p w:rsidR="003077DC" w:rsidRPr="00D43B9F" w:rsidRDefault="003077DC" w:rsidP="00074D91">
      <w:pPr>
        <w:spacing w:after="0"/>
        <w:rPr>
          <w:rFonts w:ascii="Tahoma" w:hAnsi="Tahoma" w:cs="Tahoma"/>
        </w:rPr>
      </w:pPr>
    </w:p>
    <w:p w:rsidR="003077DC" w:rsidRPr="00646FCF" w:rsidRDefault="003077DC" w:rsidP="00074D91">
      <w:pPr>
        <w:spacing w:after="0" w:line="240" w:lineRule="auto"/>
        <w:rPr>
          <w:rFonts w:ascii="Tahoma" w:hAnsi="Tahoma" w:cs="Tahoma"/>
          <w:b/>
          <w:bCs/>
        </w:rPr>
      </w:pPr>
      <w:r w:rsidRPr="00646FCF">
        <w:rPr>
          <w:rFonts w:ascii="Tahoma" w:hAnsi="Tahoma" w:cs="Tahoma"/>
          <w:b/>
          <w:bCs/>
        </w:rPr>
        <w:t>Yukarıdaki dua ayetlerindeki boşluklar uygun kelimeler ile nasıl tamamlanır?</w:t>
      </w:r>
    </w:p>
    <w:p w:rsidR="003077DC" w:rsidRPr="00646FCF" w:rsidRDefault="003077DC" w:rsidP="00074D91">
      <w:pPr>
        <w:numPr>
          <w:ilvl w:val="0"/>
          <w:numId w:val="26"/>
        </w:numPr>
        <w:spacing w:after="0" w:line="240" w:lineRule="auto"/>
        <w:rPr>
          <w:rFonts w:ascii="Tahoma" w:hAnsi="Tahoma" w:cs="Tahoma"/>
        </w:rPr>
      </w:pPr>
      <w:r>
        <w:rPr>
          <w:rFonts w:ascii="Tahoma" w:hAnsi="Tahoma" w:cs="Tahoma"/>
        </w:rPr>
        <w:t>âhiret</w:t>
      </w:r>
      <w:r w:rsidRPr="00646FCF">
        <w:rPr>
          <w:rFonts w:ascii="Tahoma" w:hAnsi="Tahoma" w:cs="Tahoma"/>
        </w:rPr>
        <w:t>te-</w:t>
      </w:r>
      <w:r w:rsidRPr="00646FCF">
        <w:t xml:space="preserve"> </w:t>
      </w:r>
      <w:r w:rsidRPr="00646FCF">
        <w:rPr>
          <w:rFonts w:ascii="Tahoma" w:hAnsi="Tahoma" w:cs="Tahoma"/>
        </w:rPr>
        <w:t>kıyamet</w:t>
      </w:r>
      <w:r w:rsidRPr="00646FCF">
        <w:rPr>
          <w:rFonts w:ascii="Tahoma" w:hAnsi="Tahoma" w:cs="Tahoma"/>
        </w:rPr>
        <w:tab/>
      </w:r>
      <w:r w:rsidRPr="00646FCF">
        <w:rPr>
          <w:rFonts w:ascii="Tahoma" w:hAnsi="Tahoma" w:cs="Tahoma"/>
        </w:rPr>
        <w:tab/>
      </w:r>
      <w:r w:rsidRPr="00646FCF">
        <w:rPr>
          <w:rFonts w:ascii="Tahoma" w:hAnsi="Tahoma" w:cs="Tahoma"/>
          <w:b/>
          <w:bCs/>
        </w:rPr>
        <w:t>B</w:t>
      </w:r>
      <w:r w:rsidRPr="00646FCF">
        <w:rPr>
          <w:rFonts w:ascii="Tahoma" w:hAnsi="Tahoma" w:cs="Tahoma"/>
        </w:rPr>
        <w:t>. uzayda-afiyet</w:t>
      </w:r>
    </w:p>
    <w:p w:rsidR="003077DC" w:rsidRPr="00074D91" w:rsidRDefault="003077DC" w:rsidP="00074D91">
      <w:pPr>
        <w:numPr>
          <w:ilvl w:val="0"/>
          <w:numId w:val="25"/>
        </w:numPr>
        <w:spacing w:after="0" w:line="240" w:lineRule="auto"/>
        <w:rPr>
          <w:rFonts w:ascii="Tahoma" w:hAnsi="Tahoma" w:cs="Tahoma"/>
          <w:b/>
          <w:bCs/>
        </w:rPr>
      </w:pPr>
      <w:r w:rsidRPr="00646FCF">
        <w:rPr>
          <w:rFonts w:ascii="Tahoma" w:hAnsi="Tahoma" w:cs="Tahoma"/>
        </w:rPr>
        <w:t>memlekette-kıyamet</w:t>
      </w:r>
      <w:r w:rsidRPr="00646FCF">
        <w:rPr>
          <w:rFonts w:ascii="Tahoma" w:hAnsi="Tahoma" w:cs="Tahoma"/>
        </w:rPr>
        <w:tab/>
      </w:r>
      <w:r w:rsidRPr="00646FCF">
        <w:rPr>
          <w:rFonts w:ascii="Tahoma" w:hAnsi="Tahoma" w:cs="Tahoma"/>
          <w:b/>
          <w:bCs/>
        </w:rPr>
        <w:t xml:space="preserve">D. </w:t>
      </w:r>
      <w:r w:rsidRPr="00646FCF">
        <w:rPr>
          <w:rFonts w:ascii="Tahoma" w:hAnsi="Tahoma" w:cs="Tahoma"/>
        </w:rPr>
        <w:t>evrende-sağlık</w:t>
      </w:r>
    </w:p>
    <w:p w:rsidR="003077DC" w:rsidRDefault="003077DC" w:rsidP="00074D91">
      <w:pPr>
        <w:spacing w:after="0" w:line="240" w:lineRule="auto"/>
        <w:rPr>
          <w:rFonts w:ascii="Tahoma" w:hAnsi="Tahoma" w:cs="Tahoma"/>
        </w:rPr>
      </w:pPr>
    </w:p>
    <w:p w:rsidR="003077DC" w:rsidRDefault="003077DC" w:rsidP="00074D91">
      <w:pPr>
        <w:spacing w:after="0" w:line="240" w:lineRule="auto"/>
        <w:rPr>
          <w:rFonts w:ascii="Tahoma" w:hAnsi="Tahoma" w:cs="Tahoma"/>
          <w:b/>
          <w:bCs/>
        </w:rPr>
      </w:pPr>
      <w:r>
        <w:rPr>
          <w:rFonts w:ascii="Tahoma" w:hAnsi="Tahoma" w:cs="Tahoma"/>
          <w:b/>
          <w:bCs/>
        </w:rPr>
        <w:t>13. Hazreti Âdem’in iki oğlunun isimleri nelerdir?</w:t>
      </w:r>
    </w:p>
    <w:p w:rsidR="003077DC" w:rsidRPr="00AD7264" w:rsidRDefault="003077DC" w:rsidP="00074D91">
      <w:pPr>
        <w:pStyle w:val="ListParagraph"/>
        <w:numPr>
          <w:ilvl w:val="0"/>
          <w:numId w:val="28"/>
        </w:numPr>
        <w:spacing w:after="0" w:line="240" w:lineRule="auto"/>
        <w:rPr>
          <w:rFonts w:ascii="Tahoma" w:hAnsi="Tahoma" w:cs="Tahoma"/>
        </w:rPr>
      </w:pPr>
      <w:r w:rsidRPr="00AD7264">
        <w:rPr>
          <w:rFonts w:ascii="Tahoma" w:hAnsi="Tahoma" w:cs="Tahoma"/>
        </w:rPr>
        <w:t>Ahmed  ile Mehmed</w:t>
      </w:r>
    </w:p>
    <w:p w:rsidR="003077DC" w:rsidRPr="00AD7264" w:rsidRDefault="003077DC" w:rsidP="00074D91">
      <w:pPr>
        <w:pStyle w:val="ListParagraph"/>
        <w:numPr>
          <w:ilvl w:val="0"/>
          <w:numId w:val="28"/>
        </w:numPr>
        <w:spacing w:after="0" w:line="240" w:lineRule="auto"/>
        <w:rPr>
          <w:rFonts w:ascii="Tahoma" w:hAnsi="Tahoma" w:cs="Tahoma"/>
        </w:rPr>
      </w:pPr>
      <w:r w:rsidRPr="00AD7264">
        <w:rPr>
          <w:rFonts w:ascii="Tahoma" w:hAnsi="Tahoma" w:cs="Tahoma"/>
        </w:rPr>
        <w:t xml:space="preserve">Kâbil ile Hâbil </w:t>
      </w:r>
    </w:p>
    <w:p w:rsidR="003077DC" w:rsidRPr="00AD7264" w:rsidRDefault="003077DC" w:rsidP="00074D91">
      <w:pPr>
        <w:pStyle w:val="ListParagraph"/>
        <w:numPr>
          <w:ilvl w:val="0"/>
          <w:numId w:val="28"/>
        </w:numPr>
        <w:spacing w:after="0" w:line="240" w:lineRule="auto"/>
        <w:rPr>
          <w:rFonts w:ascii="Tahoma" w:hAnsi="Tahoma" w:cs="Tahoma"/>
        </w:rPr>
      </w:pPr>
      <w:r w:rsidRPr="00AD7264">
        <w:rPr>
          <w:rFonts w:ascii="Tahoma" w:hAnsi="Tahoma" w:cs="Tahoma"/>
        </w:rPr>
        <w:t>Ali ile Veli</w:t>
      </w:r>
    </w:p>
    <w:p w:rsidR="003077DC" w:rsidRDefault="003077DC" w:rsidP="00074D91">
      <w:pPr>
        <w:pStyle w:val="ListParagraph"/>
        <w:numPr>
          <w:ilvl w:val="0"/>
          <w:numId w:val="28"/>
        </w:numPr>
        <w:spacing w:after="0" w:line="240" w:lineRule="auto"/>
        <w:rPr>
          <w:rFonts w:ascii="Tahoma" w:hAnsi="Tahoma" w:cs="Tahoma"/>
        </w:rPr>
      </w:pPr>
      <w:r w:rsidRPr="00AD7264">
        <w:rPr>
          <w:rFonts w:ascii="Tahoma" w:hAnsi="Tahoma" w:cs="Tahoma"/>
        </w:rPr>
        <w:t>Kâmil ile Âdil</w:t>
      </w:r>
    </w:p>
    <w:p w:rsidR="003077DC" w:rsidRDefault="003077DC" w:rsidP="00872374">
      <w:pPr>
        <w:spacing w:after="0" w:line="240" w:lineRule="auto"/>
        <w:rPr>
          <w:rFonts w:ascii="Tahoma" w:hAnsi="Tahoma" w:cs="Tahoma"/>
        </w:rPr>
      </w:pPr>
    </w:p>
    <w:p w:rsidR="003077DC" w:rsidRDefault="003077DC" w:rsidP="00872374">
      <w:pPr>
        <w:spacing w:after="0" w:line="240" w:lineRule="auto"/>
        <w:rPr>
          <w:rFonts w:ascii="Tahoma" w:hAnsi="Tahoma" w:cs="Tahoma"/>
          <w:b/>
          <w:bCs/>
        </w:rPr>
      </w:pPr>
      <w:r>
        <w:rPr>
          <w:rFonts w:ascii="Tahoma" w:hAnsi="Tahoma" w:cs="Tahoma"/>
          <w:b/>
          <w:bCs/>
        </w:rPr>
        <w:t xml:space="preserve">14. Hazreti </w:t>
      </w:r>
      <w:r w:rsidRPr="00FD28DD">
        <w:rPr>
          <w:rFonts w:ascii="Tahoma" w:hAnsi="Tahoma" w:cs="Tahoma"/>
          <w:b/>
          <w:bCs/>
        </w:rPr>
        <w:t xml:space="preserve">Âdem’in </w:t>
      </w:r>
      <w:r>
        <w:rPr>
          <w:rFonts w:ascii="Tahoma" w:hAnsi="Tahoma" w:cs="Tahoma"/>
          <w:b/>
          <w:bCs/>
        </w:rPr>
        <w:t>eşinin ismi nedir?</w:t>
      </w:r>
    </w:p>
    <w:p w:rsidR="003077DC" w:rsidRPr="00872374" w:rsidRDefault="003077DC" w:rsidP="00872374">
      <w:pPr>
        <w:pStyle w:val="ListParagraph"/>
        <w:numPr>
          <w:ilvl w:val="0"/>
          <w:numId w:val="29"/>
        </w:numPr>
        <w:spacing w:after="0" w:line="240" w:lineRule="auto"/>
        <w:ind w:left="142" w:firstLine="142"/>
        <w:rPr>
          <w:rFonts w:ascii="Tahoma" w:hAnsi="Tahoma" w:cs="Tahoma"/>
        </w:rPr>
      </w:pPr>
      <w:r w:rsidRPr="00872374">
        <w:rPr>
          <w:rFonts w:ascii="Tahoma" w:hAnsi="Tahoma" w:cs="Tahoma"/>
        </w:rPr>
        <w:t>Hz. Hatice</w:t>
      </w:r>
    </w:p>
    <w:p w:rsidR="003077DC" w:rsidRPr="00872374" w:rsidRDefault="003077DC" w:rsidP="00872374">
      <w:pPr>
        <w:pStyle w:val="ListParagraph"/>
        <w:numPr>
          <w:ilvl w:val="0"/>
          <w:numId w:val="29"/>
        </w:numPr>
        <w:spacing w:after="0" w:line="240" w:lineRule="auto"/>
        <w:ind w:left="284" w:firstLine="0"/>
        <w:rPr>
          <w:rFonts w:ascii="Tahoma" w:hAnsi="Tahoma" w:cs="Tahoma"/>
        </w:rPr>
      </w:pPr>
      <w:r w:rsidRPr="00872374">
        <w:rPr>
          <w:rFonts w:ascii="Tahoma" w:hAnsi="Tahoma" w:cs="Tahoma"/>
        </w:rPr>
        <w:t>Hz. Makbule</w:t>
      </w:r>
    </w:p>
    <w:p w:rsidR="003077DC" w:rsidRPr="00872374" w:rsidRDefault="003077DC" w:rsidP="00872374">
      <w:pPr>
        <w:pStyle w:val="ListParagraph"/>
        <w:numPr>
          <w:ilvl w:val="0"/>
          <w:numId w:val="29"/>
        </w:numPr>
        <w:spacing w:after="0" w:line="240" w:lineRule="auto"/>
        <w:rPr>
          <w:rFonts w:ascii="Tahoma" w:hAnsi="Tahoma" w:cs="Tahoma"/>
        </w:rPr>
      </w:pPr>
      <w:r w:rsidRPr="00872374">
        <w:rPr>
          <w:rFonts w:ascii="Tahoma" w:hAnsi="Tahoma" w:cs="Tahoma"/>
        </w:rPr>
        <w:t>Hz. Havvâ</w:t>
      </w:r>
    </w:p>
    <w:p w:rsidR="003077DC" w:rsidRPr="00872374" w:rsidRDefault="003077DC" w:rsidP="00872374">
      <w:pPr>
        <w:pStyle w:val="ListParagraph"/>
        <w:numPr>
          <w:ilvl w:val="0"/>
          <w:numId w:val="29"/>
        </w:numPr>
        <w:spacing w:after="0" w:line="240" w:lineRule="auto"/>
        <w:rPr>
          <w:rFonts w:ascii="Tahoma" w:hAnsi="Tahoma" w:cs="Tahoma"/>
        </w:rPr>
      </w:pPr>
      <w:r w:rsidRPr="00872374">
        <w:rPr>
          <w:rFonts w:ascii="Tahoma" w:hAnsi="Tahoma" w:cs="Tahoma"/>
        </w:rPr>
        <w:t xml:space="preserve">Hz. Fâtıma </w:t>
      </w:r>
    </w:p>
    <w:p w:rsidR="003077DC" w:rsidRPr="00646FCF" w:rsidRDefault="003077DC" w:rsidP="00074D91">
      <w:pPr>
        <w:spacing w:after="0" w:line="240" w:lineRule="auto"/>
        <w:rPr>
          <w:rFonts w:ascii="Tahoma" w:hAnsi="Tahoma" w:cs="Tahoma"/>
          <w:b/>
          <w:bCs/>
        </w:rPr>
      </w:pPr>
    </w:p>
    <w:p w:rsidR="003077DC" w:rsidRDefault="003077DC" w:rsidP="00872374">
      <w:pPr>
        <w:spacing w:after="0" w:line="240" w:lineRule="auto"/>
        <w:rPr>
          <w:rFonts w:ascii="Tahoma" w:hAnsi="Tahoma" w:cs="Tahoma"/>
        </w:rPr>
      </w:pPr>
      <w:r>
        <w:rPr>
          <w:rFonts w:ascii="Tahoma" w:hAnsi="Tahoma" w:cs="Tahoma"/>
          <w:b/>
          <w:bCs/>
        </w:rPr>
        <w:t xml:space="preserve">15. </w:t>
      </w:r>
      <w:r w:rsidRPr="00872374">
        <w:rPr>
          <w:rFonts w:ascii="Tahoma" w:hAnsi="Tahoma" w:cs="Tahoma"/>
        </w:rPr>
        <w:t xml:space="preserve">Hazreti </w:t>
      </w:r>
      <w:r w:rsidRPr="00FD28DD">
        <w:rPr>
          <w:rFonts w:ascii="Tahoma" w:hAnsi="Tahoma" w:cs="Tahoma"/>
        </w:rPr>
        <w:t xml:space="preserve">Âdem’in </w:t>
      </w:r>
      <w:r w:rsidRPr="00872374">
        <w:rPr>
          <w:rFonts w:ascii="Tahoma" w:hAnsi="Tahoma" w:cs="Tahoma"/>
        </w:rPr>
        <w:t>iyi olan çocuğunun ismi ……………</w:t>
      </w:r>
      <w:r>
        <w:rPr>
          <w:rFonts w:ascii="Tahoma" w:hAnsi="Tahoma" w:cs="Tahoma"/>
        </w:rPr>
        <w:t>……..,</w:t>
      </w:r>
      <w:r w:rsidRPr="00872374">
        <w:rPr>
          <w:rFonts w:ascii="Tahoma" w:hAnsi="Tahoma" w:cs="Tahoma"/>
        </w:rPr>
        <w:t xml:space="preserve"> kötü olan çocuğuna ismiyse …………………</w:t>
      </w:r>
      <w:r>
        <w:rPr>
          <w:rFonts w:ascii="Tahoma" w:hAnsi="Tahoma" w:cs="Tahoma"/>
        </w:rPr>
        <w:t>……..’</w:t>
      </w:r>
      <w:r w:rsidRPr="00872374">
        <w:rPr>
          <w:rFonts w:ascii="Tahoma" w:hAnsi="Tahoma" w:cs="Tahoma"/>
        </w:rPr>
        <w:t>dir.</w:t>
      </w:r>
    </w:p>
    <w:p w:rsidR="003077DC" w:rsidRDefault="003077DC" w:rsidP="00872374">
      <w:pPr>
        <w:spacing w:after="0" w:line="240" w:lineRule="auto"/>
        <w:rPr>
          <w:rFonts w:ascii="Tahoma" w:hAnsi="Tahoma" w:cs="Tahoma"/>
          <w:b/>
          <w:bCs/>
        </w:rPr>
      </w:pPr>
      <w:r w:rsidRPr="00872374">
        <w:rPr>
          <w:rFonts w:ascii="Tahoma" w:hAnsi="Tahoma" w:cs="Tahoma"/>
          <w:b/>
          <w:bCs/>
        </w:rPr>
        <w:t>Yukarıdaki cümlede boşluklar nasıl tamamlanmalıdır?</w:t>
      </w:r>
    </w:p>
    <w:p w:rsidR="003077DC" w:rsidRPr="003A7308" w:rsidRDefault="003077DC" w:rsidP="00872374">
      <w:pPr>
        <w:pStyle w:val="ListParagraph"/>
        <w:numPr>
          <w:ilvl w:val="0"/>
          <w:numId w:val="31"/>
        </w:numPr>
        <w:spacing w:after="0" w:line="240" w:lineRule="auto"/>
        <w:ind w:left="113" w:firstLine="0"/>
        <w:rPr>
          <w:rFonts w:ascii="Tahoma" w:hAnsi="Tahoma" w:cs="Tahoma"/>
        </w:rPr>
      </w:pPr>
      <w:r w:rsidRPr="003A7308">
        <w:rPr>
          <w:rFonts w:ascii="Tahoma" w:hAnsi="Tahoma" w:cs="Tahoma"/>
        </w:rPr>
        <w:t>Kabil-Habil</w:t>
      </w:r>
    </w:p>
    <w:p w:rsidR="003077DC" w:rsidRPr="003A7308" w:rsidRDefault="003077DC" w:rsidP="00872374">
      <w:pPr>
        <w:pStyle w:val="ListParagraph"/>
        <w:numPr>
          <w:ilvl w:val="0"/>
          <w:numId w:val="31"/>
        </w:numPr>
        <w:spacing w:after="0" w:line="240" w:lineRule="auto"/>
        <w:ind w:left="113" w:firstLine="0"/>
        <w:rPr>
          <w:rFonts w:ascii="Tahoma" w:hAnsi="Tahoma" w:cs="Tahoma"/>
        </w:rPr>
      </w:pPr>
      <w:r w:rsidRPr="003A7308">
        <w:rPr>
          <w:rFonts w:ascii="Tahoma" w:hAnsi="Tahoma" w:cs="Tahoma"/>
        </w:rPr>
        <w:t>Habil-Kabil</w:t>
      </w:r>
    </w:p>
    <w:p w:rsidR="003077DC" w:rsidRPr="003A7308" w:rsidRDefault="003077DC" w:rsidP="00872374">
      <w:pPr>
        <w:pStyle w:val="ListParagraph"/>
        <w:numPr>
          <w:ilvl w:val="0"/>
          <w:numId w:val="31"/>
        </w:numPr>
        <w:spacing w:after="0" w:line="240" w:lineRule="auto"/>
        <w:ind w:left="113" w:firstLine="0"/>
        <w:rPr>
          <w:rFonts w:ascii="Tahoma" w:hAnsi="Tahoma" w:cs="Tahoma"/>
        </w:rPr>
      </w:pPr>
      <w:r w:rsidRPr="003A7308">
        <w:rPr>
          <w:rFonts w:ascii="Tahoma" w:hAnsi="Tahoma" w:cs="Tahoma"/>
        </w:rPr>
        <w:t>Habil-Kamil</w:t>
      </w:r>
    </w:p>
    <w:p w:rsidR="003077DC" w:rsidRPr="003A7308" w:rsidRDefault="003077DC" w:rsidP="00872374">
      <w:pPr>
        <w:pStyle w:val="ListParagraph"/>
        <w:numPr>
          <w:ilvl w:val="0"/>
          <w:numId w:val="31"/>
        </w:numPr>
        <w:spacing w:after="0" w:line="240" w:lineRule="auto"/>
        <w:ind w:left="113" w:firstLine="0"/>
        <w:rPr>
          <w:rFonts w:ascii="Tahoma" w:hAnsi="Tahoma" w:cs="Tahoma"/>
        </w:rPr>
      </w:pPr>
      <w:r w:rsidRPr="003A7308">
        <w:rPr>
          <w:rFonts w:ascii="Tahoma" w:hAnsi="Tahoma" w:cs="Tahoma"/>
        </w:rPr>
        <w:t>Kabil-Adil</w:t>
      </w:r>
    </w:p>
    <w:p w:rsidR="003077DC" w:rsidRDefault="003077DC" w:rsidP="00F362B9">
      <w:pPr>
        <w:spacing w:after="0" w:line="276" w:lineRule="auto"/>
        <w:rPr>
          <w:rFonts w:ascii="Tahoma" w:hAnsi="Tahoma" w:cs="Tahoma"/>
          <w:b/>
          <w:bCs/>
        </w:rPr>
      </w:pPr>
    </w:p>
    <w:p w:rsidR="003077DC" w:rsidRDefault="003077DC" w:rsidP="00F67BD7">
      <w:pPr>
        <w:spacing w:after="0" w:line="276" w:lineRule="auto"/>
        <w:jc w:val="center"/>
        <w:rPr>
          <w:rFonts w:ascii="Tahoma" w:hAnsi="Tahoma" w:cs="Tahoma"/>
          <w:b/>
          <w:bCs/>
        </w:rPr>
      </w:pPr>
      <w:r w:rsidRPr="00646FCF">
        <w:rPr>
          <w:rFonts w:ascii="Tahoma" w:hAnsi="Tahoma" w:cs="Tahoma"/>
          <w:b/>
          <w:bCs/>
        </w:rPr>
        <w:t>İKİNCİ BÖLÜM</w:t>
      </w:r>
    </w:p>
    <w:p w:rsidR="003077DC" w:rsidRPr="00646FCF" w:rsidRDefault="003077DC" w:rsidP="00F67BD7">
      <w:pPr>
        <w:spacing w:after="0" w:line="276" w:lineRule="auto"/>
        <w:jc w:val="center"/>
        <w:rPr>
          <w:rFonts w:ascii="Tahoma" w:hAnsi="Tahoma" w:cs="Tahoma"/>
          <w:b/>
          <w:bCs/>
        </w:rPr>
      </w:pPr>
    </w:p>
    <w:p w:rsidR="003077DC" w:rsidRPr="00646FCF" w:rsidRDefault="003077DC" w:rsidP="00F67BD7">
      <w:pPr>
        <w:spacing w:after="0" w:line="276" w:lineRule="auto"/>
        <w:rPr>
          <w:rFonts w:ascii="Tahoma" w:hAnsi="Tahoma" w:cs="Tahoma"/>
          <w:b/>
          <w:bCs/>
        </w:rPr>
      </w:pPr>
      <w:r w:rsidRPr="00646FCF">
        <w:rPr>
          <w:rFonts w:ascii="Tahoma" w:hAnsi="Tahoma" w:cs="Tahoma"/>
          <w:b/>
          <w:bCs/>
        </w:rPr>
        <w:t>Aşağıdaki cümleler DOĞRU ise baş taraflarındaki parantezler</w:t>
      </w:r>
      <w:r>
        <w:rPr>
          <w:rFonts w:ascii="Tahoma" w:hAnsi="Tahoma" w:cs="Tahoma"/>
          <w:b/>
          <w:bCs/>
        </w:rPr>
        <w:t>in</w:t>
      </w:r>
      <w:r w:rsidRPr="00646FCF">
        <w:rPr>
          <w:rFonts w:ascii="Tahoma" w:hAnsi="Tahoma" w:cs="Tahoma"/>
          <w:b/>
          <w:bCs/>
        </w:rPr>
        <w:t xml:space="preserve"> içine “D”, </w:t>
      </w:r>
      <w:r>
        <w:rPr>
          <w:rFonts w:ascii="Tahoma" w:hAnsi="Tahoma" w:cs="Tahoma"/>
          <w:b/>
          <w:bCs/>
        </w:rPr>
        <w:t xml:space="preserve">    </w:t>
      </w:r>
      <w:r w:rsidRPr="00646FCF">
        <w:rPr>
          <w:rFonts w:ascii="Tahoma" w:hAnsi="Tahoma" w:cs="Tahoma"/>
          <w:b/>
          <w:bCs/>
        </w:rPr>
        <w:t xml:space="preserve">YANLIŞ ise “Y” harfi koyunuz.  </w:t>
      </w:r>
      <w:r w:rsidRPr="00646FCF">
        <w:rPr>
          <w:rFonts w:ascii="Tahoma" w:hAnsi="Tahoma" w:cs="Tahoma"/>
          <w:b/>
          <w:bCs/>
          <w:sz w:val="18"/>
          <w:szCs w:val="18"/>
        </w:rPr>
        <w:t>(HER DOĞRU CEVAP 1 PUAN)</w:t>
      </w:r>
    </w:p>
    <w:p w:rsidR="003077DC" w:rsidRPr="00D307A2" w:rsidRDefault="003077DC" w:rsidP="00F67BD7">
      <w:pPr>
        <w:spacing w:after="0" w:line="276" w:lineRule="auto"/>
        <w:rPr>
          <w:rFonts w:ascii="Tahoma" w:hAnsi="Tahoma" w:cs="Tahoma"/>
        </w:rPr>
      </w:pPr>
      <w:r w:rsidRPr="00CD6064">
        <w:rPr>
          <w:rFonts w:ascii="Tahoma" w:hAnsi="Tahoma" w:cs="Tahoma"/>
          <w:b/>
          <w:bCs/>
        </w:rPr>
        <w:t>1(  )</w:t>
      </w:r>
      <w:r w:rsidRPr="00D307A2">
        <w:rPr>
          <w:rFonts w:ascii="Tahoma" w:hAnsi="Tahoma" w:cs="Tahoma"/>
        </w:rPr>
        <w:t xml:space="preserve"> Kur’ân okuyana bir harf için en az 10 sevap yazılır.</w:t>
      </w:r>
    </w:p>
    <w:p w:rsidR="003077DC" w:rsidRPr="00D307A2" w:rsidRDefault="003077DC" w:rsidP="00F67BD7">
      <w:pPr>
        <w:spacing w:after="0" w:line="276" w:lineRule="auto"/>
        <w:rPr>
          <w:rFonts w:ascii="Tahoma" w:hAnsi="Tahoma" w:cs="Tahoma"/>
        </w:rPr>
      </w:pPr>
      <w:r w:rsidRPr="00CD6064">
        <w:rPr>
          <w:rFonts w:ascii="Tahoma" w:hAnsi="Tahoma" w:cs="Tahoma"/>
          <w:b/>
          <w:bCs/>
        </w:rPr>
        <w:t>2(  )</w:t>
      </w:r>
      <w:r w:rsidRPr="00D307A2">
        <w:rPr>
          <w:rFonts w:ascii="Tahoma" w:hAnsi="Tahoma" w:cs="Tahoma"/>
        </w:rPr>
        <w:t xml:space="preserve"> Kur’ân Kadir Gecesi</w:t>
      </w:r>
      <w:r>
        <w:rPr>
          <w:rFonts w:ascii="Tahoma" w:hAnsi="Tahoma" w:cs="Tahoma"/>
        </w:rPr>
        <w:t>’</w:t>
      </w:r>
      <w:r w:rsidRPr="00D307A2">
        <w:rPr>
          <w:rFonts w:ascii="Tahoma" w:hAnsi="Tahoma" w:cs="Tahoma"/>
        </w:rPr>
        <w:t>nde indirilmeye başlanmıştır.</w:t>
      </w:r>
    </w:p>
    <w:p w:rsidR="003077DC" w:rsidRPr="00D307A2" w:rsidRDefault="003077DC" w:rsidP="00F67BD7">
      <w:pPr>
        <w:spacing w:after="0" w:line="276" w:lineRule="auto"/>
        <w:rPr>
          <w:rFonts w:ascii="Tahoma" w:hAnsi="Tahoma" w:cs="Tahoma"/>
        </w:rPr>
      </w:pPr>
      <w:r w:rsidRPr="00CD6064">
        <w:rPr>
          <w:rFonts w:ascii="Tahoma" w:hAnsi="Tahoma" w:cs="Tahoma"/>
          <w:b/>
          <w:bCs/>
        </w:rPr>
        <w:t>3(  )</w:t>
      </w:r>
      <w:r w:rsidRPr="00D307A2">
        <w:rPr>
          <w:rFonts w:ascii="Tahoma" w:hAnsi="Tahoma" w:cs="Tahoma"/>
        </w:rPr>
        <w:t xml:space="preserve"> İhlas Suresi’nde Allâh’ın tek ve bir oluşu, eşinin ve benzerinin olmadığı anlatılmaktadır.</w:t>
      </w:r>
    </w:p>
    <w:p w:rsidR="003077DC" w:rsidRPr="00CD6064" w:rsidRDefault="003077DC" w:rsidP="00F67BD7">
      <w:pPr>
        <w:spacing w:after="0" w:line="276" w:lineRule="auto"/>
        <w:rPr>
          <w:rFonts w:ascii="Tahoma" w:hAnsi="Tahoma" w:cs="Tahoma"/>
          <w:b/>
          <w:bCs/>
        </w:rPr>
      </w:pPr>
      <w:r w:rsidRPr="00CD6064">
        <w:rPr>
          <w:rFonts w:ascii="Tahoma" w:hAnsi="Tahoma" w:cs="Tahoma"/>
          <w:b/>
          <w:bCs/>
        </w:rPr>
        <w:t xml:space="preserve">4(  ) </w:t>
      </w:r>
      <w:r w:rsidRPr="00CD6064">
        <w:rPr>
          <w:rFonts w:ascii="Tahoma" w:hAnsi="Tahoma" w:cs="Tahoma"/>
        </w:rPr>
        <w:t>Kur’ân’daki ilk ayetin anlamı “Oku!”dur.</w:t>
      </w:r>
    </w:p>
    <w:p w:rsidR="003077DC" w:rsidRPr="00D307A2" w:rsidRDefault="003077DC" w:rsidP="00F67BD7">
      <w:pPr>
        <w:spacing w:after="0" w:line="276" w:lineRule="auto"/>
        <w:rPr>
          <w:rFonts w:ascii="Tahoma" w:hAnsi="Tahoma" w:cs="Tahoma"/>
        </w:rPr>
      </w:pPr>
      <w:r w:rsidRPr="00CD6064">
        <w:rPr>
          <w:rFonts w:ascii="Tahoma" w:hAnsi="Tahoma" w:cs="Tahoma"/>
          <w:b/>
          <w:bCs/>
        </w:rPr>
        <w:t>5(  )</w:t>
      </w:r>
      <w:r w:rsidRPr="00D307A2">
        <w:rPr>
          <w:rFonts w:ascii="Tahoma" w:hAnsi="Tahoma" w:cs="Tahoma"/>
        </w:rPr>
        <w:t xml:space="preserve"> Mucize: Peygamberlerin, peygamber olduklarını inanmayanlara ispat etmek için Allâh’ın izniyle gerçekl</w:t>
      </w:r>
      <w:r>
        <w:rPr>
          <w:rFonts w:ascii="Tahoma" w:hAnsi="Tahoma" w:cs="Tahoma"/>
        </w:rPr>
        <w:t>eştirdikleri olağan üstü olaydır</w:t>
      </w:r>
      <w:r w:rsidRPr="00D307A2">
        <w:rPr>
          <w:rFonts w:ascii="Tahoma" w:hAnsi="Tahoma" w:cs="Tahoma"/>
        </w:rPr>
        <w:t xml:space="preserve">. </w:t>
      </w:r>
    </w:p>
    <w:p w:rsidR="003077DC" w:rsidRPr="00D307A2" w:rsidRDefault="003077DC" w:rsidP="00F67BD7">
      <w:pPr>
        <w:spacing w:after="0" w:line="276" w:lineRule="auto"/>
        <w:rPr>
          <w:rFonts w:ascii="Tahoma" w:hAnsi="Tahoma" w:cs="Tahoma"/>
        </w:rPr>
      </w:pPr>
      <w:r w:rsidRPr="00CD6064">
        <w:rPr>
          <w:rFonts w:ascii="Tahoma" w:hAnsi="Tahoma" w:cs="Tahoma"/>
          <w:b/>
          <w:bCs/>
        </w:rPr>
        <w:t>6(  )</w:t>
      </w:r>
      <w:r w:rsidRPr="00D307A2">
        <w:rPr>
          <w:rFonts w:ascii="Tahoma" w:hAnsi="Tahoma" w:cs="Tahoma"/>
        </w:rPr>
        <w:t xml:space="preserve"> Ayet: Kur’ân surelerini oluşturan kısımlardan her biridir.</w:t>
      </w:r>
    </w:p>
    <w:p w:rsidR="003077DC" w:rsidRPr="00CD6064" w:rsidRDefault="003077DC" w:rsidP="00F67BD7">
      <w:pPr>
        <w:spacing w:after="0" w:line="276" w:lineRule="auto"/>
        <w:rPr>
          <w:rFonts w:ascii="Tahoma" w:hAnsi="Tahoma" w:cs="Tahoma"/>
          <w:b/>
          <w:bCs/>
        </w:rPr>
      </w:pPr>
      <w:r w:rsidRPr="00CD6064">
        <w:rPr>
          <w:rFonts w:ascii="Tahoma" w:hAnsi="Tahoma" w:cs="Tahoma"/>
          <w:b/>
          <w:bCs/>
        </w:rPr>
        <w:t xml:space="preserve">7(  ) </w:t>
      </w:r>
      <w:r w:rsidRPr="00CD6064">
        <w:rPr>
          <w:rFonts w:ascii="Tahoma" w:hAnsi="Tahoma" w:cs="Tahoma"/>
        </w:rPr>
        <w:t>Kur’ân’da sure denilen 120 bölüm vardır.</w:t>
      </w:r>
    </w:p>
    <w:p w:rsidR="003077DC" w:rsidRPr="00CD6064" w:rsidRDefault="003077DC" w:rsidP="00F67BD7">
      <w:pPr>
        <w:spacing w:after="0" w:line="276" w:lineRule="auto"/>
        <w:rPr>
          <w:rFonts w:ascii="Tahoma" w:hAnsi="Tahoma" w:cs="Tahoma"/>
        </w:rPr>
      </w:pPr>
      <w:r w:rsidRPr="00CD6064">
        <w:rPr>
          <w:rFonts w:ascii="Tahoma" w:hAnsi="Tahoma" w:cs="Tahoma"/>
          <w:b/>
          <w:bCs/>
        </w:rPr>
        <w:t xml:space="preserve">8(  ) </w:t>
      </w:r>
      <w:r w:rsidRPr="00CD6064">
        <w:rPr>
          <w:rFonts w:ascii="Tahoma" w:hAnsi="Tahoma" w:cs="Tahoma"/>
        </w:rPr>
        <w:t>Kur’ân’ın ilk suresi Fâtiha ve sonuncusu ise Nâs suresidir.</w:t>
      </w:r>
    </w:p>
    <w:p w:rsidR="003077DC" w:rsidRDefault="003077DC" w:rsidP="00F67BD7">
      <w:pPr>
        <w:spacing w:after="0" w:line="276" w:lineRule="auto"/>
        <w:rPr>
          <w:rFonts w:ascii="Tahoma" w:hAnsi="Tahoma" w:cs="Tahoma"/>
        </w:rPr>
      </w:pPr>
      <w:r w:rsidRPr="00CD6064">
        <w:rPr>
          <w:rFonts w:ascii="Tahoma" w:hAnsi="Tahoma" w:cs="Tahoma"/>
          <w:b/>
          <w:bCs/>
        </w:rPr>
        <w:t>9(  )</w:t>
      </w:r>
      <w:r>
        <w:rPr>
          <w:rFonts w:ascii="Tahoma" w:hAnsi="Tahoma" w:cs="Tahoma"/>
          <w:b/>
          <w:bCs/>
        </w:rPr>
        <w:t xml:space="preserve"> </w:t>
      </w:r>
      <w:r w:rsidRPr="000A0652">
        <w:rPr>
          <w:rFonts w:ascii="Tahoma" w:hAnsi="Tahoma" w:cs="Tahoma"/>
        </w:rPr>
        <w:t>Cebrâil vahiy me</w:t>
      </w:r>
      <w:r>
        <w:rPr>
          <w:rFonts w:ascii="Tahoma" w:hAnsi="Tahoma" w:cs="Tahoma"/>
        </w:rPr>
        <w:t>leğidir ve  Allâh’ın izniyle Kur’ân’ı Sevgili Peygamberimiz Hz. Muhammed’e indirmiştir.</w:t>
      </w:r>
    </w:p>
    <w:p w:rsidR="003077DC" w:rsidRPr="00CD6064" w:rsidRDefault="003077DC" w:rsidP="00F67BD7">
      <w:pPr>
        <w:spacing w:after="0" w:line="276" w:lineRule="auto"/>
        <w:rPr>
          <w:rFonts w:ascii="Tahoma" w:hAnsi="Tahoma" w:cs="Tahoma"/>
        </w:rPr>
      </w:pPr>
      <w:r w:rsidRPr="00CD6064">
        <w:rPr>
          <w:rFonts w:ascii="Tahoma" w:hAnsi="Tahoma" w:cs="Tahoma"/>
          <w:b/>
          <w:bCs/>
        </w:rPr>
        <w:t xml:space="preserve">10(  ) </w:t>
      </w:r>
      <w:r w:rsidRPr="00CD6064">
        <w:rPr>
          <w:rFonts w:ascii="Tahoma" w:hAnsi="Tahoma" w:cs="Tahoma"/>
        </w:rPr>
        <w:t>İblis yani şeytan, Hz. Âdem’e secde etmediği yani onun önünde saygıyla eğilmediği için cennetten kovulan, insanları Allâh’ın emrine karşı kışkırtan, kötülüğe yönelten varlıktır.</w:t>
      </w:r>
    </w:p>
    <w:p w:rsidR="003077DC" w:rsidRPr="00CD6064" w:rsidRDefault="003077DC" w:rsidP="00F67BD7">
      <w:pPr>
        <w:spacing w:after="0" w:line="276" w:lineRule="auto"/>
        <w:rPr>
          <w:rFonts w:ascii="Tahoma" w:hAnsi="Tahoma" w:cs="Tahoma"/>
        </w:rPr>
      </w:pPr>
      <w:r w:rsidRPr="00CD6064">
        <w:rPr>
          <w:rFonts w:ascii="Tahoma" w:hAnsi="Tahoma" w:cs="Tahoma"/>
          <w:b/>
          <w:bCs/>
        </w:rPr>
        <w:t xml:space="preserve">11(  ) </w:t>
      </w:r>
      <w:r w:rsidRPr="00CD6064">
        <w:rPr>
          <w:rFonts w:ascii="Tahoma" w:hAnsi="Tahoma" w:cs="Tahoma"/>
        </w:rPr>
        <w:t>Yanlış davranınca af ve özür</w:t>
      </w:r>
      <w:r>
        <w:rPr>
          <w:rFonts w:ascii="Tahoma" w:hAnsi="Tahoma" w:cs="Tahoma"/>
        </w:rPr>
        <w:t xml:space="preserve"> dilemek insana yakış</w:t>
      </w:r>
      <w:r w:rsidRPr="00CD6064">
        <w:rPr>
          <w:rFonts w:ascii="Tahoma" w:hAnsi="Tahoma" w:cs="Tahoma"/>
        </w:rPr>
        <w:t>an bir davranıştır.</w:t>
      </w:r>
    </w:p>
    <w:p w:rsidR="003077DC" w:rsidRPr="00646FCF" w:rsidRDefault="003077DC" w:rsidP="00074D91">
      <w:pPr>
        <w:spacing w:after="0" w:line="240" w:lineRule="auto"/>
        <w:rPr>
          <w:rFonts w:ascii="Tahoma" w:hAnsi="Tahoma" w:cs="Tahoma"/>
        </w:rPr>
      </w:pPr>
    </w:p>
    <w:p w:rsidR="003077DC" w:rsidRDefault="003077DC" w:rsidP="00074D91">
      <w:pPr>
        <w:spacing w:after="0" w:line="240" w:lineRule="auto"/>
        <w:jc w:val="center"/>
        <w:rPr>
          <w:rFonts w:ascii="Tahoma" w:hAnsi="Tahoma" w:cs="Tahoma"/>
          <w:b/>
          <w:bCs/>
        </w:rPr>
      </w:pPr>
    </w:p>
    <w:p w:rsidR="003077DC" w:rsidRDefault="003077DC" w:rsidP="00074D91">
      <w:pPr>
        <w:spacing w:after="0" w:line="240" w:lineRule="auto"/>
        <w:jc w:val="center"/>
        <w:rPr>
          <w:rFonts w:ascii="Tahoma" w:hAnsi="Tahoma" w:cs="Tahoma"/>
          <w:b/>
          <w:bCs/>
        </w:rPr>
      </w:pPr>
      <w:r w:rsidRPr="00646FCF">
        <w:rPr>
          <w:rFonts w:ascii="Tahoma" w:hAnsi="Tahoma" w:cs="Tahoma"/>
          <w:b/>
          <w:bCs/>
        </w:rPr>
        <w:t>ÜÇÜNCÜ</w:t>
      </w:r>
      <w:r w:rsidRPr="00646FCF">
        <w:rPr>
          <w:rFonts w:ascii="Tahoma" w:hAnsi="Tahoma" w:cs="Tahoma"/>
        </w:rPr>
        <w:t xml:space="preserve"> </w:t>
      </w:r>
      <w:r w:rsidRPr="00646FCF">
        <w:rPr>
          <w:rFonts w:ascii="Tahoma" w:hAnsi="Tahoma" w:cs="Tahoma"/>
          <w:b/>
          <w:bCs/>
        </w:rPr>
        <w:t>BÖLÜM</w:t>
      </w:r>
    </w:p>
    <w:p w:rsidR="003077DC" w:rsidRPr="00646FCF" w:rsidRDefault="003077DC" w:rsidP="00074D91">
      <w:pPr>
        <w:spacing w:after="0" w:line="240" w:lineRule="auto"/>
        <w:jc w:val="center"/>
        <w:rPr>
          <w:rFonts w:ascii="Tahoma" w:hAnsi="Tahoma" w:cs="Tahoma"/>
          <w:b/>
          <w:bCs/>
        </w:rPr>
      </w:pPr>
    </w:p>
    <w:p w:rsidR="003077DC" w:rsidRPr="00C432F1" w:rsidRDefault="003077DC" w:rsidP="00074D91">
      <w:pPr>
        <w:spacing w:after="0" w:line="240" w:lineRule="auto"/>
        <w:rPr>
          <w:rFonts w:ascii="Tahoma" w:hAnsi="Tahoma" w:cs="Tahoma"/>
          <w:b/>
          <w:bCs/>
          <w:sz w:val="16"/>
          <w:szCs w:val="16"/>
        </w:rPr>
      </w:pPr>
      <w:r w:rsidRPr="00646FCF">
        <w:rPr>
          <w:rFonts w:ascii="Tahoma" w:hAnsi="Tahoma" w:cs="Tahoma"/>
          <w:b/>
          <w:bCs/>
        </w:rPr>
        <w:t>AŞAĞIDAKİ KUTUCUKLARIN İÇİNE HARFLERİN OKUNUŞUNU YAZINIZ.</w:t>
      </w:r>
      <w:r>
        <w:rPr>
          <w:rFonts w:ascii="Tahoma" w:hAnsi="Tahoma" w:cs="Tahoma"/>
          <w:b/>
          <w:bCs/>
        </w:rPr>
        <w:t xml:space="preserve"> </w:t>
      </w:r>
      <w:r w:rsidRPr="00C432F1">
        <w:rPr>
          <w:rFonts w:ascii="Tahoma" w:hAnsi="Tahoma" w:cs="Tahoma"/>
          <w:b/>
          <w:bCs/>
          <w:sz w:val="16"/>
          <w:szCs w:val="16"/>
        </w:rPr>
        <w:t>(HER DOĞRU CEVAP 1 PUAN)</w:t>
      </w:r>
    </w:p>
    <w:p w:rsidR="003077DC" w:rsidRDefault="003077DC" w:rsidP="00074D91">
      <w:pPr>
        <w:spacing w:after="0" w:line="240" w:lineRule="auto"/>
        <w:rPr>
          <w:rFonts w:ascii="Tahoma" w:hAnsi="Tahoma" w:cs="Tahoma"/>
          <w:b/>
          <w:bCs/>
        </w:rPr>
      </w:pPr>
      <w:r w:rsidRPr="00EF221C">
        <w:rPr>
          <w:rFonts w:ascii="Tahoma" w:hAnsi="Tahoma" w:cs="Tahoma"/>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264.75pt;height:547.5pt;visibility:visible">
            <v:imagedata r:id="rId7" o:title=""/>
          </v:shape>
        </w:pict>
      </w:r>
    </w:p>
    <w:p w:rsidR="003077DC" w:rsidRDefault="003077DC" w:rsidP="00074D91">
      <w:pPr>
        <w:spacing w:after="0" w:line="240" w:lineRule="auto"/>
        <w:rPr>
          <w:rFonts w:ascii="Tahoma" w:hAnsi="Tahoma" w:cs="Tahoma"/>
          <w:b/>
          <w:bCs/>
        </w:rPr>
      </w:pPr>
    </w:p>
    <w:p w:rsidR="003077DC" w:rsidRPr="00D51B37" w:rsidRDefault="003077DC" w:rsidP="00074D91">
      <w:pPr>
        <w:spacing w:after="0" w:line="240" w:lineRule="auto"/>
        <w:rPr>
          <w:rFonts w:ascii="Tahoma" w:hAnsi="Tahoma" w:cs="Tahoma"/>
          <w:b/>
          <w:bCs/>
        </w:rPr>
      </w:pPr>
      <w:r w:rsidRPr="00D51B37">
        <w:rPr>
          <w:rFonts w:ascii="Tahoma" w:hAnsi="Tahoma" w:cs="Tahoma"/>
          <w:b/>
          <w:bCs/>
        </w:rPr>
        <w:t>“Sizin En İyileriniz Kur’ân’ı Öğrenenleriniz Ve Öğretenlerinizdir.”</w:t>
      </w:r>
      <w:r>
        <w:rPr>
          <w:rFonts w:ascii="Tahoma" w:hAnsi="Tahoma" w:cs="Tahoma"/>
          <w:b/>
          <w:bCs/>
        </w:rPr>
        <w:t xml:space="preserve"> Hz. Muhammed (S.A.S.)</w:t>
      </w:r>
    </w:p>
    <w:p w:rsidR="003077DC" w:rsidRPr="00D51B37" w:rsidRDefault="003077DC" w:rsidP="00074D91">
      <w:pPr>
        <w:spacing w:after="0" w:line="240" w:lineRule="auto"/>
        <w:rPr>
          <w:rFonts w:ascii="Tahoma" w:hAnsi="Tahoma" w:cs="Tahoma"/>
          <w:b/>
          <w:bCs/>
          <w:i/>
          <w:iCs/>
        </w:rPr>
      </w:pPr>
    </w:p>
    <w:p w:rsidR="003077DC" w:rsidRDefault="003077DC" w:rsidP="00C844AE">
      <w:pPr>
        <w:spacing w:after="0" w:line="240" w:lineRule="auto"/>
        <w:jc w:val="center"/>
        <w:rPr>
          <w:rFonts w:ascii="Tahoma" w:hAnsi="Tahoma" w:cs="Tahoma"/>
          <w:b/>
          <w:bCs/>
        </w:rPr>
      </w:pPr>
      <w:r>
        <w:rPr>
          <w:rFonts w:ascii="Tahoma" w:hAnsi="Tahoma" w:cs="Tahoma"/>
          <w:b/>
          <w:bCs/>
        </w:rPr>
        <w:t>Yüce Allâh’tan Siz Değerli Öğrencilerime Başarılar Diliyorum.</w:t>
      </w:r>
    </w:p>
    <w:p w:rsidR="003077DC" w:rsidRDefault="003077DC" w:rsidP="00C844AE">
      <w:pPr>
        <w:spacing w:after="0" w:line="240" w:lineRule="auto"/>
        <w:jc w:val="center"/>
        <w:rPr>
          <w:rFonts w:ascii="Tahoma" w:hAnsi="Tahoma" w:cs="Tahoma"/>
          <w:b/>
          <w:bCs/>
        </w:rPr>
      </w:pPr>
    </w:p>
    <w:p w:rsidR="003077DC" w:rsidRPr="00D51B37" w:rsidRDefault="003077DC" w:rsidP="00C844AE">
      <w:pPr>
        <w:spacing w:after="0" w:line="240" w:lineRule="auto"/>
        <w:jc w:val="center"/>
        <w:rPr>
          <w:rFonts w:ascii="Tahoma" w:hAnsi="Tahoma" w:cs="Tahoma"/>
        </w:rPr>
      </w:pPr>
      <w:r w:rsidRPr="00D51B37">
        <w:rPr>
          <w:rFonts w:ascii="Tahoma" w:hAnsi="Tahoma" w:cs="Tahoma"/>
        </w:rPr>
        <w:t xml:space="preserve">Ders Öğretmeni </w:t>
      </w:r>
      <w:bookmarkStart w:id="0" w:name="_GoBack"/>
      <w:bookmarkEnd w:id="0"/>
    </w:p>
    <w:sectPr w:rsidR="003077DC" w:rsidRPr="00D51B37" w:rsidSect="00872374">
      <w:pgSz w:w="11906" w:h="16838"/>
      <w:pgMar w:top="567" w:right="567" w:bottom="567" w:left="567" w:header="709" w:footer="709" w:gutter="0"/>
      <w:cols w:num="2" w:sep="1"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DC" w:rsidRDefault="003077DC" w:rsidP="00D43B9F">
      <w:pPr>
        <w:spacing w:after="0" w:line="240" w:lineRule="auto"/>
      </w:pPr>
      <w:r>
        <w:separator/>
      </w:r>
    </w:p>
  </w:endnote>
  <w:endnote w:type="continuationSeparator" w:id="0">
    <w:p w:rsidR="003077DC" w:rsidRDefault="003077DC" w:rsidP="00D43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DC" w:rsidRDefault="003077DC" w:rsidP="00D43B9F">
      <w:pPr>
        <w:spacing w:after="0" w:line="240" w:lineRule="auto"/>
      </w:pPr>
      <w:r>
        <w:separator/>
      </w:r>
    </w:p>
  </w:footnote>
  <w:footnote w:type="continuationSeparator" w:id="0">
    <w:p w:rsidR="003077DC" w:rsidRDefault="003077DC" w:rsidP="00D43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C08"/>
    <w:multiLevelType w:val="hybridMultilevel"/>
    <w:tmpl w:val="B108EE50"/>
    <w:lvl w:ilvl="0" w:tplc="24843924">
      <w:start w:val="1"/>
      <w:numFmt w:val="upperLetter"/>
      <w:lvlText w:val="%1."/>
      <w:lvlJc w:val="left"/>
      <w:pPr>
        <w:ind w:left="644" w:hanging="360"/>
      </w:pPr>
      <w:rPr>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FCF2E89"/>
    <w:multiLevelType w:val="hybridMultilevel"/>
    <w:tmpl w:val="F1F25718"/>
    <w:lvl w:ilvl="0" w:tplc="24843924">
      <w:start w:val="1"/>
      <w:numFmt w:val="upperLetter"/>
      <w:lvlText w:val="%1."/>
      <w:lvlJc w:val="left"/>
      <w:pPr>
        <w:ind w:left="644" w:hanging="360"/>
      </w:pPr>
      <w:rPr>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189E0A99"/>
    <w:multiLevelType w:val="hybridMultilevel"/>
    <w:tmpl w:val="5FE2BCA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AD63BC6"/>
    <w:multiLevelType w:val="hybridMultilevel"/>
    <w:tmpl w:val="5FA47076"/>
    <w:lvl w:ilvl="0" w:tplc="0F824CD0">
      <w:start w:val="1"/>
      <w:numFmt w:val="upp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1B5A12C7"/>
    <w:multiLevelType w:val="hybridMultilevel"/>
    <w:tmpl w:val="868A009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BD502E9"/>
    <w:multiLevelType w:val="hybridMultilevel"/>
    <w:tmpl w:val="868A009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E194A92"/>
    <w:multiLevelType w:val="hybridMultilevel"/>
    <w:tmpl w:val="B108EE50"/>
    <w:lvl w:ilvl="0" w:tplc="24843924">
      <w:start w:val="1"/>
      <w:numFmt w:val="upperLetter"/>
      <w:lvlText w:val="%1."/>
      <w:lvlJc w:val="left"/>
      <w:pPr>
        <w:ind w:left="644" w:hanging="360"/>
      </w:pPr>
      <w:rPr>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1EFB3D63"/>
    <w:multiLevelType w:val="hybridMultilevel"/>
    <w:tmpl w:val="3F3AF2D8"/>
    <w:lvl w:ilvl="0" w:tplc="E0023A3A">
      <w:start w:val="1"/>
      <w:numFmt w:val="upperLetter"/>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1F01CD1"/>
    <w:multiLevelType w:val="hybridMultilevel"/>
    <w:tmpl w:val="922C175C"/>
    <w:lvl w:ilvl="0" w:tplc="63F05938">
      <w:start w:val="1"/>
      <w:numFmt w:val="upp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2296124D"/>
    <w:multiLevelType w:val="hybridMultilevel"/>
    <w:tmpl w:val="ADB0C86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36D580D"/>
    <w:multiLevelType w:val="hybridMultilevel"/>
    <w:tmpl w:val="868E681E"/>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4F1324B"/>
    <w:multiLevelType w:val="hybridMultilevel"/>
    <w:tmpl w:val="47D2C7E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7207439"/>
    <w:multiLevelType w:val="hybridMultilevel"/>
    <w:tmpl w:val="3ED8345C"/>
    <w:lvl w:ilvl="0" w:tplc="38683C44">
      <w:start w:val="1"/>
      <w:numFmt w:val="upperLetter"/>
      <w:lvlText w:val="%1."/>
      <w:lvlJc w:val="left"/>
      <w:pPr>
        <w:ind w:left="363" w:hanging="363"/>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7DA6D46"/>
    <w:multiLevelType w:val="hybridMultilevel"/>
    <w:tmpl w:val="CDD4CB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C2937FE"/>
    <w:multiLevelType w:val="hybridMultilevel"/>
    <w:tmpl w:val="8062C5A8"/>
    <w:lvl w:ilvl="0" w:tplc="0F824CD0">
      <w:start w:val="1"/>
      <w:numFmt w:val="upp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43585031"/>
    <w:multiLevelType w:val="hybridMultilevel"/>
    <w:tmpl w:val="B41E71FC"/>
    <w:lvl w:ilvl="0" w:tplc="439053BA">
      <w:start w:val="1"/>
      <w:numFmt w:val="upperLetter"/>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6">
    <w:nsid w:val="46916BA9"/>
    <w:multiLevelType w:val="hybridMultilevel"/>
    <w:tmpl w:val="97481BC6"/>
    <w:lvl w:ilvl="0" w:tplc="E370DB74">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44B0AFF"/>
    <w:multiLevelType w:val="hybridMultilevel"/>
    <w:tmpl w:val="3A60D6EC"/>
    <w:lvl w:ilvl="0" w:tplc="0F824CD0">
      <w:start w:val="1"/>
      <w:numFmt w:val="upperLetter"/>
      <w:lvlText w:val="%1."/>
      <w:lvlJc w:val="left"/>
      <w:pPr>
        <w:ind w:left="797" w:hanging="360"/>
      </w:pPr>
      <w:rPr>
        <w:rFonts w:hint="default"/>
        <w:b/>
        <w:bCs/>
      </w:rPr>
    </w:lvl>
    <w:lvl w:ilvl="1" w:tplc="041F0019">
      <w:start w:val="1"/>
      <w:numFmt w:val="lowerLetter"/>
      <w:lvlText w:val="%2."/>
      <w:lvlJc w:val="left"/>
      <w:pPr>
        <w:ind w:left="1517" w:hanging="360"/>
      </w:pPr>
    </w:lvl>
    <w:lvl w:ilvl="2" w:tplc="041F001B">
      <w:start w:val="1"/>
      <w:numFmt w:val="lowerRoman"/>
      <w:lvlText w:val="%3."/>
      <w:lvlJc w:val="right"/>
      <w:pPr>
        <w:ind w:left="2237" w:hanging="180"/>
      </w:pPr>
    </w:lvl>
    <w:lvl w:ilvl="3" w:tplc="041F000F">
      <w:start w:val="1"/>
      <w:numFmt w:val="decimal"/>
      <w:lvlText w:val="%4."/>
      <w:lvlJc w:val="left"/>
      <w:pPr>
        <w:ind w:left="2957" w:hanging="360"/>
      </w:pPr>
    </w:lvl>
    <w:lvl w:ilvl="4" w:tplc="041F0019">
      <w:start w:val="1"/>
      <w:numFmt w:val="lowerLetter"/>
      <w:lvlText w:val="%5."/>
      <w:lvlJc w:val="left"/>
      <w:pPr>
        <w:ind w:left="3677" w:hanging="360"/>
      </w:pPr>
    </w:lvl>
    <w:lvl w:ilvl="5" w:tplc="041F001B">
      <w:start w:val="1"/>
      <w:numFmt w:val="lowerRoman"/>
      <w:lvlText w:val="%6."/>
      <w:lvlJc w:val="right"/>
      <w:pPr>
        <w:ind w:left="4397" w:hanging="180"/>
      </w:pPr>
    </w:lvl>
    <w:lvl w:ilvl="6" w:tplc="041F000F">
      <w:start w:val="1"/>
      <w:numFmt w:val="decimal"/>
      <w:lvlText w:val="%7."/>
      <w:lvlJc w:val="left"/>
      <w:pPr>
        <w:ind w:left="5117" w:hanging="360"/>
      </w:pPr>
    </w:lvl>
    <w:lvl w:ilvl="7" w:tplc="041F0019">
      <w:start w:val="1"/>
      <w:numFmt w:val="lowerLetter"/>
      <w:lvlText w:val="%8."/>
      <w:lvlJc w:val="left"/>
      <w:pPr>
        <w:ind w:left="5837" w:hanging="360"/>
      </w:pPr>
    </w:lvl>
    <w:lvl w:ilvl="8" w:tplc="041F001B">
      <w:start w:val="1"/>
      <w:numFmt w:val="lowerRoman"/>
      <w:lvlText w:val="%9."/>
      <w:lvlJc w:val="right"/>
      <w:pPr>
        <w:ind w:left="6557" w:hanging="180"/>
      </w:pPr>
    </w:lvl>
  </w:abstractNum>
  <w:abstractNum w:abstractNumId="18">
    <w:nsid w:val="55C535F2"/>
    <w:multiLevelType w:val="hybridMultilevel"/>
    <w:tmpl w:val="2B002098"/>
    <w:lvl w:ilvl="0" w:tplc="B1DE4318">
      <w:start w:val="1"/>
      <w:numFmt w:val="upperLetter"/>
      <w:lvlText w:val="%1."/>
      <w:lvlJc w:val="left"/>
      <w:pPr>
        <w:ind w:left="720" w:hanging="360"/>
      </w:pPr>
      <w:rPr>
        <w:rFonts w:ascii="Tahoma" w:eastAsia="Times New Roman" w:hAnsi="Tahoma"/>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564B491E"/>
    <w:multiLevelType w:val="hybridMultilevel"/>
    <w:tmpl w:val="A37EBC10"/>
    <w:lvl w:ilvl="0" w:tplc="6CDC98F0">
      <w:start w:val="1"/>
      <w:numFmt w:val="upperLetter"/>
      <w:lvlText w:val="%1."/>
      <w:lvlJc w:val="left"/>
      <w:pPr>
        <w:ind w:left="729" w:hanging="360"/>
      </w:pPr>
      <w:rPr>
        <w:b/>
        <w:bCs/>
      </w:rPr>
    </w:lvl>
    <w:lvl w:ilvl="1" w:tplc="041F0019">
      <w:start w:val="1"/>
      <w:numFmt w:val="lowerLetter"/>
      <w:lvlText w:val="%2."/>
      <w:lvlJc w:val="left"/>
      <w:pPr>
        <w:ind w:left="1449" w:hanging="360"/>
      </w:pPr>
    </w:lvl>
    <w:lvl w:ilvl="2" w:tplc="041F001B">
      <w:start w:val="1"/>
      <w:numFmt w:val="lowerRoman"/>
      <w:lvlText w:val="%3."/>
      <w:lvlJc w:val="right"/>
      <w:pPr>
        <w:ind w:left="2169" w:hanging="180"/>
      </w:pPr>
    </w:lvl>
    <w:lvl w:ilvl="3" w:tplc="041F000F">
      <w:start w:val="1"/>
      <w:numFmt w:val="decimal"/>
      <w:lvlText w:val="%4."/>
      <w:lvlJc w:val="left"/>
      <w:pPr>
        <w:ind w:left="2889" w:hanging="360"/>
      </w:pPr>
    </w:lvl>
    <w:lvl w:ilvl="4" w:tplc="041F0019">
      <w:start w:val="1"/>
      <w:numFmt w:val="lowerLetter"/>
      <w:lvlText w:val="%5."/>
      <w:lvlJc w:val="left"/>
      <w:pPr>
        <w:ind w:left="3609" w:hanging="360"/>
      </w:pPr>
    </w:lvl>
    <w:lvl w:ilvl="5" w:tplc="041F001B">
      <w:start w:val="1"/>
      <w:numFmt w:val="lowerRoman"/>
      <w:lvlText w:val="%6."/>
      <w:lvlJc w:val="right"/>
      <w:pPr>
        <w:ind w:left="4329" w:hanging="180"/>
      </w:pPr>
    </w:lvl>
    <w:lvl w:ilvl="6" w:tplc="041F000F">
      <w:start w:val="1"/>
      <w:numFmt w:val="decimal"/>
      <w:lvlText w:val="%7."/>
      <w:lvlJc w:val="left"/>
      <w:pPr>
        <w:ind w:left="5049" w:hanging="360"/>
      </w:pPr>
    </w:lvl>
    <w:lvl w:ilvl="7" w:tplc="041F0019">
      <w:start w:val="1"/>
      <w:numFmt w:val="lowerLetter"/>
      <w:lvlText w:val="%8."/>
      <w:lvlJc w:val="left"/>
      <w:pPr>
        <w:ind w:left="5769" w:hanging="360"/>
      </w:pPr>
    </w:lvl>
    <w:lvl w:ilvl="8" w:tplc="041F001B">
      <w:start w:val="1"/>
      <w:numFmt w:val="lowerRoman"/>
      <w:lvlText w:val="%9."/>
      <w:lvlJc w:val="right"/>
      <w:pPr>
        <w:ind w:left="6489" w:hanging="180"/>
      </w:pPr>
    </w:lvl>
  </w:abstractNum>
  <w:abstractNum w:abstractNumId="20">
    <w:nsid w:val="573F4750"/>
    <w:multiLevelType w:val="hybridMultilevel"/>
    <w:tmpl w:val="277C12FA"/>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5E1D3996"/>
    <w:multiLevelType w:val="hybridMultilevel"/>
    <w:tmpl w:val="868A009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86B2569"/>
    <w:multiLevelType w:val="hybridMultilevel"/>
    <w:tmpl w:val="D9B222C0"/>
    <w:lvl w:ilvl="0" w:tplc="A9D26F02">
      <w:start w:val="1"/>
      <w:numFmt w:val="upperLetter"/>
      <w:lvlText w:val="%1."/>
      <w:lvlJc w:val="left"/>
      <w:pPr>
        <w:ind w:left="644" w:hanging="360"/>
      </w:pPr>
      <w:rPr>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3">
    <w:nsid w:val="6873626D"/>
    <w:multiLevelType w:val="hybridMultilevel"/>
    <w:tmpl w:val="5FA47076"/>
    <w:lvl w:ilvl="0" w:tplc="0F824CD0">
      <w:start w:val="1"/>
      <w:numFmt w:val="upp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nsid w:val="71BD27D1"/>
    <w:multiLevelType w:val="hybridMultilevel"/>
    <w:tmpl w:val="B108EE50"/>
    <w:lvl w:ilvl="0" w:tplc="24843924">
      <w:start w:val="1"/>
      <w:numFmt w:val="upperLetter"/>
      <w:lvlText w:val="%1."/>
      <w:lvlJc w:val="left"/>
      <w:pPr>
        <w:ind w:left="644" w:hanging="360"/>
      </w:pPr>
      <w:rPr>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5">
    <w:nsid w:val="72C361EE"/>
    <w:multiLevelType w:val="hybridMultilevel"/>
    <w:tmpl w:val="5FA47076"/>
    <w:lvl w:ilvl="0" w:tplc="0F824CD0">
      <w:start w:val="1"/>
      <w:numFmt w:val="upp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nsid w:val="76D47811"/>
    <w:multiLevelType w:val="hybridMultilevel"/>
    <w:tmpl w:val="5FA47076"/>
    <w:lvl w:ilvl="0" w:tplc="0F824CD0">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79E922CC"/>
    <w:multiLevelType w:val="hybridMultilevel"/>
    <w:tmpl w:val="FF36633E"/>
    <w:lvl w:ilvl="0" w:tplc="C2667144">
      <w:start w:val="1"/>
      <w:numFmt w:val="upperLetter"/>
      <w:lvlText w:val="%1."/>
      <w:lvlJc w:val="left"/>
      <w:pPr>
        <w:ind w:left="1004" w:hanging="360"/>
      </w:pPr>
      <w:rPr>
        <w:rFonts w:hint="default"/>
        <w:b/>
        <w:bCs/>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8">
    <w:nsid w:val="7B843FFE"/>
    <w:multiLevelType w:val="hybridMultilevel"/>
    <w:tmpl w:val="701C58EC"/>
    <w:lvl w:ilvl="0" w:tplc="0F824CD0">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7BDD1A74"/>
    <w:multiLevelType w:val="hybridMultilevel"/>
    <w:tmpl w:val="5FA47076"/>
    <w:lvl w:ilvl="0" w:tplc="0F824CD0">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7CFC14A9"/>
    <w:multiLevelType w:val="hybridMultilevel"/>
    <w:tmpl w:val="92CE688A"/>
    <w:lvl w:ilvl="0" w:tplc="0F824CD0">
      <w:start w:val="1"/>
      <w:numFmt w:val="upperLetter"/>
      <w:lvlText w:val="%1."/>
      <w:lvlJc w:val="left"/>
      <w:pPr>
        <w:ind w:left="647" w:hanging="363"/>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3"/>
  </w:num>
  <w:num w:numId="2">
    <w:abstractNumId w:val="30"/>
  </w:num>
  <w:num w:numId="3">
    <w:abstractNumId w:val="16"/>
  </w:num>
  <w:num w:numId="4">
    <w:abstractNumId w:val="24"/>
  </w:num>
  <w:num w:numId="5">
    <w:abstractNumId w:val="5"/>
  </w:num>
  <w:num w:numId="6">
    <w:abstractNumId w:val="21"/>
  </w:num>
  <w:num w:numId="7">
    <w:abstractNumId w:val="4"/>
  </w:num>
  <w:num w:numId="8">
    <w:abstractNumId w:val="7"/>
  </w:num>
  <w:num w:numId="9">
    <w:abstractNumId w:val="12"/>
  </w:num>
  <w:num w:numId="10">
    <w:abstractNumId w:val="10"/>
  </w:num>
  <w:num w:numId="11">
    <w:abstractNumId w:val="2"/>
  </w:num>
  <w:num w:numId="12">
    <w:abstractNumId w:val="11"/>
  </w:num>
  <w:num w:numId="13">
    <w:abstractNumId w:val="18"/>
  </w:num>
  <w:num w:numId="14">
    <w:abstractNumId w:val="14"/>
  </w:num>
  <w:num w:numId="15">
    <w:abstractNumId w:val="28"/>
  </w:num>
  <w:num w:numId="16">
    <w:abstractNumId w:val="17"/>
  </w:num>
  <w:num w:numId="17">
    <w:abstractNumId w:val="20"/>
  </w:num>
  <w:num w:numId="18">
    <w:abstractNumId w:val="0"/>
  </w:num>
  <w:num w:numId="19">
    <w:abstractNumId w:val="1"/>
  </w:num>
  <w:num w:numId="20">
    <w:abstractNumId w:val="6"/>
  </w:num>
  <w:num w:numId="21">
    <w:abstractNumId w:val="23"/>
  </w:num>
  <w:num w:numId="22">
    <w:abstractNumId w:val="27"/>
  </w:num>
  <w:num w:numId="23">
    <w:abstractNumId w:val="26"/>
  </w:num>
  <w:num w:numId="24">
    <w:abstractNumId w:val="29"/>
  </w:num>
  <w:num w:numId="25">
    <w:abstractNumId w:val="3"/>
  </w:num>
  <w:num w:numId="26">
    <w:abstractNumId w:val="25"/>
  </w:num>
  <w:num w:numId="27">
    <w:abstractNumId w:val="15"/>
  </w:num>
  <w:num w:numId="28">
    <w:abstractNumId w:val="8"/>
  </w:num>
  <w:num w:numId="29">
    <w:abstractNumId w:val="22"/>
  </w:num>
  <w:num w:numId="30">
    <w:abstractNumId w:val="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59A"/>
    <w:rsid w:val="00030C2B"/>
    <w:rsid w:val="000747C7"/>
    <w:rsid w:val="00074D91"/>
    <w:rsid w:val="000A0652"/>
    <w:rsid w:val="000E1DF1"/>
    <w:rsid w:val="0014064B"/>
    <w:rsid w:val="00190128"/>
    <w:rsid w:val="001D645E"/>
    <w:rsid w:val="001E3FB7"/>
    <w:rsid w:val="00203F8C"/>
    <w:rsid w:val="00255966"/>
    <w:rsid w:val="002762F1"/>
    <w:rsid w:val="002B3374"/>
    <w:rsid w:val="002E41B7"/>
    <w:rsid w:val="003077DC"/>
    <w:rsid w:val="00331D12"/>
    <w:rsid w:val="00350F22"/>
    <w:rsid w:val="003729A8"/>
    <w:rsid w:val="003766A2"/>
    <w:rsid w:val="00381B50"/>
    <w:rsid w:val="003935A6"/>
    <w:rsid w:val="003A7308"/>
    <w:rsid w:val="003C18BC"/>
    <w:rsid w:val="003C776F"/>
    <w:rsid w:val="00403DDB"/>
    <w:rsid w:val="00433BB3"/>
    <w:rsid w:val="004540F9"/>
    <w:rsid w:val="00483D2B"/>
    <w:rsid w:val="004A1B38"/>
    <w:rsid w:val="004A52D0"/>
    <w:rsid w:val="004C0CB9"/>
    <w:rsid w:val="004F536E"/>
    <w:rsid w:val="00501115"/>
    <w:rsid w:val="00503D77"/>
    <w:rsid w:val="00530498"/>
    <w:rsid w:val="005340CD"/>
    <w:rsid w:val="00540285"/>
    <w:rsid w:val="00544FDF"/>
    <w:rsid w:val="00562902"/>
    <w:rsid w:val="00573C9B"/>
    <w:rsid w:val="00646FCF"/>
    <w:rsid w:val="00647647"/>
    <w:rsid w:val="006568A4"/>
    <w:rsid w:val="00662C3A"/>
    <w:rsid w:val="006C3FD6"/>
    <w:rsid w:val="006E1D87"/>
    <w:rsid w:val="006E4481"/>
    <w:rsid w:val="006E76A2"/>
    <w:rsid w:val="006F7423"/>
    <w:rsid w:val="00753325"/>
    <w:rsid w:val="007778CA"/>
    <w:rsid w:val="007B6936"/>
    <w:rsid w:val="007C5ADF"/>
    <w:rsid w:val="007D0380"/>
    <w:rsid w:val="007F33B1"/>
    <w:rsid w:val="0082215C"/>
    <w:rsid w:val="00835BFA"/>
    <w:rsid w:val="00872374"/>
    <w:rsid w:val="00877685"/>
    <w:rsid w:val="00881A08"/>
    <w:rsid w:val="00883C16"/>
    <w:rsid w:val="008D39FC"/>
    <w:rsid w:val="00905883"/>
    <w:rsid w:val="00910809"/>
    <w:rsid w:val="009239B4"/>
    <w:rsid w:val="00942E96"/>
    <w:rsid w:val="0095199B"/>
    <w:rsid w:val="009706DD"/>
    <w:rsid w:val="009D5540"/>
    <w:rsid w:val="009F0466"/>
    <w:rsid w:val="009F1F0A"/>
    <w:rsid w:val="00A10CAD"/>
    <w:rsid w:val="00A41CBB"/>
    <w:rsid w:val="00A63705"/>
    <w:rsid w:val="00A65654"/>
    <w:rsid w:val="00AA17E7"/>
    <w:rsid w:val="00AD4A27"/>
    <w:rsid w:val="00AD7264"/>
    <w:rsid w:val="00B34613"/>
    <w:rsid w:val="00B56930"/>
    <w:rsid w:val="00BA2BEE"/>
    <w:rsid w:val="00BB3216"/>
    <w:rsid w:val="00BB646A"/>
    <w:rsid w:val="00C432F1"/>
    <w:rsid w:val="00C844AE"/>
    <w:rsid w:val="00CB195E"/>
    <w:rsid w:val="00CC0157"/>
    <w:rsid w:val="00CC2A7F"/>
    <w:rsid w:val="00CC7E1B"/>
    <w:rsid w:val="00CD6064"/>
    <w:rsid w:val="00CE343D"/>
    <w:rsid w:val="00CF0809"/>
    <w:rsid w:val="00D15BED"/>
    <w:rsid w:val="00D169C3"/>
    <w:rsid w:val="00D307A2"/>
    <w:rsid w:val="00D324D2"/>
    <w:rsid w:val="00D43B9F"/>
    <w:rsid w:val="00D51B37"/>
    <w:rsid w:val="00D5295B"/>
    <w:rsid w:val="00D77F3C"/>
    <w:rsid w:val="00DB0B22"/>
    <w:rsid w:val="00DC0157"/>
    <w:rsid w:val="00DD1776"/>
    <w:rsid w:val="00E3459A"/>
    <w:rsid w:val="00E37115"/>
    <w:rsid w:val="00E466D3"/>
    <w:rsid w:val="00E85A13"/>
    <w:rsid w:val="00E862AF"/>
    <w:rsid w:val="00EA5B9F"/>
    <w:rsid w:val="00EB700A"/>
    <w:rsid w:val="00EF221C"/>
    <w:rsid w:val="00F362B9"/>
    <w:rsid w:val="00F46C58"/>
    <w:rsid w:val="00F47A28"/>
    <w:rsid w:val="00F67BD7"/>
    <w:rsid w:val="00FA4136"/>
    <w:rsid w:val="00FD28DD"/>
    <w:rsid w:val="00FE552F"/>
    <w:rsid w:val="00FF352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B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B9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43B9F"/>
  </w:style>
  <w:style w:type="paragraph" w:styleId="Footer">
    <w:name w:val="footer"/>
    <w:basedOn w:val="Normal"/>
    <w:link w:val="FooterChar"/>
    <w:uiPriority w:val="99"/>
    <w:rsid w:val="00D43B9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43B9F"/>
  </w:style>
  <w:style w:type="paragraph" w:styleId="Caption">
    <w:name w:val="caption"/>
    <w:basedOn w:val="Normal"/>
    <w:next w:val="Normal"/>
    <w:uiPriority w:val="99"/>
    <w:qFormat/>
    <w:rsid w:val="0095199B"/>
    <w:pPr>
      <w:spacing w:after="200" w:line="240" w:lineRule="auto"/>
    </w:pPr>
    <w:rPr>
      <w:i/>
      <w:iCs/>
      <w:color w:val="44546A"/>
      <w:sz w:val="18"/>
      <w:szCs w:val="18"/>
    </w:rPr>
  </w:style>
  <w:style w:type="paragraph" w:styleId="BalloonText">
    <w:name w:val="Balloon Text"/>
    <w:basedOn w:val="Normal"/>
    <w:link w:val="BalloonTextChar"/>
    <w:uiPriority w:val="99"/>
    <w:semiHidden/>
    <w:rsid w:val="009F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0466"/>
    <w:rPr>
      <w:rFonts w:ascii="Segoe UI" w:hAnsi="Segoe UI" w:cs="Segoe UI"/>
      <w:sz w:val="18"/>
      <w:szCs w:val="18"/>
    </w:rPr>
  </w:style>
  <w:style w:type="paragraph" w:styleId="ListParagraph">
    <w:name w:val="List Paragraph"/>
    <w:basedOn w:val="Normal"/>
    <w:uiPriority w:val="99"/>
    <w:qFormat/>
    <w:rsid w:val="00074D9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805</Words>
  <Characters>4595</Characters>
  <Application>Microsoft Office Outlook</Application>
  <DocSecurity>0</DocSecurity>
  <Lines>0</Lines>
  <Paragraphs>0</Paragraphs>
  <ScaleCrop>false</ScaleCrop>
  <Company>By NeC ® 2010 | 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2017-2018 EĞİTİM-ÖĞRETİM YILI                  5</dc:title>
  <dc:subject/>
  <dc:creator>hakan</dc:creator>
  <cp:keywords/>
  <dc:description/>
  <cp:lastModifiedBy>Edanur</cp:lastModifiedBy>
  <cp:revision>2</cp:revision>
  <cp:lastPrinted>2016-11-28T11:12:00Z</cp:lastPrinted>
  <dcterms:created xsi:type="dcterms:W3CDTF">2017-11-27T17:07:00Z</dcterms:created>
  <dcterms:modified xsi:type="dcterms:W3CDTF">2017-11-27T17:07:00Z</dcterms:modified>
</cp:coreProperties>
</file>