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94" w:rsidRDefault="003175ED" w:rsidP="00587CF0">
      <w:pPr>
        <w:jc w:val="center"/>
        <w:rPr>
          <w:rFonts w:ascii="Times New Roman" w:hAnsi="Times New Roman"/>
          <w:sz w:val="24"/>
          <w:szCs w:val="24"/>
        </w:rPr>
      </w:pPr>
      <w:r>
        <w:rPr>
          <w:rFonts w:ascii="Times New Roman" w:hAnsi="Times New Roman"/>
          <w:sz w:val="24"/>
          <w:szCs w:val="24"/>
        </w:rPr>
        <w:t>………………….</w:t>
      </w:r>
      <w:r w:rsidR="00951694">
        <w:rPr>
          <w:rFonts w:ascii="Times New Roman" w:hAnsi="Times New Roman"/>
          <w:sz w:val="24"/>
          <w:szCs w:val="24"/>
        </w:rPr>
        <w:t xml:space="preserve"> EĞİTİM – ÖĞRETİM YILI ……………………………</w:t>
      </w:r>
      <w:r w:rsidR="00951694" w:rsidRPr="00587CF0">
        <w:rPr>
          <w:rFonts w:ascii="Times New Roman" w:hAnsi="Times New Roman"/>
          <w:sz w:val="24"/>
          <w:szCs w:val="24"/>
        </w:rPr>
        <w:t xml:space="preserve"> ANADOLU LİSESİ 9.SINIFLAR </w:t>
      </w:r>
      <w:r w:rsidR="00951694">
        <w:rPr>
          <w:rFonts w:ascii="Times New Roman" w:hAnsi="Times New Roman"/>
          <w:sz w:val="24"/>
          <w:szCs w:val="24"/>
        </w:rPr>
        <w:t xml:space="preserve">COĞRAFYA DERSİ </w:t>
      </w:r>
      <w:r w:rsidR="00951694" w:rsidRPr="00587CF0">
        <w:rPr>
          <w:rFonts w:ascii="Times New Roman" w:hAnsi="Times New Roman"/>
          <w:sz w:val="24"/>
          <w:szCs w:val="24"/>
        </w:rPr>
        <w:t>1.DÖNEM 2.</w:t>
      </w:r>
      <w:r w:rsidR="00951694">
        <w:rPr>
          <w:rFonts w:ascii="Times New Roman" w:hAnsi="Times New Roman"/>
          <w:sz w:val="24"/>
          <w:szCs w:val="24"/>
        </w:rPr>
        <w:t xml:space="preserve"> </w:t>
      </w:r>
      <w:r w:rsidR="00951694" w:rsidRPr="00587CF0">
        <w:rPr>
          <w:rFonts w:ascii="Times New Roman" w:hAnsi="Times New Roman"/>
          <w:sz w:val="24"/>
          <w:szCs w:val="24"/>
        </w:rPr>
        <w:t>ORTAK YAZILI SORULARI</w:t>
      </w:r>
    </w:p>
    <w:p w:rsidR="00951694" w:rsidRDefault="00951694" w:rsidP="00587CF0">
      <w:pPr>
        <w:rPr>
          <w:rFonts w:ascii="Times New Roman" w:hAnsi="Times New Roman"/>
          <w:sz w:val="24"/>
          <w:szCs w:val="24"/>
        </w:rPr>
      </w:pPr>
      <w:r>
        <w:rPr>
          <w:rFonts w:ascii="Times New Roman" w:hAnsi="Times New Roman"/>
          <w:sz w:val="24"/>
          <w:szCs w:val="24"/>
        </w:rPr>
        <w:t>AD- SOYAD ……………………………………………  SINIF ………….  NO ………..</w:t>
      </w:r>
    </w:p>
    <w:p w:rsidR="00951694" w:rsidRDefault="00951694" w:rsidP="00587CF0">
      <w:pPr>
        <w:pStyle w:val="ListeParagraf"/>
        <w:numPr>
          <w:ilvl w:val="0"/>
          <w:numId w:val="1"/>
        </w:numPr>
        <w:rPr>
          <w:rFonts w:ascii="Times New Roman" w:hAnsi="Times New Roman"/>
          <w:sz w:val="24"/>
          <w:szCs w:val="24"/>
        </w:rPr>
      </w:pPr>
      <w:r>
        <w:rPr>
          <w:rFonts w:ascii="Times New Roman" w:hAnsi="Times New Roman"/>
          <w:sz w:val="24"/>
          <w:szCs w:val="24"/>
        </w:rPr>
        <w:t>Aşağıya Matematik İklim Kuşaklarını çizip üzerinde evrelerini gösteriniz?</w:t>
      </w:r>
    </w:p>
    <w:p w:rsidR="00951694" w:rsidRDefault="00951694" w:rsidP="00587CF0">
      <w:pPr>
        <w:ind w:left="360"/>
        <w:rPr>
          <w:rFonts w:ascii="Times New Roman" w:hAnsi="Times New Roman"/>
          <w:sz w:val="24"/>
          <w:szCs w:val="24"/>
        </w:rPr>
      </w:pPr>
      <w:r>
        <w:rPr>
          <w:rFonts w:ascii="Times New Roman" w:hAnsi="Times New Roman"/>
          <w:sz w:val="24"/>
          <w:szCs w:val="24"/>
        </w:rPr>
        <w:t xml:space="preserve">       </w:t>
      </w:r>
    </w:p>
    <w:p w:rsidR="00951694" w:rsidRPr="00E4117D" w:rsidRDefault="00951694" w:rsidP="00E4117D">
      <w:pPr>
        <w:ind w:left="360"/>
        <w:rPr>
          <w:rFonts w:ascii="Times New Roman" w:hAnsi="Times New Roman"/>
          <w:sz w:val="24"/>
          <w:szCs w:val="24"/>
        </w:rPr>
      </w:pPr>
    </w:p>
    <w:p w:rsidR="00951694" w:rsidRPr="00E4117D" w:rsidRDefault="00951694" w:rsidP="00E4117D">
      <w:pPr>
        <w:pStyle w:val="ListeParagraf"/>
        <w:rPr>
          <w:rFonts w:ascii="Times New Roman" w:hAnsi="Times New Roman"/>
          <w:sz w:val="24"/>
          <w:szCs w:val="24"/>
        </w:rPr>
      </w:pPr>
    </w:p>
    <w:p w:rsidR="00951694" w:rsidRDefault="00951694" w:rsidP="00E4117D">
      <w:pPr>
        <w:ind w:left="360"/>
        <w:rPr>
          <w:rFonts w:ascii="Times New Roman" w:hAnsi="Times New Roman"/>
          <w:sz w:val="24"/>
          <w:szCs w:val="24"/>
        </w:rPr>
      </w:pPr>
    </w:p>
    <w:p w:rsidR="00951694" w:rsidRDefault="00951694" w:rsidP="00E4117D">
      <w:pPr>
        <w:ind w:left="360"/>
        <w:rPr>
          <w:rFonts w:ascii="Times New Roman" w:hAnsi="Times New Roman"/>
          <w:sz w:val="24"/>
          <w:szCs w:val="24"/>
        </w:rPr>
      </w:pPr>
    </w:p>
    <w:p w:rsidR="00951694" w:rsidRPr="008F301D" w:rsidRDefault="00951694" w:rsidP="008F301D">
      <w:pPr>
        <w:pStyle w:val="ListeParagraf"/>
        <w:numPr>
          <w:ilvl w:val="0"/>
          <w:numId w:val="1"/>
        </w:numPr>
        <w:rPr>
          <w:rStyle w:val="apple-converted-space"/>
          <w:rFonts w:ascii="Times New Roman" w:hAnsi="Times New Roman"/>
          <w:sz w:val="24"/>
          <w:szCs w:val="24"/>
        </w:rPr>
      </w:pPr>
      <w:r w:rsidRPr="008F301D">
        <w:rPr>
          <w:rFonts w:ascii="Times New Roman" w:hAnsi="Times New Roman"/>
          <w:sz w:val="24"/>
          <w:szCs w:val="24"/>
        </w:rPr>
        <w:t>103</w:t>
      </w:r>
      <w:r w:rsidRPr="008F301D">
        <w:rPr>
          <w:rStyle w:val="Gl"/>
          <w:rFonts w:ascii="Times New Roman" w:hAnsi="Times New Roman"/>
          <w:color w:val="222222"/>
          <w:sz w:val="24"/>
          <w:szCs w:val="24"/>
          <w:shd w:val="clear" w:color="auto" w:fill="FFFFFF"/>
        </w:rPr>
        <w:t>º</w:t>
      </w:r>
      <w:r w:rsidRPr="008F301D">
        <w:rPr>
          <w:rStyle w:val="apple-converted-space"/>
          <w:rFonts w:ascii="Times New Roman" w:hAnsi="Times New Roman"/>
          <w:bCs/>
          <w:color w:val="222222"/>
          <w:sz w:val="24"/>
          <w:szCs w:val="24"/>
          <w:shd w:val="clear" w:color="auto" w:fill="FFFFFF"/>
        </w:rPr>
        <w:t> Doğu Meridyeninde yerel saat 23:53 iken 70</w:t>
      </w:r>
      <w:r w:rsidRPr="008F301D">
        <w:rPr>
          <w:rStyle w:val="Gl"/>
          <w:rFonts w:ascii="Times New Roman" w:hAnsi="Times New Roman"/>
          <w:color w:val="222222"/>
          <w:sz w:val="24"/>
          <w:szCs w:val="24"/>
          <w:shd w:val="clear" w:color="auto" w:fill="FFFFFF"/>
        </w:rPr>
        <w:t>º</w:t>
      </w:r>
      <w:r w:rsidRPr="008F301D">
        <w:rPr>
          <w:rStyle w:val="apple-converted-space"/>
          <w:rFonts w:ascii="Times New Roman" w:hAnsi="Times New Roman"/>
          <w:bCs/>
          <w:color w:val="222222"/>
          <w:sz w:val="24"/>
          <w:szCs w:val="24"/>
          <w:shd w:val="clear" w:color="auto" w:fill="FFFFFF"/>
        </w:rPr>
        <w:t xml:space="preserve"> Doğu Meridyeninde yerel saat? </w:t>
      </w:r>
    </w:p>
    <w:p w:rsidR="00951694" w:rsidRDefault="00951694" w:rsidP="00263126">
      <w:pPr>
        <w:pStyle w:val="ListeParagraf"/>
        <w:ind w:left="644"/>
        <w:rPr>
          <w:rStyle w:val="apple-converted-space"/>
          <w:rFonts w:ascii="Times New Roman" w:hAnsi="Times New Roman"/>
          <w:bCs/>
          <w:color w:val="222222"/>
          <w:sz w:val="24"/>
          <w:szCs w:val="24"/>
          <w:shd w:val="clear" w:color="auto" w:fill="FFFFFF"/>
        </w:rPr>
      </w:pPr>
    </w:p>
    <w:p w:rsidR="00951694" w:rsidRDefault="00951694" w:rsidP="00263126">
      <w:pPr>
        <w:pStyle w:val="ListeParagraf"/>
        <w:ind w:left="644"/>
        <w:rPr>
          <w:rStyle w:val="apple-converted-space"/>
          <w:rFonts w:ascii="Times New Roman" w:hAnsi="Times New Roman"/>
          <w:bCs/>
          <w:color w:val="222222"/>
          <w:sz w:val="24"/>
          <w:szCs w:val="24"/>
          <w:shd w:val="clear" w:color="auto" w:fill="FFFFFF"/>
        </w:rPr>
      </w:pPr>
    </w:p>
    <w:p w:rsidR="00951694" w:rsidRDefault="00951694" w:rsidP="00263126">
      <w:pPr>
        <w:pStyle w:val="ListeParagraf"/>
        <w:ind w:left="644"/>
        <w:rPr>
          <w:rStyle w:val="apple-converted-space"/>
          <w:rFonts w:ascii="Times New Roman" w:hAnsi="Times New Roman"/>
          <w:bCs/>
          <w:color w:val="222222"/>
          <w:sz w:val="24"/>
          <w:szCs w:val="24"/>
          <w:shd w:val="clear" w:color="auto" w:fill="FFFFFF"/>
        </w:rPr>
      </w:pPr>
    </w:p>
    <w:p w:rsidR="00951694" w:rsidRDefault="00951694" w:rsidP="00263126">
      <w:pPr>
        <w:pStyle w:val="ListeParagraf"/>
        <w:ind w:left="644"/>
        <w:rPr>
          <w:rStyle w:val="apple-converted-space"/>
          <w:rFonts w:ascii="Times New Roman" w:hAnsi="Times New Roman"/>
          <w:bCs/>
          <w:color w:val="222222"/>
          <w:sz w:val="24"/>
          <w:szCs w:val="24"/>
          <w:shd w:val="clear" w:color="auto" w:fill="FFFFFF"/>
        </w:rPr>
      </w:pPr>
    </w:p>
    <w:p w:rsidR="00951694" w:rsidRDefault="00951694" w:rsidP="00263126">
      <w:pPr>
        <w:pStyle w:val="ListeParagraf"/>
        <w:ind w:left="644"/>
        <w:rPr>
          <w:rStyle w:val="apple-converted-space"/>
          <w:rFonts w:ascii="Times New Roman" w:hAnsi="Times New Roman"/>
          <w:sz w:val="24"/>
          <w:szCs w:val="24"/>
        </w:rPr>
      </w:pPr>
    </w:p>
    <w:p w:rsidR="00951694" w:rsidRDefault="00951694" w:rsidP="002812E3">
      <w:pPr>
        <w:pStyle w:val="ListeParagraf"/>
        <w:ind w:left="644"/>
        <w:rPr>
          <w:rStyle w:val="apple-converted-space"/>
          <w:rFonts w:ascii="Times New Roman" w:hAnsi="Times New Roman"/>
          <w:sz w:val="24"/>
          <w:szCs w:val="24"/>
        </w:rPr>
      </w:pPr>
    </w:p>
    <w:p w:rsidR="00951694" w:rsidRPr="002812E3" w:rsidRDefault="00951694" w:rsidP="002812E3">
      <w:pPr>
        <w:pStyle w:val="ListeParagraf"/>
        <w:numPr>
          <w:ilvl w:val="0"/>
          <w:numId w:val="1"/>
        </w:numPr>
        <w:rPr>
          <w:rStyle w:val="Gl"/>
          <w:rFonts w:ascii="Times New Roman" w:hAnsi="Times New Roman"/>
          <w:b w:val="0"/>
          <w:bCs w:val="0"/>
          <w:sz w:val="24"/>
          <w:szCs w:val="24"/>
        </w:rPr>
      </w:pPr>
      <w:r w:rsidRPr="002812E3">
        <w:rPr>
          <w:rStyle w:val="apple-converted-space"/>
          <w:rFonts w:ascii="Times New Roman" w:hAnsi="Times New Roman"/>
          <w:sz w:val="24"/>
          <w:szCs w:val="24"/>
        </w:rPr>
        <w:t>80</w:t>
      </w:r>
      <w:r w:rsidRPr="002812E3">
        <w:rPr>
          <w:rStyle w:val="Gl"/>
          <w:rFonts w:ascii="Times New Roman" w:hAnsi="Times New Roman"/>
          <w:color w:val="222222"/>
          <w:sz w:val="24"/>
          <w:szCs w:val="24"/>
          <w:shd w:val="clear" w:color="auto" w:fill="FFFFFF"/>
        </w:rPr>
        <w:t xml:space="preserve">º </w:t>
      </w:r>
      <w:r w:rsidRPr="002812E3">
        <w:rPr>
          <w:rStyle w:val="Gl"/>
          <w:rFonts w:ascii="Times New Roman" w:hAnsi="Times New Roman"/>
          <w:b w:val="0"/>
          <w:color w:val="222222"/>
          <w:sz w:val="24"/>
          <w:szCs w:val="24"/>
          <w:shd w:val="clear" w:color="auto" w:fill="FFFFFF"/>
        </w:rPr>
        <w:t>Doğu Meridyeninde yerel saat 01:24 iken 90º Batı Meridyeninde yerel saat kaçtır?</w:t>
      </w:r>
    </w:p>
    <w:p w:rsidR="00951694" w:rsidRDefault="00951694" w:rsidP="00263126">
      <w:pPr>
        <w:rPr>
          <w:rStyle w:val="apple-converted-space"/>
          <w:rFonts w:ascii="Times New Roman" w:hAnsi="Times New Roman"/>
          <w:sz w:val="24"/>
          <w:szCs w:val="24"/>
        </w:rPr>
      </w:pPr>
    </w:p>
    <w:p w:rsidR="00951694" w:rsidRDefault="00951694" w:rsidP="00263126">
      <w:pPr>
        <w:rPr>
          <w:rStyle w:val="apple-converted-space"/>
          <w:rFonts w:ascii="Times New Roman" w:hAnsi="Times New Roman"/>
          <w:sz w:val="24"/>
          <w:szCs w:val="24"/>
        </w:rPr>
      </w:pPr>
    </w:p>
    <w:p w:rsidR="00951694" w:rsidRDefault="00951694" w:rsidP="00263126">
      <w:pPr>
        <w:pStyle w:val="ListeParagraf"/>
        <w:ind w:left="644"/>
        <w:rPr>
          <w:rStyle w:val="apple-converted-space"/>
          <w:rFonts w:ascii="Times New Roman" w:hAnsi="Times New Roman"/>
          <w:sz w:val="24"/>
          <w:szCs w:val="24"/>
        </w:rPr>
      </w:pPr>
    </w:p>
    <w:p w:rsidR="00951694" w:rsidRPr="002812E3" w:rsidRDefault="00951694" w:rsidP="002812E3">
      <w:pPr>
        <w:ind w:left="284"/>
        <w:rPr>
          <w:rStyle w:val="apple-converted-space"/>
          <w:rFonts w:ascii="Times New Roman" w:hAnsi="Times New Roman"/>
          <w:sz w:val="24"/>
          <w:szCs w:val="24"/>
        </w:rPr>
      </w:pPr>
    </w:p>
    <w:p w:rsidR="00951694" w:rsidRPr="002812E3" w:rsidRDefault="00951694" w:rsidP="002812E3">
      <w:pPr>
        <w:pStyle w:val="ListeParagraf"/>
        <w:numPr>
          <w:ilvl w:val="0"/>
          <w:numId w:val="1"/>
        </w:numPr>
        <w:rPr>
          <w:rStyle w:val="apple-converted-space"/>
          <w:rFonts w:ascii="Times New Roman" w:hAnsi="Times New Roman"/>
          <w:sz w:val="24"/>
          <w:szCs w:val="24"/>
        </w:rPr>
      </w:pPr>
      <w:r w:rsidRPr="002812E3">
        <w:rPr>
          <w:rStyle w:val="apple-converted-space"/>
          <w:rFonts w:ascii="Times New Roman" w:hAnsi="Times New Roman"/>
          <w:sz w:val="24"/>
          <w:szCs w:val="24"/>
        </w:rPr>
        <w:t xml:space="preserve">A noktasının yükseltisi 600 metredir. B noktasının yükseltisi ise 1500 metredir? Ave B noktası arasındaki yatay uzaklık 18 km ise, bu yerin eğimi % kaçtır ? </w:t>
      </w:r>
    </w:p>
    <w:p w:rsidR="00951694" w:rsidRDefault="00951694" w:rsidP="00B27DDC">
      <w:pPr>
        <w:rPr>
          <w:rStyle w:val="apple-converted-space"/>
          <w:rFonts w:ascii="Times New Roman" w:hAnsi="Times New Roman"/>
          <w:sz w:val="24"/>
          <w:szCs w:val="24"/>
        </w:rPr>
      </w:pPr>
    </w:p>
    <w:p w:rsidR="00951694" w:rsidRDefault="00951694" w:rsidP="00B27DDC">
      <w:pPr>
        <w:rPr>
          <w:rStyle w:val="apple-converted-space"/>
          <w:rFonts w:ascii="Times New Roman" w:hAnsi="Times New Roman"/>
          <w:sz w:val="24"/>
          <w:szCs w:val="24"/>
        </w:rPr>
      </w:pPr>
    </w:p>
    <w:p w:rsidR="00951694" w:rsidRDefault="00951694" w:rsidP="00B27DDC">
      <w:pPr>
        <w:rPr>
          <w:rStyle w:val="apple-converted-space"/>
          <w:rFonts w:ascii="Times New Roman" w:hAnsi="Times New Roman"/>
          <w:sz w:val="24"/>
          <w:szCs w:val="24"/>
        </w:rPr>
      </w:pPr>
    </w:p>
    <w:p w:rsidR="00951694" w:rsidRDefault="00951694" w:rsidP="00B27DDC">
      <w:pPr>
        <w:pStyle w:val="ListeParagraf"/>
        <w:ind w:left="644"/>
        <w:rPr>
          <w:rStyle w:val="apple-converted-space"/>
          <w:rFonts w:ascii="Times New Roman" w:hAnsi="Times New Roman"/>
          <w:sz w:val="24"/>
          <w:szCs w:val="24"/>
        </w:rPr>
      </w:pPr>
    </w:p>
    <w:p w:rsidR="00951694" w:rsidRDefault="00951694" w:rsidP="008F301D">
      <w:pPr>
        <w:pStyle w:val="ListeParagraf"/>
        <w:ind w:left="644"/>
        <w:rPr>
          <w:rStyle w:val="apple-converted-space"/>
          <w:rFonts w:ascii="Times New Roman" w:hAnsi="Times New Roman"/>
          <w:sz w:val="24"/>
          <w:szCs w:val="24"/>
        </w:rPr>
      </w:pPr>
    </w:p>
    <w:p w:rsidR="00951694" w:rsidRPr="00B27DDC" w:rsidRDefault="00951694" w:rsidP="00B27DDC">
      <w:pPr>
        <w:pStyle w:val="ListeParagraf"/>
        <w:numPr>
          <w:ilvl w:val="0"/>
          <w:numId w:val="1"/>
        </w:numPr>
        <w:rPr>
          <w:rStyle w:val="apple-converted-space"/>
          <w:rFonts w:ascii="Times New Roman" w:hAnsi="Times New Roman"/>
          <w:sz w:val="24"/>
          <w:szCs w:val="24"/>
        </w:rPr>
      </w:pPr>
      <w:r>
        <w:rPr>
          <w:rStyle w:val="apple-converted-space"/>
          <w:rFonts w:ascii="Times New Roman" w:hAnsi="Times New Roman"/>
          <w:sz w:val="24"/>
          <w:szCs w:val="24"/>
        </w:rPr>
        <w:t>Dünyanın eksen eğikliği ve yıllık hareketinin sonuçları nelerdir ?  3 tane yazınız.</w:t>
      </w:r>
    </w:p>
    <w:p w:rsidR="00951694" w:rsidRDefault="00951694" w:rsidP="002812E3">
      <w:pPr>
        <w:rPr>
          <w:rStyle w:val="apple-converted-space"/>
          <w:rFonts w:ascii="Times New Roman" w:hAnsi="Times New Roman"/>
          <w:sz w:val="24"/>
          <w:szCs w:val="24"/>
        </w:rPr>
      </w:pPr>
    </w:p>
    <w:p w:rsidR="00951694" w:rsidRDefault="00951694" w:rsidP="003175ED">
      <w:pPr>
        <w:pStyle w:val="ListeParagraf"/>
        <w:ind w:left="0"/>
        <w:rPr>
          <w:rStyle w:val="apple-converted-space"/>
          <w:rFonts w:ascii="Times New Roman" w:hAnsi="Times New Roman"/>
          <w:sz w:val="24"/>
          <w:szCs w:val="24"/>
        </w:rPr>
      </w:pPr>
    </w:p>
    <w:p w:rsidR="00951694" w:rsidRPr="002812E3" w:rsidRDefault="00951694" w:rsidP="002812E3">
      <w:pPr>
        <w:pStyle w:val="ListeParagraf"/>
        <w:numPr>
          <w:ilvl w:val="0"/>
          <w:numId w:val="1"/>
        </w:numPr>
        <w:rPr>
          <w:rStyle w:val="apple-converted-space"/>
          <w:rFonts w:ascii="Times New Roman" w:hAnsi="Times New Roman"/>
          <w:sz w:val="24"/>
          <w:szCs w:val="24"/>
        </w:rPr>
      </w:pPr>
      <w:r w:rsidRPr="002812E3">
        <w:rPr>
          <w:rStyle w:val="apple-converted-space"/>
          <w:rFonts w:ascii="Times New Roman" w:hAnsi="Times New Roman"/>
          <w:sz w:val="24"/>
          <w:szCs w:val="24"/>
        </w:rPr>
        <w:lastRenderedPageBreak/>
        <w:t>Aşağıdaki tabloda verilen olaylar hangi tarihlerde gerçekleşir. İşaretleyiniz. Bazılarında  birden fazla tarih işaretleyebilirsiniz.</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129"/>
        <w:gridCol w:w="1216"/>
        <w:gridCol w:w="976"/>
        <w:gridCol w:w="1070"/>
      </w:tblGrid>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 xml:space="preserve">                        OLAYLAR</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21 Mart</w:t>
            </w: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 xml:space="preserve">21Haziran      </w:t>
            </w: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23Eylül</w:t>
            </w: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21Aralık</w:t>
            </w:r>
          </w:p>
        </w:tc>
      </w:tr>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Güneş ışınları Yengeç Dönencesine 90 derecelik açı ile düşer.</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r>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Aydınlanma çemberi kutup noktalarına teğet geçer.</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r>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KYK’de kış mevsiminin başlangıcıdır.</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r>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Bu tarihten itibaren GYK’de geceler, gündüzlerden uzun olmaya başlar.</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r>
      <w:tr w:rsidR="00951694" w:rsidRPr="00CF7792" w:rsidTr="00CF7792">
        <w:tc>
          <w:tcPr>
            <w:tcW w:w="4253"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r w:rsidRPr="00CF7792">
              <w:rPr>
                <w:rStyle w:val="apple-converted-space"/>
                <w:rFonts w:ascii="Times New Roman" w:hAnsi="Times New Roman"/>
                <w:sz w:val="24"/>
                <w:szCs w:val="24"/>
              </w:rPr>
              <w:t xml:space="preserve">Bu tarih KKN’nda 6 aylık gecenin, GKN’nda 6 aylık gündüzün başlangıcıdır. </w:t>
            </w:r>
          </w:p>
        </w:tc>
        <w:tc>
          <w:tcPr>
            <w:tcW w:w="1129"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21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976"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c>
          <w:tcPr>
            <w:tcW w:w="1070" w:type="dxa"/>
          </w:tcPr>
          <w:p w:rsidR="00951694" w:rsidRPr="00CF7792" w:rsidRDefault="00951694" w:rsidP="00CF7792">
            <w:pPr>
              <w:pStyle w:val="ListeParagraf"/>
              <w:spacing w:after="0" w:line="240" w:lineRule="auto"/>
              <w:ind w:left="0"/>
              <w:rPr>
                <w:rStyle w:val="apple-converted-space"/>
                <w:rFonts w:ascii="Times New Roman" w:hAnsi="Times New Roman"/>
                <w:sz w:val="24"/>
                <w:szCs w:val="24"/>
              </w:rPr>
            </w:pPr>
          </w:p>
        </w:tc>
      </w:tr>
    </w:tbl>
    <w:p w:rsidR="00951694" w:rsidRPr="00AF7BB1" w:rsidRDefault="00951694" w:rsidP="00AF7BB1">
      <w:pPr>
        <w:ind w:left="284"/>
        <w:rPr>
          <w:rStyle w:val="apple-converted-space"/>
          <w:rFonts w:ascii="Times New Roman" w:hAnsi="Times New Roman"/>
          <w:sz w:val="24"/>
          <w:szCs w:val="24"/>
        </w:rPr>
      </w:pPr>
    </w:p>
    <w:p w:rsidR="00951694" w:rsidRPr="00AF7BB1" w:rsidRDefault="00951694" w:rsidP="002812E3">
      <w:pPr>
        <w:pStyle w:val="ListeParagraf"/>
        <w:numPr>
          <w:ilvl w:val="0"/>
          <w:numId w:val="1"/>
        </w:numPr>
        <w:rPr>
          <w:rStyle w:val="apple-converted-space"/>
          <w:rFonts w:ascii="Times New Roman" w:hAnsi="Times New Roman"/>
          <w:sz w:val="24"/>
          <w:szCs w:val="24"/>
        </w:rPr>
      </w:pPr>
      <w:r w:rsidRPr="00AF7BB1">
        <w:rPr>
          <w:rStyle w:val="apple-converted-space"/>
          <w:rFonts w:ascii="Times New Roman" w:hAnsi="Times New Roman"/>
          <w:sz w:val="24"/>
          <w:szCs w:val="24"/>
        </w:rPr>
        <w:t>Aşağıda cümlelerde boş bırakılan yerleri uygun kelimelerle tamamlayınız.</w:t>
      </w:r>
    </w:p>
    <w:p w:rsidR="00951694" w:rsidRDefault="00951694" w:rsidP="00296CF8">
      <w:pPr>
        <w:pStyle w:val="ListeParagraf"/>
        <w:numPr>
          <w:ilvl w:val="0"/>
          <w:numId w:val="2"/>
        </w:numPr>
        <w:rPr>
          <w:rStyle w:val="apple-converted-space"/>
          <w:rFonts w:ascii="Times New Roman" w:hAnsi="Times New Roman"/>
          <w:sz w:val="24"/>
          <w:szCs w:val="24"/>
        </w:rPr>
      </w:pPr>
      <w:r>
        <w:rPr>
          <w:rStyle w:val="apple-converted-space"/>
          <w:rFonts w:ascii="Times New Roman" w:hAnsi="Times New Roman"/>
          <w:sz w:val="24"/>
          <w:szCs w:val="24"/>
        </w:rPr>
        <w:t>Dünya, ……………. şeklini ekseni etrafında dönüşü sırasında oluşan …………….. kuvvetiyle savrulması sonucu almıştır.</w:t>
      </w:r>
    </w:p>
    <w:p w:rsidR="00951694" w:rsidRDefault="00951694" w:rsidP="00296CF8">
      <w:pPr>
        <w:pStyle w:val="ListeParagraf"/>
        <w:numPr>
          <w:ilvl w:val="0"/>
          <w:numId w:val="2"/>
        </w:numPr>
        <w:rPr>
          <w:rStyle w:val="apple-converted-space"/>
          <w:rFonts w:ascii="Times New Roman" w:hAnsi="Times New Roman"/>
          <w:sz w:val="24"/>
          <w:szCs w:val="24"/>
        </w:rPr>
      </w:pPr>
      <w:r>
        <w:rPr>
          <w:rStyle w:val="apple-converted-space"/>
          <w:rFonts w:ascii="Times New Roman" w:hAnsi="Times New Roman"/>
          <w:sz w:val="24"/>
          <w:szCs w:val="24"/>
        </w:rPr>
        <w:t>Ekvatordan kutuplara gidildikçe gece-gündüz arasındaki zaman farkı …………….</w:t>
      </w:r>
    </w:p>
    <w:p w:rsidR="00951694" w:rsidRDefault="00951694" w:rsidP="00296CF8">
      <w:pPr>
        <w:pStyle w:val="ListeParagraf"/>
        <w:numPr>
          <w:ilvl w:val="0"/>
          <w:numId w:val="2"/>
        </w:numPr>
        <w:rPr>
          <w:rStyle w:val="apple-converted-space"/>
          <w:rFonts w:ascii="Times New Roman" w:hAnsi="Times New Roman"/>
          <w:sz w:val="24"/>
          <w:szCs w:val="24"/>
        </w:rPr>
      </w:pPr>
      <w:r>
        <w:rPr>
          <w:rStyle w:val="apple-converted-space"/>
          <w:rFonts w:ascii="Times New Roman" w:hAnsi="Times New Roman"/>
          <w:sz w:val="24"/>
          <w:szCs w:val="24"/>
        </w:rPr>
        <w:t>Ölçek küçüldükçe ………………………………… azalır.</w:t>
      </w:r>
    </w:p>
    <w:p w:rsidR="00951694" w:rsidRDefault="00951694" w:rsidP="00296CF8">
      <w:pPr>
        <w:pStyle w:val="ListeParagraf"/>
        <w:numPr>
          <w:ilvl w:val="0"/>
          <w:numId w:val="2"/>
        </w:numPr>
        <w:rPr>
          <w:rStyle w:val="apple-converted-space"/>
          <w:rFonts w:ascii="Times New Roman" w:hAnsi="Times New Roman"/>
          <w:sz w:val="24"/>
          <w:szCs w:val="24"/>
        </w:rPr>
      </w:pPr>
      <w:r>
        <w:rPr>
          <w:rStyle w:val="apple-converted-space"/>
          <w:rFonts w:ascii="Times New Roman" w:hAnsi="Times New Roman"/>
          <w:sz w:val="24"/>
          <w:szCs w:val="24"/>
        </w:rPr>
        <w:t>Deniz seviyesine göre aynı yükseltiye sahip olan noktaların birleştirilmesiyle elde edilen iç içe kapalı çizgilere ………………….. eğrileri denir.</w:t>
      </w:r>
    </w:p>
    <w:p w:rsidR="00951694" w:rsidRDefault="00951694" w:rsidP="00296CF8">
      <w:pPr>
        <w:pStyle w:val="ListeParagraf"/>
        <w:numPr>
          <w:ilvl w:val="0"/>
          <w:numId w:val="2"/>
        </w:numPr>
        <w:rPr>
          <w:rStyle w:val="apple-converted-space"/>
          <w:rFonts w:ascii="Times New Roman" w:hAnsi="Times New Roman"/>
          <w:sz w:val="24"/>
          <w:szCs w:val="24"/>
        </w:rPr>
      </w:pPr>
      <w:r>
        <w:rPr>
          <w:rStyle w:val="apple-converted-space"/>
          <w:rFonts w:ascii="Times New Roman" w:hAnsi="Times New Roman"/>
          <w:sz w:val="24"/>
          <w:szCs w:val="24"/>
        </w:rPr>
        <w:t>Tarama yöntemiyle çizilen bir haritada taramaların sıklaştığı yerler ………………</w:t>
      </w:r>
    </w:p>
    <w:p w:rsidR="00951694" w:rsidRDefault="00951694" w:rsidP="00AF7BB1">
      <w:pPr>
        <w:pStyle w:val="ListeParagraf"/>
        <w:ind w:left="1004"/>
        <w:rPr>
          <w:rStyle w:val="apple-converted-space"/>
          <w:rFonts w:ascii="Times New Roman" w:hAnsi="Times New Roman"/>
          <w:sz w:val="24"/>
          <w:szCs w:val="24"/>
        </w:rPr>
      </w:pPr>
    </w:p>
    <w:p w:rsidR="00951694" w:rsidRDefault="00951694" w:rsidP="002812E3">
      <w:pPr>
        <w:pStyle w:val="ListeParagraf"/>
        <w:numPr>
          <w:ilvl w:val="0"/>
          <w:numId w:val="1"/>
        </w:numPr>
        <w:rPr>
          <w:rStyle w:val="apple-converted-space"/>
          <w:rFonts w:ascii="Times New Roman" w:hAnsi="Times New Roman"/>
          <w:sz w:val="24"/>
          <w:szCs w:val="24"/>
        </w:rPr>
      </w:pPr>
      <w:r>
        <w:rPr>
          <w:rStyle w:val="apple-converted-space"/>
          <w:rFonts w:ascii="Times New Roman" w:hAnsi="Times New Roman"/>
          <w:sz w:val="24"/>
          <w:szCs w:val="24"/>
        </w:rPr>
        <w:t>Aşağıdaki ifadelerden doğru olanın başına ‘’D’’ yanlış olanın başına ‘’Y’’ yazınız.</w:t>
      </w:r>
      <w:r w:rsidRPr="00AF7BB1">
        <w:rPr>
          <w:rStyle w:val="apple-converted-space"/>
          <w:rFonts w:ascii="Times New Roman" w:hAnsi="Times New Roman"/>
          <w:sz w:val="24"/>
          <w:szCs w:val="24"/>
        </w:rPr>
        <w:t xml:space="preserve"> </w:t>
      </w:r>
      <w:r>
        <w:rPr>
          <w:rStyle w:val="apple-converted-space"/>
          <w:rFonts w:ascii="Times New Roman" w:hAnsi="Times New Roman"/>
          <w:sz w:val="24"/>
          <w:szCs w:val="24"/>
        </w:rPr>
        <w:t xml:space="preserve">(…..) </w:t>
      </w:r>
      <w:r w:rsidRPr="00AF7BB1">
        <w:rPr>
          <w:rStyle w:val="apple-converted-space"/>
          <w:rFonts w:ascii="Times New Roman" w:hAnsi="Times New Roman"/>
          <w:sz w:val="24"/>
          <w:szCs w:val="24"/>
        </w:rPr>
        <w:t>Ekvator’dan kutuplara doğru gidildikçe ardışık iki meridyen arası uzaklık azalır.</w:t>
      </w:r>
    </w:p>
    <w:p w:rsidR="00951694" w:rsidRDefault="00951694" w:rsidP="00AF7BB1">
      <w:pPr>
        <w:pStyle w:val="ListeParagraf"/>
        <w:ind w:left="644"/>
        <w:rPr>
          <w:rStyle w:val="apple-converted-space"/>
          <w:rFonts w:ascii="Times New Roman" w:hAnsi="Times New Roman"/>
          <w:sz w:val="24"/>
          <w:szCs w:val="24"/>
        </w:rPr>
      </w:pPr>
      <w:r>
        <w:rPr>
          <w:rStyle w:val="apple-converted-space"/>
          <w:rFonts w:ascii="Times New Roman" w:hAnsi="Times New Roman"/>
          <w:sz w:val="24"/>
          <w:szCs w:val="24"/>
        </w:rPr>
        <w:t>(…..) Türkiye’de aynı anda birden fazla ortak saat kullanılır.</w:t>
      </w:r>
    </w:p>
    <w:p w:rsidR="00951694" w:rsidRDefault="00951694" w:rsidP="00AF7BB1">
      <w:pPr>
        <w:pStyle w:val="ListeParagraf"/>
        <w:ind w:left="644"/>
        <w:rPr>
          <w:rStyle w:val="apple-converted-space"/>
          <w:rFonts w:ascii="Times New Roman" w:hAnsi="Times New Roman"/>
          <w:sz w:val="24"/>
          <w:szCs w:val="24"/>
        </w:rPr>
      </w:pPr>
      <w:r>
        <w:rPr>
          <w:rStyle w:val="apple-converted-space"/>
          <w:rFonts w:ascii="Times New Roman" w:hAnsi="Times New Roman"/>
          <w:sz w:val="24"/>
          <w:szCs w:val="24"/>
        </w:rPr>
        <w:t>(…..) Bütün meridyenlerin uzunluğu birbirine eşittir.</w:t>
      </w:r>
    </w:p>
    <w:p w:rsidR="00951694" w:rsidRDefault="00951694" w:rsidP="00AF7BB1">
      <w:pPr>
        <w:pStyle w:val="ListeParagraf"/>
        <w:ind w:left="644"/>
        <w:rPr>
          <w:rStyle w:val="apple-converted-space"/>
          <w:rFonts w:ascii="Times New Roman" w:hAnsi="Times New Roman"/>
          <w:sz w:val="24"/>
          <w:szCs w:val="24"/>
        </w:rPr>
      </w:pPr>
      <w:r>
        <w:rPr>
          <w:rStyle w:val="apple-converted-space"/>
          <w:rFonts w:ascii="Times New Roman" w:hAnsi="Times New Roman"/>
          <w:sz w:val="24"/>
          <w:szCs w:val="24"/>
        </w:rPr>
        <w:t>(…..) Yeryüzü şekillerini inceleyen bilim dalı Biyocoğrafya’dır.</w:t>
      </w:r>
    </w:p>
    <w:p w:rsidR="00951694" w:rsidRDefault="00951694" w:rsidP="00AF7BB1">
      <w:pPr>
        <w:pStyle w:val="ListeParagraf"/>
        <w:ind w:left="644"/>
        <w:rPr>
          <w:rStyle w:val="apple-converted-space"/>
          <w:rFonts w:ascii="Times New Roman" w:hAnsi="Times New Roman"/>
          <w:sz w:val="24"/>
          <w:szCs w:val="24"/>
        </w:rPr>
      </w:pPr>
      <w:r>
        <w:rPr>
          <w:rStyle w:val="apple-converted-space"/>
          <w:rFonts w:ascii="Times New Roman" w:hAnsi="Times New Roman"/>
          <w:sz w:val="24"/>
          <w:szCs w:val="24"/>
        </w:rPr>
        <w:t>(…..) Dört temel ortamdan biri olan Hidrosfer, su küreyi inceler.</w:t>
      </w:r>
    </w:p>
    <w:p w:rsidR="00951694" w:rsidRDefault="00951694" w:rsidP="00AF7BB1">
      <w:pPr>
        <w:pStyle w:val="ListeParagraf"/>
        <w:ind w:left="644"/>
        <w:rPr>
          <w:rStyle w:val="apple-converted-space"/>
          <w:rFonts w:ascii="Times New Roman" w:hAnsi="Times New Roman"/>
          <w:sz w:val="24"/>
          <w:szCs w:val="24"/>
        </w:rPr>
      </w:pPr>
    </w:p>
    <w:p w:rsidR="00951694" w:rsidRDefault="00951694" w:rsidP="002812E3">
      <w:pPr>
        <w:pStyle w:val="ListeParagraf"/>
        <w:numPr>
          <w:ilvl w:val="0"/>
          <w:numId w:val="1"/>
        </w:numPr>
        <w:rPr>
          <w:rStyle w:val="apple-converted-space"/>
          <w:rFonts w:ascii="Times New Roman" w:hAnsi="Times New Roman"/>
          <w:sz w:val="24"/>
          <w:szCs w:val="24"/>
        </w:rPr>
      </w:pPr>
      <w:r>
        <w:rPr>
          <w:rStyle w:val="apple-converted-space"/>
          <w:rFonts w:ascii="Times New Roman" w:hAnsi="Times New Roman"/>
          <w:sz w:val="24"/>
          <w:szCs w:val="24"/>
        </w:rPr>
        <w:t xml:space="preserve">Aşağıda çoktan seçmeli soruları cevaplandırınız. </w:t>
      </w:r>
    </w:p>
    <w:p w:rsidR="00951694" w:rsidRDefault="00951694" w:rsidP="00DE6BDC">
      <w:pPr>
        <w:pStyle w:val="ListeParagraf"/>
        <w:numPr>
          <w:ilvl w:val="0"/>
          <w:numId w:val="8"/>
        </w:numPr>
        <w:rPr>
          <w:rStyle w:val="apple-converted-space"/>
          <w:rFonts w:ascii="Times New Roman" w:hAnsi="Times New Roman"/>
          <w:sz w:val="24"/>
          <w:szCs w:val="24"/>
        </w:rPr>
      </w:pPr>
      <w:r w:rsidRPr="00DE6BDC">
        <w:rPr>
          <w:rStyle w:val="apple-converted-space"/>
          <w:rFonts w:ascii="Times New Roman" w:hAnsi="Times New Roman"/>
          <w:sz w:val="24"/>
          <w:szCs w:val="24"/>
        </w:rPr>
        <w:t xml:space="preserve">Aşağıdakilerden hangisi 21 Haziran’da gölge boyunun en kısa olduğu yerdir? </w:t>
      </w:r>
    </w:p>
    <w:p w:rsidR="00951694" w:rsidRDefault="00951694" w:rsidP="008F301D">
      <w:pPr>
        <w:pStyle w:val="ListeParagraf"/>
        <w:rPr>
          <w:rStyle w:val="apple-converted-space"/>
          <w:rFonts w:ascii="Times New Roman" w:hAnsi="Times New Roman"/>
          <w:sz w:val="24"/>
          <w:szCs w:val="24"/>
        </w:rPr>
      </w:pPr>
      <w:r w:rsidRPr="00DE6BDC">
        <w:rPr>
          <w:rStyle w:val="apple-converted-space"/>
          <w:rFonts w:ascii="Times New Roman" w:hAnsi="Times New Roman"/>
          <w:sz w:val="24"/>
          <w:szCs w:val="24"/>
        </w:rPr>
        <w:t>A)Ekvator   B)Oğlak Dönencesi  C)Yengeç  Dönencesi  D)KKN   E)GKDairesi</w:t>
      </w:r>
    </w:p>
    <w:p w:rsidR="00951694" w:rsidRPr="002D4EA2" w:rsidRDefault="00951694" w:rsidP="002D4EA2">
      <w:pPr>
        <w:rPr>
          <w:rStyle w:val="apple-converted-space"/>
          <w:rFonts w:ascii="Times New Roman" w:hAnsi="Times New Roman"/>
          <w:sz w:val="24"/>
          <w:szCs w:val="24"/>
        </w:rPr>
      </w:pPr>
      <w:r>
        <w:rPr>
          <w:rStyle w:val="apple-converted-space"/>
          <w:rFonts w:ascii="Times New Roman" w:hAnsi="Times New Roman"/>
          <w:sz w:val="24"/>
          <w:szCs w:val="24"/>
        </w:rPr>
        <w:t xml:space="preserve">      2-</w:t>
      </w:r>
      <w:r w:rsidRPr="008F301D">
        <w:rPr>
          <w:rStyle w:val="apple-converted-space"/>
          <w:rFonts w:ascii="Times New Roman" w:hAnsi="Times New Roman"/>
          <w:sz w:val="24"/>
          <w:szCs w:val="24"/>
        </w:rPr>
        <w:t xml:space="preserve"> Aşağıdakilerden hangisi Güneş ışınlarının geliş açısını etkilemez?</w:t>
      </w:r>
      <w:r>
        <w:rPr>
          <w:rStyle w:val="apple-converted-space"/>
          <w:rFonts w:ascii="Times New Roman" w:hAnsi="Times New Roman"/>
          <w:sz w:val="24"/>
          <w:szCs w:val="24"/>
        </w:rPr>
        <w:t xml:space="preserve">                                </w:t>
      </w:r>
      <w:r w:rsidRPr="002D4EA2">
        <w:rPr>
          <w:rStyle w:val="apple-converted-space"/>
          <w:rFonts w:ascii="Times New Roman" w:hAnsi="Times New Roman"/>
          <w:sz w:val="24"/>
          <w:szCs w:val="24"/>
        </w:rPr>
        <w:t xml:space="preserve">A)Enlem faktörü  </w:t>
      </w:r>
      <w:r>
        <w:rPr>
          <w:rStyle w:val="apple-converted-space"/>
          <w:rFonts w:ascii="Times New Roman" w:hAnsi="Times New Roman"/>
          <w:sz w:val="24"/>
          <w:szCs w:val="24"/>
        </w:rPr>
        <w:tab/>
        <w:t xml:space="preserve">B)Yer şekilleri       </w:t>
      </w:r>
      <w:r w:rsidRPr="002D4EA2">
        <w:rPr>
          <w:rStyle w:val="apple-converted-space"/>
          <w:rFonts w:ascii="Times New Roman" w:hAnsi="Times New Roman"/>
          <w:sz w:val="24"/>
          <w:szCs w:val="24"/>
        </w:rPr>
        <w:t>C) Denizlerin dağılışı</w:t>
      </w:r>
      <w:r>
        <w:rPr>
          <w:rStyle w:val="apple-converted-space"/>
          <w:rFonts w:ascii="Times New Roman" w:hAnsi="Times New Roman"/>
          <w:sz w:val="24"/>
          <w:szCs w:val="24"/>
        </w:rPr>
        <w:t xml:space="preserve">                                              </w:t>
      </w:r>
      <w:r w:rsidRPr="002D4EA2">
        <w:rPr>
          <w:rStyle w:val="apple-converted-space"/>
          <w:rFonts w:ascii="Times New Roman" w:hAnsi="Times New Roman"/>
          <w:sz w:val="24"/>
          <w:szCs w:val="24"/>
        </w:rPr>
        <w:t>D</w:t>
      </w:r>
      <w:r>
        <w:rPr>
          <w:rStyle w:val="apple-converted-space"/>
          <w:rFonts w:ascii="Times New Roman" w:hAnsi="Times New Roman"/>
          <w:sz w:val="24"/>
          <w:szCs w:val="24"/>
        </w:rPr>
        <w:t xml:space="preserve">)Dünyanın günlük hareketi       </w:t>
      </w:r>
      <w:r w:rsidRPr="002D4EA2">
        <w:rPr>
          <w:rStyle w:val="apple-converted-space"/>
          <w:rFonts w:ascii="Times New Roman" w:hAnsi="Times New Roman"/>
          <w:sz w:val="24"/>
          <w:szCs w:val="24"/>
        </w:rPr>
        <w:t>E) Dünya’nın yıllık hareketi</w:t>
      </w:r>
    </w:p>
    <w:p w:rsidR="00951694" w:rsidRDefault="00951694" w:rsidP="002D4EA2">
      <w:pPr>
        <w:rPr>
          <w:rStyle w:val="apple-converted-space"/>
          <w:rFonts w:ascii="Times New Roman" w:hAnsi="Times New Roman"/>
          <w:sz w:val="24"/>
          <w:szCs w:val="24"/>
        </w:rPr>
      </w:pPr>
      <w:r>
        <w:rPr>
          <w:rStyle w:val="apple-converted-space"/>
          <w:rFonts w:ascii="Times New Roman" w:hAnsi="Times New Roman"/>
          <w:sz w:val="24"/>
          <w:szCs w:val="24"/>
        </w:rPr>
        <w:t xml:space="preserve">     3.  Güneş ışınlarının bir merkeze geliş açısının yıl boyunca değişmesinin nedeni nedir?          A) Yerkürenin şekli    B) Dünyanın günlük hareketi     C) Dünyanın kendi etrafında dönüş hızı  D) Dünyanın yörüngesinin elips olması    E) Ekvator ile ekliptik arasındaki açı  </w:t>
      </w:r>
    </w:p>
    <w:p w:rsidR="00951694" w:rsidRDefault="00951694" w:rsidP="002D4EA2">
      <w:pPr>
        <w:ind w:left="240"/>
        <w:rPr>
          <w:rStyle w:val="apple-converted-space"/>
          <w:rFonts w:ascii="Times New Roman" w:hAnsi="Times New Roman"/>
          <w:sz w:val="24"/>
          <w:szCs w:val="24"/>
        </w:rPr>
      </w:pPr>
      <w:r>
        <w:rPr>
          <w:rStyle w:val="apple-converted-space"/>
          <w:rFonts w:ascii="Times New Roman" w:hAnsi="Times New Roman"/>
          <w:sz w:val="24"/>
          <w:szCs w:val="24"/>
        </w:rPr>
        <w:t xml:space="preserve">4. </w:t>
      </w:r>
      <w:r w:rsidRPr="008F301D">
        <w:rPr>
          <w:rStyle w:val="apple-converted-space"/>
          <w:rFonts w:ascii="Times New Roman" w:hAnsi="Times New Roman"/>
          <w:sz w:val="24"/>
          <w:szCs w:val="24"/>
        </w:rPr>
        <w:t>Aşağıdaki ölçeklerle çizilen haritalardan hangisi duvarda daha geniş yer kaplar?</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A)</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1/400.000    B)</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1/800.000   C)</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1/1.600.000   D)</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1/2.000.000   E)</w:t>
      </w:r>
      <w:r>
        <w:rPr>
          <w:rStyle w:val="apple-converted-space"/>
          <w:rFonts w:ascii="Times New Roman" w:hAnsi="Times New Roman"/>
          <w:sz w:val="24"/>
          <w:szCs w:val="24"/>
        </w:rPr>
        <w:t xml:space="preserve"> </w:t>
      </w:r>
      <w:r w:rsidRPr="008F301D">
        <w:rPr>
          <w:rStyle w:val="apple-converted-space"/>
          <w:rFonts w:ascii="Times New Roman" w:hAnsi="Times New Roman"/>
          <w:sz w:val="24"/>
          <w:szCs w:val="24"/>
        </w:rPr>
        <w:t>1/4.000.000</w:t>
      </w:r>
    </w:p>
    <w:p w:rsidR="00951694" w:rsidRPr="00E4117D" w:rsidRDefault="00951694" w:rsidP="00E842B0">
      <w:pPr>
        <w:ind w:left="240"/>
        <w:rPr>
          <w:rFonts w:ascii="Times New Roman" w:hAnsi="Times New Roman"/>
          <w:sz w:val="24"/>
          <w:szCs w:val="24"/>
        </w:rPr>
      </w:pPr>
      <w:r w:rsidRPr="002812E3">
        <w:rPr>
          <w:rStyle w:val="apple-converted-space"/>
          <w:rFonts w:ascii="Times New Roman" w:hAnsi="Times New Roman"/>
          <w:b/>
          <w:sz w:val="24"/>
          <w:szCs w:val="24"/>
          <w:u w:val="single"/>
        </w:rPr>
        <w:t>NOT</w:t>
      </w:r>
      <w:bookmarkStart w:id="0" w:name="_GoBack"/>
      <w:bookmarkEnd w:id="0"/>
      <w:r w:rsidRPr="002812E3">
        <w:rPr>
          <w:rStyle w:val="apple-converted-space"/>
          <w:rFonts w:ascii="Times New Roman" w:hAnsi="Times New Roman"/>
          <w:b/>
          <w:sz w:val="24"/>
          <w:szCs w:val="24"/>
          <w:u w:val="single"/>
        </w:rPr>
        <w:t>:</w:t>
      </w:r>
      <w:r>
        <w:rPr>
          <w:rStyle w:val="apple-converted-space"/>
          <w:rFonts w:ascii="Times New Roman" w:hAnsi="Times New Roman"/>
          <w:sz w:val="24"/>
          <w:szCs w:val="24"/>
        </w:rPr>
        <w:t xml:space="preserve"> 1-2-3-4-5-6-7-8. Sorular 10 Puan , 9.soru 20</w:t>
      </w:r>
      <w:r w:rsidR="00E842B0">
        <w:rPr>
          <w:rStyle w:val="apple-converted-space"/>
          <w:rFonts w:ascii="Times New Roman" w:hAnsi="Times New Roman"/>
          <w:sz w:val="24"/>
          <w:szCs w:val="24"/>
        </w:rPr>
        <w:t xml:space="preserve"> puandır.      BAŞARILAR DİLERİM</w:t>
      </w:r>
    </w:p>
    <w:sectPr w:rsidR="00951694" w:rsidRPr="00E4117D" w:rsidSect="00431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7F1"/>
    <w:multiLevelType w:val="hybridMultilevel"/>
    <w:tmpl w:val="F75ADA8C"/>
    <w:lvl w:ilvl="0" w:tplc="195C58EE">
      <w:start w:val="1"/>
      <w:numFmt w:val="lowerLetter"/>
      <w:lvlText w:val="%1)"/>
      <w:lvlJc w:val="left"/>
      <w:pPr>
        <w:ind w:left="1004" w:hanging="360"/>
      </w:pPr>
      <w:rPr>
        <w:rFonts w:cs="Times New Roman" w:hint="default"/>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
    <w:nsid w:val="12CE1DDA"/>
    <w:multiLevelType w:val="hybridMultilevel"/>
    <w:tmpl w:val="192294F2"/>
    <w:lvl w:ilvl="0" w:tplc="CD3AA1B4">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D237A39"/>
    <w:multiLevelType w:val="hybridMultilevel"/>
    <w:tmpl w:val="74A0B8B8"/>
    <w:lvl w:ilvl="0" w:tplc="78220DB6">
      <w:start w:val="1"/>
      <w:numFmt w:val="upperLetter"/>
      <w:lvlText w:val="%1)"/>
      <w:lvlJc w:val="left"/>
      <w:pPr>
        <w:ind w:left="1364" w:hanging="360"/>
      </w:pPr>
      <w:rPr>
        <w:rFonts w:cs="Times New Roman" w:hint="default"/>
      </w:rPr>
    </w:lvl>
    <w:lvl w:ilvl="1" w:tplc="041F0019" w:tentative="1">
      <w:start w:val="1"/>
      <w:numFmt w:val="lowerLetter"/>
      <w:lvlText w:val="%2."/>
      <w:lvlJc w:val="left"/>
      <w:pPr>
        <w:ind w:left="2084" w:hanging="360"/>
      </w:pPr>
      <w:rPr>
        <w:rFonts w:cs="Times New Roman"/>
      </w:rPr>
    </w:lvl>
    <w:lvl w:ilvl="2" w:tplc="041F001B" w:tentative="1">
      <w:start w:val="1"/>
      <w:numFmt w:val="lowerRoman"/>
      <w:lvlText w:val="%3."/>
      <w:lvlJc w:val="right"/>
      <w:pPr>
        <w:ind w:left="2804" w:hanging="180"/>
      </w:pPr>
      <w:rPr>
        <w:rFonts w:cs="Times New Roman"/>
      </w:rPr>
    </w:lvl>
    <w:lvl w:ilvl="3" w:tplc="041F000F" w:tentative="1">
      <w:start w:val="1"/>
      <w:numFmt w:val="decimal"/>
      <w:lvlText w:val="%4."/>
      <w:lvlJc w:val="left"/>
      <w:pPr>
        <w:ind w:left="3524" w:hanging="360"/>
      </w:pPr>
      <w:rPr>
        <w:rFonts w:cs="Times New Roman"/>
      </w:rPr>
    </w:lvl>
    <w:lvl w:ilvl="4" w:tplc="041F0019" w:tentative="1">
      <w:start w:val="1"/>
      <w:numFmt w:val="lowerLetter"/>
      <w:lvlText w:val="%5."/>
      <w:lvlJc w:val="left"/>
      <w:pPr>
        <w:ind w:left="4244" w:hanging="360"/>
      </w:pPr>
      <w:rPr>
        <w:rFonts w:cs="Times New Roman"/>
      </w:rPr>
    </w:lvl>
    <w:lvl w:ilvl="5" w:tplc="041F001B" w:tentative="1">
      <w:start w:val="1"/>
      <w:numFmt w:val="lowerRoman"/>
      <w:lvlText w:val="%6."/>
      <w:lvlJc w:val="right"/>
      <w:pPr>
        <w:ind w:left="4964" w:hanging="180"/>
      </w:pPr>
      <w:rPr>
        <w:rFonts w:cs="Times New Roman"/>
      </w:rPr>
    </w:lvl>
    <w:lvl w:ilvl="6" w:tplc="041F000F" w:tentative="1">
      <w:start w:val="1"/>
      <w:numFmt w:val="decimal"/>
      <w:lvlText w:val="%7."/>
      <w:lvlJc w:val="left"/>
      <w:pPr>
        <w:ind w:left="5684" w:hanging="360"/>
      </w:pPr>
      <w:rPr>
        <w:rFonts w:cs="Times New Roman"/>
      </w:rPr>
    </w:lvl>
    <w:lvl w:ilvl="7" w:tplc="041F0019" w:tentative="1">
      <w:start w:val="1"/>
      <w:numFmt w:val="lowerLetter"/>
      <w:lvlText w:val="%8."/>
      <w:lvlJc w:val="left"/>
      <w:pPr>
        <w:ind w:left="6404" w:hanging="360"/>
      </w:pPr>
      <w:rPr>
        <w:rFonts w:cs="Times New Roman"/>
      </w:rPr>
    </w:lvl>
    <w:lvl w:ilvl="8" w:tplc="041F001B" w:tentative="1">
      <w:start w:val="1"/>
      <w:numFmt w:val="lowerRoman"/>
      <w:lvlText w:val="%9."/>
      <w:lvlJc w:val="right"/>
      <w:pPr>
        <w:ind w:left="7124" w:hanging="180"/>
      </w:pPr>
      <w:rPr>
        <w:rFonts w:cs="Times New Roman"/>
      </w:rPr>
    </w:lvl>
  </w:abstractNum>
  <w:abstractNum w:abstractNumId="3">
    <w:nsid w:val="2A081F48"/>
    <w:multiLevelType w:val="hybridMultilevel"/>
    <w:tmpl w:val="13BEC2E2"/>
    <w:lvl w:ilvl="0" w:tplc="D182FE3E">
      <w:start w:val="1"/>
      <w:numFmt w:val="lowerLetter"/>
      <w:lvlText w:val="%1)"/>
      <w:lvlJc w:val="left"/>
      <w:pPr>
        <w:ind w:left="1004" w:hanging="360"/>
      </w:pPr>
      <w:rPr>
        <w:rFonts w:cs="Times New Roman" w:hint="default"/>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4">
    <w:nsid w:val="2D17173D"/>
    <w:multiLevelType w:val="hybridMultilevel"/>
    <w:tmpl w:val="B1524AE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6103F16"/>
    <w:multiLevelType w:val="hybridMultilevel"/>
    <w:tmpl w:val="AC968F32"/>
    <w:lvl w:ilvl="0" w:tplc="041F0011">
      <w:start w:val="1"/>
      <w:numFmt w:val="decimal"/>
      <w:lvlText w:val="%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FE74C35"/>
    <w:multiLevelType w:val="hybridMultilevel"/>
    <w:tmpl w:val="62BC49F8"/>
    <w:lvl w:ilvl="0" w:tplc="1538626C">
      <w:start w:val="1"/>
      <w:numFmt w:val="decimal"/>
      <w:lvlText w:val="%1."/>
      <w:lvlJc w:val="left"/>
      <w:pPr>
        <w:ind w:left="1364" w:hanging="360"/>
      </w:pPr>
      <w:rPr>
        <w:rFonts w:cs="Times New Roman" w:hint="default"/>
      </w:rPr>
    </w:lvl>
    <w:lvl w:ilvl="1" w:tplc="041F0019" w:tentative="1">
      <w:start w:val="1"/>
      <w:numFmt w:val="lowerLetter"/>
      <w:lvlText w:val="%2."/>
      <w:lvlJc w:val="left"/>
      <w:pPr>
        <w:ind w:left="2084" w:hanging="360"/>
      </w:pPr>
      <w:rPr>
        <w:rFonts w:cs="Times New Roman"/>
      </w:rPr>
    </w:lvl>
    <w:lvl w:ilvl="2" w:tplc="041F001B" w:tentative="1">
      <w:start w:val="1"/>
      <w:numFmt w:val="lowerRoman"/>
      <w:lvlText w:val="%3."/>
      <w:lvlJc w:val="right"/>
      <w:pPr>
        <w:ind w:left="2804" w:hanging="180"/>
      </w:pPr>
      <w:rPr>
        <w:rFonts w:cs="Times New Roman"/>
      </w:rPr>
    </w:lvl>
    <w:lvl w:ilvl="3" w:tplc="041F000F" w:tentative="1">
      <w:start w:val="1"/>
      <w:numFmt w:val="decimal"/>
      <w:lvlText w:val="%4."/>
      <w:lvlJc w:val="left"/>
      <w:pPr>
        <w:ind w:left="3524" w:hanging="360"/>
      </w:pPr>
      <w:rPr>
        <w:rFonts w:cs="Times New Roman"/>
      </w:rPr>
    </w:lvl>
    <w:lvl w:ilvl="4" w:tplc="041F0019" w:tentative="1">
      <w:start w:val="1"/>
      <w:numFmt w:val="lowerLetter"/>
      <w:lvlText w:val="%5."/>
      <w:lvlJc w:val="left"/>
      <w:pPr>
        <w:ind w:left="4244" w:hanging="360"/>
      </w:pPr>
      <w:rPr>
        <w:rFonts w:cs="Times New Roman"/>
      </w:rPr>
    </w:lvl>
    <w:lvl w:ilvl="5" w:tplc="041F001B" w:tentative="1">
      <w:start w:val="1"/>
      <w:numFmt w:val="lowerRoman"/>
      <w:lvlText w:val="%6."/>
      <w:lvlJc w:val="right"/>
      <w:pPr>
        <w:ind w:left="4964" w:hanging="180"/>
      </w:pPr>
      <w:rPr>
        <w:rFonts w:cs="Times New Roman"/>
      </w:rPr>
    </w:lvl>
    <w:lvl w:ilvl="6" w:tplc="041F000F" w:tentative="1">
      <w:start w:val="1"/>
      <w:numFmt w:val="decimal"/>
      <w:lvlText w:val="%7."/>
      <w:lvlJc w:val="left"/>
      <w:pPr>
        <w:ind w:left="5684" w:hanging="360"/>
      </w:pPr>
      <w:rPr>
        <w:rFonts w:cs="Times New Roman"/>
      </w:rPr>
    </w:lvl>
    <w:lvl w:ilvl="7" w:tplc="041F0019" w:tentative="1">
      <w:start w:val="1"/>
      <w:numFmt w:val="lowerLetter"/>
      <w:lvlText w:val="%8."/>
      <w:lvlJc w:val="left"/>
      <w:pPr>
        <w:ind w:left="6404" w:hanging="360"/>
      </w:pPr>
      <w:rPr>
        <w:rFonts w:cs="Times New Roman"/>
      </w:rPr>
    </w:lvl>
    <w:lvl w:ilvl="8" w:tplc="041F001B" w:tentative="1">
      <w:start w:val="1"/>
      <w:numFmt w:val="lowerRoman"/>
      <w:lvlText w:val="%9."/>
      <w:lvlJc w:val="right"/>
      <w:pPr>
        <w:ind w:left="7124" w:hanging="180"/>
      </w:pPr>
      <w:rPr>
        <w:rFonts w:cs="Times New Roman"/>
      </w:rPr>
    </w:lvl>
  </w:abstractNum>
  <w:abstractNum w:abstractNumId="7">
    <w:nsid w:val="70926577"/>
    <w:multiLevelType w:val="hybridMultilevel"/>
    <w:tmpl w:val="5CA48F9A"/>
    <w:lvl w:ilvl="0" w:tplc="E9168644">
      <w:start w:val="1"/>
      <w:numFmt w:val="decimal"/>
      <w:lvlText w:val="%1-"/>
      <w:lvlJc w:val="left"/>
      <w:pPr>
        <w:ind w:left="1004" w:hanging="360"/>
      </w:pPr>
      <w:rPr>
        <w:rFonts w:cs="Times New Roman" w:hint="default"/>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8">
    <w:nsid w:val="77CE5A20"/>
    <w:multiLevelType w:val="hybridMultilevel"/>
    <w:tmpl w:val="A532070A"/>
    <w:lvl w:ilvl="0" w:tplc="041F0011">
      <w:start w:val="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83A2CB4"/>
    <w:multiLevelType w:val="hybridMultilevel"/>
    <w:tmpl w:val="D3F85670"/>
    <w:lvl w:ilvl="0" w:tplc="DB92F140">
      <w:start w:val="1"/>
      <w:numFmt w:val="decimal"/>
      <w:lvlText w:val="%1-"/>
      <w:lvlJc w:val="left"/>
      <w:pPr>
        <w:ind w:left="1004" w:hanging="360"/>
      </w:pPr>
      <w:rPr>
        <w:rFonts w:cs="Times New Roman" w:hint="default"/>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num w:numId="1">
    <w:abstractNumId w:val="5"/>
  </w:num>
  <w:num w:numId="2">
    <w:abstractNumId w:val="3"/>
  </w:num>
  <w:num w:numId="3">
    <w:abstractNumId w:val="0"/>
  </w:num>
  <w:num w:numId="4">
    <w:abstractNumId w:val="7"/>
  </w:num>
  <w:num w:numId="5">
    <w:abstractNumId w:val="9"/>
  </w:num>
  <w:num w:numId="6">
    <w:abstractNumId w:val="2"/>
  </w:num>
  <w:num w:numId="7">
    <w:abstractNumId w:val="6"/>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7E9"/>
    <w:rsid w:val="00020EF9"/>
    <w:rsid w:val="00263126"/>
    <w:rsid w:val="002812E3"/>
    <w:rsid w:val="00296CF8"/>
    <w:rsid w:val="002D4EA2"/>
    <w:rsid w:val="0031719C"/>
    <w:rsid w:val="003175ED"/>
    <w:rsid w:val="00386E5C"/>
    <w:rsid w:val="004315FE"/>
    <w:rsid w:val="00587CF0"/>
    <w:rsid w:val="006417A3"/>
    <w:rsid w:val="006B2C43"/>
    <w:rsid w:val="008F301D"/>
    <w:rsid w:val="009347E9"/>
    <w:rsid w:val="00951694"/>
    <w:rsid w:val="00AF7BB1"/>
    <w:rsid w:val="00B27DDC"/>
    <w:rsid w:val="00B50ADC"/>
    <w:rsid w:val="00C932C0"/>
    <w:rsid w:val="00CF7792"/>
    <w:rsid w:val="00DE6BDC"/>
    <w:rsid w:val="00E4117D"/>
    <w:rsid w:val="00E842B0"/>
    <w:rsid w:val="00F2596E"/>
    <w:rsid w:val="00F947D5"/>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FE"/>
    <w:pPr>
      <w:spacing w:after="200" w:line="276" w:lineRule="auto"/>
    </w:pPr>
    <w:rPr>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87CF0"/>
    <w:pPr>
      <w:ind w:left="720"/>
      <w:contextualSpacing/>
    </w:pPr>
  </w:style>
  <w:style w:type="paragraph" w:styleId="BalonMetni">
    <w:name w:val="Balloon Text"/>
    <w:basedOn w:val="Normal"/>
    <w:link w:val="BalonMetniChar"/>
    <w:uiPriority w:val="99"/>
    <w:semiHidden/>
    <w:rsid w:val="00587C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7CF0"/>
    <w:rPr>
      <w:rFonts w:ascii="Tahoma" w:hAnsi="Tahoma" w:cs="Tahoma"/>
      <w:sz w:val="16"/>
      <w:szCs w:val="16"/>
    </w:rPr>
  </w:style>
  <w:style w:type="character" w:styleId="Gl">
    <w:name w:val="Strong"/>
    <w:basedOn w:val="VarsaylanParagrafYazTipi"/>
    <w:uiPriority w:val="99"/>
    <w:qFormat/>
    <w:rsid w:val="00E4117D"/>
    <w:rPr>
      <w:rFonts w:cs="Times New Roman"/>
      <w:b/>
      <w:bCs/>
    </w:rPr>
  </w:style>
  <w:style w:type="character" w:customStyle="1" w:styleId="apple-converted-space">
    <w:name w:val="apple-converted-space"/>
    <w:basedOn w:val="VarsaylanParagrafYazTipi"/>
    <w:uiPriority w:val="99"/>
    <w:rsid w:val="00E4117D"/>
    <w:rPr>
      <w:rFonts w:cs="Times New Roman"/>
    </w:rPr>
  </w:style>
  <w:style w:type="table" w:styleId="TabloKlavuzu">
    <w:name w:val="Table Grid"/>
    <w:basedOn w:val="NormalTablo"/>
    <w:uiPriority w:val="99"/>
    <w:rsid w:val="00B2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6417A3"/>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2720</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OVAT</dc:creator>
  <cp:keywords/>
  <dc:description/>
  <cp:lastModifiedBy>Microsoft</cp:lastModifiedBy>
  <cp:revision>9</cp:revision>
  <dcterms:created xsi:type="dcterms:W3CDTF">2015-01-07T09:47:00Z</dcterms:created>
  <dcterms:modified xsi:type="dcterms:W3CDTF">2017-12-29T23:55:00Z</dcterms:modified>
</cp:coreProperties>
</file>