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9A" w:rsidRDefault="00FC46F8" w:rsidP="00FC46F8">
      <w:pPr>
        <w:jc w:val="center"/>
        <w:rPr>
          <w:rFonts w:ascii="Snap ITC" w:hAnsi="Snap ITC"/>
          <w:color w:val="FFFFFF" w:themeColor="background1"/>
          <w:sz w:val="96"/>
          <w:szCs w:val="96"/>
        </w:rPr>
      </w:pPr>
      <w:r w:rsidRPr="00FC46F8">
        <w:rPr>
          <w:rFonts w:ascii="Snap ITC" w:hAnsi="Snap ITC"/>
          <w:color w:val="FFFFFF" w:themeColor="background1"/>
          <w:sz w:val="96"/>
          <w:szCs w:val="96"/>
          <w:highlight w:val="black"/>
        </w:rPr>
        <w:t>Akkusativ</w:t>
      </w:r>
    </w:p>
    <w:p w:rsidR="00D16A7C" w:rsidRPr="00D16A7C" w:rsidRDefault="00D16A7C" w:rsidP="00D16A7C">
      <w:pPr>
        <w:shd w:val="clear" w:color="auto" w:fill="FFFFFF"/>
        <w:spacing w:after="120" w:line="336" w:lineRule="atLeast"/>
        <w:jc w:val="both"/>
        <w:rPr>
          <w:rFonts w:eastAsia="Times New Roman" w:cs="Times New Roman"/>
          <w:color w:val="333333"/>
          <w:sz w:val="28"/>
          <w:szCs w:val="28"/>
          <w:lang w:eastAsia="hr-HR"/>
        </w:rPr>
      </w:pPr>
      <w:r w:rsidRPr="00D16A7C">
        <w:rPr>
          <w:rFonts w:eastAsia="Times New Roman" w:cs="Times New Roman"/>
          <w:color w:val="333333"/>
          <w:sz w:val="28"/>
          <w:szCs w:val="28"/>
          <w:lang w:eastAsia="hr-HR"/>
        </w:rPr>
        <w:t xml:space="preserve">Man unterscheidet in der deutschen Sprache </w:t>
      </w:r>
      <w:r w:rsidRPr="003B5EEA">
        <w:rPr>
          <w:rFonts w:eastAsia="Times New Roman" w:cs="Times New Roman"/>
          <w:b/>
          <w:bCs/>
          <w:color w:val="FF0000"/>
          <w:sz w:val="28"/>
          <w:szCs w:val="28"/>
          <w:lang w:eastAsia="hr-HR"/>
        </w:rPr>
        <w:t>4 Fälle</w:t>
      </w:r>
      <w:r w:rsidRPr="00D16A7C">
        <w:rPr>
          <w:rFonts w:eastAsia="Times New Roman" w:cs="Times New Roman"/>
          <w:color w:val="333333"/>
          <w:sz w:val="28"/>
          <w:szCs w:val="28"/>
          <w:lang w:eastAsia="hr-HR"/>
        </w:rPr>
        <w:t xml:space="preserve"> (= vier Kasus): </w:t>
      </w:r>
    </w:p>
    <w:p w:rsidR="00D16A7C" w:rsidRPr="00D16A7C" w:rsidRDefault="004A53AC" w:rsidP="00D16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9" w:lineRule="atLeast"/>
        <w:rPr>
          <w:rFonts w:eastAsia="Times New Roman" w:cs="Times New Roman"/>
          <w:color w:val="333333"/>
          <w:sz w:val="28"/>
          <w:szCs w:val="28"/>
          <w:lang w:eastAsia="hr-HR"/>
        </w:rPr>
      </w:pPr>
      <w:r w:rsidRPr="004A53AC">
        <w:rPr>
          <w:rFonts w:eastAsia="Times New Roman" w:cs="Times New Roman"/>
          <w:b/>
          <w:bCs/>
          <w:noProof/>
          <w:color w:val="FF0000"/>
          <w:sz w:val="28"/>
          <w:szCs w:val="28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2.25pt;margin-top:2pt;width:404.25pt;height:38.25pt;z-index:251658240">
            <v:shadow on="t" opacity=".5" offset="-6pt,6pt"/>
            <v:textbox>
              <w:txbxContent>
                <w:p w:rsidR="00FD374B" w:rsidRPr="00D16A7C" w:rsidRDefault="00FD374B" w:rsidP="00FD374B">
                  <w:pPr>
                    <w:shd w:val="clear" w:color="auto" w:fill="FFFFFF"/>
                    <w:spacing w:after="120" w:line="336" w:lineRule="atLeast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  <w:r w:rsidRPr="00D16A7C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 xml:space="preserve">Der </w:t>
                  </w:r>
                  <w:r w:rsidRPr="00A34978">
                    <w:rPr>
                      <w:rFonts w:eastAsia="Times New Roman" w:cs="Times New Roman"/>
                      <w:b/>
                      <w:bCs/>
                      <w:color w:val="FF0000"/>
                      <w:sz w:val="24"/>
                      <w:szCs w:val="24"/>
                      <w:lang w:eastAsia="hr-HR"/>
                    </w:rPr>
                    <w:t>Nominativ</w:t>
                  </w:r>
                  <w:r w:rsidRPr="00D16A7C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 xml:space="preserve"> hebt das </w:t>
                  </w:r>
                  <w:hyperlink r:id="rId7" w:tooltip="Subjekt" w:history="1">
                    <w:r w:rsidRPr="00A34978">
                      <w:rPr>
                        <w:rFonts w:eastAsia="Times New Roman" w:cs="Times New Roman"/>
                        <w:b/>
                        <w:bCs/>
                        <w:color w:val="333333"/>
                        <w:sz w:val="24"/>
                        <w:szCs w:val="24"/>
                        <w:u w:val="single"/>
                        <w:lang w:eastAsia="hr-HR"/>
                      </w:rPr>
                      <w:t>Subjekt</w:t>
                    </w:r>
                  </w:hyperlink>
                  <w:r w:rsidRPr="00D16A7C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 xml:space="preserve"> hervor. Die </w:t>
                  </w:r>
                  <w:hyperlink r:id="rId8" w:anchor="w-fragen" w:tooltip="W-Frage" w:history="1">
                    <w:r w:rsidRPr="00A34978">
                      <w:rPr>
                        <w:rFonts w:eastAsia="Times New Roman" w:cs="Times New Roman"/>
                        <w:b/>
                        <w:bCs/>
                        <w:color w:val="333333"/>
                        <w:sz w:val="24"/>
                        <w:szCs w:val="24"/>
                        <w:u w:val="single"/>
                        <w:lang w:eastAsia="hr-HR"/>
                      </w:rPr>
                      <w:t>W-Frage</w:t>
                    </w:r>
                  </w:hyperlink>
                  <w:r w:rsidRPr="00D16A7C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 xml:space="preserve"> lautet "</w:t>
                  </w:r>
                  <w:r w:rsidRPr="00A34978">
                    <w:rPr>
                      <w:rFonts w:eastAsia="Times New Roman" w:cs="Times New Roman"/>
                      <w:b/>
                      <w:bCs/>
                      <w:color w:val="FF0000"/>
                      <w:sz w:val="24"/>
                      <w:szCs w:val="24"/>
                      <w:lang w:eastAsia="hr-HR"/>
                    </w:rPr>
                    <w:t>wer</w:t>
                  </w:r>
                  <w:r w:rsidRPr="00D16A7C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>?" bei Personen und "</w:t>
                  </w:r>
                  <w:r w:rsidRPr="00A34978">
                    <w:rPr>
                      <w:rFonts w:eastAsia="Times New Roman" w:cs="Times New Roman"/>
                      <w:b/>
                      <w:bCs/>
                      <w:color w:val="FF0000"/>
                      <w:sz w:val="24"/>
                      <w:szCs w:val="24"/>
                      <w:lang w:eastAsia="hr-HR"/>
                    </w:rPr>
                    <w:t>was</w:t>
                  </w:r>
                  <w:r w:rsidRPr="00D16A7C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 xml:space="preserve">?" bei Sachen. </w:t>
                  </w:r>
                </w:p>
                <w:p w:rsidR="00FD374B" w:rsidRDefault="00FD374B"/>
              </w:txbxContent>
            </v:textbox>
          </v:shape>
        </w:pict>
      </w:r>
      <w:r w:rsidR="00D16A7C" w:rsidRPr="003B5EEA">
        <w:rPr>
          <w:rFonts w:eastAsia="Times New Roman" w:cs="Times New Roman"/>
          <w:b/>
          <w:bCs/>
          <w:color w:val="FF0000"/>
          <w:sz w:val="28"/>
          <w:szCs w:val="28"/>
          <w:lang w:eastAsia="hr-HR"/>
        </w:rPr>
        <w:t>Nominativ</w:t>
      </w:r>
    </w:p>
    <w:p w:rsidR="00D16A7C" w:rsidRPr="00D16A7C" w:rsidRDefault="00D16A7C" w:rsidP="00D16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9" w:lineRule="atLeast"/>
        <w:rPr>
          <w:rFonts w:eastAsia="Times New Roman" w:cs="Times New Roman"/>
          <w:color w:val="333333"/>
          <w:sz w:val="28"/>
          <w:szCs w:val="28"/>
          <w:lang w:eastAsia="hr-HR"/>
        </w:rPr>
      </w:pPr>
      <w:r w:rsidRPr="003B5EEA">
        <w:rPr>
          <w:rFonts w:eastAsia="Times New Roman" w:cs="Times New Roman"/>
          <w:b/>
          <w:bCs/>
          <w:color w:val="FF0000"/>
          <w:sz w:val="28"/>
          <w:szCs w:val="28"/>
          <w:lang w:eastAsia="hr-HR"/>
        </w:rPr>
        <w:t>Akkusativ</w:t>
      </w:r>
    </w:p>
    <w:p w:rsidR="00D16A7C" w:rsidRPr="00D16A7C" w:rsidRDefault="004A53AC" w:rsidP="00D16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9" w:lineRule="atLeast"/>
        <w:rPr>
          <w:rFonts w:eastAsia="Times New Roman" w:cs="Times New Roman"/>
          <w:color w:val="333333"/>
          <w:sz w:val="28"/>
          <w:szCs w:val="28"/>
          <w:lang w:eastAsia="hr-HR"/>
        </w:rPr>
      </w:pPr>
      <w:r w:rsidRPr="004A53AC">
        <w:rPr>
          <w:rFonts w:eastAsia="Times New Roman" w:cs="Times New Roman"/>
          <w:b/>
          <w:bCs/>
          <w:noProof/>
          <w:color w:val="FF0000"/>
          <w:sz w:val="28"/>
          <w:szCs w:val="28"/>
          <w:lang w:eastAsia="hr-HR"/>
        </w:rPr>
        <w:pict>
          <v:shape id="_x0000_s1027" type="#_x0000_t202" style="position:absolute;left:0;text-align:left;margin-left:122.25pt;margin-top:10.1pt;width:404.25pt;height:60pt;z-index:251659264">
            <v:shadow on="t" opacity=".5" offset="6pt,6pt"/>
            <v:textbox>
              <w:txbxContent>
                <w:p w:rsidR="00FD374B" w:rsidRPr="00D16A7C" w:rsidRDefault="00FD374B" w:rsidP="00FD374B">
                  <w:pPr>
                    <w:shd w:val="clear" w:color="auto" w:fill="FFFFFF"/>
                    <w:spacing w:before="120" w:after="150" w:line="336" w:lineRule="atLeast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hr-HR"/>
                    </w:rPr>
                  </w:pPr>
                  <w:r w:rsidRPr="00D16A7C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 xml:space="preserve">Der </w:t>
                  </w:r>
                  <w:r w:rsidRPr="00A34978">
                    <w:rPr>
                      <w:rFonts w:eastAsia="Times New Roman" w:cs="Times New Roman"/>
                      <w:b/>
                      <w:bCs/>
                      <w:color w:val="FF0000"/>
                      <w:sz w:val="24"/>
                      <w:szCs w:val="24"/>
                      <w:lang w:eastAsia="hr-HR"/>
                    </w:rPr>
                    <w:t>Akkusativ</w:t>
                  </w:r>
                  <w:r w:rsidRPr="00D16A7C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 xml:space="preserve"> bezeichnet ein "</w:t>
                  </w:r>
                  <w:r w:rsidRPr="00D16A7C">
                    <w:rPr>
                      <w:rFonts w:eastAsia="Times New Roman" w:cs="Times New Roman"/>
                      <w:color w:val="333333"/>
                      <w:sz w:val="24"/>
                      <w:szCs w:val="24"/>
                      <w:u w:val="single"/>
                      <w:lang w:eastAsia="hr-HR"/>
                    </w:rPr>
                    <w:t>Objekt</w:t>
                  </w:r>
                  <w:r w:rsidRPr="00D16A7C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 xml:space="preserve">". Das Objekt kann eine Person oder Sache sein. Die </w:t>
                  </w:r>
                  <w:hyperlink r:id="rId9" w:anchor="w-fragen" w:tooltip="W-Frage" w:history="1">
                    <w:r w:rsidRPr="00A34978">
                      <w:rPr>
                        <w:rFonts w:eastAsia="Times New Roman" w:cs="Times New Roman"/>
                        <w:b/>
                        <w:bCs/>
                        <w:color w:val="333333"/>
                        <w:sz w:val="24"/>
                        <w:szCs w:val="24"/>
                        <w:u w:val="single"/>
                        <w:lang w:eastAsia="hr-HR"/>
                      </w:rPr>
                      <w:t>W-Frage</w:t>
                    </w:r>
                  </w:hyperlink>
                  <w:r w:rsidRPr="00D16A7C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 xml:space="preserve"> lautet "</w:t>
                  </w:r>
                  <w:r w:rsidRPr="00A34978">
                    <w:rPr>
                      <w:rFonts w:eastAsia="Times New Roman" w:cs="Times New Roman"/>
                      <w:b/>
                      <w:bCs/>
                      <w:color w:val="FF0000"/>
                      <w:sz w:val="24"/>
                      <w:szCs w:val="24"/>
                      <w:lang w:eastAsia="hr-HR"/>
                    </w:rPr>
                    <w:t>wen</w:t>
                  </w:r>
                  <w:r w:rsidRPr="00D16A7C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>?" bei Personen und "</w:t>
                  </w:r>
                  <w:r w:rsidRPr="00A34978">
                    <w:rPr>
                      <w:rFonts w:eastAsia="Times New Roman" w:cs="Times New Roman"/>
                      <w:b/>
                      <w:bCs/>
                      <w:color w:val="FF0000"/>
                      <w:sz w:val="24"/>
                      <w:szCs w:val="24"/>
                      <w:lang w:eastAsia="hr-HR"/>
                    </w:rPr>
                    <w:t>was</w:t>
                  </w:r>
                  <w:r w:rsidRPr="00D16A7C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hr-HR"/>
                    </w:rPr>
                    <w:t xml:space="preserve">?" bei Sachen. </w:t>
                  </w:r>
                </w:p>
                <w:p w:rsidR="00FD374B" w:rsidRDefault="00FD374B"/>
              </w:txbxContent>
            </v:textbox>
          </v:shape>
        </w:pict>
      </w:r>
      <w:r w:rsidR="00D16A7C" w:rsidRPr="003B5EEA">
        <w:rPr>
          <w:rFonts w:eastAsia="Times New Roman" w:cs="Times New Roman"/>
          <w:b/>
          <w:bCs/>
          <w:color w:val="FF0000"/>
          <w:sz w:val="28"/>
          <w:szCs w:val="28"/>
          <w:lang w:eastAsia="hr-HR"/>
        </w:rPr>
        <w:t>Dativ</w:t>
      </w:r>
    </w:p>
    <w:p w:rsidR="003B5EEA" w:rsidRPr="003B5EEA" w:rsidRDefault="00D16A7C" w:rsidP="00FC4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9" w:lineRule="atLeast"/>
        <w:rPr>
          <w:rFonts w:eastAsia="Times New Roman" w:cs="Times New Roman"/>
          <w:color w:val="333333"/>
          <w:sz w:val="28"/>
          <w:szCs w:val="28"/>
          <w:lang w:eastAsia="hr-HR"/>
        </w:rPr>
      </w:pPr>
      <w:r w:rsidRPr="003B5EEA">
        <w:rPr>
          <w:rFonts w:eastAsia="Times New Roman" w:cs="Times New Roman"/>
          <w:b/>
          <w:bCs/>
          <w:color w:val="FF0000"/>
          <w:sz w:val="28"/>
          <w:szCs w:val="28"/>
          <w:lang w:eastAsia="hr-HR"/>
        </w:rPr>
        <w:t>Genitiv</w:t>
      </w:r>
    </w:p>
    <w:p w:rsidR="00FC46F8" w:rsidRDefault="004A53AC" w:rsidP="00FC46F8">
      <w:pPr>
        <w:rPr>
          <w:rFonts w:ascii="Snap ITC" w:hAnsi="Snap ITC"/>
          <w:sz w:val="32"/>
          <w:szCs w:val="32"/>
        </w:rPr>
      </w:pPr>
      <w:r w:rsidRPr="004A53AC">
        <w:rPr>
          <w:rFonts w:ascii="Snap ITC" w:hAnsi="Snap ITC"/>
          <w:noProof/>
          <w:color w:val="C0504D" w:themeColor="accent2"/>
          <w:sz w:val="32"/>
          <w:szCs w:val="32"/>
          <w:lang w:eastAsia="hr-HR"/>
        </w:rPr>
        <w:pict>
          <v:shape id="_x0000_s1028" type="#_x0000_t202" style="position:absolute;margin-left:290.05pt;margin-top:51.65pt;width:236.45pt;height:213.75pt;z-index:251660288" fillcolor="white [3212]" strokecolor="#f2f2f2 [3041]" strokeweight="3pt">
            <v:shadow on="t" type="perspective" color="#7f7f7f [1601]" opacity=".5" offset="1pt" offset2="-1pt"/>
            <v:textbox style="mso-next-textbox:#_x0000_s1028">
              <w:txbxContent>
                <w:p w:rsidR="000249DA" w:rsidRPr="00150A02" w:rsidRDefault="000249DA" w:rsidP="00B77485">
                  <w:pPr>
                    <w:pStyle w:val="Balk2"/>
                    <w:spacing w:before="0"/>
                    <w:jc w:val="center"/>
                    <w:rPr>
                      <w:rFonts w:ascii="Snap ITC" w:hAnsi="Snap ITC"/>
                      <w:color w:val="auto"/>
                      <w:sz w:val="32"/>
                      <w:szCs w:val="32"/>
                      <w:lang w:val="de-DE"/>
                    </w:rPr>
                  </w:pPr>
                  <w:r w:rsidRPr="00150A02">
                    <w:rPr>
                      <w:rFonts w:ascii="Snap ITC" w:hAnsi="Snap ITC"/>
                      <w:color w:val="auto"/>
                      <w:sz w:val="32"/>
                      <w:szCs w:val="32"/>
                      <w:lang w:val="de-DE"/>
                    </w:rPr>
                    <w:t>Beispiele:</w:t>
                  </w:r>
                </w:p>
                <w:p w:rsidR="000249DA" w:rsidRPr="00150A02" w:rsidRDefault="000249DA" w:rsidP="00B77485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/>
                    <w:rPr>
                      <w:rFonts w:ascii="Snap ITC" w:hAnsi="Snap ITC"/>
                      <w:sz w:val="32"/>
                      <w:szCs w:val="32"/>
                      <w:lang w:val="de-DE"/>
                    </w:rPr>
                  </w:pPr>
                  <w:r w:rsidRPr="00150A02">
                    <w:rPr>
                      <w:rFonts w:ascii="Snap ITC" w:hAnsi="Snap ITC"/>
                      <w:sz w:val="32"/>
                      <w:szCs w:val="32"/>
                      <w:lang w:val="de-DE"/>
                    </w:rPr>
                    <w:t xml:space="preserve">Ich kenne </w:t>
                  </w:r>
                  <w:r w:rsidRPr="00BF21C9">
                    <w:rPr>
                      <w:rStyle w:val="Vurgu"/>
                      <w:rFonts w:ascii="Snap ITC" w:hAnsi="Snap ITC"/>
                      <w:color w:val="7030A0"/>
                      <w:sz w:val="32"/>
                      <w:szCs w:val="32"/>
                      <w:lang w:val="de-DE"/>
                    </w:rPr>
                    <w:t>dich</w:t>
                  </w:r>
                  <w:r w:rsidRPr="00BF21C9">
                    <w:rPr>
                      <w:rFonts w:ascii="Snap ITC" w:hAnsi="Snap ITC"/>
                      <w:color w:val="7030A0"/>
                      <w:sz w:val="32"/>
                      <w:szCs w:val="32"/>
                      <w:lang w:val="de-DE"/>
                    </w:rPr>
                    <w:t>.</w:t>
                  </w:r>
                </w:p>
                <w:p w:rsidR="000249DA" w:rsidRPr="00150A02" w:rsidRDefault="000249DA" w:rsidP="00150A02">
                  <w:pPr>
                    <w:numPr>
                      <w:ilvl w:val="0"/>
                      <w:numId w:val="6"/>
                    </w:numPr>
                    <w:spacing w:before="100" w:beforeAutospacing="1" w:after="0" w:line="240" w:lineRule="auto"/>
                    <w:ind w:left="0"/>
                    <w:rPr>
                      <w:rFonts w:ascii="Snap ITC" w:hAnsi="Snap ITC"/>
                      <w:sz w:val="32"/>
                      <w:szCs w:val="32"/>
                      <w:lang w:val="de-DE"/>
                    </w:rPr>
                  </w:pPr>
                  <w:r w:rsidRPr="00150A02">
                    <w:rPr>
                      <w:rFonts w:ascii="Snap ITC" w:hAnsi="Snap ITC"/>
                      <w:sz w:val="32"/>
                      <w:szCs w:val="32"/>
                      <w:lang w:val="de-DE"/>
                    </w:rPr>
                    <w:t xml:space="preserve">Verstehst du </w:t>
                  </w:r>
                  <w:r w:rsidRPr="00BF21C9">
                    <w:rPr>
                      <w:rStyle w:val="Vurgu"/>
                      <w:rFonts w:ascii="Snap ITC" w:hAnsi="Snap ITC"/>
                      <w:color w:val="E36C0A" w:themeColor="accent6" w:themeShade="BF"/>
                      <w:sz w:val="32"/>
                      <w:szCs w:val="32"/>
                      <w:lang w:val="de-DE"/>
                    </w:rPr>
                    <w:t>uns</w:t>
                  </w:r>
                  <w:r w:rsidRPr="00150A02">
                    <w:rPr>
                      <w:rFonts w:ascii="Snap ITC" w:hAnsi="Snap ITC"/>
                      <w:sz w:val="32"/>
                      <w:szCs w:val="32"/>
                      <w:lang w:val="de-DE"/>
                    </w:rPr>
                    <w:t>?</w:t>
                  </w:r>
                </w:p>
                <w:p w:rsidR="000249DA" w:rsidRPr="00150A02" w:rsidRDefault="000249DA" w:rsidP="00150A02">
                  <w:pPr>
                    <w:numPr>
                      <w:ilvl w:val="0"/>
                      <w:numId w:val="6"/>
                    </w:numPr>
                    <w:spacing w:before="100" w:beforeAutospacing="1" w:after="0" w:line="240" w:lineRule="auto"/>
                    <w:ind w:left="0"/>
                    <w:rPr>
                      <w:rFonts w:ascii="Snap ITC" w:hAnsi="Snap ITC"/>
                      <w:sz w:val="32"/>
                      <w:szCs w:val="32"/>
                      <w:lang w:val="de-DE"/>
                    </w:rPr>
                  </w:pPr>
                  <w:r w:rsidRPr="00150A02">
                    <w:rPr>
                      <w:rFonts w:ascii="Snap ITC" w:hAnsi="Snap ITC"/>
                      <w:sz w:val="32"/>
                      <w:szCs w:val="32"/>
                      <w:lang w:val="de-DE"/>
                    </w:rPr>
                    <w:t xml:space="preserve">Du brauchst </w:t>
                  </w:r>
                  <w:r w:rsidRPr="00BF21C9">
                    <w:rPr>
                      <w:rFonts w:ascii="Snap ITC" w:hAnsi="Snap ITC"/>
                      <w:i/>
                      <w:color w:val="C0504D" w:themeColor="accent2"/>
                      <w:sz w:val="32"/>
                      <w:szCs w:val="32"/>
                      <w:lang w:val="de-DE"/>
                    </w:rPr>
                    <w:t>mich</w:t>
                  </w:r>
                  <w:r w:rsidRPr="00BF21C9">
                    <w:rPr>
                      <w:rFonts w:ascii="Snap ITC" w:hAnsi="Snap ITC"/>
                      <w:color w:val="C0504D" w:themeColor="accent2"/>
                      <w:sz w:val="32"/>
                      <w:szCs w:val="32"/>
                      <w:lang w:val="de-DE"/>
                    </w:rPr>
                    <w:t>.</w:t>
                  </w:r>
                </w:p>
                <w:p w:rsidR="000249DA" w:rsidRDefault="000249DA" w:rsidP="00150A02">
                  <w:pPr>
                    <w:numPr>
                      <w:ilvl w:val="0"/>
                      <w:numId w:val="6"/>
                    </w:numPr>
                    <w:spacing w:before="100" w:beforeAutospacing="1" w:after="0" w:line="240" w:lineRule="auto"/>
                    <w:ind w:left="0"/>
                    <w:rPr>
                      <w:rFonts w:ascii="Snap ITC" w:hAnsi="Snap ITC"/>
                      <w:sz w:val="32"/>
                      <w:szCs w:val="32"/>
                      <w:lang w:val="de-DE"/>
                    </w:rPr>
                  </w:pPr>
                  <w:r w:rsidRPr="00150A02">
                    <w:rPr>
                      <w:rFonts w:ascii="Snap ITC" w:hAnsi="Snap ITC"/>
                      <w:sz w:val="32"/>
                      <w:szCs w:val="32"/>
                      <w:lang w:val="de-DE"/>
                    </w:rPr>
                    <w:t xml:space="preserve">Sie </w:t>
                  </w:r>
                  <w:r w:rsidR="00E07C7F" w:rsidRPr="00150A02">
                    <w:rPr>
                      <w:rFonts w:ascii="Snap ITC" w:hAnsi="Snap ITC"/>
                      <w:sz w:val="32"/>
                      <w:szCs w:val="32"/>
                      <w:lang w:val="de-DE"/>
                    </w:rPr>
                    <w:t xml:space="preserve">versteht </w:t>
                  </w:r>
                  <w:r w:rsidR="00E07C7F" w:rsidRPr="00BF21C9">
                    <w:rPr>
                      <w:rFonts w:ascii="Snap ITC" w:hAnsi="Snap ITC"/>
                      <w:i/>
                      <w:color w:val="0070C0"/>
                      <w:sz w:val="32"/>
                      <w:szCs w:val="32"/>
                      <w:lang w:val="de-DE"/>
                    </w:rPr>
                    <w:t>ihn</w:t>
                  </w:r>
                  <w:r w:rsidR="00E07C7F" w:rsidRPr="00150A02">
                    <w:rPr>
                      <w:rFonts w:ascii="Snap ITC" w:hAnsi="Snap ITC"/>
                      <w:sz w:val="32"/>
                      <w:szCs w:val="32"/>
                      <w:lang w:val="de-DE"/>
                    </w:rPr>
                    <w:t xml:space="preserve"> nicht.</w:t>
                  </w:r>
                </w:p>
                <w:p w:rsidR="00150A02" w:rsidRDefault="00B77485" w:rsidP="00150A02">
                  <w:pPr>
                    <w:numPr>
                      <w:ilvl w:val="0"/>
                      <w:numId w:val="6"/>
                    </w:numPr>
                    <w:spacing w:before="100" w:beforeAutospacing="1" w:after="0" w:line="240" w:lineRule="auto"/>
                    <w:ind w:left="0"/>
                    <w:rPr>
                      <w:rFonts w:ascii="Snap ITC" w:hAnsi="Snap ITC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Snap ITC" w:hAnsi="Snap ITC"/>
                      <w:sz w:val="32"/>
                      <w:szCs w:val="32"/>
                      <w:lang w:val="de-DE"/>
                    </w:rPr>
                    <w:t>W</w:t>
                  </w:r>
                  <w:r w:rsidR="00150A02">
                    <w:rPr>
                      <w:rFonts w:ascii="Snap ITC" w:hAnsi="Snap ITC"/>
                      <w:sz w:val="32"/>
                      <w:szCs w:val="32"/>
                      <w:lang w:val="de-DE"/>
                    </w:rPr>
                    <w:t xml:space="preserve">ir besuchen </w:t>
                  </w:r>
                  <w:r w:rsidR="00150A02" w:rsidRPr="00BF21C9">
                    <w:rPr>
                      <w:rFonts w:ascii="Snap ITC" w:hAnsi="Snap ITC"/>
                      <w:color w:val="00B0F0"/>
                      <w:sz w:val="32"/>
                      <w:szCs w:val="32"/>
                      <w:lang w:val="de-DE"/>
                    </w:rPr>
                    <w:t>euch</w:t>
                  </w:r>
                </w:p>
                <w:p w:rsidR="00150A02" w:rsidRDefault="00150A02" w:rsidP="00150A02">
                  <w:pPr>
                    <w:numPr>
                      <w:ilvl w:val="0"/>
                      <w:numId w:val="6"/>
                    </w:numPr>
                    <w:spacing w:before="100" w:beforeAutospacing="1" w:after="0" w:line="240" w:lineRule="auto"/>
                    <w:ind w:left="0"/>
                    <w:rPr>
                      <w:rFonts w:ascii="Snap ITC" w:hAnsi="Snap ITC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Snap ITC" w:hAnsi="Snap ITC"/>
                      <w:sz w:val="32"/>
                      <w:szCs w:val="32"/>
                      <w:lang w:val="de-DE"/>
                    </w:rPr>
                    <w:t xml:space="preserve">Die Mutter stillt </w:t>
                  </w:r>
                  <w:r w:rsidRPr="00BF21C9">
                    <w:rPr>
                      <w:rFonts w:ascii="Snap ITC" w:hAnsi="Snap ITC"/>
                      <w:color w:val="00B050"/>
                      <w:sz w:val="32"/>
                      <w:szCs w:val="32"/>
                      <w:lang w:val="de-DE"/>
                    </w:rPr>
                    <w:t>es</w:t>
                  </w:r>
                </w:p>
                <w:p w:rsidR="00150A02" w:rsidRPr="00150A02" w:rsidRDefault="00150A02" w:rsidP="00150A02">
                  <w:pPr>
                    <w:numPr>
                      <w:ilvl w:val="0"/>
                      <w:numId w:val="6"/>
                    </w:numPr>
                    <w:spacing w:before="100" w:beforeAutospacing="1" w:after="0" w:line="240" w:lineRule="auto"/>
                    <w:ind w:left="0"/>
                    <w:rPr>
                      <w:rFonts w:ascii="Snap ITC" w:hAnsi="Snap ITC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Snap ITC" w:hAnsi="Snap ITC"/>
                      <w:sz w:val="32"/>
                      <w:szCs w:val="32"/>
                      <w:lang w:val="de-DE"/>
                    </w:rPr>
                    <w:t xml:space="preserve">Er findet </w:t>
                  </w:r>
                  <w:r w:rsidRPr="00BF21C9">
                    <w:rPr>
                      <w:rFonts w:ascii="Snap ITC" w:hAnsi="Snap ITC"/>
                      <w:color w:val="FF0066"/>
                      <w:sz w:val="32"/>
                      <w:szCs w:val="32"/>
                      <w:lang w:val="de-DE"/>
                    </w:rPr>
                    <w:t>sie</w:t>
                  </w:r>
                  <w:r w:rsidR="00B77485">
                    <w:rPr>
                      <w:rFonts w:ascii="Snap ITC" w:hAnsi="Snap ITC"/>
                      <w:sz w:val="32"/>
                      <w:szCs w:val="32"/>
                      <w:lang w:val="de-DE"/>
                    </w:rPr>
                    <w:t xml:space="preserve"> hübsch</w:t>
                  </w:r>
                  <w:r w:rsidR="00B77485">
                    <w:rPr>
                      <w:rFonts w:ascii="Snap ITC" w:hAnsi="Snap ITC"/>
                      <w:sz w:val="32"/>
                      <w:szCs w:val="32"/>
                      <w:lang w:val="de-DE"/>
                    </w:rPr>
                    <w:br/>
                    <w:t xml:space="preserve">Ihr liebt </w:t>
                  </w:r>
                  <w:r w:rsidR="00B77485" w:rsidRPr="00B77485">
                    <w:rPr>
                      <w:rFonts w:ascii="Snap ITC" w:hAnsi="Snap ITC"/>
                      <w:color w:val="984806" w:themeColor="accent6" w:themeShade="80"/>
                      <w:sz w:val="32"/>
                      <w:szCs w:val="32"/>
                      <w:lang w:val="de-DE"/>
                    </w:rPr>
                    <w:t>sie</w:t>
                  </w:r>
                  <w:r w:rsidR="00B77485">
                    <w:rPr>
                      <w:rFonts w:ascii="Snap ITC" w:hAnsi="Snap ITC"/>
                      <w:sz w:val="32"/>
                      <w:szCs w:val="32"/>
                      <w:lang w:val="de-DE"/>
                    </w:rPr>
                    <w:t xml:space="preserve"> sehr.</w:t>
                  </w:r>
                </w:p>
                <w:p w:rsidR="000249DA" w:rsidRDefault="000249DA"/>
              </w:txbxContent>
            </v:textbox>
          </v:shape>
        </w:pict>
      </w:r>
      <w:r w:rsidR="00BF21C9">
        <w:rPr>
          <w:rFonts w:ascii="Snap ITC" w:hAnsi="Snap ITC"/>
          <w:sz w:val="32"/>
          <w:szCs w:val="32"/>
        </w:rPr>
        <w:br/>
      </w:r>
      <w:r w:rsidR="00BF21C9">
        <w:rPr>
          <w:rFonts w:ascii="Snap ITC" w:hAnsi="Snap ITC"/>
          <w:sz w:val="32"/>
          <w:szCs w:val="32"/>
        </w:rPr>
        <w:br/>
      </w:r>
      <w:r w:rsidR="00B42C78" w:rsidRPr="00BF21C9">
        <w:rPr>
          <w:rFonts w:ascii="Snap ITC" w:hAnsi="Snap ITC"/>
          <w:color w:val="FF0000"/>
          <w:sz w:val="32"/>
          <w:szCs w:val="32"/>
        </w:rPr>
        <w:t>Sg.</w:t>
      </w:r>
      <w:r w:rsidR="00BF21C9">
        <w:rPr>
          <w:rFonts w:ascii="Snap ITC" w:hAnsi="Snap ITC"/>
          <w:sz w:val="32"/>
          <w:szCs w:val="32"/>
        </w:rPr>
        <w:t xml:space="preserve">   Nom </w:t>
      </w:r>
      <w:r w:rsidR="00BF21C9">
        <w:rPr>
          <w:rFonts w:ascii="Snap ITC" w:hAnsi="Snap ITC"/>
          <w:sz w:val="32"/>
          <w:szCs w:val="32"/>
        </w:rPr>
        <w:tab/>
        <w:t xml:space="preserve"> </w:t>
      </w:r>
      <w:r w:rsidR="00BF21C9">
        <w:rPr>
          <w:rFonts w:ascii="Calibri" w:hAnsi="Calibri"/>
          <w:sz w:val="32"/>
          <w:szCs w:val="32"/>
        </w:rPr>
        <w:t xml:space="preserve">→  </w:t>
      </w:r>
      <w:r w:rsidR="00BF21C9" w:rsidRPr="00BF21C9">
        <w:rPr>
          <w:rFonts w:ascii="Snap ITC" w:hAnsi="Snap ITC"/>
          <w:color w:val="FF0000"/>
          <w:sz w:val="32"/>
          <w:szCs w:val="32"/>
        </w:rPr>
        <w:t>Akkusativ</w:t>
      </w:r>
    </w:p>
    <w:p w:rsidR="00B42C78" w:rsidRDefault="00B42C78" w:rsidP="00B42C78">
      <w:pPr>
        <w:pStyle w:val="ListeParagraf"/>
        <w:numPr>
          <w:ilvl w:val="0"/>
          <w:numId w:val="4"/>
        </w:numPr>
        <w:rPr>
          <w:rFonts w:ascii="Snap ITC" w:hAnsi="Snap ITC"/>
          <w:sz w:val="32"/>
          <w:szCs w:val="32"/>
        </w:rPr>
      </w:pPr>
      <w:r w:rsidRPr="00BF21C9">
        <w:rPr>
          <w:rFonts w:ascii="Snap ITC" w:hAnsi="Snap ITC"/>
          <w:color w:val="C0504D" w:themeColor="accent2"/>
          <w:sz w:val="32"/>
          <w:szCs w:val="32"/>
        </w:rPr>
        <w:t>ich</w:t>
      </w:r>
      <w:r>
        <w:rPr>
          <w:rFonts w:ascii="Snap ITC" w:hAnsi="Snap ITC"/>
          <w:sz w:val="32"/>
          <w:szCs w:val="32"/>
        </w:rPr>
        <w:t xml:space="preserve"> </w:t>
      </w:r>
      <w:r w:rsidR="00BF21C9">
        <w:rPr>
          <w:rFonts w:ascii="Snap ITC" w:hAnsi="Snap ITC"/>
          <w:sz w:val="32"/>
          <w:szCs w:val="32"/>
        </w:rPr>
        <w:t xml:space="preserve">  </w:t>
      </w:r>
      <w:r w:rsidR="00BF21C9">
        <w:rPr>
          <w:rFonts w:ascii="Snap ITC" w:hAnsi="Snap ITC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>→</w:t>
      </w:r>
      <w:r>
        <w:rPr>
          <w:rFonts w:ascii="Snap ITC" w:hAnsi="Snap ITC"/>
          <w:sz w:val="32"/>
          <w:szCs w:val="32"/>
        </w:rPr>
        <w:t xml:space="preserve"> </w:t>
      </w:r>
      <w:r w:rsidR="00BF21C9">
        <w:rPr>
          <w:rFonts w:ascii="Snap ITC" w:hAnsi="Snap ITC"/>
          <w:sz w:val="32"/>
          <w:szCs w:val="32"/>
        </w:rPr>
        <w:tab/>
      </w:r>
      <w:r w:rsidRPr="00BF21C9">
        <w:rPr>
          <w:rFonts w:ascii="Snap ITC" w:hAnsi="Snap ITC"/>
          <w:color w:val="C0504D" w:themeColor="accent2"/>
          <w:sz w:val="32"/>
          <w:szCs w:val="32"/>
        </w:rPr>
        <w:t>mich</w:t>
      </w:r>
    </w:p>
    <w:p w:rsidR="00B42C78" w:rsidRDefault="00B42C78" w:rsidP="00B42C78">
      <w:pPr>
        <w:pStyle w:val="ListeParagraf"/>
        <w:numPr>
          <w:ilvl w:val="0"/>
          <w:numId w:val="4"/>
        </w:numPr>
        <w:rPr>
          <w:rFonts w:ascii="Snap ITC" w:hAnsi="Snap ITC"/>
          <w:sz w:val="32"/>
          <w:szCs w:val="32"/>
        </w:rPr>
      </w:pPr>
      <w:r w:rsidRPr="00BF21C9">
        <w:rPr>
          <w:rFonts w:ascii="Snap ITC" w:hAnsi="Snap ITC"/>
          <w:color w:val="7030A0"/>
          <w:sz w:val="32"/>
          <w:szCs w:val="32"/>
        </w:rPr>
        <w:t>du</w:t>
      </w:r>
      <w:r>
        <w:rPr>
          <w:rFonts w:ascii="Snap ITC" w:hAnsi="Snap ITC"/>
          <w:sz w:val="32"/>
          <w:szCs w:val="32"/>
        </w:rPr>
        <w:t xml:space="preserve"> </w:t>
      </w:r>
      <w:r w:rsidR="00BF21C9">
        <w:rPr>
          <w:rFonts w:ascii="Snap ITC" w:hAnsi="Snap ITC"/>
          <w:sz w:val="32"/>
          <w:szCs w:val="32"/>
        </w:rPr>
        <w:t xml:space="preserve">    </w:t>
      </w:r>
      <w:r>
        <w:rPr>
          <w:rFonts w:ascii="Calibri" w:hAnsi="Calibri"/>
          <w:sz w:val="32"/>
          <w:szCs w:val="32"/>
        </w:rPr>
        <w:t>→</w:t>
      </w:r>
      <w:r w:rsidR="00BF21C9">
        <w:rPr>
          <w:rFonts w:ascii="Calibri" w:hAnsi="Calibri"/>
          <w:sz w:val="32"/>
          <w:szCs w:val="32"/>
        </w:rPr>
        <w:tab/>
      </w:r>
      <w:r w:rsidRPr="00BF21C9">
        <w:rPr>
          <w:rFonts w:ascii="Snap ITC" w:hAnsi="Snap ITC"/>
          <w:color w:val="7030A0"/>
          <w:sz w:val="32"/>
          <w:szCs w:val="32"/>
        </w:rPr>
        <w:t>dich</w:t>
      </w:r>
    </w:p>
    <w:p w:rsidR="00B42C78" w:rsidRDefault="00B42C78" w:rsidP="00B42C78">
      <w:pPr>
        <w:pStyle w:val="ListeParagraf"/>
        <w:numPr>
          <w:ilvl w:val="0"/>
          <w:numId w:val="4"/>
        </w:numPr>
        <w:rPr>
          <w:rFonts w:ascii="Snap ITC" w:hAnsi="Snap ITC"/>
          <w:sz w:val="32"/>
          <w:szCs w:val="32"/>
        </w:rPr>
      </w:pPr>
      <w:r w:rsidRPr="00BF21C9">
        <w:rPr>
          <w:rFonts w:ascii="Snap ITC" w:hAnsi="Snap ITC"/>
          <w:color w:val="0070C0"/>
          <w:sz w:val="32"/>
          <w:szCs w:val="32"/>
        </w:rPr>
        <w:t>er</w:t>
      </w:r>
      <w:r>
        <w:rPr>
          <w:rFonts w:ascii="Snap ITC" w:hAnsi="Snap ITC"/>
          <w:sz w:val="32"/>
          <w:szCs w:val="32"/>
        </w:rPr>
        <w:t xml:space="preserve"> </w:t>
      </w:r>
      <w:r w:rsidR="00BF21C9">
        <w:rPr>
          <w:rFonts w:ascii="Snap ITC" w:hAnsi="Snap ITC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>→</w:t>
      </w:r>
      <w:r>
        <w:rPr>
          <w:rFonts w:ascii="Snap ITC" w:hAnsi="Snap ITC"/>
          <w:sz w:val="32"/>
          <w:szCs w:val="32"/>
        </w:rPr>
        <w:t xml:space="preserve"> </w:t>
      </w:r>
      <w:r w:rsidR="00BF21C9">
        <w:rPr>
          <w:rFonts w:ascii="Snap ITC" w:hAnsi="Snap ITC"/>
          <w:sz w:val="32"/>
          <w:szCs w:val="32"/>
        </w:rPr>
        <w:tab/>
      </w:r>
      <w:r w:rsidRPr="00BF21C9">
        <w:rPr>
          <w:rFonts w:ascii="Snap ITC" w:hAnsi="Snap ITC"/>
          <w:color w:val="0070C0"/>
          <w:sz w:val="32"/>
          <w:szCs w:val="32"/>
        </w:rPr>
        <w:t>ihn</w:t>
      </w:r>
      <w:r w:rsidR="00BF21C9">
        <w:rPr>
          <w:rFonts w:ascii="Snap ITC" w:hAnsi="Snap ITC"/>
          <w:color w:val="0070C0"/>
          <w:sz w:val="32"/>
          <w:szCs w:val="32"/>
        </w:rPr>
        <w:t xml:space="preserve"> </w:t>
      </w:r>
      <w:r w:rsidR="00BF21C9">
        <w:rPr>
          <w:rFonts w:ascii="Snap ITC" w:hAnsi="Snap ITC"/>
          <w:color w:val="0070C0"/>
          <w:sz w:val="32"/>
          <w:szCs w:val="32"/>
        </w:rPr>
        <w:tab/>
      </w:r>
      <w:r w:rsidR="00BF21C9">
        <w:rPr>
          <w:rFonts w:ascii="Snap ITC" w:hAnsi="Snap ITC"/>
          <w:color w:val="0070C0"/>
          <w:sz w:val="32"/>
          <w:szCs w:val="32"/>
        </w:rPr>
        <w:tab/>
        <w:t>(der)</w:t>
      </w:r>
    </w:p>
    <w:p w:rsidR="00B42C78" w:rsidRDefault="00B42C78" w:rsidP="00B42C78">
      <w:pPr>
        <w:pStyle w:val="ListeParagraf"/>
        <w:ind w:left="1080"/>
        <w:rPr>
          <w:rFonts w:ascii="Snap ITC" w:hAnsi="Snap ITC"/>
          <w:sz w:val="32"/>
          <w:szCs w:val="32"/>
        </w:rPr>
      </w:pPr>
      <w:r w:rsidRPr="00BF21C9">
        <w:rPr>
          <w:rFonts w:ascii="Snap ITC" w:hAnsi="Snap ITC"/>
          <w:color w:val="FF0066"/>
          <w:sz w:val="32"/>
          <w:szCs w:val="32"/>
        </w:rPr>
        <w:t>sie</w:t>
      </w:r>
      <w:r>
        <w:rPr>
          <w:rFonts w:ascii="Snap ITC" w:hAnsi="Snap ITC"/>
          <w:sz w:val="32"/>
          <w:szCs w:val="32"/>
        </w:rPr>
        <w:t xml:space="preserve"> </w:t>
      </w:r>
      <w:r w:rsidR="00BF21C9">
        <w:rPr>
          <w:rFonts w:ascii="Snap ITC" w:hAnsi="Snap ITC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>→</w:t>
      </w:r>
      <w:r>
        <w:rPr>
          <w:rFonts w:ascii="Snap ITC" w:hAnsi="Snap ITC"/>
          <w:sz w:val="32"/>
          <w:szCs w:val="32"/>
        </w:rPr>
        <w:t xml:space="preserve"> </w:t>
      </w:r>
      <w:r w:rsidR="00BF21C9">
        <w:rPr>
          <w:rFonts w:ascii="Snap ITC" w:hAnsi="Snap ITC"/>
          <w:sz w:val="32"/>
          <w:szCs w:val="32"/>
        </w:rPr>
        <w:tab/>
      </w:r>
      <w:r w:rsidRPr="00BF21C9">
        <w:rPr>
          <w:rFonts w:ascii="Snap ITC" w:hAnsi="Snap ITC"/>
          <w:color w:val="FF0066"/>
          <w:sz w:val="32"/>
          <w:szCs w:val="32"/>
        </w:rPr>
        <w:t>sie</w:t>
      </w:r>
      <w:r w:rsidR="00BF21C9">
        <w:rPr>
          <w:rFonts w:ascii="Snap ITC" w:hAnsi="Snap ITC"/>
          <w:color w:val="FF0066"/>
          <w:sz w:val="32"/>
          <w:szCs w:val="32"/>
        </w:rPr>
        <w:t xml:space="preserve"> </w:t>
      </w:r>
      <w:r w:rsidR="00BF21C9">
        <w:rPr>
          <w:rFonts w:ascii="Snap ITC" w:hAnsi="Snap ITC"/>
          <w:color w:val="FF0066"/>
          <w:sz w:val="32"/>
          <w:szCs w:val="32"/>
        </w:rPr>
        <w:tab/>
      </w:r>
      <w:r w:rsidR="00BF21C9">
        <w:rPr>
          <w:rFonts w:ascii="Snap ITC" w:hAnsi="Snap ITC"/>
          <w:color w:val="FF0066"/>
          <w:sz w:val="32"/>
          <w:szCs w:val="32"/>
        </w:rPr>
        <w:tab/>
        <w:t>(die)</w:t>
      </w:r>
    </w:p>
    <w:p w:rsidR="00B42C78" w:rsidRDefault="004275B7" w:rsidP="004275B7">
      <w:pPr>
        <w:pStyle w:val="ListeParagraf"/>
        <w:ind w:left="0"/>
        <w:rPr>
          <w:rFonts w:ascii="Snap ITC" w:hAnsi="Snap ITC"/>
          <w:sz w:val="32"/>
          <w:szCs w:val="32"/>
        </w:rPr>
      </w:pPr>
      <w:r>
        <w:rPr>
          <w:rFonts w:ascii="Snap ITC" w:hAnsi="Snap ITC"/>
          <w:sz w:val="32"/>
          <w:szCs w:val="32"/>
        </w:rPr>
        <w:t xml:space="preserve">        </w:t>
      </w:r>
      <w:r w:rsidR="00B42C78" w:rsidRPr="00BF21C9">
        <w:rPr>
          <w:rFonts w:ascii="Snap ITC" w:hAnsi="Snap ITC"/>
          <w:color w:val="00B050"/>
          <w:sz w:val="32"/>
          <w:szCs w:val="32"/>
        </w:rPr>
        <w:t>es</w:t>
      </w:r>
      <w:r w:rsidR="00B42C78">
        <w:rPr>
          <w:rFonts w:ascii="Snap ITC" w:hAnsi="Snap ITC"/>
          <w:sz w:val="32"/>
          <w:szCs w:val="32"/>
        </w:rPr>
        <w:t xml:space="preserve"> </w:t>
      </w:r>
      <w:r w:rsidR="00BF21C9">
        <w:rPr>
          <w:rFonts w:ascii="Snap ITC" w:hAnsi="Snap ITC"/>
          <w:sz w:val="32"/>
          <w:szCs w:val="32"/>
        </w:rPr>
        <w:tab/>
      </w:r>
      <w:r w:rsidR="00B42C78">
        <w:rPr>
          <w:rFonts w:ascii="Calibri" w:hAnsi="Calibri"/>
          <w:sz w:val="32"/>
          <w:szCs w:val="32"/>
        </w:rPr>
        <w:t>→</w:t>
      </w:r>
      <w:r w:rsidR="00B42C78">
        <w:rPr>
          <w:rFonts w:ascii="Snap ITC" w:hAnsi="Snap ITC"/>
          <w:sz w:val="32"/>
          <w:szCs w:val="32"/>
        </w:rPr>
        <w:t xml:space="preserve"> </w:t>
      </w:r>
      <w:r w:rsidR="00BF21C9">
        <w:rPr>
          <w:rFonts w:ascii="Snap ITC" w:hAnsi="Snap ITC"/>
          <w:sz w:val="32"/>
          <w:szCs w:val="32"/>
        </w:rPr>
        <w:tab/>
      </w:r>
      <w:r w:rsidR="00B42C78" w:rsidRPr="00BF21C9">
        <w:rPr>
          <w:rFonts w:ascii="Snap ITC" w:hAnsi="Snap ITC"/>
          <w:color w:val="00B050"/>
          <w:sz w:val="32"/>
          <w:szCs w:val="32"/>
        </w:rPr>
        <w:t>es</w:t>
      </w:r>
      <w:r w:rsidR="00BF21C9">
        <w:rPr>
          <w:rFonts w:ascii="Snap ITC" w:hAnsi="Snap ITC"/>
          <w:color w:val="00B050"/>
          <w:sz w:val="32"/>
          <w:szCs w:val="32"/>
        </w:rPr>
        <w:t xml:space="preserve">  </w:t>
      </w:r>
      <w:r w:rsidR="00BF21C9">
        <w:rPr>
          <w:rFonts w:ascii="Snap ITC" w:hAnsi="Snap ITC"/>
          <w:color w:val="00B050"/>
          <w:sz w:val="32"/>
          <w:szCs w:val="32"/>
        </w:rPr>
        <w:tab/>
      </w:r>
      <w:r w:rsidR="00BF21C9">
        <w:rPr>
          <w:rFonts w:ascii="Snap ITC" w:hAnsi="Snap ITC"/>
          <w:color w:val="00B050"/>
          <w:sz w:val="32"/>
          <w:szCs w:val="32"/>
        </w:rPr>
        <w:tab/>
        <w:t>(das)</w:t>
      </w:r>
      <w:r>
        <w:rPr>
          <w:rFonts w:ascii="Snap ITC" w:hAnsi="Snap ITC"/>
          <w:sz w:val="32"/>
          <w:szCs w:val="32"/>
        </w:rPr>
        <w:br/>
      </w:r>
      <w:r w:rsidRPr="00BF21C9">
        <w:rPr>
          <w:rFonts w:ascii="Snap ITC" w:hAnsi="Snap ITC"/>
          <w:color w:val="984806" w:themeColor="accent6" w:themeShade="80"/>
          <w:sz w:val="32"/>
          <w:szCs w:val="32"/>
        </w:rPr>
        <w:t>Pl.</w:t>
      </w:r>
    </w:p>
    <w:p w:rsidR="00B42C78" w:rsidRDefault="00BF21C9" w:rsidP="00B42C78">
      <w:pPr>
        <w:pStyle w:val="ListeParagraf"/>
        <w:numPr>
          <w:ilvl w:val="0"/>
          <w:numId w:val="5"/>
        </w:numPr>
        <w:rPr>
          <w:rFonts w:ascii="Snap ITC" w:hAnsi="Snap ITC"/>
          <w:sz w:val="32"/>
          <w:szCs w:val="32"/>
        </w:rPr>
      </w:pPr>
      <w:r w:rsidRPr="00BF21C9">
        <w:rPr>
          <w:rFonts w:ascii="Snap ITC" w:hAnsi="Snap ITC"/>
          <w:color w:val="E36C0A" w:themeColor="accent6" w:themeShade="BF"/>
          <w:sz w:val="32"/>
          <w:szCs w:val="32"/>
        </w:rPr>
        <w:t>W</w:t>
      </w:r>
      <w:r w:rsidR="00B42C78" w:rsidRPr="00BF21C9">
        <w:rPr>
          <w:rFonts w:ascii="Snap ITC" w:hAnsi="Snap ITC"/>
          <w:color w:val="E36C0A" w:themeColor="accent6" w:themeShade="BF"/>
          <w:sz w:val="32"/>
          <w:szCs w:val="32"/>
        </w:rPr>
        <w:t>ir</w:t>
      </w:r>
      <w:r>
        <w:rPr>
          <w:rFonts w:ascii="Snap ITC" w:hAnsi="Snap ITC"/>
          <w:color w:val="E36C0A" w:themeColor="accent6" w:themeShade="BF"/>
          <w:sz w:val="32"/>
          <w:szCs w:val="32"/>
        </w:rPr>
        <w:tab/>
      </w:r>
      <w:r w:rsidR="00B42C78">
        <w:rPr>
          <w:rFonts w:ascii="Calibri" w:hAnsi="Calibri"/>
          <w:sz w:val="32"/>
          <w:szCs w:val="32"/>
        </w:rPr>
        <w:t>→</w:t>
      </w:r>
      <w:r>
        <w:rPr>
          <w:rFonts w:ascii="Calibri" w:hAnsi="Calibri"/>
          <w:sz w:val="32"/>
          <w:szCs w:val="32"/>
        </w:rPr>
        <w:tab/>
      </w:r>
      <w:r w:rsidR="00B42C78">
        <w:rPr>
          <w:rFonts w:ascii="Snap ITC" w:hAnsi="Snap ITC"/>
          <w:sz w:val="32"/>
          <w:szCs w:val="32"/>
        </w:rPr>
        <w:t xml:space="preserve"> </w:t>
      </w:r>
      <w:r w:rsidR="00B42C78" w:rsidRPr="00BF21C9">
        <w:rPr>
          <w:rFonts w:ascii="Snap ITC" w:hAnsi="Snap ITC"/>
          <w:color w:val="E36C0A" w:themeColor="accent6" w:themeShade="BF"/>
          <w:sz w:val="32"/>
          <w:szCs w:val="32"/>
        </w:rPr>
        <w:t>uns</w:t>
      </w:r>
    </w:p>
    <w:p w:rsidR="00B42C78" w:rsidRDefault="00B42C78" w:rsidP="00B42C78">
      <w:pPr>
        <w:pStyle w:val="ListeParagraf"/>
        <w:numPr>
          <w:ilvl w:val="0"/>
          <w:numId w:val="5"/>
        </w:numPr>
        <w:rPr>
          <w:rFonts w:ascii="Snap ITC" w:hAnsi="Snap ITC"/>
          <w:sz w:val="32"/>
          <w:szCs w:val="32"/>
        </w:rPr>
      </w:pPr>
      <w:r w:rsidRPr="00BF21C9">
        <w:rPr>
          <w:rFonts w:ascii="Snap ITC" w:hAnsi="Snap ITC"/>
          <w:color w:val="00B0F0"/>
          <w:sz w:val="32"/>
          <w:szCs w:val="32"/>
        </w:rPr>
        <w:t>ihr</w:t>
      </w:r>
      <w:r>
        <w:rPr>
          <w:rFonts w:ascii="Snap ITC" w:hAnsi="Snap ITC"/>
          <w:sz w:val="32"/>
          <w:szCs w:val="32"/>
        </w:rPr>
        <w:t xml:space="preserve"> </w:t>
      </w:r>
      <w:r w:rsidR="00BF21C9">
        <w:rPr>
          <w:rFonts w:ascii="Snap ITC" w:hAnsi="Snap ITC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>→</w:t>
      </w:r>
      <w:r>
        <w:rPr>
          <w:rFonts w:ascii="Snap ITC" w:hAnsi="Snap ITC"/>
          <w:sz w:val="32"/>
          <w:szCs w:val="32"/>
        </w:rPr>
        <w:t xml:space="preserve"> </w:t>
      </w:r>
      <w:r w:rsidR="00BF21C9">
        <w:rPr>
          <w:rFonts w:ascii="Snap ITC" w:hAnsi="Snap ITC"/>
          <w:sz w:val="32"/>
          <w:szCs w:val="32"/>
        </w:rPr>
        <w:tab/>
      </w:r>
      <w:r w:rsidRPr="00BF21C9">
        <w:rPr>
          <w:rFonts w:ascii="Snap ITC" w:hAnsi="Snap ITC"/>
          <w:color w:val="00B0F0"/>
          <w:sz w:val="32"/>
          <w:szCs w:val="32"/>
        </w:rPr>
        <w:t>euch</w:t>
      </w:r>
    </w:p>
    <w:p w:rsidR="00B42C78" w:rsidRPr="003C7CCD" w:rsidRDefault="00B42C78" w:rsidP="00B42C78">
      <w:pPr>
        <w:pStyle w:val="ListeParagraf"/>
        <w:numPr>
          <w:ilvl w:val="0"/>
          <w:numId w:val="5"/>
        </w:numPr>
        <w:rPr>
          <w:rFonts w:ascii="Snap ITC" w:hAnsi="Snap ITC"/>
          <w:sz w:val="32"/>
          <w:szCs w:val="32"/>
        </w:rPr>
      </w:pPr>
      <w:r w:rsidRPr="00BF21C9">
        <w:rPr>
          <w:rFonts w:ascii="Snap ITC" w:hAnsi="Snap ITC"/>
          <w:color w:val="984806" w:themeColor="accent6" w:themeShade="80"/>
          <w:sz w:val="32"/>
          <w:szCs w:val="32"/>
        </w:rPr>
        <w:t>sie</w:t>
      </w:r>
      <w:r w:rsidR="00816821" w:rsidRPr="00BF21C9">
        <w:rPr>
          <w:rFonts w:ascii="Snap ITC" w:hAnsi="Snap ITC"/>
          <w:color w:val="984806" w:themeColor="accent6" w:themeShade="80"/>
          <w:sz w:val="32"/>
          <w:szCs w:val="32"/>
        </w:rPr>
        <w:t>/Sie</w:t>
      </w:r>
      <w:r>
        <w:rPr>
          <w:rFonts w:ascii="Calibri" w:hAnsi="Calibri"/>
          <w:sz w:val="32"/>
          <w:szCs w:val="32"/>
        </w:rPr>
        <w:t>→</w:t>
      </w:r>
      <w:r w:rsidR="00BF21C9">
        <w:rPr>
          <w:rFonts w:ascii="Calibri" w:hAnsi="Calibri"/>
          <w:sz w:val="32"/>
          <w:szCs w:val="32"/>
        </w:rPr>
        <w:t xml:space="preserve">   </w:t>
      </w:r>
      <w:r w:rsidR="00816821" w:rsidRPr="00BF21C9">
        <w:rPr>
          <w:rFonts w:ascii="Snap ITC" w:hAnsi="Snap ITC"/>
          <w:color w:val="984806" w:themeColor="accent6" w:themeShade="80"/>
          <w:sz w:val="32"/>
          <w:szCs w:val="32"/>
        </w:rPr>
        <w:t>Sie</w:t>
      </w:r>
      <w:r w:rsidR="00BF21C9">
        <w:rPr>
          <w:rFonts w:ascii="Snap ITC" w:hAnsi="Snap ITC"/>
          <w:color w:val="984806" w:themeColor="accent6" w:themeShade="80"/>
          <w:sz w:val="32"/>
          <w:szCs w:val="32"/>
        </w:rPr>
        <w:t>,</w:t>
      </w:r>
      <w:r w:rsidR="00BF21C9" w:rsidRPr="00BF21C9">
        <w:rPr>
          <w:rFonts w:ascii="Snap ITC" w:hAnsi="Snap ITC"/>
          <w:color w:val="984806" w:themeColor="accent6" w:themeShade="80"/>
          <w:sz w:val="32"/>
          <w:szCs w:val="32"/>
        </w:rPr>
        <w:t>sie</w:t>
      </w:r>
      <w:r w:rsidR="00BF21C9">
        <w:rPr>
          <w:rFonts w:ascii="Snap ITC" w:hAnsi="Snap ITC"/>
          <w:color w:val="984806" w:themeColor="accent6" w:themeShade="80"/>
          <w:sz w:val="32"/>
          <w:szCs w:val="32"/>
        </w:rPr>
        <w:t xml:space="preserve"> (Pl.)</w:t>
      </w:r>
    </w:p>
    <w:p w:rsidR="002A34B3" w:rsidRPr="003C7CCD" w:rsidRDefault="003C7CCD" w:rsidP="003C7CCD">
      <w:pPr>
        <w:rPr>
          <w:rFonts w:ascii="Snap ITC" w:hAnsi="Snap ITC"/>
          <w:sz w:val="32"/>
          <w:szCs w:val="32"/>
        </w:rPr>
      </w:pPr>
      <w:r w:rsidRPr="003C7CCD">
        <w:rPr>
          <w:rFonts w:ascii="Snap ITC" w:hAnsi="Snap ITC"/>
          <w:color w:val="FF0000"/>
          <w:sz w:val="32"/>
          <w:szCs w:val="32"/>
        </w:rPr>
        <w:t>Übung: Setzen Sie Pronomen ein?</w:t>
      </w:r>
      <w:r>
        <w:rPr>
          <w:rFonts w:ascii="Snap ITC" w:hAnsi="Snap ITC"/>
          <w:sz w:val="32"/>
          <w:szCs w:val="32"/>
        </w:rPr>
        <w:br/>
        <w:t>1- Wir treffen __________ im Kino. (du)</w:t>
      </w:r>
      <w:r>
        <w:rPr>
          <w:rFonts w:ascii="Snap ITC" w:hAnsi="Snap ITC"/>
          <w:sz w:val="32"/>
          <w:szCs w:val="32"/>
        </w:rPr>
        <w:br/>
        <w:t>2- Sara sucht __________ (es).</w:t>
      </w:r>
      <w:r>
        <w:rPr>
          <w:rFonts w:ascii="Snap ITC" w:hAnsi="Snap ITC"/>
          <w:sz w:val="32"/>
          <w:szCs w:val="32"/>
        </w:rPr>
        <w:br/>
        <w:t>3- Sie verstehen __________ nicht. (wir)</w:t>
      </w:r>
      <w:r>
        <w:rPr>
          <w:rFonts w:ascii="Snap ITC" w:hAnsi="Snap ITC"/>
          <w:sz w:val="32"/>
          <w:szCs w:val="32"/>
        </w:rPr>
        <w:br/>
        <w:t>4- Ich kenne __________ von der Arbeit. (er)</w:t>
      </w:r>
      <w:r>
        <w:rPr>
          <w:rFonts w:ascii="Snap ITC" w:hAnsi="Snap ITC"/>
          <w:sz w:val="32"/>
          <w:szCs w:val="32"/>
        </w:rPr>
        <w:br/>
        <w:t>5- Wir lieben __________ sehr (ihr).</w:t>
      </w:r>
      <w:r>
        <w:rPr>
          <w:rFonts w:ascii="Snap ITC" w:hAnsi="Snap ITC"/>
          <w:sz w:val="32"/>
          <w:szCs w:val="32"/>
        </w:rPr>
        <w:br/>
        <w:t>6- Er findet __________ hübsch. (sie Sing.)</w:t>
      </w:r>
      <w:r>
        <w:rPr>
          <w:rFonts w:ascii="Snap ITC" w:hAnsi="Snap ITC"/>
          <w:sz w:val="32"/>
          <w:szCs w:val="32"/>
        </w:rPr>
        <w:br/>
        <w:t xml:space="preserve">7- Hören Sie __________ </w:t>
      </w:r>
      <w:r w:rsidR="002A34B3">
        <w:rPr>
          <w:rFonts w:ascii="Snap ITC" w:hAnsi="Snap ITC"/>
          <w:sz w:val="32"/>
          <w:szCs w:val="32"/>
        </w:rPr>
        <w:t>(ich)</w:t>
      </w:r>
      <w:r w:rsidR="002A34B3">
        <w:rPr>
          <w:rFonts w:ascii="Snap ITC" w:hAnsi="Snap ITC"/>
          <w:sz w:val="32"/>
          <w:szCs w:val="32"/>
        </w:rPr>
        <w:br/>
        <w:t>8- Ihr fragt __________ (sie Pl.)</w:t>
      </w:r>
      <w:r w:rsidR="002A34B3">
        <w:rPr>
          <w:rFonts w:ascii="Snap ITC" w:hAnsi="Snap ITC"/>
          <w:sz w:val="32"/>
          <w:szCs w:val="32"/>
        </w:rPr>
        <w:br/>
        <w:t>9- Siehst du __________ (er)</w:t>
      </w:r>
      <w:r w:rsidR="002A34B3">
        <w:rPr>
          <w:rFonts w:ascii="Snap ITC" w:hAnsi="Snap ITC"/>
          <w:sz w:val="32"/>
          <w:szCs w:val="32"/>
        </w:rPr>
        <w:br/>
        <w:t>10- Ich besuche __________ morgen (du</w:t>
      </w:r>
      <w:r w:rsidR="00F154CB">
        <w:rPr>
          <w:rFonts w:ascii="Snap ITC" w:hAnsi="Snap ITC"/>
          <w:sz w:val="32"/>
          <w:szCs w:val="32"/>
        </w:rPr>
        <w:t>)</w:t>
      </w:r>
    </w:p>
    <w:p w:rsidR="00D36DBA" w:rsidRPr="00D36DBA" w:rsidRDefault="00D36DBA" w:rsidP="00D36DBA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hr-HR"/>
        </w:rPr>
      </w:pPr>
      <w:r w:rsidRPr="00D36DBA">
        <w:rPr>
          <w:rFonts w:eastAsia="Times New Roman" w:cs="Arial"/>
          <w:vanish/>
          <w:sz w:val="16"/>
          <w:szCs w:val="16"/>
          <w:lang w:eastAsia="hr-HR"/>
        </w:rPr>
        <w:t>Top of Form</w:t>
      </w:r>
    </w:p>
    <w:p w:rsidR="00D36DBA" w:rsidRPr="00D36DBA" w:rsidRDefault="00D36DBA" w:rsidP="000D3484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D36DBA">
        <w:rPr>
          <w:rFonts w:ascii="Arial" w:eastAsia="Times New Roman" w:hAnsi="Arial" w:cs="Arial"/>
          <w:vanish/>
          <w:sz w:val="16"/>
          <w:szCs w:val="16"/>
          <w:lang w:eastAsia="hr-HR"/>
        </w:rPr>
        <w:t>Bottom of Form</w:t>
      </w:r>
    </w:p>
    <w:sectPr w:rsidR="00D36DBA" w:rsidRPr="00D36DBA" w:rsidSect="002A34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720" w:bottom="510" w:left="720" w:header="709" w:footer="3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A4" w:rsidRDefault="002145A4" w:rsidP="002A34B3">
      <w:pPr>
        <w:spacing w:after="0" w:line="240" w:lineRule="auto"/>
      </w:pPr>
      <w:r>
        <w:separator/>
      </w:r>
    </w:p>
  </w:endnote>
  <w:endnote w:type="continuationSeparator" w:id="0">
    <w:p w:rsidR="002145A4" w:rsidRDefault="002145A4" w:rsidP="002A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F0" w:rsidRDefault="007F55F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B3" w:rsidRPr="007F55F0" w:rsidRDefault="002A34B3" w:rsidP="007F55F0">
    <w:pPr>
      <w:pStyle w:val="Altbilgi"/>
      <w:rPr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F0" w:rsidRDefault="007F55F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A4" w:rsidRDefault="002145A4" w:rsidP="002A34B3">
      <w:pPr>
        <w:spacing w:after="0" w:line="240" w:lineRule="auto"/>
      </w:pPr>
      <w:r>
        <w:separator/>
      </w:r>
    </w:p>
  </w:footnote>
  <w:footnote w:type="continuationSeparator" w:id="0">
    <w:p w:rsidR="002145A4" w:rsidRDefault="002145A4" w:rsidP="002A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F0" w:rsidRDefault="007F55F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F0" w:rsidRDefault="007F55F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F0" w:rsidRDefault="007F55F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C48"/>
    <w:multiLevelType w:val="multilevel"/>
    <w:tmpl w:val="7932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51182"/>
    <w:multiLevelType w:val="multilevel"/>
    <w:tmpl w:val="D3CA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777B3"/>
    <w:multiLevelType w:val="hybridMultilevel"/>
    <w:tmpl w:val="2A8230EC"/>
    <w:lvl w:ilvl="0" w:tplc="C8B44E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D35A4"/>
    <w:multiLevelType w:val="multilevel"/>
    <w:tmpl w:val="1ABA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52A44"/>
    <w:multiLevelType w:val="hybridMultilevel"/>
    <w:tmpl w:val="DE74AD9C"/>
    <w:lvl w:ilvl="0" w:tplc="327405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524B9"/>
    <w:multiLevelType w:val="multilevel"/>
    <w:tmpl w:val="FFAA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6F8"/>
    <w:rsid w:val="0000659F"/>
    <w:rsid w:val="000249DA"/>
    <w:rsid w:val="0009333D"/>
    <w:rsid w:val="000D3484"/>
    <w:rsid w:val="00150A02"/>
    <w:rsid w:val="002145A4"/>
    <w:rsid w:val="002A34B3"/>
    <w:rsid w:val="00350F63"/>
    <w:rsid w:val="003719F1"/>
    <w:rsid w:val="003B5EEA"/>
    <w:rsid w:val="003B769F"/>
    <w:rsid w:val="003C7CCD"/>
    <w:rsid w:val="004275B7"/>
    <w:rsid w:val="00451954"/>
    <w:rsid w:val="00452FA0"/>
    <w:rsid w:val="0047169A"/>
    <w:rsid w:val="004A53AC"/>
    <w:rsid w:val="00501BFA"/>
    <w:rsid w:val="005C3633"/>
    <w:rsid w:val="00684187"/>
    <w:rsid w:val="006E120B"/>
    <w:rsid w:val="007F55F0"/>
    <w:rsid w:val="00816821"/>
    <w:rsid w:val="00851002"/>
    <w:rsid w:val="00867C64"/>
    <w:rsid w:val="00962AB2"/>
    <w:rsid w:val="00963BFD"/>
    <w:rsid w:val="009A51F0"/>
    <w:rsid w:val="009E1F16"/>
    <w:rsid w:val="00A34978"/>
    <w:rsid w:val="00B40AF9"/>
    <w:rsid w:val="00B4259C"/>
    <w:rsid w:val="00B42C78"/>
    <w:rsid w:val="00B77485"/>
    <w:rsid w:val="00B82879"/>
    <w:rsid w:val="00BF21C9"/>
    <w:rsid w:val="00C92437"/>
    <w:rsid w:val="00D16A7C"/>
    <w:rsid w:val="00D36DBA"/>
    <w:rsid w:val="00D46F1B"/>
    <w:rsid w:val="00D74E75"/>
    <w:rsid w:val="00D774C5"/>
    <w:rsid w:val="00DE0AFA"/>
    <w:rsid w:val="00DE3146"/>
    <w:rsid w:val="00E07C7F"/>
    <w:rsid w:val="00E11B1E"/>
    <w:rsid w:val="00E374DF"/>
    <w:rsid w:val="00EC4CC5"/>
    <w:rsid w:val="00F15069"/>
    <w:rsid w:val="00F154CB"/>
    <w:rsid w:val="00FC46F8"/>
    <w:rsid w:val="00FD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9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4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D36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d1">
    <w:name w:val="red1"/>
    <w:basedOn w:val="VarsaylanParagrafYazTipi"/>
    <w:rsid w:val="00D16A7C"/>
    <w:rPr>
      <w:color w:val="FF0000"/>
    </w:rPr>
  </w:style>
  <w:style w:type="character" w:styleId="Kpr">
    <w:name w:val="Hyperlink"/>
    <w:basedOn w:val="VarsaylanParagrafYazTipi"/>
    <w:uiPriority w:val="99"/>
    <w:unhideWhenUsed/>
    <w:rsid w:val="00D16A7C"/>
    <w:rPr>
      <w:color w:val="333333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D36DBA"/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36D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D36DBA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D36D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D36DBA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DB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42C78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024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2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Vurgu">
    <w:name w:val="Emphasis"/>
    <w:basedOn w:val="VarsaylanParagrafYazTipi"/>
    <w:uiPriority w:val="20"/>
    <w:qFormat/>
    <w:rsid w:val="000249DA"/>
    <w:rPr>
      <w:i/>
      <w:iCs/>
    </w:rPr>
  </w:style>
  <w:style w:type="paragraph" w:styleId="stbilgi">
    <w:name w:val="header"/>
    <w:basedOn w:val="Normal"/>
    <w:link w:val="stbilgiChar"/>
    <w:uiPriority w:val="99"/>
    <w:semiHidden/>
    <w:unhideWhenUsed/>
    <w:rsid w:val="002A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A34B3"/>
  </w:style>
  <w:style w:type="paragraph" w:styleId="Altbilgi">
    <w:name w:val="footer"/>
    <w:basedOn w:val="Normal"/>
    <w:link w:val="AltbilgiChar"/>
    <w:uiPriority w:val="99"/>
    <w:semiHidden/>
    <w:unhideWhenUsed/>
    <w:rsid w:val="002A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A3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5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8" w:color="333333"/>
                    <w:bottom w:val="none" w:sz="0" w:space="0" w:color="auto"/>
                    <w:right w:val="dashed" w:sz="6" w:space="8" w:color="333333"/>
                  </w:divBdr>
                  <w:divsChild>
                    <w:div w:id="21261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55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8" w:color="333333"/>
                    <w:bottom w:val="none" w:sz="0" w:space="0" w:color="auto"/>
                    <w:right w:val="dashed" w:sz="6" w:space="8" w:color="333333"/>
                  </w:divBdr>
                </w:div>
              </w:divsChild>
            </w:div>
          </w:divsChild>
        </w:div>
      </w:divsChild>
    </w:div>
    <w:div w:id="1737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25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8" w:color="333333"/>
                    <w:bottom w:val="none" w:sz="0" w:space="0" w:color="auto"/>
                    <w:right w:val="dashed" w:sz="6" w:space="8" w:color="333333"/>
                  </w:divBdr>
                  <w:divsChild>
                    <w:div w:id="9502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n-deutschbuch.de/lernen.php?menu_id=15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ein-deutschbuch.de/lernen.php?menu_id=3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in-deutschbuch.de/lernen.php?menu_id=1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OVAT</dc:creator>
  <cp:keywords/>
  <dc:description/>
  <cp:lastModifiedBy>Microsoft</cp:lastModifiedBy>
  <cp:revision>34</cp:revision>
  <cp:lastPrinted>2012-11-29T20:56:00Z</cp:lastPrinted>
  <dcterms:created xsi:type="dcterms:W3CDTF">2011-03-01T11:23:00Z</dcterms:created>
  <dcterms:modified xsi:type="dcterms:W3CDTF">2018-02-26T21:13:00Z</dcterms:modified>
</cp:coreProperties>
</file>