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5F" w:rsidRDefault="00FD73AA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FD73AA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1.1pt;margin-top:4.15pt;width:511.5pt;height:133.15pt;z-index:251658240;visibility:visible;mso-height-percent:200;mso-height-percent:200;mso-width-relative:margin;mso-height-relative:margin">
            <v:shadow on="t" opacity=".5" offset="-6pt,6pt"/>
            <v:textbox style="mso-fit-shape-to-text:t">
              <w:txbxContent>
                <w:p w:rsidR="00961E92" w:rsidRPr="00725ED6" w:rsidRDefault="00961E92" w:rsidP="00F95B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25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2015 ÖABT (ALMANCA)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725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DENEME SINAVI</w:t>
                  </w:r>
                </w:p>
                <w:p w:rsidR="00961E92" w:rsidRPr="00725ED6" w:rsidRDefault="00961E92" w:rsidP="00F95B5F">
                  <w:pPr>
                    <w:pStyle w:val="ListeParagraf"/>
                    <w:numPr>
                      <w:ilvl w:val="0"/>
                      <w:numId w:val="57"/>
                    </w:numPr>
                    <w:ind w:left="1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50 sorudan oluşmaktadır.</w:t>
                  </w:r>
                </w:p>
                <w:p w:rsidR="00961E92" w:rsidRPr="00725ED6" w:rsidRDefault="00961E92" w:rsidP="00F95B5F">
                  <w:pPr>
                    <w:pStyle w:val="ListeParagraf"/>
                    <w:numPr>
                      <w:ilvl w:val="0"/>
                      <w:numId w:val="57"/>
                    </w:numPr>
                    <w:ind w:left="1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Sınav süresi 75 dakikadır. </w:t>
                  </w:r>
                </w:p>
                <w:p w:rsidR="00961E92" w:rsidRDefault="00961E92" w:rsidP="00F95B5F">
                  <w:pPr>
                    <w:pStyle w:val="ListeParagraf"/>
                    <w:numPr>
                      <w:ilvl w:val="0"/>
                      <w:numId w:val="57"/>
                    </w:numPr>
                    <w:ind w:left="1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Sınava başlarken süre tutunuz, sınav süreniz dolunca da soru çözmeyi bırakıp toplam net sayınızı tespit ediniz. Böylece bilgi seviyenizi daha sağlıklı ölçmüş olacaksınız.</w:t>
                  </w:r>
                </w:p>
              </w:txbxContent>
            </v:textbox>
          </v:shape>
        </w:pict>
      </w: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F95B5F" w:rsidRDefault="00F95B5F" w:rsidP="00AF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shd w:val="clear" w:color="auto" w:fill="FFFFFF"/>
          <w:lang w:val="de-DE"/>
        </w:rPr>
        <w:t>Mehr als 10000 Menschen haben vor dem Parlament in Budapest gegen die rechts-konservative Regierung von Ministerpräsident Viktor Orban demonstriert. Zum „Tag der allgemeinen Empörung“ hatten Initiativen in sozialen Netzwerken aufgerufen.</w:t>
      </w: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In welchen Zeitformen werden die obigen zwei Sätze verwendet?</w:t>
      </w: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Präsens – Perfekt</w:t>
      </w:r>
    </w:p>
    <w:p w:rsidR="003A0F15" w:rsidRPr="00F95B5F" w:rsidRDefault="003A0F15" w:rsidP="00F95B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Perfekt – Plusquamperfekt</w:t>
      </w:r>
    </w:p>
    <w:p w:rsidR="003A0F15" w:rsidRPr="00F95B5F" w:rsidRDefault="003A0F15" w:rsidP="00F95B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Plusquamperfekt – Präteritum</w:t>
      </w:r>
    </w:p>
    <w:p w:rsidR="003A0F15" w:rsidRPr="00F95B5F" w:rsidRDefault="003A0F15" w:rsidP="00F95B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Präsens -  Präteritum</w:t>
      </w:r>
    </w:p>
    <w:p w:rsidR="003A0F15" w:rsidRPr="00F95B5F" w:rsidRDefault="003A0F15" w:rsidP="00F95B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Plusquamperfekt - Perfekt</w:t>
      </w:r>
    </w:p>
    <w:p w:rsidR="000D757B" w:rsidRPr="00F95B5F" w:rsidRDefault="000D757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3A0F15" w:rsidRPr="00F95B5F" w:rsidRDefault="003A0F15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shd w:val="clear" w:color="auto" w:fill="FFFFFF"/>
          <w:lang w:val="de-DE"/>
        </w:rPr>
        <w:t xml:space="preserve">Das Außenministerium in Moskau teilte mit, die Abstimmung </w:t>
      </w:r>
      <w:r w:rsidRPr="00F95B5F">
        <w:rPr>
          <w:rFonts w:ascii="Times New Roman" w:hAnsi="Times New Roman" w:cs="Times New Roman"/>
          <w:u w:val="single"/>
          <w:shd w:val="clear" w:color="auto" w:fill="FFFFFF"/>
          <w:lang w:val="de-DE"/>
        </w:rPr>
        <w:t>verleihe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 xml:space="preserve"> den gewählten Vertretern die Autorität, in der umkämpften Region für Stabilität zu sorgen. </w:t>
      </w:r>
    </w:p>
    <w:p w:rsidR="003A0F15" w:rsidRPr="00F95B5F" w:rsidRDefault="003A0F15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In welcher Zeitform werden die unterstrichenen Verben im obigen Satz verwendet?</w:t>
      </w: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Präsens</w:t>
      </w:r>
    </w:p>
    <w:p w:rsidR="003A0F15" w:rsidRPr="00F95B5F" w:rsidRDefault="003A0F15" w:rsidP="00F95B5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Präteritum</w:t>
      </w:r>
    </w:p>
    <w:p w:rsidR="003A0F15" w:rsidRPr="00F95B5F" w:rsidRDefault="003A0F15" w:rsidP="00F95B5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Konjunktiv I</w:t>
      </w:r>
    </w:p>
    <w:p w:rsidR="003A0F15" w:rsidRPr="00F95B5F" w:rsidRDefault="003A0F15" w:rsidP="00F95B5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Konjunktiv II</w:t>
      </w:r>
    </w:p>
    <w:p w:rsidR="003A0F15" w:rsidRPr="00F95B5F" w:rsidRDefault="003A0F15" w:rsidP="00F95B5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Perfekt</w:t>
      </w:r>
    </w:p>
    <w:p w:rsidR="004321D4" w:rsidRDefault="004321D4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4321D4" w:rsidRPr="00F95B5F" w:rsidRDefault="003A0F15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shd w:val="clear" w:color="auto" w:fill="FFFFFF"/>
          <w:lang w:val="de-DE"/>
        </w:rPr>
        <w:t>(I) In Südostanatolien soll am Tigris ein gigantischer</w:t>
      </w:r>
      <w:r w:rsidRPr="00F95B5F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 </w:t>
      </w:r>
      <w:r w:rsidRPr="00F95B5F">
        <w:rPr>
          <w:rStyle w:val="results-highlight"/>
          <w:rFonts w:ascii="Times New Roman" w:hAnsi="Times New Roman" w:cs="Times New Roman"/>
          <w:lang w:val="de-DE"/>
        </w:rPr>
        <w:t>Staudamm</w:t>
      </w:r>
      <w:r w:rsidRPr="00F95B5F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 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>errichtet werden. (II) Dies hätte zur Folge, dass die archäologischen Hinterlassenschaften in den Wasserfluten versinken</w:t>
      </w:r>
      <w:r w:rsidR="004321D4" w:rsidRPr="00F95B5F">
        <w:rPr>
          <w:rFonts w:ascii="Times New Roman" w:hAnsi="Times New Roman" w:cs="Times New Roman"/>
          <w:shd w:val="clear" w:color="auto" w:fill="FFFFFF"/>
          <w:lang w:val="de-DE"/>
        </w:rPr>
        <w:t>.</w:t>
      </w:r>
    </w:p>
    <w:p w:rsidR="003A0F15" w:rsidRPr="00F95B5F" w:rsidRDefault="003A0F15" w:rsidP="00F95B5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 </w:t>
      </w:r>
    </w:p>
    <w:p w:rsidR="003A0F15" w:rsidRPr="00F95B5F" w:rsidRDefault="003A0F15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In welcher Zeitform werden die nummerierten Sätze verwendet?</w:t>
      </w: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Präsens - Perfekt</w:t>
      </w:r>
    </w:p>
    <w:p w:rsidR="003A0F15" w:rsidRPr="00F95B5F" w:rsidRDefault="003A0F15" w:rsidP="00F95B5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Perfekt - Präsens</w:t>
      </w:r>
    </w:p>
    <w:p w:rsidR="003A0F15" w:rsidRPr="00F95B5F" w:rsidRDefault="003A0F15" w:rsidP="00F95B5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Futur I - Perfekt</w:t>
      </w:r>
    </w:p>
    <w:p w:rsidR="003A0F15" w:rsidRPr="00F95B5F" w:rsidRDefault="003A0F15" w:rsidP="00F95B5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Präteritum – Präsens</w:t>
      </w:r>
    </w:p>
    <w:p w:rsidR="003A0F15" w:rsidRPr="00F95B5F" w:rsidRDefault="003A0F15" w:rsidP="00F95B5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Präsens - Konjunktiv</w:t>
      </w:r>
    </w:p>
    <w:p w:rsidR="003A0F15" w:rsidRDefault="003A0F15" w:rsidP="00F95B5F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tr-TR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tr-TR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tr-TR"/>
        </w:rPr>
      </w:pPr>
    </w:p>
    <w:p w:rsidR="003A0F15" w:rsidRPr="00F95B5F" w:rsidRDefault="003A0F15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b/>
          <w:shd w:val="clear" w:color="auto" w:fill="FFFFFF"/>
          <w:lang w:val="de-DE"/>
        </w:rPr>
        <w:t>(I)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 xml:space="preserve"> Mindestens 3,7 Millionen Menschen haben sich in ganz Frankreich an den Trauermärschen beteiligt. </w:t>
      </w:r>
      <w:r w:rsidRPr="00F95B5F">
        <w:rPr>
          <w:rFonts w:ascii="Times New Roman" w:hAnsi="Times New Roman" w:cs="Times New Roman"/>
          <w:b/>
          <w:shd w:val="clear" w:color="auto" w:fill="FFFFFF"/>
          <w:lang w:val="de-DE"/>
        </w:rPr>
        <w:t>(II)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 xml:space="preserve"> Nach Angaben des Innenministeriums habe man allein in der Hauptstadt Paris zwischen 1,2 und 1,6 Millionen gezählt. </w:t>
      </w:r>
      <w:r w:rsidRPr="00F95B5F">
        <w:rPr>
          <w:rFonts w:ascii="Times New Roman" w:hAnsi="Times New Roman" w:cs="Times New Roman"/>
          <w:b/>
          <w:shd w:val="clear" w:color="auto" w:fill="FFFFFF"/>
          <w:lang w:val="de-DE"/>
        </w:rPr>
        <w:t>(III)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 xml:space="preserve"> In Berlin haben etwa 18.000 Menschen demonstriert. </w:t>
      </w:r>
      <w:r w:rsidRPr="00F95B5F">
        <w:rPr>
          <w:rFonts w:ascii="Times New Roman" w:hAnsi="Times New Roman" w:cs="Times New Roman"/>
          <w:b/>
          <w:shd w:val="clear" w:color="auto" w:fill="FFFFFF"/>
          <w:lang w:val="de-DE"/>
        </w:rPr>
        <w:t>(IV)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 xml:space="preserve"> Französische und frankophone Karikaturisten wehren sich mit einem Flugblatt dagegen, dass die islamfeindliche Pegida-Bewegung versucht, aus den Anschlägen von Paris Kapital zu schlagen. </w:t>
      </w:r>
      <w:r w:rsidRPr="00F95B5F">
        <w:rPr>
          <w:rFonts w:ascii="Times New Roman" w:hAnsi="Times New Roman" w:cs="Times New Roman"/>
          <w:b/>
          <w:lang w:val="de-DE"/>
        </w:rPr>
        <w:t>(V)</w:t>
      </w:r>
      <w:r w:rsidRPr="00F95B5F">
        <w:rPr>
          <w:rFonts w:ascii="Times New Roman" w:hAnsi="Times New Roman" w:cs="Times New Roman"/>
          <w:lang w:val="de-DE"/>
        </w:rPr>
        <w:t xml:space="preserve"> 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>Wegen des Anschlags auf die französische Satirezeitschrift</w:t>
      </w:r>
      <w:r w:rsidRPr="00F95B5F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 </w:t>
      </w:r>
      <w:r w:rsidRPr="00F95B5F">
        <w:rPr>
          <w:rFonts w:ascii="Times New Roman" w:hAnsi="Times New Roman" w:cs="Times New Roman"/>
          <w:i/>
          <w:iCs/>
          <w:shd w:val="clear" w:color="auto" w:fill="FFFFFF"/>
          <w:lang w:val="de-DE"/>
        </w:rPr>
        <w:t>Charlie Hebdo</w:t>
      </w:r>
      <w:r w:rsidRPr="00F95B5F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 </w:t>
      </w:r>
      <w:r w:rsidRPr="00F95B5F">
        <w:rPr>
          <w:rFonts w:ascii="Times New Roman" w:hAnsi="Times New Roman" w:cs="Times New Roman"/>
          <w:shd w:val="clear" w:color="auto" w:fill="FFFFFF"/>
          <w:lang w:val="de-DE"/>
        </w:rPr>
        <w:t>haben die Pegida-Organisatoren ihre Anhänger aufgefordert, bei der Kundgebung an diesem Montag Trauerflor zu tragen.</w:t>
      </w: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 xml:space="preserve">In welchem der nummerierten Sätze ist die Zeitform </w:t>
      </w:r>
      <w:r w:rsidRPr="00F95B5F">
        <w:rPr>
          <w:rFonts w:ascii="Times New Roman" w:hAnsi="Times New Roman" w:cs="Times New Roman"/>
          <w:b/>
          <w:i/>
          <w:u w:val="single"/>
          <w:lang w:val="de-DE"/>
        </w:rPr>
        <w:t>Konjunktiv</w:t>
      </w:r>
      <w:r w:rsidRPr="00F95B5F">
        <w:rPr>
          <w:rFonts w:ascii="Times New Roman" w:hAnsi="Times New Roman" w:cs="Times New Roman"/>
          <w:b/>
          <w:lang w:val="de-DE"/>
        </w:rPr>
        <w:t xml:space="preserve"> gebraucht?</w:t>
      </w:r>
    </w:p>
    <w:p w:rsidR="003A0F15" w:rsidRPr="00F95B5F" w:rsidRDefault="003A0F1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3A0F15" w:rsidRPr="00F95B5F" w:rsidRDefault="003A0F15" w:rsidP="00F95B5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I</w:t>
      </w:r>
    </w:p>
    <w:p w:rsidR="003A0F15" w:rsidRPr="00F95B5F" w:rsidRDefault="003A0F15" w:rsidP="00F95B5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II</w:t>
      </w:r>
    </w:p>
    <w:p w:rsidR="003A0F15" w:rsidRPr="00F95B5F" w:rsidRDefault="003A0F15" w:rsidP="00F95B5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III</w:t>
      </w:r>
    </w:p>
    <w:p w:rsidR="003A0F15" w:rsidRPr="00F95B5F" w:rsidRDefault="003A0F15" w:rsidP="00F95B5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IV</w:t>
      </w:r>
    </w:p>
    <w:p w:rsidR="003A0F15" w:rsidRDefault="003A0F15" w:rsidP="00F95B5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V</w:t>
      </w:r>
    </w:p>
    <w:p w:rsidR="004121F4" w:rsidRDefault="004121F4" w:rsidP="004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121F4" w:rsidRDefault="004121F4" w:rsidP="004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B71B8" w:rsidRDefault="00AB71B8" w:rsidP="004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121F4" w:rsidRPr="004121F4" w:rsidRDefault="004121F4" w:rsidP="004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3A0F15" w:rsidRPr="00F95B5F" w:rsidRDefault="003A0F15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E5D8F" w:rsidRPr="00F95B5F" w:rsidRDefault="00EE5D8F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lastRenderedPageBreak/>
        <w:t xml:space="preserve">In welchem </w:t>
      </w:r>
      <w:r w:rsidR="00F95B5F">
        <w:rPr>
          <w:rFonts w:ascii="Times New Roman" w:hAnsi="Times New Roman" w:cs="Times New Roman"/>
          <w:b/>
          <w:lang w:val="de-DE"/>
        </w:rPr>
        <w:t>Satz</w:t>
      </w:r>
      <w:r w:rsidRPr="00F95B5F">
        <w:rPr>
          <w:rFonts w:ascii="Times New Roman" w:hAnsi="Times New Roman" w:cs="Times New Roman"/>
          <w:b/>
          <w:lang w:val="de-DE"/>
        </w:rPr>
        <w:t xml:space="preserve"> ist die Konjunktion </w:t>
      </w:r>
      <w:r w:rsidRPr="00F95B5F">
        <w:rPr>
          <w:rFonts w:ascii="Times New Roman" w:hAnsi="Times New Roman" w:cs="Times New Roman"/>
          <w:b/>
          <w:u w:val="single"/>
          <w:lang w:val="de-DE"/>
        </w:rPr>
        <w:t>falsch</w:t>
      </w:r>
      <w:r w:rsidRPr="00F95B5F">
        <w:rPr>
          <w:rFonts w:ascii="Times New Roman" w:hAnsi="Times New Roman" w:cs="Times New Roman"/>
          <w:b/>
          <w:lang w:val="de-DE"/>
        </w:rPr>
        <w:t xml:space="preserve"> gebraucht?</w:t>
      </w:r>
    </w:p>
    <w:p w:rsidR="00EE5D8F" w:rsidRPr="00F95B5F" w:rsidRDefault="00EE5D8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-pro" w:hAnsi="Times New Roman" w:cs="Times New Roman"/>
          <w:shd w:val="clear" w:color="auto" w:fill="FFFFFF"/>
          <w:lang w:val="de-DE"/>
        </w:rPr>
      </w:pPr>
    </w:p>
    <w:p w:rsidR="00EE5D8F" w:rsidRPr="00F95B5F" w:rsidRDefault="00EE5D8F" w:rsidP="00F95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-pro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eastAsia="myriad-pro" w:hAnsi="Times New Roman" w:cs="Times New Roman"/>
          <w:shd w:val="clear" w:color="auto" w:fill="FFFFFF"/>
          <w:lang w:val="de-DE"/>
        </w:rPr>
        <w:t xml:space="preserve">Er verzichtete daher auf sein Abendbrot und verkroch sich, nachdem er das Huhn in den Keller gebracht hat, im Futterraum. </w:t>
      </w:r>
    </w:p>
    <w:p w:rsidR="00EE5D8F" w:rsidRPr="00F95B5F" w:rsidRDefault="00EE5D8F" w:rsidP="00F95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-pro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eastAsia="myriad-pro" w:hAnsi="Times New Roman" w:cs="Times New Roman"/>
          <w:shd w:val="clear" w:color="auto" w:fill="FFFFFF"/>
          <w:lang w:val="de-DE"/>
        </w:rPr>
        <w:t xml:space="preserve">Der Junge ging den ganzen Tag herum, wie von einem Schlag auf den Kopf betäubt. </w:t>
      </w:r>
    </w:p>
    <w:p w:rsidR="00EE5D8F" w:rsidRPr="00F95B5F" w:rsidRDefault="00EE5D8F" w:rsidP="00F95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-pro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eastAsia="myriad-pro" w:hAnsi="Times New Roman" w:cs="Times New Roman"/>
          <w:shd w:val="clear" w:color="auto" w:fill="FFFFFF"/>
          <w:lang w:val="de-DE"/>
        </w:rPr>
        <w:t xml:space="preserve">Der Gefangene nickte, um ihr zu zeigen, dass er ihrem Gedankengang folge. </w:t>
      </w:r>
    </w:p>
    <w:p w:rsidR="00EE5D8F" w:rsidRPr="00F95B5F" w:rsidRDefault="00EE5D8F" w:rsidP="00F95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-pro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eastAsia="myriad-pro" w:hAnsi="Times New Roman" w:cs="Times New Roman"/>
          <w:shd w:val="clear" w:color="auto" w:fill="FFFFFF"/>
          <w:lang w:val="de-DE"/>
        </w:rPr>
        <w:t xml:space="preserve">Der Koch starrte ihn einen Augenblick abwesend an, dann ging er gewichtig mit einer großen Pfanne in der Hand zur Tür, wohl um etwas wegzuwerfen. </w:t>
      </w:r>
    </w:p>
    <w:p w:rsidR="00EE5D8F" w:rsidRPr="00F95B5F" w:rsidRDefault="00EE5D8F" w:rsidP="00F95B5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-pro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eastAsia="myriad-pro" w:hAnsi="Times New Roman" w:cs="Times New Roman"/>
          <w:shd w:val="clear" w:color="auto" w:fill="FFFFFF"/>
          <w:lang w:val="de-DE"/>
        </w:rPr>
        <w:t xml:space="preserve">Er sagte ihr mit sehr schwacher Stimme, dass er leider nicht imstande sei, den Mantel zu bezahlen. </w:t>
      </w:r>
    </w:p>
    <w:p w:rsidR="00EE5D8F" w:rsidRDefault="00EE5D8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hd w:val="clear" w:color="auto" w:fill="FFFFFF"/>
          <w:lang w:val="de-DE"/>
        </w:rPr>
      </w:pPr>
    </w:p>
    <w:p w:rsidR="00F95B5F" w:rsidRPr="00F95B5F" w:rsidRDefault="00F95B5F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hd w:val="clear" w:color="auto" w:fill="FFFFFF"/>
          <w:lang w:val="de-DE"/>
        </w:rPr>
      </w:pPr>
    </w:p>
    <w:p w:rsidR="00547475" w:rsidRPr="00F95B5F" w:rsidRDefault="00547475" w:rsidP="00F95B5F">
      <w:pPr>
        <w:spacing w:after="0" w:line="240" w:lineRule="auto"/>
        <w:jc w:val="both"/>
        <w:rPr>
          <w:rFonts w:ascii="Times New Roman" w:hAnsi="Times New Roman" w:cs="Times New Roman"/>
          <w:spacing w:val="-3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spacing w:val="-3"/>
          <w:shd w:val="clear" w:color="auto" w:fill="FFFFFF"/>
          <w:lang w:val="de-DE"/>
        </w:rPr>
        <w:t>Eine Studie zeigt die erstaunliche Wirkung von in Kakaobohnen enthaltenen Flavonoiden: Älteren Versuchsteilnehmern, die hohe Dosen verabreicht wurden, hatten eine deutlich bessere Gedächtnisleistung.</w:t>
      </w:r>
    </w:p>
    <w:p w:rsidR="00547475" w:rsidRPr="00F95B5F" w:rsidRDefault="00547475" w:rsidP="00F95B5F">
      <w:pPr>
        <w:spacing w:after="0" w:line="240" w:lineRule="auto"/>
        <w:jc w:val="both"/>
        <w:rPr>
          <w:rFonts w:ascii="Times New Roman" w:hAnsi="Times New Roman" w:cs="Times New Roman"/>
          <w:spacing w:val="-3"/>
          <w:shd w:val="clear" w:color="auto" w:fill="FFFFFF"/>
          <w:lang w:val="de-DE"/>
        </w:rPr>
      </w:pPr>
    </w:p>
    <w:p w:rsidR="00547475" w:rsidRPr="00F95B5F" w:rsidRDefault="00547475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Welche Art von Fehlerklassifikation ist oben gemacht worden?</w:t>
      </w:r>
    </w:p>
    <w:p w:rsidR="00547475" w:rsidRPr="00F95B5F" w:rsidRDefault="0054747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547475" w:rsidRPr="00F95B5F" w:rsidRDefault="00547475" w:rsidP="00F95B5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Gebrauch des Tempus</w:t>
      </w:r>
    </w:p>
    <w:p w:rsidR="00547475" w:rsidRPr="00F95B5F" w:rsidRDefault="00547475" w:rsidP="00F95B5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Gebrauch der Präposition</w:t>
      </w:r>
    </w:p>
    <w:p w:rsidR="00547475" w:rsidRPr="00F95B5F" w:rsidRDefault="00547475" w:rsidP="00F95B5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Gebrauch der Konjunktion</w:t>
      </w:r>
    </w:p>
    <w:p w:rsidR="00547475" w:rsidRPr="00F95B5F" w:rsidRDefault="00547475" w:rsidP="00F95B5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Gebrauch der Relativpronomen</w:t>
      </w:r>
    </w:p>
    <w:p w:rsidR="00547475" w:rsidRPr="00F95B5F" w:rsidRDefault="00547475" w:rsidP="00F95B5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 Wortwahl</w:t>
      </w:r>
    </w:p>
    <w:p w:rsidR="00547475" w:rsidRDefault="00547475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F95B5F" w:rsidRP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</w:p>
    <w:p w:rsidR="00547475" w:rsidRPr="00F95B5F" w:rsidRDefault="00547475" w:rsidP="00F95B5F">
      <w:pPr>
        <w:spacing w:after="0" w:line="240" w:lineRule="auto"/>
        <w:jc w:val="both"/>
        <w:rPr>
          <w:rFonts w:ascii="Times New Roman" w:hAnsi="Times New Roman" w:cs="Times New Roman"/>
          <w:spacing w:val="-3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spacing w:val="-3"/>
          <w:shd w:val="clear" w:color="auto" w:fill="FFFFFF"/>
          <w:lang w:val="de-DE"/>
        </w:rPr>
        <w:t xml:space="preserve">Mit Windows 10 will Microsoft ein neues Kapitel in der Geschichte seines Betriebsystems aufschlagen. </w:t>
      </w:r>
    </w:p>
    <w:p w:rsidR="00547475" w:rsidRPr="00F95B5F" w:rsidRDefault="00547475" w:rsidP="00F95B5F">
      <w:pPr>
        <w:spacing w:after="0" w:line="240" w:lineRule="auto"/>
        <w:jc w:val="both"/>
        <w:rPr>
          <w:rFonts w:ascii="Times New Roman" w:hAnsi="Times New Roman" w:cs="Times New Roman"/>
          <w:spacing w:val="-3"/>
          <w:shd w:val="clear" w:color="auto" w:fill="FFFFFF"/>
          <w:lang w:val="de-DE"/>
        </w:rPr>
      </w:pPr>
    </w:p>
    <w:p w:rsidR="00547475" w:rsidRPr="00F95B5F" w:rsidRDefault="00547475" w:rsidP="00F95B5F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Welche Art von Fehlerklassifikation ist oben gemacht worden?</w:t>
      </w:r>
    </w:p>
    <w:p w:rsidR="00547475" w:rsidRPr="00F95B5F" w:rsidRDefault="00547475" w:rsidP="00F9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547475" w:rsidRPr="00F95B5F" w:rsidRDefault="00547475" w:rsidP="00F95B5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Kasus</w:t>
      </w:r>
    </w:p>
    <w:p w:rsidR="00547475" w:rsidRPr="00F95B5F" w:rsidRDefault="00547475" w:rsidP="00F95B5F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 Wortwahl</w:t>
      </w:r>
    </w:p>
    <w:p w:rsidR="00547475" w:rsidRPr="00F95B5F" w:rsidRDefault="00547475" w:rsidP="00F95B5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Tempusgebrauch</w:t>
      </w:r>
    </w:p>
    <w:p w:rsidR="00547475" w:rsidRPr="00F95B5F" w:rsidRDefault="00547475" w:rsidP="00F95B5F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Falscher Gebrauch des Numerus</w:t>
      </w:r>
    </w:p>
    <w:p w:rsidR="00547475" w:rsidRPr="00F95B5F" w:rsidRDefault="00547475" w:rsidP="00F95B5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Falsche Rechtschreibung</w:t>
      </w:r>
    </w:p>
    <w:p w:rsidR="00547475" w:rsidRPr="00F95B5F" w:rsidRDefault="00547475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121F4" w:rsidRDefault="004121F4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AB71B8" w:rsidRDefault="00AB71B8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121F4" w:rsidRDefault="004121F4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4121F4" w:rsidRDefault="004121F4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B6616B" w:rsidRDefault="00B6616B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lastRenderedPageBreak/>
        <w:t xml:space="preserve">Einige Länder, namentlich die Philippinen und Myanmar, verbuchen derzeit Wachstumsraten, die weiter über der Indiens liegen und ……… Chinas relativieren. </w:t>
      </w:r>
    </w:p>
    <w:p w:rsidR="00D85E1B" w:rsidRPr="00F95B5F" w:rsidRDefault="00D85E1B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B6616B" w:rsidRPr="00F95B5F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D85E1B" w:rsidRPr="00D85E1B" w:rsidRDefault="00D85E1B" w:rsidP="00D85E1B">
      <w:pPr>
        <w:pStyle w:val="ListeParagraf"/>
        <w:spacing w:after="0" w:line="240" w:lineRule="auto"/>
        <w:ind w:left="426"/>
        <w:rPr>
          <w:rFonts w:ascii="Times New Roman" w:hAnsi="Times New Roman" w:cs="Times New Roman"/>
          <w:b/>
          <w:lang w:val="de-DE"/>
        </w:rPr>
      </w:pPr>
    </w:p>
    <w:p w:rsidR="00B6616B" w:rsidRPr="00F95B5F" w:rsidRDefault="00B6616B" w:rsidP="00F95B5F">
      <w:pPr>
        <w:pStyle w:val="ListeParagraf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Welche passt in die obige Lücke?</w:t>
      </w:r>
    </w:p>
    <w:p w:rsidR="00B6616B" w:rsidRPr="00F95B5F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6616B" w:rsidRPr="00F95B5F" w:rsidRDefault="00B6616B" w:rsidP="00F95B5F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diejenige</w:t>
      </w:r>
    </w:p>
    <w:p w:rsidR="00B6616B" w:rsidRPr="00F95B5F" w:rsidRDefault="00B6616B" w:rsidP="00F95B5F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derjenige</w:t>
      </w:r>
    </w:p>
    <w:p w:rsidR="00B6616B" w:rsidRPr="00F95B5F" w:rsidRDefault="00B6616B" w:rsidP="00F95B5F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desjenigen</w:t>
      </w:r>
    </w:p>
    <w:p w:rsidR="00B6616B" w:rsidRPr="00F95B5F" w:rsidRDefault="00B6616B" w:rsidP="00F95B5F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demjenigen</w:t>
      </w:r>
    </w:p>
    <w:p w:rsidR="00B6616B" w:rsidRPr="00F95B5F" w:rsidRDefault="00B6616B" w:rsidP="00F95B5F">
      <w:pPr>
        <w:pStyle w:val="ListeParagraf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denjenigen</w:t>
      </w:r>
    </w:p>
    <w:p w:rsidR="00B6616B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P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6616B" w:rsidRPr="00F95B5F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shd w:val="clear" w:color="auto" w:fill="FFFFFF"/>
          <w:lang w:val="de-DE"/>
        </w:rPr>
        <w:t>Die deutschen Stromkonzerne warnen immer wieder …….. Versorgungsengpässen.</w:t>
      </w:r>
      <w:r w:rsidRPr="00F95B5F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 </w:t>
      </w:r>
    </w:p>
    <w:p w:rsidR="00B6616B" w:rsidRPr="00F95B5F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6616B" w:rsidRPr="00F95B5F" w:rsidRDefault="00B6616B" w:rsidP="00F95B5F">
      <w:pPr>
        <w:pStyle w:val="ListeParagraf"/>
        <w:numPr>
          <w:ilvl w:val="0"/>
          <w:numId w:val="47"/>
        </w:numPr>
        <w:spacing w:after="0" w:line="240" w:lineRule="auto"/>
        <w:ind w:left="426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Welche Präposition passt in die obige Lücke?</w:t>
      </w:r>
    </w:p>
    <w:p w:rsidR="00B6616B" w:rsidRPr="00F95B5F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6616B" w:rsidRPr="00F95B5F" w:rsidRDefault="00B6616B" w:rsidP="00F95B5F">
      <w:pPr>
        <w:pStyle w:val="ListeParagraf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mit</w:t>
      </w:r>
    </w:p>
    <w:p w:rsidR="00B6616B" w:rsidRPr="00F95B5F" w:rsidRDefault="00B6616B" w:rsidP="00F95B5F">
      <w:pPr>
        <w:pStyle w:val="ListeParagraf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für</w:t>
      </w:r>
    </w:p>
    <w:p w:rsidR="00B6616B" w:rsidRPr="00F95B5F" w:rsidRDefault="00B6616B" w:rsidP="00F95B5F">
      <w:pPr>
        <w:pStyle w:val="ListeParagraf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von</w:t>
      </w:r>
    </w:p>
    <w:p w:rsidR="00B6616B" w:rsidRPr="00F95B5F" w:rsidRDefault="00B6616B" w:rsidP="00F95B5F">
      <w:pPr>
        <w:pStyle w:val="ListeParagraf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vor</w:t>
      </w:r>
    </w:p>
    <w:p w:rsidR="00B6616B" w:rsidRPr="00F95B5F" w:rsidRDefault="00B6616B" w:rsidP="00F95B5F">
      <w:pPr>
        <w:pStyle w:val="ListeParagraf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 xml:space="preserve">gegen </w:t>
      </w:r>
    </w:p>
    <w:p w:rsidR="00B6616B" w:rsidRDefault="00B6616B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95B5F" w:rsidRPr="00F95B5F" w:rsidRDefault="00F95B5F" w:rsidP="00F95B5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3237F" w:rsidRPr="00F95B5F" w:rsidRDefault="00B3237F" w:rsidP="00F95B5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de-DE"/>
        </w:rPr>
      </w:pPr>
      <w:r w:rsidRPr="00F95B5F">
        <w:rPr>
          <w:rFonts w:ascii="Times New Roman" w:hAnsi="Times New Roman" w:cs="Times New Roman"/>
          <w:shd w:val="clear" w:color="auto" w:fill="FFFFFF"/>
          <w:lang w:val="de-DE"/>
        </w:rPr>
        <w:t>Wie man die damals verwendete Standardmixtur produziert, überliefert der römische Architekt Vitruv in seiner Schrift "De architectura".</w:t>
      </w:r>
    </w:p>
    <w:p w:rsidR="00B3237F" w:rsidRPr="00F95B5F" w:rsidRDefault="00B3237F" w:rsidP="00F95B5F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B3237F" w:rsidRPr="00F95B5F" w:rsidRDefault="00B3237F" w:rsidP="00F95B5F">
      <w:pPr>
        <w:pStyle w:val="ListeParagraf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lang w:val="de-DE"/>
        </w:rPr>
      </w:pPr>
      <w:r w:rsidRPr="00F95B5F">
        <w:rPr>
          <w:rFonts w:ascii="Times New Roman" w:hAnsi="Times New Roman" w:cs="Times New Roman"/>
          <w:b/>
          <w:lang w:val="de-DE"/>
        </w:rPr>
        <w:t>In welcher Satzgruppe kann der obige Satz betrachtet werden?</w:t>
      </w:r>
      <w:r w:rsidRPr="00F95B5F">
        <w:rPr>
          <w:rFonts w:ascii="Times New Roman" w:hAnsi="Times New Roman" w:cs="Times New Roman"/>
          <w:b/>
          <w:lang w:val="de-DE"/>
        </w:rPr>
        <w:cr/>
      </w:r>
    </w:p>
    <w:p w:rsidR="00B3237F" w:rsidRPr="00F95B5F" w:rsidRDefault="00B3237F" w:rsidP="00F95B5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Konzessivsatz</w:t>
      </w:r>
    </w:p>
    <w:p w:rsidR="00B3237F" w:rsidRPr="00F95B5F" w:rsidRDefault="00B3237F" w:rsidP="00F95B5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Kausalsatz</w:t>
      </w:r>
    </w:p>
    <w:p w:rsidR="00B3237F" w:rsidRPr="00F95B5F" w:rsidRDefault="00B3237F" w:rsidP="00F95B5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 xml:space="preserve">Konsekutivsatz </w:t>
      </w:r>
    </w:p>
    <w:p w:rsidR="00B3237F" w:rsidRPr="00F95B5F" w:rsidRDefault="00B3237F" w:rsidP="00F95B5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Konditionalsatz</w:t>
      </w:r>
    </w:p>
    <w:p w:rsidR="00B3237F" w:rsidRPr="00F95B5F" w:rsidRDefault="00B3237F" w:rsidP="00F95B5F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u w:val="single"/>
          <w:lang w:val="de-DE"/>
        </w:rPr>
      </w:pPr>
      <w:r w:rsidRPr="00F95B5F">
        <w:rPr>
          <w:rFonts w:ascii="Times New Roman" w:hAnsi="Times New Roman" w:cs="Times New Roman"/>
          <w:lang w:val="de-DE"/>
        </w:rPr>
        <w:t>Modalsatz</w:t>
      </w:r>
    </w:p>
    <w:p w:rsidR="00B3237F" w:rsidRDefault="00B3237F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F95B5F" w:rsidRPr="00F95B5F" w:rsidRDefault="00F95B5F" w:rsidP="00F95B5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sectPr w:rsidR="00F95B5F" w:rsidRPr="00F95B5F" w:rsidSect="00D85E1B">
      <w:type w:val="continuous"/>
      <w:pgSz w:w="11906" w:h="16838"/>
      <w:pgMar w:top="720" w:right="720" w:bottom="720" w:left="720" w:header="850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A9" w:rsidRDefault="00FD5CA9" w:rsidP="00F95B5F">
      <w:pPr>
        <w:spacing w:after="0" w:line="240" w:lineRule="auto"/>
      </w:pPr>
      <w:r>
        <w:separator/>
      </w:r>
    </w:p>
  </w:endnote>
  <w:endnote w:type="continuationSeparator" w:id="1">
    <w:p w:rsidR="00FD5CA9" w:rsidRDefault="00FD5CA9" w:rsidP="00F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A9" w:rsidRDefault="00FD5CA9" w:rsidP="00F95B5F">
      <w:pPr>
        <w:spacing w:after="0" w:line="240" w:lineRule="auto"/>
      </w:pPr>
      <w:r>
        <w:separator/>
      </w:r>
    </w:p>
  </w:footnote>
  <w:footnote w:type="continuationSeparator" w:id="1">
    <w:p w:rsidR="00FD5CA9" w:rsidRDefault="00FD5CA9" w:rsidP="00F9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B4"/>
    <w:multiLevelType w:val="hybridMultilevel"/>
    <w:tmpl w:val="7366B1C2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700"/>
    <w:multiLevelType w:val="hybridMultilevel"/>
    <w:tmpl w:val="93D2758E"/>
    <w:lvl w:ilvl="0" w:tplc="AA1ED1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819"/>
    <w:multiLevelType w:val="hybridMultilevel"/>
    <w:tmpl w:val="4C76E32C"/>
    <w:lvl w:ilvl="0" w:tplc="AA1ED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C43"/>
    <w:multiLevelType w:val="hybridMultilevel"/>
    <w:tmpl w:val="F2B4A122"/>
    <w:lvl w:ilvl="0" w:tplc="B516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910"/>
    <w:multiLevelType w:val="hybridMultilevel"/>
    <w:tmpl w:val="5290F8B2"/>
    <w:lvl w:ilvl="0" w:tplc="CB1A4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662C5"/>
    <w:multiLevelType w:val="hybridMultilevel"/>
    <w:tmpl w:val="338496BC"/>
    <w:lvl w:ilvl="0" w:tplc="FC726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431F"/>
    <w:multiLevelType w:val="hybridMultilevel"/>
    <w:tmpl w:val="3E2C751E"/>
    <w:lvl w:ilvl="0" w:tplc="FBFCAA84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1145DA"/>
    <w:multiLevelType w:val="hybridMultilevel"/>
    <w:tmpl w:val="891EB682"/>
    <w:lvl w:ilvl="0" w:tplc="E8C8D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565B"/>
    <w:multiLevelType w:val="hybridMultilevel"/>
    <w:tmpl w:val="AC1E987E"/>
    <w:lvl w:ilvl="0" w:tplc="A9B2BAC6">
      <w:start w:val="1"/>
      <w:numFmt w:val="upperLetter"/>
      <w:lvlText w:val="%1)"/>
      <w:lvlJc w:val="left"/>
      <w:pPr>
        <w:ind w:left="21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A3D4C68"/>
    <w:multiLevelType w:val="hybridMultilevel"/>
    <w:tmpl w:val="0D281E60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6917"/>
    <w:multiLevelType w:val="hybridMultilevel"/>
    <w:tmpl w:val="E8EC5146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64F97"/>
    <w:multiLevelType w:val="hybridMultilevel"/>
    <w:tmpl w:val="DC844FA8"/>
    <w:lvl w:ilvl="0" w:tplc="A5B21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B6AF6"/>
    <w:multiLevelType w:val="hybridMultilevel"/>
    <w:tmpl w:val="BBF42838"/>
    <w:lvl w:ilvl="0" w:tplc="C67AE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24C0F"/>
    <w:multiLevelType w:val="multilevel"/>
    <w:tmpl w:val="21224C0F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239D5"/>
    <w:multiLevelType w:val="hybridMultilevel"/>
    <w:tmpl w:val="E438B81C"/>
    <w:lvl w:ilvl="0" w:tplc="5EAEC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335B1"/>
    <w:multiLevelType w:val="hybridMultilevel"/>
    <w:tmpl w:val="A01E4AAC"/>
    <w:lvl w:ilvl="0" w:tplc="1F7C57E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5260"/>
    <w:multiLevelType w:val="multilevel"/>
    <w:tmpl w:val="1FA2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54F68"/>
    <w:multiLevelType w:val="multilevel"/>
    <w:tmpl w:val="2E454F6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95416"/>
    <w:multiLevelType w:val="hybridMultilevel"/>
    <w:tmpl w:val="0CFEAEA2"/>
    <w:lvl w:ilvl="0" w:tplc="D5443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07004"/>
    <w:multiLevelType w:val="hybridMultilevel"/>
    <w:tmpl w:val="88965F56"/>
    <w:lvl w:ilvl="0" w:tplc="21866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25107"/>
    <w:multiLevelType w:val="hybridMultilevel"/>
    <w:tmpl w:val="5A640E02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631A"/>
    <w:multiLevelType w:val="hybridMultilevel"/>
    <w:tmpl w:val="E0247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3A16"/>
    <w:multiLevelType w:val="hybridMultilevel"/>
    <w:tmpl w:val="1088B19A"/>
    <w:lvl w:ilvl="0" w:tplc="B5169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70D2E"/>
    <w:multiLevelType w:val="hybridMultilevel"/>
    <w:tmpl w:val="4AD8ACE0"/>
    <w:lvl w:ilvl="0" w:tplc="AA1ED1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53A89"/>
    <w:multiLevelType w:val="hybridMultilevel"/>
    <w:tmpl w:val="BF06F104"/>
    <w:lvl w:ilvl="0" w:tplc="E0F8275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59"/>
    <w:multiLevelType w:val="hybridMultilevel"/>
    <w:tmpl w:val="F5682F50"/>
    <w:lvl w:ilvl="0" w:tplc="68BC5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175844"/>
    <w:multiLevelType w:val="hybridMultilevel"/>
    <w:tmpl w:val="F43A1A3A"/>
    <w:lvl w:ilvl="0" w:tplc="AA1ED1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97265"/>
    <w:multiLevelType w:val="hybridMultilevel"/>
    <w:tmpl w:val="C804EF9E"/>
    <w:lvl w:ilvl="0" w:tplc="4468B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26190"/>
    <w:multiLevelType w:val="hybridMultilevel"/>
    <w:tmpl w:val="590A4116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E06C3"/>
    <w:multiLevelType w:val="hybridMultilevel"/>
    <w:tmpl w:val="07F0ECF2"/>
    <w:lvl w:ilvl="0" w:tplc="D5443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87E97"/>
    <w:multiLevelType w:val="hybridMultilevel"/>
    <w:tmpl w:val="8E027FE0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B693F"/>
    <w:multiLevelType w:val="hybridMultilevel"/>
    <w:tmpl w:val="FC281D40"/>
    <w:lvl w:ilvl="0" w:tplc="E8C8D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6382B"/>
    <w:multiLevelType w:val="hybridMultilevel"/>
    <w:tmpl w:val="4DD2F42A"/>
    <w:lvl w:ilvl="0" w:tplc="7D18775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46DB6"/>
    <w:multiLevelType w:val="hybridMultilevel"/>
    <w:tmpl w:val="3CC6EE0C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366B8"/>
    <w:multiLevelType w:val="hybridMultilevel"/>
    <w:tmpl w:val="F050EBEC"/>
    <w:lvl w:ilvl="0" w:tplc="167E3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B35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D66FE1"/>
    <w:multiLevelType w:val="hybridMultilevel"/>
    <w:tmpl w:val="1F626B04"/>
    <w:lvl w:ilvl="0" w:tplc="3EB06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27BED"/>
    <w:multiLevelType w:val="hybridMultilevel"/>
    <w:tmpl w:val="285CAD36"/>
    <w:lvl w:ilvl="0" w:tplc="D5443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84F2F"/>
    <w:multiLevelType w:val="hybridMultilevel"/>
    <w:tmpl w:val="16B0D400"/>
    <w:lvl w:ilvl="0" w:tplc="E39C7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32DDF"/>
    <w:multiLevelType w:val="hybridMultilevel"/>
    <w:tmpl w:val="7B4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237BB"/>
    <w:multiLevelType w:val="hybridMultilevel"/>
    <w:tmpl w:val="5CB648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F7546DB"/>
    <w:multiLevelType w:val="hybridMultilevel"/>
    <w:tmpl w:val="2FBCD058"/>
    <w:lvl w:ilvl="0" w:tplc="DF5C8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A41B4"/>
    <w:multiLevelType w:val="hybridMultilevel"/>
    <w:tmpl w:val="D6505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27B98"/>
    <w:multiLevelType w:val="hybridMultilevel"/>
    <w:tmpl w:val="4AB6A316"/>
    <w:lvl w:ilvl="0" w:tplc="9FE0C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612A1"/>
    <w:multiLevelType w:val="multilevel"/>
    <w:tmpl w:val="C0AA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606EF3"/>
    <w:multiLevelType w:val="hybridMultilevel"/>
    <w:tmpl w:val="17DEFE86"/>
    <w:lvl w:ilvl="0" w:tplc="E22E8ACC">
      <w:start w:val="1"/>
      <w:numFmt w:val="upperLetter"/>
      <w:lvlText w:val="%1)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69441750"/>
    <w:multiLevelType w:val="hybridMultilevel"/>
    <w:tmpl w:val="1140471C"/>
    <w:lvl w:ilvl="0" w:tplc="7B8AE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8969E6"/>
    <w:multiLevelType w:val="hybridMultilevel"/>
    <w:tmpl w:val="7730DAE0"/>
    <w:lvl w:ilvl="0" w:tplc="55480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DB25AA"/>
    <w:multiLevelType w:val="hybridMultilevel"/>
    <w:tmpl w:val="50008AE6"/>
    <w:lvl w:ilvl="0" w:tplc="D5443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D7B0D"/>
    <w:multiLevelType w:val="hybridMultilevel"/>
    <w:tmpl w:val="1BD0437E"/>
    <w:lvl w:ilvl="0" w:tplc="62E41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833E23"/>
    <w:multiLevelType w:val="hybridMultilevel"/>
    <w:tmpl w:val="AF98C6E0"/>
    <w:lvl w:ilvl="0" w:tplc="E20C6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CD23B8"/>
    <w:multiLevelType w:val="hybridMultilevel"/>
    <w:tmpl w:val="EE78394E"/>
    <w:lvl w:ilvl="0" w:tplc="3ED6EE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7031CA"/>
    <w:multiLevelType w:val="hybridMultilevel"/>
    <w:tmpl w:val="322AF1C8"/>
    <w:lvl w:ilvl="0" w:tplc="AA1ED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101784"/>
    <w:multiLevelType w:val="hybridMultilevel"/>
    <w:tmpl w:val="364086CA"/>
    <w:lvl w:ilvl="0" w:tplc="6DB4329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73006A"/>
    <w:multiLevelType w:val="hybridMultilevel"/>
    <w:tmpl w:val="7730DAE0"/>
    <w:lvl w:ilvl="0" w:tplc="55480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4A329B"/>
    <w:multiLevelType w:val="hybridMultilevel"/>
    <w:tmpl w:val="3CE0DFC8"/>
    <w:lvl w:ilvl="0" w:tplc="AA1ED1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7C4379"/>
    <w:multiLevelType w:val="hybridMultilevel"/>
    <w:tmpl w:val="4C3E7704"/>
    <w:lvl w:ilvl="0" w:tplc="4184E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31"/>
  </w:num>
  <w:num w:numId="4">
    <w:abstractNumId w:val="7"/>
  </w:num>
  <w:num w:numId="5">
    <w:abstractNumId w:val="26"/>
  </w:num>
  <w:num w:numId="6">
    <w:abstractNumId w:val="3"/>
  </w:num>
  <w:num w:numId="7">
    <w:abstractNumId w:val="22"/>
  </w:num>
  <w:num w:numId="8">
    <w:abstractNumId w:val="23"/>
  </w:num>
  <w:num w:numId="9">
    <w:abstractNumId w:val="55"/>
  </w:num>
  <w:num w:numId="10">
    <w:abstractNumId w:val="54"/>
  </w:num>
  <w:num w:numId="11">
    <w:abstractNumId w:val="24"/>
  </w:num>
  <w:num w:numId="12">
    <w:abstractNumId w:val="47"/>
  </w:num>
  <w:num w:numId="13">
    <w:abstractNumId w:val="6"/>
  </w:num>
  <w:num w:numId="14">
    <w:abstractNumId w:val="45"/>
  </w:num>
  <w:num w:numId="15">
    <w:abstractNumId w:val="8"/>
  </w:num>
  <w:num w:numId="16">
    <w:abstractNumId w:val="16"/>
  </w:num>
  <w:num w:numId="17">
    <w:abstractNumId w:val="13"/>
  </w:num>
  <w:num w:numId="18">
    <w:abstractNumId w:val="17"/>
  </w:num>
  <w:num w:numId="19">
    <w:abstractNumId w:val="46"/>
  </w:num>
  <w:num w:numId="20">
    <w:abstractNumId w:val="50"/>
  </w:num>
  <w:num w:numId="21">
    <w:abstractNumId w:val="34"/>
  </w:num>
  <w:num w:numId="22">
    <w:abstractNumId w:val="41"/>
  </w:num>
  <w:num w:numId="23">
    <w:abstractNumId w:val="27"/>
  </w:num>
  <w:num w:numId="24">
    <w:abstractNumId w:val="2"/>
  </w:num>
  <w:num w:numId="25">
    <w:abstractNumId w:val="4"/>
  </w:num>
  <w:num w:numId="26">
    <w:abstractNumId w:val="12"/>
  </w:num>
  <w:num w:numId="27">
    <w:abstractNumId w:val="14"/>
  </w:num>
  <w:num w:numId="28">
    <w:abstractNumId w:val="11"/>
  </w:num>
  <w:num w:numId="29">
    <w:abstractNumId w:val="19"/>
  </w:num>
  <w:num w:numId="30">
    <w:abstractNumId w:val="5"/>
  </w:num>
  <w:num w:numId="31">
    <w:abstractNumId w:val="49"/>
  </w:num>
  <w:num w:numId="32">
    <w:abstractNumId w:val="44"/>
  </w:num>
  <w:num w:numId="33">
    <w:abstractNumId w:val="25"/>
  </w:num>
  <w:num w:numId="34">
    <w:abstractNumId w:val="53"/>
  </w:num>
  <w:num w:numId="35">
    <w:abstractNumId w:val="42"/>
  </w:num>
  <w:num w:numId="36">
    <w:abstractNumId w:val="18"/>
  </w:num>
  <w:num w:numId="37">
    <w:abstractNumId w:val="37"/>
  </w:num>
  <w:num w:numId="38">
    <w:abstractNumId w:val="29"/>
  </w:num>
  <w:num w:numId="39">
    <w:abstractNumId w:val="48"/>
  </w:num>
  <w:num w:numId="40">
    <w:abstractNumId w:val="32"/>
  </w:num>
  <w:num w:numId="41">
    <w:abstractNumId w:val="35"/>
  </w:num>
  <w:num w:numId="42">
    <w:abstractNumId w:val="38"/>
  </w:num>
  <w:num w:numId="43">
    <w:abstractNumId w:val="40"/>
  </w:num>
  <w:num w:numId="44">
    <w:abstractNumId w:val="1"/>
  </w:num>
  <w:num w:numId="45">
    <w:abstractNumId w:val="52"/>
  </w:num>
  <w:num w:numId="46">
    <w:abstractNumId w:val="21"/>
  </w:num>
  <w:num w:numId="47">
    <w:abstractNumId w:val="39"/>
  </w:num>
  <w:num w:numId="48">
    <w:abstractNumId w:val="56"/>
  </w:num>
  <w:num w:numId="49">
    <w:abstractNumId w:val="9"/>
  </w:num>
  <w:num w:numId="50">
    <w:abstractNumId w:val="0"/>
  </w:num>
  <w:num w:numId="51">
    <w:abstractNumId w:val="10"/>
  </w:num>
  <w:num w:numId="52">
    <w:abstractNumId w:val="15"/>
  </w:num>
  <w:num w:numId="53">
    <w:abstractNumId w:val="33"/>
  </w:num>
  <w:num w:numId="54">
    <w:abstractNumId w:val="28"/>
  </w:num>
  <w:num w:numId="55">
    <w:abstractNumId w:val="30"/>
  </w:num>
  <w:num w:numId="56">
    <w:abstractNumId w:val="20"/>
  </w:num>
  <w:num w:numId="57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A65"/>
    <w:rsid w:val="000362BE"/>
    <w:rsid w:val="000479F8"/>
    <w:rsid w:val="00073F4F"/>
    <w:rsid w:val="000D757B"/>
    <w:rsid w:val="002447D1"/>
    <w:rsid w:val="002A5287"/>
    <w:rsid w:val="002B0B1B"/>
    <w:rsid w:val="00340F5D"/>
    <w:rsid w:val="003A04EE"/>
    <w:rsid w:val="003A0F15"/>
    <w:rsid w:val="003C5735"/>
    <w:rsid w:val="003F0DA0"/>
    <w:rsid w:val="004121F4"/>
    <w:rsid w:val="00415FC2"/>
    <w:rsid w:val="004321D4"/>
    <w:rsid w:val="00483524"/>
    <w:rsid w:val="004C093E"/>
    <w:rsid w:val="0054659A"/>
    <w:rsid w:val="00547475"/>
    <w:rsid w:val="0059225D"/>
    <w:rsid w:val="005F0944"/>
    <w:rsid w:val="00613340"/>
    <w:rsid w:val="00666646"/>
    <w:rsid w:val="007138DF"/>
    <w:rsid w:val="007A4993"/>
    <w:rsid w:val="007A6678"/>
    <w:rsid w:val="00803D01"/>
    <w:rsid w:val="008371F9"/>
    <w:rsid w:val="008C7AB2"/>
    <w:rsid w:val="008F7F75"/>
    <w:rsid w:val="00911BAA"/>
    <w:rsid w:val="00961E92"/>
    <w:rsid w:val="009A0870"/>
    <w:rsid w:val="00AB2AEF"/>
    <w:rsid w:val="00AB71B8"/>
    <w:rsid w:val="00AF63BB"/>
    <w:rsid w:val="00B3237F"/>
    <w:rsid w:val="00B33DFF"/>
    <w:rsid w:val="00B6616B"/>
    <w:rsid w:val="00B678E2"/>
    <w:rsid w:val="00C10A65"/>
    <w:rsid w:val="00C4309E"/>
    <w:rsid w:val="00C45F49"/>
    <w:rsid w:val="00C85DF9"/>
    <w:rsid w:val="00C945DC"/>
    <w:rsid w:val="00CA5B5A"/>
    <w:rsid w:val="00CB47B7"/>
    <w:rsid w:val="00D32F7D"/>
    <w:rsid w:val="00D85E1B"/>
    <w:rsid w:val="00DA0654"/>
    <w:rsid w:val="00DA5DF9"/>
    <w:rsid w:val="00E6735F"/>
    <w:rsid w:val="00E753E7"/>
    <w:rsid w:val="00EA78F4"/>
    <w:rsid w:val="00EC2AF6"/>
    <w:rsid w:val="00EE0FB5"/>
    <w:rsid w:val="00EE5D8F"/>
    <w:rsid w:val="00F72DFF"/>
    <w:rsid w:val="00F85779"/>
    <w:rsid w:val="00F95B5F"/>
    <w:rsid w:val="00FA6A29"/>
    <w:rsid w:val="00FD5CA9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F1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A0F15"/>
  </w:style>
  <w:style w:type="character" w:customStyle="1" w:styleId="results-highlight">
    <w:name w:val="results-highlight"/>
    <w:basedOn w:val="VarsaylanParagrafYazTipi"/>
    <w:rsid w:val="003A0F15"/>
  </w:style>
  <w:style w:type="character" w:styleId="Vurgu">
    <w:name w:val="Emphasis"/>
    <w:basedOn w:val="VarsaylanParagrafYazTipi"/>
    <w:uiPriority w:val="20"/>
    <w:qFormat/>
    <w:rsid w:val="00E753E7"/>
    <w:rPr>
      <w:i/>
      <w:iCs/>
    </w:rPr>
  </w:style>
  <w:style w:type="character" w:customStyle="1" w:styleId="mark3">
    <w:name w:val="mark3"/>
    <w:basedOn w:val="VarsaylanParagrafYazTipi"/>
    <w:rsid w:val="00E753E7"/>
  </w:style>
  <w:style w:type="character" w:customStyle="1" w:styleId="mark4">
    <w:name w:val="mark4"/>
    <w:basedOn w:val="VarsaylanParagrafYazTipi"/>
    <w:rsid w:val="00E753E7"/>
  </w:style>
  <w:style w:type="paragraph" w:styleId="NormalWeb">
    <w:name w:val="Normal (Web)"/>
    <w:basedOn w:val="Normal"/>
    <w:uiPriority w:val="99"/>
    <w:unhideWhenUsed/>
    <w:rsid w:val="00E7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lgemein">
    <w:name w:val="allgemein"/>
    <w:basedOn w:val="Normal"/>
    <w:rsid w:val="009A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4C093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lign-justify">
    <w:name w:val="align-justify"/>
    <w:basedOn w:val="Normal"/>
    <w:rsid w:val="00A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xtext">
    <w:name w:val="tx_text"/>
    <w:basedOn w:val="Normal"/>
    <w:rsid w:val="00A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headline">
    <w:name w:val="mw-headline"/>
    <w:basedOn w:val="VarsaylanParagrafYazTipi"/>
    <w:rsid w:val="00E6735F"/>
  </w:style>
  <w:style w:type="paragraph" w:styleId="stbilgi">
    <w:name w:val="header"/>
    <w:basedOn w:val="Normal"/>
    <w:link w:val="stbilgiChar"/>
    <w:uiPriority w:val="99"/>
    <w:unhideWhenUsed/>
    <w:rsid w:val="00F9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B5F"/>
  </w:style>
  <w:style w:type="paragraph" w:styleId="Altbilgi">
    <w:name w:val="footer"/>
    <w:basedOn w:val="Normal"/>
    <w:link w:val="AltbilgiChar"/>
    <w:uiPriority w:val="99"/>
    <w:unhideWhenUsed/>
    <w:rsid w:val="00F9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F1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A0F15"/>
  </w:style>
  <w:style w:type="character" w:customStyle="1" w:styleId="results-highlight">
    <w:name w:val="results-highlight"/>
    <w:basedOn w:val="VarsaylanParagrafYazTipi"/>
    <w:rsid w:val="003A0F15"/>
  </w:style>
  <w:style w:type="character" w:styleId="Vurgu">
    <w:name w:val="Emphasis"/>
    <w:basedOn w:val="VarsaylanParagrafYazTipi"/>
    <w:uiPriority w:val="20"/>
    <w:qFormat/>
    <w:rsid w:val="00E753E7"/>
    <w:rPr>
      <w:i/>
      <w:iCs/>
    </w:rPr>
  </w:style>
  <w:style w:type="character" w:customStyle="1" w:styleId="mark3">
    <w:name w:val="mark3"/>
    <w:basedOn w:val="VarsaylanParagrafYazTipi"/>
    <w:rsid w:val="00E753E7"/>
  </w:style>
  <w:style w:type="character" w:customStyle="1" w:styleId="mark4">
    <w:name w:val="mark4"/>
    <w:basedOn w:val="VarsaylanParagrafYazTipi"/>
    <w:rsid w:val="00E753E7"/>
  </w:style>
  <w:style w:type="paragraph" w:styleId="NormalWeb">
    <w:name w:val="Normal (Web)"/>
    <w:basedOn w:val="Normal"/>
    <w:uiPriority w:val="99"/>
    <w:unhideWhenUsed/>
    <w:rsid w:val="00E7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lgemein">
    <w:name w:val="allgemein"/>
    <w:basedOn w:val="Normal"/>
    <w:rsid w:val="009A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4C093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lign-justify">
    <w:name w:val="align-justify"/>
    <w:basedOn w:val="Normal"/>
    <w:rsid w:val="00A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xtext">
    <w:name w:val="tx_text"/>
    <w:basedOn w:val="Normal"/>
    <w:rsid w:val="00AB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packerdbell</dc:creator>
  <cp:keywords/>
  <dc:description/>
  <cp:lastModifiedBy>User</cp:lastModifiedBy>
  <cp:revision>43</cp:revision>
  <dcterms:created xsi:type="dcterms:W3CDTF">2015-01-26T18:57:00Z</dcterms:created>
  <dcterms:modified xsi:type="dcterms:W3CDTF">2020-02-27T19:53:00Z</dcterms:modified>
</cp:coreProperties>
</file>