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24" w:rsidRPr="0082304F" w:rsidRDefault="00D86324" w:rsidP="00D86324">
      <w:pPr>
        <w:shd w:val="clear" w:color="auto" w:fill="FFFFFF"/>
        <w:spacing w:after="263" w:line="240" w:lineRule="auto"/>
        <w:jc w:val="center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b/>
          <w:bCs/>
          <w:sz w:val="24"/>
          <w:lang w:eastAsia="tr-TR"/>
        </w:rPr>
        <w:t>ÜNİTE 1:</w:t>
      </w:r>
    </w:p>
    <w:p w:rsidR="00D86324" w:rsidRPr="0082304F" w:rsidRDefault="00D86324" w:rsidP="00D86324">
      <w:pPr>
        <w:shd w:val="clear" w:color="auto" w:fill="FFFFFF"/>
        <w:spacing w:after="263" w:line="240" w:lineRule="auto"/>
        <w:jc w:val="center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b/>
          <w:bCs/>
          <w:sz w:val="24"/>
          <w:lang w:eastAsia="tr-TR"/>
        </w:rPr>
        <w:t>BİR KAHRAMAN DOĞUYOR</w:t>
      </w:r>
    </w:p>
    <w:p w:rsidR="00D86324" w:rsidRPr="0082304F" w:rsidRDefault="00D86324" w:rsidP="00D86324">
      <w:pPr>
        <w:numPr>
          <w:ilvl w:val="0"/>
          <w:numId w:val="1"/>
        </w:numPr>
        <w:shd w:val="clear" w:color="auto" w:fill="FFFFFF"/>
        <w:spacing w:after="0" w:line="240" w:lineRule="auto"/>
        <w:ind w:left="351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sz w:val="24"/>
          <w:szCs w:val="26"/>
          <w:lang w:eastAsia="tr-TR"/>
        </w:rPr>
        <w:t>M. Kemal 1881’de Selanik’te doğdu. Annesi Zübeyde Hanım, Babası Ali Rıza Efendidir.</w:t>
      </w:r>
    </w:p>
    <w:p w:rsidR="00D86324" w:rsidRPr="0082304F" w:rsidRDefault="00D86324" w:rsidP="00D86324">
      <w:pPr>
        <w:numPr>
          <w:ilvl w:val="0"/>
          <w:numId w:val="2"/>
        </w:numPr>
        <w:shd w:val="clear" w:color="auto" w:fill="FFFFFF"/>
        <w:spacing w:after="0" w:line="240" w:lineRule="auto"/>
        <w:ind w:left="351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sz w:val="24"/>
          <w:szCs w:val="26"/>
          <w:lang w:eastAsia="tr-TR"/>
        </w:rPr>
        <w:t>Okuduğu okullar:</w:t>
      </w:r>
    </w:p>
    <w:p w:rsidR="00D86324" w:rsidRPr="0082304F" w:rsidRDefault="00D86324" w:rsidP="00D863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51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sz w:val="24"/>
          <w:szCs w:val="26"/>
          <w:lang w:eastAsia="tr-TR"/>
        </w:rPr>
        <w:t>Mahalle Mektebi</w:t>
      </w:r>
    </w:p>
    <w:p w:rsidR="00D86324" w:rsidRPr="0082304F" w:rsidRDefault="00D86324" w:rsidP="00D863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51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sz w:val="24"/>
          <w:szCs w:val="26"/>
          <w:lang w:eastAsia="tr-TR"/>
        </w:rPr>
        <w:t>Şemsi Efendi İlkokulu</w:t>
      </w:r>
    </w:p>
    <w:p w:rsidR="00D86324" w:rsidRPr="0082304F" w:rsidRDefault="00D86324" w:rsidP="00D863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51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sz w:val="24"/>
          <w:szCs w:val="26"/>
          <w:lang w:eastAsia="tr-TR"/>
        </w:rPr>
        <w:t>Selanik Askeri Rüştiyesi</w:t>
      </w:r>
    </w:p>
    <w:p w:rsidR="00D86324" w:rsidRPr="0082304F" w:rsidRDefault="00D86324" w:rsidP="00D863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51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sz w:val="24"/>
          <w:szCs w:val="26"/>
          <w:lang w:eastAsia="tr-TR"/>
        </w:rPr>
        <w:t>Manastır Askeri İdadisi</w:t>
      </w:r>
    </w:p>
    <w:p w:rsidR="00D86324" w:rsidRPr="0082304F" w:rsidRDefault="00D86324" w:rsidP="00D863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51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sz w:val="24"/>
          <w:szCs w:val="26"/>
          <w:lang w:eastAsia="tr-TR"/>
        </w:rPr>
        <w:t>İstanbul Harp Okulu</w:t>
      </w:r>
    </w:p>
    <w:p w:rsidR="00D86324" w:rsidRPr="0082304F" w:rsidRDefault="00D86324" w:rsidP="00D863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51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sz w:val="24"/>
          <w:szCs w:val="26"/>
          <w:lang w:eastAsia="tr-TR"/>
        </w:rPr>
        <w:t>Harp Akademisi</w:t>
      </w:r>
    </w:p>
    <w:p w:rsidR="00D86324" w:rsidRPr="0082304F" w:rsidRDefault="00D86324" w:rsidP="00D86324">
      <w:pPr>
        <w:numPr>
          <w:ilvl w:val="0"/>
          <w:numId w:val="4"/>
        </w:numPr>
        <w:shd w:val="clear" w:color="auto" w:fill="FFFFFF"/>
        <w:spacing w:after="0" w:line="240" w:lineRule="auto"/>
        <w:ind w:left="351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sz w:val="24"/>
          <w:szCs w:val="26"/>
          <w:lang w:eastAsia="tr-TR"/>
        </w:rPr>
        <w:t>1905 yılında Harp Akademisinden “Kurmay yüzbaşı” olarak mezun oldu. İlk olarak Şam’da görev yaptı. (5. Ordu’da).</w:t>
      </w:r>
    </w:p>
    <w:p w:rsidR="00D86324" w:rsidRPr="0082304F" w:rsidRDefault="00D86324" w:rsidP="00D86324">
      <w:pPr>
        <w:numPr>
          <w:ilvl w:val="0"/>
          <w:numId w:val="5"/>
        </w:numPr>
        <w:shd w:val="clear" w:color="auto" w:fill="FFFFFF"/>
        <w:spacing w:after="0" w:line="240" w:lineRule="auto"/>
        <w:ind w:left="351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sz w:val="24"/>
          <w:szCs w:val="26"/>
          <w:lang w:eastAsia="tr-TR"/>
        </w:rPr>
        <w:t>1906 yılında “Vatan ve Hürriyet” örgütünü kurdu. Daha sonra bu örgüt İttihat ve Terakki ile birleşti. M. Kemal İttihat ve Terakki Cemiyetinin çalışmalarını beğenmeyince örgütten ayrıldı.</w:t>
      </w:r>
    </w:p>
    <w:p w:rsidR="00D86324" w:rsidRPr="0082304F" w:rsidRDefault="00D86324" w:rsidP="00D86324">
      <w:pPr>
        <w:numPr>
          <w:ilvl w:val="0"/>
          <w:numId w:val="6"/>
        </w:numPr>
        <w:shd w:val="clear" w:color="auto" w:fill="FFFFFF"/>
        <w:spacing w:after="0" w:line="240" w:lineRule="auto"/>
        <w:ind w:left="351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sz w:val="24"/>
          <w:szCs w:val="26"/>
          <w:lang w:eastAsia="tr-TR"/>
        </w:rPr>
        <w:t>13 Nisan 1909’da çıkan 31 Mart Ayaklanmasını bastıran orduda kurmay subay olarak görev aldı.</w:t>
      </w:r>
    </w:p>
    <w:p w:rsidR="00D86324" w:rsidRPr="0082304F" w:rsidRDefault="00D86324" w:rsidP="00D86324">
      <w:pPr>
        <w:numPr>
          <w:ilvl w:val="0"/>
          <w:numId w:val="7"/>
        </w:numPr>
        <w:shd w:val="clear" w:color="auto" w:fill="FFFFFF"/>
        <w:spacing w:after="0" w:line="240" w:lineRule="auto"/>
        <w:ind w:left="351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sz w:val="24"/>
          <w:szCs w:val="26"/>
          <w:lang w:eastAsia="tr-TR"/>
        </w:rPr>
        <w:t>1911’de Trablusgarp’ta halkı harekete geçirmeye giden subaylar arasındaydı.</w:t>
      </w:r>
    </w:p>
    <w:p w:rsidR="00D86324" w:rsidRPr="0082304F" w:rsidRDefault="00D86324" w:rsidP="00D86324">
      <w:pPr>
        <w:numPr>
          <w:ilvl w:val="0"/>
          <w:numId w:val="8"/>
        </w:numPr>
        <w:shd w:val="clear" w:color="auto" w:fill="FFFFFF"/>
        <w:spacing w:after="0" w:line="240" w:lineRule="auto"/>
        <w:ind w:left="351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sz w:val="24"/>
          <w:szCs w:val="26"/>
          <w:lang w:eastAsia="tr-TR"/>
        </w:rPr>
        <w:t>27 Kasım1911’de binbaşılığa terfi etti.1914’te yarbaylığa 1916’da generalliğe terfi etti.</w:t>
      </w:r>
    </w:p>
    <w:p w:rsidR="00D86324" w:rsidRPr="0082304F" w:rsidRDefault="00D86324" w:rsidP="00D86324">
      <w:pPr>
        <w:numPr>
          <w:ilvl w:val="0"/>
          <w:numId w:val="9"/>
        </w:numPr>
        <w:shd w:val="clear" w:color="auto" w:fill="FFFFFF"/>
        <w:spacing w:after="0" w:line="240" w:lineRule="auto"/>
        <w:ind w:left="351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sz w:val="24"/>
          <w:szCs w:val="26"/>
          <w:lang w:eastAsia="tr-TR"/>
        </w:rPr>
        <w:t>I. Dünya Savaşında Çanakkale, Kafkasya ve Suriye Cephelerinde savaştı.</w:t>
      </w:r>
    </w:p>
    <w:p w:rsidR="00D86324" w:rsidRPr="0082304F" w:rsidRDefault="00D86324" w:rsidP="00D86324">
      <w:pPr>
        <w:shd w:val="clear" w:color="auto" w:fill="FFFFFF"/>
        <w:spacing w:after="263" w:line="240" w:lineRule="auto"/>
        <w:jc w:val="both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sz w:val="24"/>
          <w:szCs w:val="26"/>
          <w:lang w:eastAsia="tr-TR"/>
        </w:rPr>
        <w:t xml:space="preserve">**Atatürk’ün Fikir Hayatı: Dönemin aydınları olan Ziya Gökalp, Namık Kemal gibi kişilerden ve Fransız akımından </w:t>
      </w:r>
      <w:proofErr w:type="gramStart"/>
      <w:r w:rsidRPr="0082304F">
        <w:rPr>
          <w:rFonts w:ascii="Arial" w:eastAsia="Times New Roman" w:hAnsi="Arial" w:cs="Arial"/>
          <w:sz w:val="24"/>
          <w:szCs w:val="26"/>
          <w:lang w:eastAsia="tr-TR"/>
        </w:rPr>
        <w:t>etkilendi.Bunlara</w:t>
      </w:r>
      <w:proofErr w:type="gramEnd"/>
      <w:r w:rsidRPr="0082304F">
        <w:rPr>
          <w:rFonts w:ascii="Arial" w:eastAsia="Times New Roman" w:hAnsi="Arial" w:cs="Arial"/>
          <w:sz w:val="24"/>
          <w:szCs w:val="26"/>
          <w:lang w:eastAsia="tr-TR"/>
        </w:rPr>
        <w:t xml:space="preserve"> kendi fikirlerini de katarak “Atatürkçü Düşünce Sistemi” dediğimiz kendi fikirlerini oluşturdu.</w:t>
      </w:r>
    </w:p>
    <w:p w:rsidR="00D86324" w:rsidRPr="0082304F" w:rsidRDefault="00D86324" w:rsidP="00D86324">
      <w:pPr>
        <w:shd w:val="clear" w:color="auto" w:fill="FFFFFF"/>
        <w:spacing w:after="263" w:line="240" w:lineRule="auto"/>
        <w:jc w:val="both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b/>
          <w:bCs/>
          <w:sz w:val="24"/>
          <w:lang w:eastAsia="tr-TR"/>
        </w:rPr>
        <w:t>M. Kemal’in Kurtuluş Savaşı Öncesi görev Yaptığı Yerler:</w:t>
      </w:r>
    </w:p>
    <w:p w:rsidR="00D86324" w:rsidRPr="0082304F" w:rsidRDefault="00D86324" w:rsidP="00D863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51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sz w:val="24"/>
          <w:szCs w:val="26"/>
          <w:lang w:eastAsia="tr-TR"/>
        </w:rPr>
        <w:t>31 Mart Vakasını bastıran Hareket Ordusunda Kurmay subaylık yaptı.</w:t>
      </w:r>
    </w:p>
    <w:p w:rsidR="00D86324" w:rsidRPr="0082304F" w:rsidRDefault="00D86324" w:rsidP="00D863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51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sz w:val="24"/>
          <w:szCs w:val="26"/>
          <w:lang w:eastAsia="tr-TR"/>
        </w:rPr>
        <w:t>Trablusgarp Savaşı</w:t>
      </w:r>
    </w:p>
    <w:p w:rsidR="00D86324" w:rsidRPr="0082304F" w:rsidRDefault="00D86324" w:rsidP="00D863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51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sz w:val="24"/>
          <w:szCs w:val="26"/>
          <w:lang w:eastAsia="tr-TR"/>
        </w:rPr>
        <w:t>Balkan Savaşlarında Gelibolu’da görev aldı. Bu görevi Çanakkale Savaşında bölgeyi tanıyarak başarılı olmasını sağladı.</w:t>
      </w:r>
    </w:p>
    <w:p w:rsidR="00D86324" w:rsidRPr="0082304F" w:rsidRDefault="00D86324" w:rsidP="00D863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51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sz w:val="24"/>
          <w:szCs w:val="26"/>
          <w:lang w:eastAsia="tr-TR"/>
        </w:rPr>
        <w:t xml:space="preserve">Çanakkale Savaşı </w:t>
      </w:r>
      <w:proofErr w:type="gramStart"/>
      <w:r w:rsidRPr="0082304F">
        <w:rPr>
          <w:rFonts w:ascii="Arial" w:eastAsia="Times New Roman" w:hAnsi="Arial" w:cs="Arial"/>
          <w:sz w:val="24"/>
          <w:szCs w:val="26"/>
          <w:lang w:eastAsia="tr-TR"/>
        </w:rPr>
        <w:t>(</w:t>
      </w:r>
      <w:proofErr w:type="gramEnd"/>
      <w:r w:rsidRPr="0082304F">
        <w:rPr>
          <w:rFonts w:ascii="Arial" w:eastAsia="Times New Roman" w:hAnsi="Arial" w:cs="Arial"/>
          <w:sz w:val="24"/>
          <w:szCs w:val="26"/>
          <w:lang w:eastAsia="tr-TR"/>
        </w:rPr>
        <w:t xml:space="preserve"> Askeri dehası ortaya çıktı.  Anafartalar Kahramanı unvanı aldı</w:t>
      </w:r>
      <w:proofErr w:type="gramStart"/>
      <w:r w:rsidRPr="0082304F">
        <w:rPr>
          <w:rFonts w:ascii="Arial" w:eastAsia="Times New Roman" w:hAnsi="Arial" w:cs="Arial"/>
          <w:sz w:val="24"/>
          <w:szCs w:val="26"/>
          <w:lang w:eastAsia="tr-TR"/>
        </w:rPr>
        <w:t>)</w:t>
      </w:r>
      <w:proofErr w:type="gramEnd"/>
    </w:p>
    <w:p w:rsidR="00D86324" w:rsidRPr="0082304F" w:rsidRDefault="00D86324" w:rsidP="00D863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51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sz w:val="24"/>
          <w:szCs w:val="26"/>
          <w:lang w:eastAsia="tr-TR"/>
        </w:rPr>
        <w:t>Kafkasya ve Suriye Cephelerinde görev yaptı.</w:t>
      </w:r>
    </w:p>
    <w:p w:rsidR="00D86324" w:rsidRPr="0082304F" w:rsidRDefault="00D86324" w:rsidP="00D86324">
      <w:pPr>
        <w:shd w:val="clear" w:color="auto" w:fill="FFFFFF"/>
        <w:spacing w:after="263" w:line="240" w:lineRule="auto"/>
        <w:jc w:val="both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b/>
          <w:bCs/>
          <w:sz w:val="24"/>
          <w:lang w:eastAsia="tr-TR"/>
        </w:rPr>
        <w:t>Atatürk’ün Çeşitli Özellikleri Ve Yönleri:</w:t>
      </w:r>
    </w:p>
    <w:p w:rsidR="00D86324" w:rsidRPr="0082304F" w:rsidRDefault="00D86324" w:rsidP="00D86324">
      <w:pPr>
        <w:shd w:val="clear" w:color="auto" w:fill="FFFFFF"/>
        <w:spacing w:after="263" w:line="240" w:lineRule="auto"/>
        <w:jc w:val="both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b/>
          <w:bCs/>
          <w:sz w:val="24"/>
          <w:lang w:eastAsia="tr-TR"/>
        </w:rPr>
        <w:t>Vatanseverliği:</w:t>
      </w:r>
      <w:r w:rsidRPr="0082304F">
        <w:rPr>
          <w:rFonts w:ascii="Arial" w:eastAsia="Times New Roman" w:hAnsi="Arial" w:cs="Arial"/>
          <w:sz w:val="24"/>
          <w:lang w:eastAsia="tr-TR"/>
        </w:rPr>
        <w:t> </w:t>
      </w:r>
      <w:r w:rsidRPr="0082304F">
        <w:rPr>
          <w:rFonts w:ascii="Arial" w:eastAsia="Times New Roman" w:hAnsi="Arial" w:cs="Arial"/>
          <w:sz w:val="24"/>
          <w:szCs w:val="26"/>
          <w:lang w:eastAsia="tr-TR"/>
        </w:rPr>
        <w:t>Ulusu için her şeyi yapmasıdır. “Ben icap ettiği zaman en büyük hediyem olmak üzere canımı vereceğim.” Sözü buna örnektir.</w:t>
      </w:r>
    </w:p>
    <w:p w:rsidR="00D86324" w:rsidRPr="0082304F" w:rsidRDefault="00D86324" w:rsidP="00D86324">
      <w:pPr>
        <w:shd w:val="clear" w:color="auto" w:fill="FFFFFF"/>
        <w:spacing w:after="263" w:line="240" w:lineRule="auto"/>
        <w:jc w:val="both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b/>
          <w:bCs/>
          <w:sz w:val="24"/>
          <w:lang w:eastAsia="tr-TR"/>
        </w:rPr>
        <w:t>İdealistliği:</w:t>
      </w:r>
      <w:r w:rsidRPr="0082304F">
        <w:rPr>
          <w:rFonts w:ascii="Arial" w:eastAsia="Times New Roman" w:hAnsi="Arial" w:cs="Arial"/>
          <w:sz w:val="24"/>
          <w:lang w:eastAsia="tr-TR"/>
        </w:rPr>
        <w:t> </w:t>
      </w:r>
      <w:r w:rsidRPr="0082304F">
        <w:rPr>
          <w:rFonts w:ascii="Arial" w:eastAsia="Times New Roman" w:hAnsi="Arial" w:cs="Arial"/>
          <w:sz w:val="24"/>
          <w:szCs w:val="26"/>
          <w:lang w:eastAsia="tr-TR"/>
        </w:rPr>
        <w:t>Hedeflerine ulaşmak için yılmadan çalışmaktır. Hedeflerinden vazgeçmemektir. M. Kemal’in en büyük hedefi milletine yararlı olmaktı. Bunu: “Hizmet edenler namus vazifelerini ifa etmiş olmaktan başka bir şey yapmamışlardır.” diyerek belirtmiştir.</w:t>
      </w:r>
    </w:p>
    <w:p w:rsidR="00D86324" w:rsidRPr="0082304F" w:rsidRDefault="00D86324" w:rsidP="00D86324">
      <w:pPr>
        <w:shd w:val="clear" w:color="auto" w:fill="FFFFFF"/>
        <w:spacing w:after="263" w:line="240" w:lineRule="auto"/>
        <w:jc w:val="both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b/>
          <w:bCs/>
          <w:sz w:val="24"/>
          <w:lang w:eastAsia="tr-TR"/>
        </w:rPr>
        <w:lastRenderedPageBreak/>
        <w:t>İleri Görüşlülüğü:</w:t>
      </w:r>
      <w:r w:rsidRPr="0082304F">
        <w:rPr>
          <w:rFonts w:ascii="Arial" w:eastAsia="Times New Roman" w:hAnsi="Arial" w:cs="Arial"/>
          <w:sz w:val="24"/>
          <w:lang w:eastAsia="tr-TR"/>
        </w:rPr>
        <w:t> </w:t>
      </w:r>
      <w:r w:rsidRPr="0082304F">
        <w:rPr>
          <w:rFonts w:ascii="Arial" w:eastAsia="Times New Roman" w:hAnsi="Arial" w:cs="Arial"/>
          <w:sz w:val="24"/>
          <w:szCs w:val="26"/>
          <w:lang w:eastAsia="tr-TR"/>
        </w:rPr>
        <w:t>Geleceği doğru tahmin etmektir. İstanbul’da İtilaf donanmalarını görünce : “ Geldikleri gibi giderler.” buna örnektir.</w:t>
      </w:r>
    </w:p>
    <w:p w:rsidR="00D86324" w:rsidRPr="0082304F" w:rsidRDefault="00D86324" w:rsidP="00D86324">
      <w:pPr>
        <w:shd w:val="clear" w:color="auto" w:fill="FFFFFF"/>
        <w:spacing w:after="263" w:line="240" w:lineRule="auto"/>
        <w:jc w:val="both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b/>
          <w:bCs/>
          <w:sz w:val="24"/>
          <w:lang w:eastAsia="tr-TR"/>
        </w:rPr>
        <w:t>Çok Cepheliliği (Yönlülüğü):</w:t>
      </w:r>
      <w:r w:rsidRPr="0082304F">
        <w:rPr>
          <w:rFonts w:ascii="Arial" w:eastAsia="Times New Roman" w:hAnsi="Arial" w:cs="Arial"/>
          <w:sz w:val="24"/>
          <w:lang w:eastAsia="tr-TR"/>
        </w:rPr>
        <w:t> </w:t>
      </w:r>
      <w:r w:rsidRPr="0082304F">
        <w:rPr>
          <w:rFonts w:ascii="Arial" w:eastAsia="Times New Roman" w:hAnsi="Arial" w:cs="Arial"/>
          <w:sz w:val="24"/>
          <w:szCs w:val="26"/>
          <w:lang w:eastAsia="tr-TR"/>
        </w:rPr>
        <w:t>değişik alanlarda bilgili ve etkili olmasıdır. M. Kemal iyi bir asker olduğu gibi iyi yönetici ve hukuk adamıdır.</w:t>
      </w:r>
    </w:p>
    <w:p w:rsidR="00D86324" w:rsidRPr="0082304F" w:rsidRDefault="00D86324" w:rsidP="00D86324">
      <w:pPr>
        <w:shd w:val="clear" w:color="auto" w:fill="FFFFFF"/>
        <w:spacing w:after="263" w:line="240" w:lineRule="auto"/>
        <w:jc w:val="both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b/>
          <w:bCs/>
          <w:sz w:val="24"/>
          <w:lang w:eastAsia="tr-TR"/>
        </w:rPr>
        <w:t>Mantıklılığı:</w:t>
      </w:r>
      <w:r w:rsidRPr="0082304F">
        <w:rPr>
          <w:rFonts w:ascii="Arial" w:eastAsia="Times New Roman" w:hAnsi="Arial" w:cs="Arial"/>
          <w:sz w:val="24"/>
          <w:lang w:eastAsia="tr-TR"/>
        </w:rPr>
        <w:t> </w:t>
      </w:r>
      <w:r w:rsidRPr="0082304F">
        <w:rPr>
          <w:rFonts w:ascii="Arial" w:eastAsia="Times New Roman" w:hAnsi="Arial" w:cs="Arial"/>
          <w:sz w:val="24"/>
          <w:szCs w:val="26"/>
          <w:lang w:eastAsia="tr-TR"/>
        </w:rPr>
        <w:t>Yaptığı işlerde mantık kurallarına uymasıdır. Büyük ve gereksiz hayallere kapılmamaktır.</w:t>
      </w:r>
    </w:p>
    <w:p w:rsidR="00D86324" w:rsidRPr="0082304F" w:rsidRDefault="00D86324" w:rsidP="00D86324">
      <w:pPr>
        <w:shd w:val="clear" w:color="auto" w:fill="FFFFFF"/>
        <w:spacing w:after="263" w:line="240" w:lineRule="auto"/>
        <w:jc w:val="both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b/>
          <w:bCs/>
          <w:sz w:val="24"/>
          <w:lang w:eastAsia="tr-TR"/>
        </w:rPr>
        <w:t>Gurura ve Ümitsizliğe Yer Vermemesi:</w:t>
      </w:r>
      <w:r w:rsidRPr="0082304F">
        <w:rPr>
          <w:rFonts w:ascii="Arial" w:eastAsia="Times New Roman" w:hAnsi="Arial" w:cs="Arial"/>
          <w:sz w:val="24"/>
          <w:lang w:eastAsia="tr-TR"/>
        </w:rPr>
        <w:t> </w:t>
      </w:r>
      <w:r w:rsidRPr="0082304F">
        <w:rPr>
          <w:rFonts w:ascii="Arial" w:eastAsia="Times New Roman" w:hAnsi="Arial" w:cs="Arial"/>
          <w:sz w:val="24"/>
          <w:szCs w:val="26"/>
          <w:lang w:eastAsia="tr-TR"/>
        </w:rPr>
        <w:t>Yaptıkları işlerle gururlanmaz. Kurtuluş Savaşını kazandığında “Savaşı Türk Milleti kazanmıştır.” demiştir.  Zor durumlarda asla ümitsizliğe kapılmamıştır.</w:t>
      </w:r>
    </w:p>
    <w:p w:rsidR="00D86324" w:rsidRPr="0082304F" w:rsidRDefault="00D86324" w:rsidP="00D86324">
      <w:pPr>
        <w:shd w:val="clear" w:color="auto" w:fill="FFFFFF"/>
        <w:spacing w:after="263" w:line="240" w:lineRule="auto"/>
        <w:jc w:val="both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b/>
          <w:bCs/>
          <w:sz w:val="24"/>
          <w:lang w:eastAsia="tr-TR"/>
        </w:rPr>
        <w:t>Hakikati Arama Gücü:</w:t>
      </w:r>
      <w:r w:rsidRPr="0082304F">
        <w:rPr>
          <w:rFonts w:ascii="Arial" w:eastAsia="Times New Roman" w:hAnsi="Arial" w:cs="Arial"/>
          <w:sz w:val="24"/>
          <w:lang w:eastAsia="tr-TR"/>
        </w:rPr>
        <w:t> </w:t>
      </w:r>
      <w:r w:rsidRPr="0082304F">
        <w:rPr>
          <w:rFonts w:ascii="Arial" w:eastAsia="Times New Roman" w:hAnsi="Arial" w:cs="Arial"/>
          <w:sz w:val="24"/>
          <w:szCs w:val="26"/>
          <w:lang w:eastAsia="tr-TR"/>
        </w:rPr>
        <w:t>Gerçekleri  araştırmasıdır.</w:t>
      </w:r>
    </w:p>
    <w:p w:rsidR="00D86324" w:rsidRPr="0082304F" w:rsidRDefault="00D86324" w:rsidP="00D86324">
      <w:pPr>
        <w:shd w:val="clear" w:color="auto" w:fill="FFFFFF"/>
        <w:spacing w:after="263" w:line="240" w:lineRule="auto"/>
        <w:jc w:val="both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b/>
          <w:bCs/>
          <w:sz w:val="24"/>
          <w:lang w:eastAsia="tr-TR"/>
        </w:rPr>
        <w:t>Yaratıcı Zihniyeti:</w:t>
      </w:r>
      <w:r w:rsidRPr="0082304F">
        <w:rPr>
          <w:rFonts w:ascii="Arial" w:eastAsia="Times New Roman" w:hAnsi="Arial" w:cs="Arial"/>
          <w:sz w:val="24"/>
          <w:lang w:eastAsia="tr-TR"/>
        </w:rPr>
        <w:t> </w:t>
      </w:r>
      <w:r w:rsidRPr="0082304F">
        <w:rPr>
          <w:rFonts w:ascii="Arial" w:eastAsia="Times New Roman" w:hAnsi="Arial" w:cs="Arial"/>
          <w:sz w:val="24"/>
          <w:szCs w:val="26"/>
          <w:lang w:eastAsia="tr-TR"/>
        </w:rPr>
        <w:t>Yeni fikirler ortaya koyabilmesidir.</w:t>
      </w:r>
    </w:p>
    <w:p w:rsidR="00D86324" w:rsidRPr="0082304F" w:rsidRDefault="00D86324" w:rsidP="00D86324">
      <w:pPr>
        <w:shd w:val="clear" w:color="auto" w:fill="FFFFFF"/>
        <w:spacing w:after="263" w:line="240" w:lineRule="auto"/>
        <w:jc w:val="both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b/>
          <w:bCs/>
          <w:sz w:val="24"/>
          <w:lang w:eastAsia="tr-TR"/>
        </w:rPr>
        <w:t>Devrimcidir: </w:t>
      </w:r>
      <w:r w:rsidRPr="0082304F">
        <w:rPr>
          <w:rFonts w:ascii="Arial" w:eastAsia="Times New Roman" w:hAnsi="Arial" w:cs="Arial"/>
          <w:sz w:val="24"/>
          <w:szCs w:val="26"/>
          <w:lang w:eastAsia="tr-TR"/>
        </w:rPr>
        <w:t>Yeni oluşumlar sağlayabilmesi.</w:t>
      </w:r>
    </w:p>
    <w:p w:rsidR="00D86324" w:rsidRPr="0082304F" w:rsidRDefault="00D86324" w:rsidP="00D86324">
      <w:pPr>
        <w:shd w:val="clear" w:color="auto" w:fill="FFFFFF"/>
        <w:spacing w:after="263" w:line="240" w:lineRule="auto"/>
        <w:jc w:val="both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b/>
          <w:bCs/>
          <w:sz w:val="24"/>
          <w:lang w:eastAsia="tr-TR"/>
        </w:rPr>
        <w:t>Barışçı Olması.</w:t>
      </w:r>
    </w:p>
    <w:p w:rsidR="00D86324" w:rsidRPr="0082304F" w:rsidRDefault="00D86324" w:rsidP="00D86324">
      <w:pPr>
        <w:shd w:val="clear" w:color="auto" w:fill="FFFFFF"/>
        <w:spacing w:after="263" w:line="240" w:lineRule="auto"/>
        <w:jc w:val="both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b/>
          <w:bCs/>
          <w:sz w:val="24"/>
          <w:lang w:eastAsia="tr-TR"/>
        </w:rPr>
        <w:t>Akıl Ve Bilime Önem Vermesi:</w:t>
      </w:r>
      <w:r w:rsidRPr="0082304F">
        <w:rPr>
          <w:rFonts w:ascii="Arial" w:eastAsia="Times New Roman" w:hAnsi="Arial" w:cs="Arial"/>
          <w:sz w:val="24"/>
          <w:lang w:eastAsia="tr-TR"/>
        </w:rPr>
        <w:t> </w:t>
      </w:r>
      <w:r w:rsidRPr="0082304F">
        <w:rPr>
          <w:rFonts w:ascii="Arial" w:eastAsia="Times New Roman" w:hAnsi="Arial" w:cs="Arial"/>
          <w:sz w:val="24"/>
          <w:szCs w:val="26"/>
          <w:lang w:eastAsia="tr-TR"/>
        </w:rPr>
        <w:t>Atatürk akıl ve bilime her zaman öncelik vermiştir. “Hayatta en hakiki mürşit ilimdir.” demiştir.</w:t>
      </w:r>
    </w:p>
    <w:p w:rsidR="00D86324" w:rsidRPr="0082304F" w:rsidRDefault="00D86324" w:rsidP="00D86324">
      <w:pPr>
        <w:shd w:val="clear" w:color="auto" w:fill="FFFFFF"/>
        <w:spacing w:after="263" w:line="240" w:lineRule="auto"/>
        <w:jc w:val="both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b/>
          <w:bCs/>
          <w:sz w:val="24"/>
          <w:lang w:eastAsia="tr-TR"/>
        </w:rPr>
        <w:t>Sabırlı ve Kararlıdır</w:t>
      </w:r>
    </w:p>
    <w:p w:rsidR="00D86324" w:rsidRPr="0082304F" w:rsidRDefault="00D86324" w:rsidP="00D86324">
      <w:pPr>
        <w:shd w:val="clear" w:color="auto" w:fill="FFFFFF"/>
        <w:spacing w:after="263" w:line="240" w:lineRule="auto"/>
        <w:jc w:val="both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b/>
          <w:bCs/>
          <w:sz w:val="24"/>
          <w:lang w:eastAsia="tr-TR"/>
        </w:rPr>
        <w:t>Açık sözlüdür</w:t>
      </w:r>
    </w:p>
    <w:p w:rsidR="00D86324" w:rsidRPr="0082304F" w:rsidRDefault="00D86324" w:rsidP="00D86324">
      <w:pPr>
        <w:shd w:val="clear" w:color="auto" w:fill="FFFFFF"/>
        <w:spacing w:after="263" w:line="240" w:lineRule="auto"/>
        <w:jc w:val="both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b/>
          <w:bCs/>
          <w:sz w:val="24"/>
          <w:lang w:eastAsia="tr-TR"/>
        </w:rPr>
        <w:t>Sanatseverdir</w:t>
      </w:r>
    </w:p>
    <w:p w:rsidR="00D86324" w:rsidRPr="0082304F" w:rsidRDefault="00D86324" w:rsidP="00D86324">
      <w:pPr>
        <w:shd w:val="clear" w:color="auto" w:fill="FFFFFF"/>
        <w:spacing w:after="263" w:line="240" w:lineRule="auto"/>
        <w:jc w:val="both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b/>
          <w:bCs/>
          <w:sz w:val="24"/>
          <w:lang w:eastAsia="tr-TR"/>
        </w:rPr>
        <w:t>Disiplinlidir</w:t>
      </w:r>
    </w:p>
    <w:p w:rsidR="00D86324" w:rsidRPr="0082304F" w:rsidRDefault="00D86324" w:rsidP="00D86324">
      <w:pPr>
        <w:shd w:val="clear" w:color="auto" w:fill="FFFFFF"/>
        <w:spacing w:after="263" w:line="240" w:lineRule="auto"/>
        <w:jc w:val="both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b/>
          <w:bCs/>
          <w:sz w:val="24"/>
          <w:lang w:eastAsia="tr-TR"/>
        </w:rPr>
        <w:t xml:space="preserve">Mustafa Kemal Atatürk’ün </w:t>
      </w:r>
      <w:proofErr w:type="gramStart"/>
      <w:r w:rsidRPr="0082304F">
        <w:rPr>
          <w:rFonts w:ascii="Arial" w:eastAsia="Times New Roman" w:hAnsi="Arial" w:cs="Arial"/>
          <w:b/>
          <w:bCs/>
          <w:sz w:val="24"/>
          <w:lang w:eastAsia="tr-TR"/>
        </w:rPr>
        <w:t>Eserleri :</w:t>
      </w:r>
      <w:proofErr w:type="gramEnd"/>
    </w:p>
    <w:p w:rsidR="00D86324" w:rsidRPr="0082304F" w:rsidRDefault="00D86324" w:rsidP="00D86324">
      <w:pPr>
        <w:shd w:val="clear" w:color="auto" w:fill="FFFFFF"/>
        <w:spacing w:after="263" w:line="240" w:lineRule="auto"/>
        <w:jc w:val="both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sz w:val="24"/>
          <w:szCs w:val="26"/>
          <w:lang w:eastAsia="tr-TR"/>
        </w:rPr>
        <w:t>Mustafa Kemal Atatürk’ün bizlere bıraktığı en büyük eser Türkiye Cumhuriyeti’dir. Bunun yanında yazılı eserleri de vardır. Bunlar:</w:t>
      </w:r>
    </w:p>
    <w:p w:rsidR="00D86324" w:rsidRPr="0082304F" w:rsidRDefault="00D86324" w:rsidP="00D863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51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sz w:val="24"/>
          <w:szCs w:val="26"/>
          <w:lang w:eastAsia="tr-TR"/>
        </w:rPr>
        <w:t>Nutuk ( 1919-1927 yılları arasındaki olayları anlattığı eseridir )</w:t>
      </w:r>
    </w:p>
    <w:p w:rsidR="00D86324" w:rsidRPr="0082304F" w:rsidRDefault="00D86324" w:rsidP="00D863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51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sz w:val="24"/>
          <w:szCs w:val="26"/>
          <w:lang w:eastAsia="tr-TR"/>
        </w:rPr>
        <w:t>Vatandaş İçin Medeni Bilgiler</w:t>
      </w:r>
    </w:p>
    <w:p w:rsidR="00D86324" w:rsidRPr="0082304F" w:rsidRDefault="00D86324" w:rsidP="00D863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51"/>
        <w:rPr>
          <w:rFonts w:ascii="Arial" w:eastAsia="Times New Roman" w:hAnsi="Arial" w:cs="Arial"/>
          <w:sz w:val="24"/>
          <w:szCs w:val="26"/>
          <w:lang w:eastAsia="tr-TR"/>
        </w:rPr>
      </w:pPr>
      <w:r w:rsidRPr="0082304F">
        <w:rPr>
          <w:rFonts w:ascii="Arial" w:eastAsia="Times New Roman" w:hAnsi="Arial" w:cs="Arial"/>
          <w:sz w:val="24"/>
          <w:szCs w:val="26"/>
          <w:lang w:eastAsia="tr-TR"/>
        </w:rPr>
        <w:t>Geometri kitabı</w:t>
      </w:r>
    </w:p>
    <w:p w:rsidR="009F3579" w:rsidRDefault="009F3579"/>
    <w:sectPr w:rsidR="009F3579" w:rsidSect="009F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3CB"/>
    <w:multiLevelType w:val="multilevel"/>
    <w:tmpl w:val="1B82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40A5D"/>
    <w:multiLevelType w:val="multilevel"/>
    <w:tmpl w:val="8824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B37F6"/>
    <w:multiLevelType w:val="multilevel"/>
    <w:tmpl w:val="4E44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036B5"/>
    <w:multiLevelType w:val="multilevel"/>
    <w:tmpl w:val="D438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E2FC3"/>
    <w:multiLevelType w:val="multilevel"/>
    <w:tmpl w:val="0184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36312"/>
    <w:multiLevelType w:val="multilevel"/>
    <w:tmpl w:val="8332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06F62"/>
    <w:multiLevelType w:val="multilevel"/>
    <w:tmpl w:val="8320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C46B6A"/>
    <w:multiLevelType w:val="multilevel"/>
    <w:tmpl w:val="1CD2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821F4B"/>
    <w:multiLevelType w:val="multilevel"/>
    <w:tmpl w:val="5D9E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19735C"/>
    <w:multiLevelType w:val="multilevel"/>
    <w:tmpl w:val="C85AC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5F647E"/>
    <w:multiLevelType w:val="multilevel"/>
    <w:tmpl w:val="1DAE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6324"/>
    <w:rsid w:val="00006717"/>
    <w:rsid w:val="000D1381"/>
    <w:rsid w:val="00125891"/>
    <w:rsid w:val="003378DC"/>
    <w:rsid w:val="0095442B"/>
    <w:rsid w:val="009F3579"/>
    <w:rsid w:val="00D86324"/>
    <w:rsid w:val="00E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24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2723</Characters>
  <Application>Microsoft Office Word</Application>
  <DocSecurity>0</DocSecurity>
  <Lines>22</Lines>
  <Paragraphs>6</Paragraphs>
  <ScaleCrop>false</ScaleCrop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2017-12-05T19:30:00Z</dcterms:created>
  <dcterms:modified xsi:type="dcterms:W3CDTF">2017-12-05T19:36:00Z</dcterms:modified>
</cp:coreProperties>
</file>