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6F" w:rsidRDefault="008F3D41" w:rsidP="008F3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ORAN – ORANTI</w:t>
      </w:r>
    </w:p>
    <w:p w:rsidR="008F3D41" w:rsidRDefault="008F3D41" w:rsidP="008F3D41">
      <w:pPr>
        <w:rPr>
          <w:b/>
        </w:rPr>
        <w:sectPr w:rsidR="008F3D41" w:rsidSect="008F3D41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71AF7" w:rsidRPr="00271AF7" w:rsidRDefault="008F3D41" w:rsidP="00271AF7">
      <w:pPr>
        <w:pStyle w:val="ListeParagraf"/>
        <w:numPr>
          <w:ilvl w:val="0"/>
          <w:numId w:val="7"/>
        </w:numPr>
        <w:ind w:left="284" w:hanging="284"/>
        <w:rPr>
          <w:b/>
        </w:rPr>
      </w:pPr>
      <w:r w:rsidRPr="00271AF7">
        <w:rPr>
          <w:b/>
          <w:u w:val="single"/>
        </w:rPr>
        <w:lastRenderedPageBreak/>
        <w:t>Oran:</w:t>
      </w:r>
      <w:r w:rsidRPr="00271AF7">
        <w:rPr>
          <w:b/>
        </w:rPr>
        <w:t xml:space="preserve"> </w:t>
      </w:r>
    </w:p>
    <w:p w:rsidR="008F3D41" w:rsidRDefault="008F3D41" w:rsidP="008F3D41">
      <w:r>
        <w:t xml:space="preserve">a ve b gerçek sayılarından en az biri 0’dan farklı olmak üzere, </w:t>
      </w:r>
      <w:r w:rsidRPr="005C0CE1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31.05pt" o:ole="">
            <v:imagedata r:id="rId6" o:title=""/>
          </v:shape>
          <o:OLEObject Type="Embed" ProgID="Equation.DSMT4" ShapeID="_x0000_i1025" DrawAspect="Content" ObjectID="_1545384698" r:id="rId7"/>
        </w:object>
      </w:r>
      <w:r>
        <w:t xml:space="preserve"> </w:t>
      </w:r>
      <w:proofErr w:type="gramStart"/>
      <w:r>
        <w:t>ye  a’nın</w:t>
      </w:r>
      <w:proofErr w:type="gramEnd"/>
      <w:r>
        <w:t xml:space="preserve"> b’ye oranı denir.</w:t>
      </w:r>
    </w:p>
    <w:p w:rsidR="008F3D41" w:rsidRDefault="008F3D41" w:rsidP="008F3D41">
      <w:pPr>
        <w:pStyle w:val="ListeParagraf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ile b’nin birimleri aynı olmalıdır.</w:t>
      </w:r>
    </w:p>
    <w:p w:rsidR="008F3D41" w:rsidRDefault="008F3D41" w:rsidP="008F3D41">
      <w:pPr>
        <w:pStyle w:val="ListeParagraf"/>
        <w:numPr>
          <w:ilvl w:val="0"/>
          <w:numId w:val="1"/>
        </w:numPr>
      </w:pPr>
      <w:r>
        <w:t xml:space="preserve"> </w:t>
      </w:r>
      <w:r w:rsidRPr="005C0CE1">
        <w:rPr>
          <w:position w:val="-24"/>
        </w:rPr>
        <w:object w:dxaOrig="240" w:dyaOrig="620">
          <v:shape id="_x0000_i1026" type="#_x0000_t75" style="width:11.9pt;height:31.05pt" o:ole="">
            <v:imagedata r:id="rId8" o:title=""/>
          </v:shape>
          <o:OLEObject Type="Embed" ProgID="Equation.DSMT4" ShapeID="_x0000_i1026" DrawAspect="Content" ObjectID="_1545384699" r:id="rId9"/>
        </w:object>
      </w:r>
      <w:r>
        <w:t xml:space="preserve"> </w:t>
      </w:r>
      <w:proofErr w:type="gramStart"/>
      <w:r>
        <w:t>oranının</w:t>
      </w:r>
      <w:proofErr w:type="gramEnd"/>
      <w:r>
        <w:t xml:space="preserve"> birimi yoktur.</w:t>
      </w:r>
    </w:p>
    <w:p w:rsidR="008F3D41" w:rsidRDefault="008F3D41" w:rsidP="008F3D41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>50 km yolun 600 km yola oranı kaçtır?</w:t>
      </w:r>
    </w:p>
    <w:p w:rsidR="00271AF7" w:rsidRPr="00271AF7" w:rsidRDefault="008F3D41" w:rsidP="00271AF7">
      <w:pPr>
        <w:pStyle w:val="ListeParagraf"/>
        <w:numPr>
          <w:ilvl w:val="0"/>
          <w:numId w:val="7"/>
        </w:numPr>
        <w:ind w:left="284" w:hanging="284"/>
        <w:rPr>
          <w:b/>
        </w:rPr>
      </w:pPr>
      <w:r w:rsidRPr="00271AF7">
        <w:rPr>
          <w:b/>
          <w:u w:val="single"/>
        </w:rPr>
        <w:t>Orantı:</w:t>
      </w:r>
      <w:r w:rsidRPr="00271AF7">
        <w:rPr>
          <w:b/>
        </w:rPr>
        <w:t xml:space="preserve"> </w:t>
      </w:r>
    </w:p>
    <w:p w:rsidR="008F3D41" w:rsidRDefault="008F3D41" w:rsidP="008F3D41">
      <w:r>
        <w:t>En az iki oranın eşit olma durumuna orantı denir.</w:t>
      </w:r>
    </w:p>
    <w:p w:rsidR="008F3D41" w:rsidRDefault="008F3D41" w:rsidP="008F3D41">
      <w:pPr>
        <w:pStyle w:val="ListeParagraf"/>
        <w:numPr>
          <w:ilvl w:val="0"/>
          <w:numId w:val="2"/>
        </w:numPr>
      </w:pPr>
      <w:r w:rsidRPr="008F3D41">
        <w:rPr>
          <w:position w:val="-28"/>
        </w:rPr>
        <w:object w:dxaOrig="1500" w:dyaOrig="660">
          <v:shape id="_x0000_i1027" type="#_x0000_t75" style="width:75.3pt;height:33.05pt" o:ole="">
            <v:imagedata r:id="rId10" o:title=""/>
          </v:shape>
          <o:OLEObject Type="Embed" ProgID="Equation.DSMT4" ShapeID="_x0000_i1027" DrawAspect="Content" ObjectID="_1545384700" r:id="rId11"/>
        </w:object>
      </w:r>
    </w:p>
    <w:p w:rsidR="008F3D41" w:rsidRPr="00271AF7" w:rsidRDefault="008F3D41" w:rsidP="00271AF7">
      <w:pPr>
        <w:pStyle w:val="ListeParagraf"/>
        <w:numPr>
          <w:ilvl w:val="0"/>
          <w:numId w:val="7"/>
        </w:numPr>
        <w:ind w:left="284" w:hanging="284"/>
        <w:rPr>
          <w:b/>
          <w:u w:val="single"/>
        </w:rPr>
      </w:pPr>
      <w:r w:rsidRPr="00271AF7">
        <w:rPr>
          <w:b/>
          <w:u w:val="single"/>
        </w:rPr>
        <w:t xml:space="preserve">Orantının </w:t>
      </w:r>
      <w:proofErr w:type="gramStart"/>
      <w:r w:rsidRPr="00271AF7">
        <w:rPr>
          <w:b/>
          <w:u w:val="single"/>
        </w:rPr>
        <w:t>Özellikleri :</w:t>
      </w:r>
      <w:proofErr w:type="gramEnd"/>
    </w:p>
    <w:p w:rsidR="008F3D41" w:rsidRPr="008F3D41" w:rsidRDefault="008F3D41" w:rsidP="008F3D41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 w:rsidRPr="005C0CE1">
        <w:rPr>
          <w:position w:val="-24"/>
        </w:rPr>
        <w:object w:dxaOrig="2000" w:dyaOrig="620">
          <v:shape id="_x0000_i1028" type="#_x0000_t75" style="width:99.75pt;height:31.05pt" o:ole="">
            <v:imagedata r:id="rId12" o:title=""/>
          </v:shape>
          <o:OLEObject Type="Embed" ProgID="Equation.DSMT4" ShapeID="_x0000_i1028" DrawAspect="Content" ObjectID="_1545384701" r:id="rId13"/>
        </w:object>
      </w:r>
    </w:p>
    <w:p w:rsidR="008F3D41" w:rsidRDefault="008F3D41" w:rsidP="008F3D41">
      <w:pPr>
        <w:pStyle w:val="ListeParagraf"/>
        <w:ind w:left="0"/>
      </w:pPr>
      <w:r>
        <w:br/>
      </w: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8"/>
        </w:rPr>
        <w:object w:dxaOrig="1100" w:dyaOrig="660">
          <v:shape id="_x0000_i1029" type="#_x0000_t75" style="width:54.85pt;height:33.05pt" o:ole="">
            <v:imagedata r:id="rId14" o:title=""/>
          </v:shape>
          <o:OLEObject Type="Embed" ProgID="Equation.DSMT4" ShapeID="_x0000_i1029" DrawAspect="Content" ObjectID="_1545384702" r:id="rId15"/>
        </w:object>
      </w:r>
      <w:r>
        <w:t xml:space="preserve">  ise  </w:t>
      </w:r>
      <w:r w:rsidRPr="005C0CE1">
        <w:rPr>
          <w:position w:val="-28"/>
        </w:rPr>
        <w:object w:dxaOrig="260" w:dyaOrig="660">
          <v:shape id="_x0000_i1030" type="#_x0000_t75" style="width:13.2pt;height:33.05pt" o:ole="">
            <v:imagedata r:id="rId16" o:title=""/>
          </v:shape>
          <o:OLEObject Type="Embed" ProgID="Equation.DSMT4" ShapeID="_x0000_i1030" DrawAspect="Content" ObjectID="_1545384703" r:id="rId17"/>
        </w:object>
      </w:r>
      <w:r>
        <w:t xml:space="preserve">  oranı kaçtır?</w:t>
      </w:r>
    </w:p>
    <w:p w:rsidR="008F3D41" w:rsidRDefault="008F3D41" w:rsidP="008F3D41">
      <w:pPr>
        <w:pStyle w:val="ListeParagraf"/>
        <w:ind w:left="0"/>
      </w:pPr>
    </w:p>
    <w:p w:rsidR="008F3D41" w:rsidRDefault="008F3D41" w:rsidP="008F3D41">
      <w:pPr>
        <w:pStyle w:val="ListeParagraf"/>
        <w:ind w:left="0"/>
      </w:pP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4"/>
        </w:rPr>
        <w:object w:dxaOrig="1480" w:dyaOrig="620">
          <v:shape id="_x0000_i1031" type="#_x0000_t75" style="width:74pt;height:31.05pt" o:ole="">
            <v:imagedata r:id="rId18" o:title=""/>
          </v:shape>
          <o:OLEObject Type="Embed" ProgID="Equation.DSMT4" ShapeID="_x0000_i1031" DrawAspect="Content" ObjectID="_1545384704" r:id="rId19"/>
        </w:object>
      </w:r>
      <w:r>
        <w:t xml:space="preserve">  </w:t>
      </w:r>
      <w:proofErr w:type="gramStart"/>
      <w:r>
        <w:t>ise  x</w:t>
      </w:r>
      <w:proofErr w:type="gramEnd"/>
      <w:r>
        <w:t xml:space="preserve"> kaçtır?</w:t>
      </w:r>
    </w:p>
    <w:p w:rsidR="008F3D41" w:rsidRDefault="008F3D41" w:rsidP="008F3D41">
      <w:pPr>
        <w:pStyle w:val="ListeParagraf"/>
        <w:ind w:left="0"/>
      </w:pPr>
    </w:p>
    <w:p w:rsidR="008F3D41" w:rsidRPr="008F3D41" w:rsidRDefault="008F3D41" w:rsidP="008F3D41">
      <w:pPr>
        <w:pStyle w:val="ListeParagraf"/>
        <w:ind w:left="0"/>
      </w:pP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60"/>
        </w:rPr>
        <w:object w:dxaOrig="1140" w:dyaOrig="1320">
          <v:shape id="_x0000_i1032" type="#_x0000_t75" style="width:56.8pt;height:66.05pt" o:ole="">
            <v:imagedata r:id="rId20" o:title=""/>
          </v:shape>
          <o:OLEObject Type="Embed" ProgID="Equation.DSMT4" ShapeID="_x0000_i1032" DrawAspect="Content" ObjectID="_1545384705" r:id="rId21"/>
        </w:object>
      </w:r>
      <w:r>
        <w:t xml:space="preserve">  ise  </w:t>
      </w:r>
      <w:r w:rsidRPr="005C0CE1">
        <w:rPr>
          <w:position w:val="-24"/>
        </w:rPr>
        <w:object w:dxaOrig="680" w:dyaOrig="620">
          <v:shape id="_x0000_i1033" type="#_x0000_t75" style="width:33.7pt;height:31.05pt" o:ole="">
            <v:imagedata r:id="rId22" o:title=""/>
          </v:shape>
          <o:OLEObject Type="Embed" ProgID="Equation.DSMT4" ShapeID="_x0000_i1033" DrawAspect="Content" ObjectID="_1545384706" r:id="rId23"/>
        </w:object>
      </w:r>
      <w:r>
        <w:t xml:space="preserve">  oranı kaçtır?</w:t>
      </w:r>
    </w:p>
    <w:p w:rsidR="008F3D41" w:rsidRPr="008F3D41" w:rsidRDefault="008F3D41" w:rsidP="008F3D41">
      <w:pPr>
        <w:pStyle w:val="ListeParagraf"/>
        <w:ind w:left="0"/>
        <w:rPr>
          <w:b/>
          <w:u w:val="single"/>
        </w:rPr>
      </w:pPr>
    </w:p>
    <w:p w:rsidR="008F3D41" w:rsidRPr="00290356" w:rsidRDefault="00290356" w:rsidP="008F3D41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 w:rsidRPr="005C0CE1">
        <w:rPr>
          <w:position w:val="-24"/>
        </w:rPr>
        <w:object w:dxaOrig="1680" w:dyaOrig="620">
          <v:shape id="_x0000_i1034" type="#_x0000_t75" style="width:83.9pt;height:31.05pt" o:ole="">
            <v:imagedata r:id="rId24" o:title=""/>
          </v:shape>
          <o:OLEObject Type="Embed" ProgID="Equation.DSMT4" ShapeID="_x0000_i1034" DrawAspect="Content" ObjectID="_1545384707" r:id="rId25"/>
        </w:object>
      </w:r>
    </w:p>
    <w:p w:rsidR="00290356" w:rsidRPr="00290356" w:rsidRDefault="00290356" w:rsidP="00290356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4"/>
        </w:rPr>
        <w:object w:dxaOrig="639" w:dyaOrig="620">
          <v:shape id="_x0000_i1035" type="#_x0000_t75" style="width:31.7pt;height:31.05pt" o:ole="">
            <v:imagedata r:id="rId26" o:title=""/>
          </v:shape>
          <o:OLEObject Type="Embed" ProgID="Equation.DSMT4" ShapeID="_x0000_i1035" DrawAspect="Content" ObjectID="_1545384708" r:id="rId27"/>
        </w:object>
      </w:r>
      <w:r>
        <w:t xml:space="preserve">  ,  </w:t>
      </w:r>
      <w:r w:rsidRPr="005C0CE1">
        <w:rPr>
          <w:position w:val="-24"/>
        </w:rPr>
        <w:object w:dxaOrig="660" w:dyaOrig="620">
          <v:shape id="_x0000_i1036" type="#_x0000_t75" style="width:33.05pt;height:31.05pt" o:ole="">
            <v:imagedata r:id="rId28" o:title=""/>
          </v:shape>
          <o:OLEObject Type="Embed" ProgID="Equation.DSMT4" ShapeID="_x0000_i1036" DrawAspect="Content" ObjectID="_1545384709" r:id="rId29"/>
        </w:object>
      </w:r>
      <w:r>
        <w:t xml:space="preserve">   ve   </w:t>
      </w:r>
      <w:r w:rsidRPr="005C0CE1">
        <w:rPr>
          <w:position w:val="-24"/>
        </w:rPr>
        <w:object w:dxaOrig="1280" w:dyaOrig="620">
          <v:shape id="_x0000_i1037" type="#_x0000_t75" style="width:64.05pt;height:31.05pt" o:ole="">
            <v:imagedata r:id="rId30" o:title=""/>
          </v:shape>
          <o:OLEObject Type="Embed" ProgID="Equation.DSMT4" ShapeID="_x0000_i1037" DrawAspect="Content" ObjectID="_1545384710" r:id="rId31"/>
        </w:object>
      </w:r>
      <w:r>
        <w:t xml:space="preserve">   ise  </w:t>
      </w:r>
      <w:r w:rsidRPr="005C0CE1">
        <w:rPr>
          <w:position w:val="-28"/>
        </w:rPr>
        <w:object w:dxaOrig="279" w:dyaOrig="660">
          <v:shape id="_x0000_i1038" type="#_x0000_t75" style="width:13.85pt;height:33.05pt" o:ole="">
            <v:imagedata r:id="rId32" o:title=""/>
          </v:shape>
          <o:OLEObject Type="Embed" ProgID="Equation.DSMT4" ShapeID="_x0000_i1038" DrawAspect="Content" ObjectID="_1545384711" r:id="rId33"/>
        </w:object>
      </w:r>
      <w:r>
        <w:t xml:space="preserve">  oranı kaçtır?</w:t>
      </w:r>
    </w:p>
    <w:p w:rsidR="00290356" w:rsidRPr="00290356" w:rsidRDefault="00290356" w:rsidP="008F3D41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>
        <w:t xml:space="preserve">x, y, z sayıları </w:t>
      </w:r>
      <w:proofErr w:type="gramStart"/>
      <w:r>
        <w:t>sırasıyla  a</w:t>
      </w:r>
      <w:proofErr w:type="gramEnd"/>
      <w:r>
        <w:t>, b, c ile doğru orantılı ise;</w:t>
      </w:r>
    </w:p>
    <w:p w:rsidR="00290356" w:rsidRPr="00290356" w:rsidRDefault="00290356" w:rsidP="00290356">
      <w:pPr>
        <w:pStyle w:val="ListeParagraf"/>
        <w:numPr>
          <w:ilvl w:val="0"/>
          <w:numId w:val="2"/>
        </w:numPr>
        <w:rPr>
          <w:b/>
          <w:u w:val="single"/>
        </w:rPr>
      </w:pPr>
      <w:r w:rsidRPr="005C0CE1">
        <w:rPr>
          <w:position w:val="-24"/>
        </w:rPr>
        <w:object w:dxaOrig="1420" w:dyaOrig="620">
          <v:shape id="_x0000_i1039" type="#_x0000_t75" style="width:70.7pt;height:31.05pt" o:ole="">
            <v:imagedata r:id="rId34" o:title=""/>
          </v:shape>
          <o:OLEObject Type="Embed" ProgID="Equation.DSMT4" ShapeID="_x0000_i1039" DrawAspect="Content" ObjectID="_1545384712" r:id="rId35"/>
        </w:object>
      </w:r>
    </w:p>
    <w:p w:rsidR="00290356" w:rsidRPr="00290356" w:rsidRDefault="00290356" w:rsidP="00290356">
      <w:pPr>
        <w:pStyle w:val="ListeParagraf"/>
        <w:numPr>
          <w:ilvl w:val="0"/>
          <w:numId w:val="2"/>
        </w:numPr>
        <w:rPr>
          <w:b/>
          <w:u w:val="single"/>
        </w:rPr>
      </w:pPr>
      <w:r w:rsidRPr="005C0CE1">
        <w:rPr>
          <w:position w:val="-42"/>
        </w:rPr>
        <w:object w:dxaOrig="820" w:dyaOrig="999">
          <v:shape id="_x0000_i1040" type="#_x0000_t75" style="width:40.95pt;height:50.2pt" o:ole="">
            <v:imagedata r:id="rId36" o:title=""/>
          </v:shape>
          <o:OLEObject Type="Embed" ProgID="Equation.DSMT4" ShapeID="_x0000_i1040" DrawAspect="Content" ObjectID="_1545384713" r:id="rId37"/>
        </w:object>
      </w:r>
    </w:p>
    <w:p w:rsidR="00290356" w:rsidRDefault="00290356" w:rsidP="00290356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4"/>
        </w:rPr>
        <w:object w:dxaOrig="1040" w:dyaOrig="620">
          <v:shape id="_x0000_i1041" type="#_x0000_t75" style="width:52.2pt;height:31.05pt" o:ole="">
            <v:imagedata r:id="rId38" o:title=""/>
          </v:shape>
          <o:OLEObject Type="Embed" ProgID="Equation.DSMT4" ShapeID="_x0000_i1041" DrawAspect="Content" ObjectID="_1545384714" r:id="rId39"/>
        </w:object>
      </w:r>
      <w:r>
        <w:t xml:space="preserve">  ve  </w:t>
      </w:r>
      <w:r w:rsidRPr="005C0CE1">
        <w:rPr>
          <w:position w:val="-6"/>
        </w:rPr>
        <w:object w:dxaOrig="1300" w:dyaOrig="279">
          <v:shape id="_x0000_i1042" type="#_x0000_t75" style="width:64.75pt;height:13.85pt" o:ole="">
            <v:imagedata r:id="rId40" o:title=""/>
          </v:shape>
          <o:OLEObject Type="Embed" ProgID="Equation.DSMT4" ShapeID="_x0000_i1042" DrawAspect="Content" ObjectID="_1545384715" r:id="rId41"/>
        </w:object>
      </w:r>
      <w:r>
        <w:t xml:space="preserve">  ise  </w:t>
      </w:r>
      <w:r w:rsidRPr="005C0CE1">
        <w:rPr>
          <w:position w:val="-6"/>
        </w:rPr>
        <w:object w:dxaOrig="200" w:dyaOrig="220">
          <v:shape id="_x0000_i1043" type="#_x0000_t75" style="width:9.9pt;height:11.25pt" o:ole="">
            <v:imagedata r:id="rId42" o:title=""/>
          </v:shape>
          <o:OLEObject Type="Embed" ProgID="Equation.DSMT4" ShapeID="_x0000_i1043" DrawAspect="Content" ObjectID="_1545384716" r:id="rId43"/>
        </w:object>
      </w:r>
      <w:r>
        <w:t xml:space="preserve"> kaçtır?</w:t>
      </w:r>
    </w:p>
    <w:p w:rsidR="00290356" w:rsidRPr="00290356" w:rsidRDefault="00290356" w:rsidP="00290356">
      <w:proofErr w:type="spellStart"/>
      <w:r>
        <w:rPr>
          <w:b/>
        </w:rPr>
        <w:t>Örn</w:t>
      </w:r>
      <w:proofErr w:type="spellEnd"/>
      <w:r>
        <w:rPr>
          <w:b/>
        </w:rPr>
        <w:t>:</w:t>
      </w:r>
      <w:r>
        <w:t xml:space="preserve"> 260 tane bilye, üç kişi arasında 3, 4, 6 sayıları ile doğru orantılı olacak şekilde paylaştırılacaktır. En çok pay alan kaç tane bilye alır?</w:t>
      </w:r>
    </w:p>
    <w:p w:rsidR="00290356" w:rsidRPr="00290356" w:rsidRDefault="00290356" w:rsidP="008F3D41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>
        <w:t xml:space="preserve">x, y, z sayıları </w:t>
      </w:r>
      <w:proofErr w:type="gramStart"/>
      <w:r>
        <w:t>sırasıyla  a</w:t>
      </w:r>
      <w:proofErr w:type="gramEnd"/>
      <w:r>
        <w:t>, b, c ile ters orantılı ise;</w:t>
      </w:r>
    </w:p>
    <w:p w:rsidR="00290356" w:rsidRPr="00290356" w:rsidRDefault="00290356" w:rsidP="00290356">
      <w:pPr>
        <w:pStyle w:val="ListeParagraf"/>
        <w:numPr>
          <w:ilvl w:val="0"/>
          <w:numId w:val="4"/>
        </w:numPr>
        <w:rPr>
          <w:b/>
          <w:u w:val="single"/>
        </w:rPr>
      </w:pPr>
      <w:r w:rsidRPr="005C0CE1">
        <w:rPr>
          <w:position w:val="-10"/>
        </w:rPr>
        <w:object w:dxaOrig="2000" w:dyaOrig="320">
          <v:shape id="_x0000_i1044" type="#_x0000_t75" style="width:99.75pt;height:15.85pt" o:ole="">
            <v:imagedata r:id="rId44" o:title=""/>
          </v:shape>
          <o:OLEObject Type="Embed" ProgID="Equation.DSMT4" ShapeID="_x0000_i1044" DrawAspect="Content" ObjectID="_1545384717" r:id="rId45"/>
        </w:object>
      </w:r>
    </w:p>
    <w:p w:rsidR="00290356" w:rsidRPr="00290356" w:rsidRDefault="00290356" w:rsidP="00290356">
      <w:pPr>
        <w:pStyle w:val="ListeParagraf"/>
        <w:numPr>
          <w:ilvl w:val="0"/>
          <w:numId w:val="4"/>
        </w:numPr>
        <w:rPr>
          <w:b/>
          <w:u w:val="single"/>
        </w:rPr>
      </w:pPr>
      <w:r w:rsidRPr="005C0CE1">
        <w:rPr>
          <w:position w:val="-88"/>
        </w:rPr>
        <w:object w:dxaOrig="620" w:dyaOrig="1920">
          <v:shape id="_x0000_i1045" type="#_x0000_t75" style="width:31.05pt;height:95.8pt" o:ole="">
            <v:imagedata r:id="rId46" o:title=""/>
          </v:shape>
          <o:OLEObject Type="Embed" ProgID="Equation.DSMT4" ShapeID="_x0000_i1045" DrawAspect="Content" ObjectID="_1545384718" r:id="rId47"/>
        </w:object>
      </w:r>
    </w:p>
    <w:p w:rsidR="00290356" w:rsidRDefault="00290356" w:rsidP="00290356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="004920CA" w:rsidRPr="005C0CE1">
        <w:rPr>
          <w:position w:val="-6"/>
        </w:rPr>
        <w:object w:dxaOrig="1359" w:dyaOrig="279">
          <v:shape id="_x0000_i1046" type="#_x0000_t75" style="width:68.05pt;height:13.85pt" o:ole="">
            <v:imagedata r:id="rId48" o:title=""/>
          </v:shape>
          <o:OLEObject Type="Embed" ProgID="Equation.DSMT4" ShapeID="_x0000_i1046" DrawAspect="Content" ObjectID="_1545384719" r:id="rId49"/>
        </w:object>
      </w:r>
      <w:r w:rsidR="004920CA">
        <w:t xml:space="preserve">  ve  </w:t>
      </w:r>
      <w:r w:rsidR="004920CA" w:rsidRPr="005C0CE1">
        <w:rPr>
          <w:position w:val="-6"/>
        </w:rPr>
        <w:object w:dxaOrig="1420" w:dyaOrig="279">
          <v:shape id="_x0000_i1047" type="#_x0000_t75" style="width:70.7pt;height:13.85pt" o:ole="">
            <v:imagedata r:id="rId50" o:title=""/>
          </v:shape>
          <o:OLEObject Type="Embed" ProgID="Equation.DSMT4" ShapeID="_x0000_i1047" DrawAspect="Content" ObjectID="_1545384720" r:id="rId51"/>
        </w:object>
      </w:r>
      <w:r w:rsidR="004920CA">
        <w:t xml:space="preserve">  ise  </w:t>
      </w:r>
      <w:r w:rsidR="004920CA" w:rsidRPr="005C0CE1">
        <w:rPr>
          <w:position w:val="-6"/>
        </w:rPr>
        <w:object w:dxaOrig="200" w:dyaOrig="279">
          <v:shape id="_x0000_i1048" type="#_x0000_t75" style="width:9.9pt;height:13.85pt" o:ole="">
            <v:imagedata r:id="rId52" o:title=""/>
          </v:shape>
          <o:OLEObject Type="Embed" ProgID="Equation.DSMT4" ShapeID="_x0000_i1048" DrawAspect="Content" ObjectID="_1545384721" r:id="rId53"/>
        </w:object>
      </w:r>
      <w:r w:rsidR="004920CA">
        <w:t xml:space="preserve">  kaçtır?</w:t>
      </w:r>
    </w:p>
    <w:p w:rsidR="004920CA" w:rsidRPr="004920CA" w:rsidRDefault="004920CA" w:rsidP="00290356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>52000 lira, üç kişi arasında 2, 3, 4 ile ters orantılı olarak paylaştırılacaktır. Buna göre en az pay alan kaç lira alır?</w:t>
      </w:r>
    </w:p>
    <w:p w:rsidR="004920CA" w:rsidRPr="004920CA" w:rsidRDefault="004920CA" w:rsidP="004920CA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 w:rsidRPr="005C0CE1">
        <w:rPr>
          <w:position w:val="-28"/>
        </w:rPr>
        <w:object w:dxaOrig="660" w:dyaOrig="660">
          <v:shape id="_x0000_i1049" type="#_x0000_t75" style="width:33.05pt;height:33.05pt" o:ole="">
            <v:imagedata r:id="rId54" o:title=""/>
          </v:shape>
          <o:OLEObject Type="Embed" ProgID="Equation.DSMT4" ShapeID="_x0000_i1049" DrawAspect="Content" ObjectID="_1545384722" r:id="rId55"/>
        </w:object>
      </w:r>
      <w:r>
        <w:t xml:space="preserve">  ve  </w:t>
      </w:r>
      <w:r w:rsidRPr="005C0CE1">
        <w:rPr>
          <w:position w:val="-24"/>
        </w:rPr>
        <w:object w:dxaOrig="639" w:dyaOrig="620">
          <v:shape id="_x0000_i1050" type="#_x0000_t75" style="width:31.7pt;height:31.05pt" o:ole="">
            <v:imagedata r:id="rId56" o:title=""/>
          </v:shape>
          <o:OLEObject Type="Embed" ProgID="Equation.DSMT4" ShapeID="_x0000_i1050" DrawAspect="Content" ObjectID="_1545384723" r:id="rId57"/>
        </w:object>
      </w:r>
      <w:r>
        <w:t xml:space="preserve">  ise   </w:t>
      </w:r>
      <w:r>
        <w:br/>
        <w:t xml:space="preserve">x, y, z sayıları a, b, </w:t>
      </w:r>
      <w:proofErr w:type="gramStart"/>
      <w:r>
        <w:t>c  ile</w:t>
      </w:r>
      <w:proofErr w:type="gramEnd"/>
      <w:r>
        <w:t xml:space="preserve"> orantılıdır denir ve</w:t>
      </w:r>
    </w:p>
    <w:p w:rsidR="004920CA" w:rsidRPr="004920CA" w:rsidRDefault="004920CA" w:rsidP="004920CA">
      <w:pPr>
        <w:pStyle w:val="ListeParagraf"/>
        <w:numPr>
          <w:ilvl w:val="0"/>
          <w:numId w:val="5"/>
        </w:numPr>
        <w:ind w:left="567"/>
        <w:rPr>
          <w:b/>
          <w:u w:val="single"/>
        </w:rPr>
      </w:pPr>
      <w:r w:rsidRPr="005C0CE1">
        <w:rPr>
          <w:position w:val="-6"/>
        </w:rPr>
        <w:object w:dxaOrig="800" w:dyaOrig="279">
          <v:shape id="_x0000_i1051" type="#_x0000_t75" style="width:40.3pt;height:13.85pt" o:ole="">
            <v:imagedata r:id="rId58" o:title=""/>
          </v:shape>
          <o:OLEObject Type="Embed" ProgID="Equation.DSMT4" ShapeID="_x0000_i1051" DrawAspect="Content" ObjectID="_1545384724" r:id="rId59"/>
        </w:object>
      </w:r>
      <w:r>
        <w:t xml:space="preserve">  ,  </w:t>
      </w:r>
      <w:r w:rsidRPr="005C0CE1">
        <w:rPr>
          <w:position w:val="-10"/>
        </w:rPr>
        <w:object w:dxaOrig="820" w:dyaOrig="320">
          <v:shape id="_x0000_i1052" type="#_x0000_t75" style="width:40.95pt;height:15.85pt" o:ole="">
            <v:imagedata r:id="rId60" o:title=""/>
          </v:shape>
          <o:OLEObject Type="Embed" ProgID="Equation.DSMT4" ShapeID="_x0000_i1052" DrawAspect="Content" ObjectID="_1545384725" r:id="rId61"/>
        </w:object>
      </w:r>
      <w:r>
        <w:t xml:space="preserve">   ,   </w:t>
      </w:r>
      <w:r w:rsidRPr="005C0CE1">
        <w:rPr>
          <w:position w:val="-6"/>
        </w:rPr>
        <w:object w:dxaOrig="780" w:dyaOrig="279">
          <v:shape id="_x0000_i1053" type="#_x0000_t75" style="width:38.95pt;height:13.85pt" o:ole="">
            <v:imagedata r:id="rId62" o:title=""/>
          </v:shape>
          <o:OLEObject Type="Embed" ProgID="Equation.DSMT4" ShapeID="_x0000_i1053" DrawAspect="Content" ObjectID="_1545384726" r:id="rId63"/>
        </w:object>
      </w:r>
      <w:r>
        <w:t>alınabilir.</w:t>
      </w:r>
    </w:p>
    <w:p w:rsidR="004920CA" w:rsidRDefault="004920CA" w:rsidP="004920CA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4"/>
        </w:rPr>
        <w:object w:dxaOrig="639" w:dyaOrig="620">
          <v:shape id="_x0000_i1054" type="#_x0000_t75" style="width:31.7pt;height:31.05pt" o:ole="">
            <v:imagedata r:id="rId64" o:title=""/>
          </v:shape>
          <o:OLEObject Type="Embed" ProgID="Equation.DSMT4" ShapeID="_x0000_i1054" DrawAspect="Content" ObjectID="_1545384727" r:id="rId65"/>
        </w:object>
      </w:r>
      <w:r>
        <w:t xml:space="preserve">  ve  </w:t>
      </w:r>
      <w:r w:rsidRPr="005C0CE1">
        <w:rPr>
          <w:position w:val="-24"/>
        </w:rPr>
        <w:object w:dxaOrig="620" w:dyaOrig="620">
          <v:shape id="_x0000_i1055" type="#_x0000_t75" style="width:31.05pt;height:31.05pt" o:ole="">
            <v:imagedata r:id="rId66" o:title=""/>
          </v:shape>
          <o:OLEObject Type="Embed" ProgID="Equation.DSMT4" ShapeID="_x0000_i1055" DrawAspect="Content" ObjectID="_1545384728" r:id="rId67"/>
        </w:object>
      </w:r>
      <w:r>
        <w:t xml:space="preserve">  ise  </w:t>
      </w:r>
      <w:r w:rsidRPr="005C0CE1">
        <w:rPr>
          <w:position w:val="-24"/>
        </w:rPr>
        <w:object w:dxaOrig="560" w:dyaOrig="620">
          <v:shape id="_x0000_i1056" type="#_x0000_t75" style="width:27.75pt;height:31.05pt" o:ole="">
            <v:imagedata r:id="rId68" o:title=""/>
          </v:shape>
          <o:OLEObject Type="Embed" ProgID="Equation.DSMT4" ShapeID="_x0000_i1056" DrawAspect="Content" ObjectID="_1545384729" r:id="rId69"/>
        </w:object>
      </w:r>
      <w:r>
        <w:t xml:space="preserve"> oranı kaçtır?</w:t>
      </w:r>
    </w:p>
    <w:p w:rsidR="004920CA" w:rsidRDefault="004920CA" w:rsidP="004920CA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28"/>
        </w:rPr>
        <w:object w:dxaOrig="639" w:dyaOrig="660">
          <v:shape id="_x0000_i1057" type="#_x0000_t75" style="width:31.7pt;height:33.05pt" o:ole="">
            <v:imagedata r:id="rId70" o:title=""/>
          </v:shape>
          <o:OLEObject Type="Embed" ProgID="Equation.DSMT4" ShapeID="_x0000_i1057" DrawAspect="Content" ObjectID="_1545384730" r:id="rId71"/>
        </w:object>
      </w:r>
      <w:r>
        <w:t xml:space="preserve">  ve  </w:t>
      </w:r>
      <w:r w:rsidRPr="005C0CE1">
        <w:rPr>
          <w:position w:val="-24"/>
        </w:rPr>
        <w:object w:dxaOrig="639" w:dyaOrig="620">
          <v:shape id="_x0000_i1058" type="#_x0000_t75" style="width:31.7pt;height:31.05pt" o:ole="">
            <v:imagedata r:id="rId72" o:title=""/>
          </v:shape>
          <o:OLEObject Type="Embed" ProgID="Equation.DSMT4" ShapeID="_x0000_i1058" DrawAspect="Content" ObjectID="_1545384731" r:id="rId73"/>
        </w:object>
      </w:r>
      <w:r>
        <w:t xml:space="preserve">  ise  </w:t>
      </w:r>
      <w:r w:rsidRPr="005C0CE1">
        <w:rPr>
          <w:position w:val="-24"/>
        </w:rPr>
        <w:object w:dxaOrig="580" w:dyaOrig="620">
          <v:shape id="_x0000_i1059" type="#_x0000_t75" style="width:29.05pt;height:31.05pt" o:ole="">
            <v:imagedata r:id="rId74" o:title=""/>
          </v:shape>
          <o:OLEObject Type="Embed" ProgID="Equation.DSMT4" ShapeID="_x0000_i1059" DrawAspect="Content" ObjectID="_1545384732" r:id="rId75"/>
        </w:object>
      </w:r>
      <w:r>
        <w:t xml:space="preserve">  oranı kaçtır?</w:t>
      </w:r>
    </w:p>
    <w:p w:rsidR="004920CA" w:rsidRPr="004920CA" w:rsidRDefault="004920CA" w:rsidP="004920CA"/>
    <w:p w:rsidR="004920CA" w:rsidRPr="004920CA" w:rsidRDefault="004920CA" w:rsidP="004920CA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r w:rsidRPr="008F3D41">
        <w:rPr>
          <w:position w:val="-28"/>
        </w:rPr>
        <w:object w:dxaOrig="1480" w:dyaOrig="660">
          <v:shape id="_x0000_i1060" type="#_x0000_t75" style="width:74pt;height:33.05pt" o:ole="">
            <v:imagedata r:id="rId76" o:title=""/>
          </v:shape>
          <o:OLEObject Type="Embed" ProgID="Equation.DSMT4" ShapeID="_x0000_i1060" DrawAspect="Content" ObjectID="_1545384733" r:id="rId77"/>
        </w:object>
      </w:r>
      <w:r>
        <w:t xml:space="preserve">  </w:t>
      </w:r>
      <w:proofErr w:type="gramStart"/>
      <w:r>
        <w:t>ise</w:t>
      </w:r>
      <w:proofErr w:type="gramEnd"/>
      <w:r>
        <w:t xml:space="preserve">  </w:t>
      </w:r>
    </w:p>
    <w:p w:rsidR="004920CA" w:rsidRPr="004920CA" w:rsidRDefault="004920CA" w:rsidP="004920CA">
      <w:pPr>
        <w:pStyle w:val="ListeParagraf"/>
        <w:ind w:left="284"/>
        <w:rPr>
          <w:b/>
          <w:u w:val="single"/>
        </w:rPr>
      </w:pPr>
    </w:p>
    <w:p w:rsidR="004920CA" w:rsidRPr="004920CA" w:rsidRDefault="004920CA" w:rsidP="004920CA">
      <w:pPr>
        <w:pStyle w:val="ListeParagraf"/>
        <w:numPr>
          <w:ilvl w:val="0"/>
          <w:numId w:val="5"/>
        </w:numPr>
        <w:ind w:left="426" w:hanging="284"/>
        <w:rPr>
          <w:b/>
          <w:u w:val="single"/>
        </w:rPr>
      </w:pPr>
      <w:r w:rsidRPr="005C0CE1">
        <w:rPr>
          <w:position w:val="-28"/>
        </w:rPr>
        <w:object w:dxaOrig="1340" w:dyaOrig="660">
          <v:shape id="_x0000_i1061" type="#_x0000_t75" style="width:66.7pt;height:33.05pt" o:ole="">
            <v:imagedata r:id="rId78" o:title=""/>
          </v:shape>
          <o:OLEObject Type="Embed" ProgID="Equation.DSMT4" ShapeID="_x0000_i1061" DrawAspect="Content" ObjectID="_1545384734" r:id="rId79"/>
        </w:object>
      </w:r>
      <w:r>
        <w:br/>
      </w:r>
    </w:p>
    <w:p w:rsidR="00271AF7" w:rsidRPr="00271AF7" w:rsidRDefault="004920CA" w:rsidP="004920CA">
      <w:pPr>
        <w:pStyle w:val="ListeParagraf"/>
        <w:numPr>
          <w:ilvl w:val="0"/>
          <w:numId w:val="5"/>
        </w:numPr>
        <w:ind w:left="426" w:hanging="284"/>
        <w:rPr>
          <w:b/>
          <w:u w:val="single"/>
        </w:rPr>
      </w:pPr>
      <w:proofErr w:type="gramStart"/>
      <w:r>
        <w:t>x</w:t>
      </w:r>
      <w:proofErr w:type="gramEnd"/>
      <w:r>
        <w:t>, y, z sıfırdan farklı reel sayılar olmak üzere;</w:t>
      </w:r>
      <w:r>
        <w:br/>
      </w:r>
      <w:r w:rsidRPr="005C0CE1">
        <w:rPr>
          <w:position w:val="-28"/>
        </w:rPr>
        <w:object w:dxaOrig="1579" w:dyaOrig="660">
          <v:shape id="_x0000_i1062" type="#_x0000_t75" style="width:79.25pt;height:33.05pt" o:ole="">
            <v:imagedata r:id="rId80" o:title=""/>
          </v:shape>
          <o:OLEObject Type="Embed" ProgID="Equation.DSMT4" ShapeID="_x0000_i1062" DrawAspect="Content" ObjectID="_1545384735" r:id="rId81"/>
        </w:object>
      </w:r>
    </w:p>
    <w:p w:rsidR="004920CA" w:rsidRDefault="00271AF7" w:rsidP="00271AF7">
      <w:pPr>
        <w:ind w:left="142"/>
      </w:pPr>
      <w:proofErr w:type="spellStart"/>
      <w:r>
        <w:rPr>
          <w:b/>
        </w:rPr>
        <w:t>Örn</w:t>
      </w:r>
      <w:proofErr w:type="spellEnd"/>
      <w:r>
        <w:rPr>
          <w:b/>
        </w:rPr>
        <w:t>:</w:t>
      </w:r>
      <w:r>
        <w:t xml:space="preserve"> </w:t>
      </w:r>
      <w:r w:rsidRPr="005C0CE1">
        <w:rPr>
          <w:position w:val="-24"/>
        </w:rPr>
        <w:object w:dxaOrig="1180" w:dyaOrig="620">
          <v:shape id="_x0000_i1063" type="#_x0000_t75" style="width:58.8pt;height:31.05pt" o:ole="">
            <v:imagedata r:id="rId82" o:title=""/>
          </v:shape>
          <o:OLEObject Type="Embed" ProgID="Equation.DSMT4" ShapeID="_x0000_i1063" DrawAspect="Content" ObjectID="_1545384736" r:id="rId83"/>
        </w:object>
      </w:r>
      <w:r>
        <w:t xml:space="preserve">  ise  </w:t>
      </w:r>
      <w:r w:rsidRPr="005C0CE1">
        <w:rPr>
          <w:position w:val="-26"/>
        </w:rPr>
        <w:object w:dxaOrig="1100" w:dyaOrig="700">
          <v:shape id="_x0000_i1064" type="#_x0000_t75" style="width:54.85pt;height:35pt" o:ole="">
            <v:imagedata r:id="rId84" o:title=""/>
          </v:shape>
          <o:OLEObject Type="Embed" ProgID="Equation.DSMT4" ShapeID="_x0000_i1064" DrawAspect="Content" ObjectID="_1545384737" r:id="rId85"/>
        </w:object>
      </w:r>
    </w:p>
    <w:p w:rsidR="00271AF7" w:rsidRPr="00271AF7" w:rsidRDefault="00271AF7" w:rsidP="00271AF7">
      <w:pPr>
        <w:ind w:left="142"/>
      </w:pPr>
      <w:proofErr w:type="spellStart"/>
      <w:r>
        <w:rPr>
          <w:b/>
        </w:rPr>
        <w:t>Örn</w:t>
      </w:r>
      <w:proofErr w:type="spellEnd"/>
      <w:r>
        <w:rPr>
          <w:b/>
        </w:rPr>
        <w:t>:</w:t>
      </w:r>
      <w:r>
        <w:t xml:space="preserve"> </w:t>
      </w:r>
      <w:r w:rsidRPr="005C0CE1">
        <w:rPr>
          <w:position w:val="-24"/>
        </w:rPr>
        <w:object w:dxaOrig="1040" w:dyaOrig="620">
          <v:shape id="_x0000_i1065" type="#_x0000_t75" style="width:52.2pt;height:31.05pt" o:ole="">
            <v:imagedata r:id="rId86" o:title=""/>
          </v:shape>
          <o:OLEObject Type="Embed" ProgID="Equation.DSMT4" ShapeID="_x0000_i1065" DrawAspect="Content" ObjectID="_1545384738" r:id="rId87"/>
        </w:object>
      </w:r>
      <w:r>
        <w:t xml:space="preserve">    ,   </w:t>
      </w:r>
      <w:r w:rsidRPr="005C0CE1">
        <w:rPr>
          <w:position w:val="-24"/>
        </w:rPr>
        <w:object w:dxaOrig="940" w:dyaOrig="620">
          <v:shape id="_x0000_i1066" type="#_x0000_t75" style="width:46.9pt;height:31.05pt" o:ole="">
            <v:imagedata r:id="rId88" o:title=""/>
          </v:shape>
          <o:OLEObject Type="Embed" ProgID="Equation.DSMT4" ShapeID="_x0000_i1066" DrawAspect="Content" ObjectID="_1545384739" r:id="rId89"/>
        </w:object>
      </w:r>
      <w:r>
        <w:t xml:space="preserve">  ve  </w:t>
      </w:r>
      <w:r w:rsidRPr="005C0CE1">
        <w:rPr>
          <w:position w:val="-6"/>
        </w:rPr>
        <w:object w:dxaOrig="999" w:dyaOrig="279">
          <v:shape id="_x0000_i1067" type="#_x0000_t75" style="width:50.2pt;height:13.85pt" o:ole="">
            <v:imagedata r:id="rId90" o:title=""/>
          </v:shape>
          <o:OLEObject Type="Embed" ProgID="Equation.DSMT4" ShapeID="_x0000_i1067" DrawAspect="Content" ObjectID="_1545384740" r:id="rId91"/>
        </w:object>
      </w:r>
      <w:r>
        <w:t xml:space="preserve">  ise  </w:t>
      </w:r>
      <w:r w:rsidRPr="005C0CE1">
        <w:rPr>
          <w:position w:val="-6"/>
        </w:rPr>
        <w:object w:dxaOrig="180" w:dyaOrig="220">
          <v:shape id="_x0000_i1068" type="#_x0000_t75" style="width:9.25pt;height:11.25pt" o:ole="">
            <v:imagedata r:id="rId92" o:title=""/>
          </v:shape>
          <o:OLEObject Type="Embed" ProgID="Equation.DSMT4" ShapeID="_x0000_i1068" DrawAspect="Content" ObjectID="_1545384741" r:id="rId93"/>
        </w:object>
      </w:r>
      <w:r>
        <w:t xml:space="preserve">  kaçtır?</w:t>
      </w:r>
    </w:p>
    <w:p w:rsidR="00271AF7" w:rsidRPr="00271AF7" w:rsidRDefault="00271AF7" w:rsidP="00271AF7">
      <w:pPr>
        <w:pStyle w:val="ListeParagraf"/>
        <w:numPr>
          <w:ilvl w:val="0"/>
          <w:numId w:val="6"/>
        </w:numPr>
        <w:ind w:left="284" w:hanging="284"/>
        <w:rPr>
          <w:b/>
        </w:rPr>
      </w:pPr>
      <w:r w:rsidRPr="00271AF7">
        <w:rPr>
          <w:b/>
          <w:u w:val="single"/>
        </w:rPr>
        <w:t>Doğru Orantı:</w:t>
      </w:r>
    </w:p>
    <w:p w:rsidR="004920CA" w:rsidRDefault="00271AF7" w:rsidP="00271AF7">
      <w:r>
        <w:t xml:space="preserve">İki çokluktan </w:t>
      </w:r>
      <w:r w:rsidRPr="00271AF7">
        <w:rPr>
          <w:u w:val="single"/>
        </w:rPr>
        <w:t>biri artarken</w:t>
      </w:r>
      <w:r>
        <w:t xml:space="preserve"> diğeri de </w:t>
      </w:r>
      <w:r w:rsidRPr="00271AF7">
        <w:rPr>
          <w:u w:val="single"/>
        </w:rPr>
        <w:t>aynı oranda</w:t>
      </w:r>
      <w:r>
        <w:rPr>
          <w:u w:val="single"/>
        </w:rPr>
        <w:t xml:space="preserve"> artıyorsa</w:t>
      </w:r>
      <w:r>
        <w:t xml:space="preserve"> ya da </w:t>
      </w:r>
      <w:r w:rsidRPr="00271AF7">
        <w:rPr>
          <w:u w:val="single"/>
        </w:rPr>
        <w:t>biri azalırken</w:t>
      </w:r>
      <w:r>
        <w:t xml:space="preserve"> diğeri de </w:t>
      </w:r>
      <w:r w:rsidRPr="00271AF7">
        <w:rPr>
          <w:u w:val="single"/>
        </w:rPr>
        <w:t>aynı oranda azalıyorsa</w:t>
      </w:r>
      <w:r>
        <w:t xml:space="preserve"> bu iki çokluk doğru orantılıdır denir.</w:t>
      </w:r>
    </w:p>
    <w:p w:rsidR="00271AF7" w:rsidRDefault="00271AF7" w:rsidP="00271A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98495</wp:posOffset>
                </wp:positionH>
                <wp:positionV relativeFrom="paragraph">
                  <wp:posOffset>119176</wp:posOffset>
                </wp:positionV>
                <wp:extent cx="377190" cy="276225"/>
                <wp:effectExtent l="38100" t="38100" r="6096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" cy="276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7.75pt;margin-top:9.4pt;width:29.7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98495</wp:posOffset>
                </wp:positionH>
                <wp:positionV relativeFrom="paragraph">
                  <wp:posOffset>119176</wp:posOffset>
                </wp:positionV>
                <wp:extent cx="377504" cy="276837"/>
                <wp:effectExtent l="38100" t="38100" r="8001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4" cy="27683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7.75pt;margin-top:9.4pt;width:29.7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" strokecolor="black [3040]">
                <v:stroke startarrow="open" endarrow="open"/>
              </v:shape>
            </w:pict>
          </mc:Fallback>
        </mc:AlternateContent>
      </w:r>
      <w:proofErr w:type="gramStart"/>
      <w:r>
        <w:t>x</w:t>
      </w:r>
      <w:proofErr w:type="gramEnd"/>
      <w:r>
        <w:t xml:space="preserve">              a</w:t>
      </w:r>
    </w:p>
    <w:p w:rsidR="00271AF7" w:rsidRDefault="00271AF7" w:rsidP="00271A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-178342</wp:posOffset>
                </wp:positionH>
                <wp:positionV relativeFrom="paragraph">
                  <wp:posOffset>257356</wp:posOffset>
                </wp:positionV>
                <wp:extent cx="964734" cy="0"/>
                <wp:effectExtent l="0" t="0" r="2603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20.25pt" to="61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" strokecolor="black [3040]"/>
            </w:pict>
          </mc:Fallback>
        </mc:AlternateContent>
      </w:r>
      <w:proofErr w:type="gramStart"/>
      <w:r>
        <w:t>y</w:t>
      </w:r>
      <w:proofErr w:type="gramEnd"/>
      <w:r>
        <w:t xml:space="preserve">              b</w:t>
      </w:r>
    </w:p>
    <w:p w:rsidR="00271AF7" w:rsidRDefault="00271AF7" w:rsidP="00271AF7">
      <w:r w:rsidRPr="005C0CE1">
        <w:rPr>
          <w:position w:val="-10"/>
        </w:rPr>
        <w:object w:dxaOrig="1060" w:dyaOrig="320">
          <v:shape id="_x0000_i1069" type="#_x0000_t75" style="width:52.85pt;height:15.85pt" o:ole="">
            <v:imagedata r:id="rId94" o:title=""/>
          </v:shape>
          <o:OLEObject Type="Embed" ProgID="Equation.DSMT4" ShapeID="_x0000_i1069" DrawAspect="Content" ObjectID="_1545384742" r:id="rId95"/>
        </w:object>
      </w:r>
    </w:p>
    <w:p w:rsidR="00271AF7" w:rsidRDefault="00271AF7" w:rsidP="00271AF7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5C0CE1">
        <w:rPr>
          <w:position w:val="-6"/>
        </w:rPr>
        <w:object w:dxaOrig="540" w:dyaOrig="279">
          <v:shape id="_x0000_i1070" type="#_x0000_t75" style="width:27.1pt;height:13.85pt" o:ole="">
            <v:imagedata r:id="rId96" o:title=""/>
          </v:shape>
          <o:OLEObject Type="Embed" ProgID="Equation.DSMT4" ShapeID="_x0000_i1070" DrawAspect="Content" ObjectID="_1545384743" r:id="rId97"/>
        </w:object>
      </w:r>
      <w:r>
        <w:t xml:space="preserve">  ile  </w:t>
      </w:r>
      <w:r w:rsidRPr="005C0CE1">
        <w:rPr>
          <w:position w:val="-6"/>
        </w:rPr>
        <w:object w:dxaOrig="480" w:dyaOrig="279">
          <v:shape id="_x0000_i1071" type="#_x0000_t75" style="width:23.8pt;height:13.85pt" o:ole="">
            <v:imagedata r:id="rId98" o:title=""/>
          </v:shape>
          <o:OLEObject Type="Embed" ProgID="Equation.DSMT4" ShapeID="_x0000_i1071" DrawAspect="Content" ObjectID="_1545384744" r:id="rId99"/>
        </w:object>
      </w:r>
      <w:r>
        <w:t xml:space="preserve"> doğru orantılıdır.</w:t>
      </w:r>
      <w:r w:rsidR="002D7A2C">
        <w:br/>
      </w:r>
      <w:r w:rsidR="002D7A2C" w:rsidRPr="005C0CE1">
        <w:rPr>
          <w:position w:val="-6"/>
        </w:rPr>
        <w:object w:dxaOrig="560" w:dyaOrig="279">
          <v:shape id="_x0000_i1072" type="#_x0000_t75" style="width:27.75pt;height:13.85pt" o:ole="">
            <v:imagedata r:id="rId100" o:title=""/>
          </v:shape>
          <o:OLEObject Type="Embed" ProgID="Equation.DSMT4" ShapeID="_x0000_i1072" DrawAspect="Content" ObjectID="_1545384745" r:id="rId101"/>
        </w:object>
      </w:r>
      <w:r w:rsidR="002D7A2C">
        <w:t xml:space="preserve"> </w:t>
      </w:r>
      <w:proofErr w:type="gramStart"/>
      <w:r w:rsidR="002D7A2C">
        <w:t>için</w:t>
      </w:r>
      <w:proofErr w:type="gramEnd"/>
      <w:r w:rsidR="002D7A2C">
        <w:t xml:space="preserve">  </w:t>
      </w:r>
      <w:r w:rsidR="002D7A2C" w:rsidRPr="005C0CE1">
        <w:rPr>
          <w:position w:val="-6"/>
        </w:rPr>
        <w:object w:dxaOrig="540" w:dyaOrig="279">
          <v:shape id="_x0000_i1073" type="#_x0000_t75" style="width:27.1pt;height:13.85pt" o:ole="">
            <v:imagedata r:id="rId102" o:title=""/>
          </v:shape>
          <o:OLEObject Type="Embed" ProgID="Equation.DSMT4" ShapeID="_x0000_i1073" DrawAspect="Content" ObjectID="_1545384746" r:id="rId103"/>
        </w:object>
      </w:r>
      <w:r w:rsidR="002D7A2C">
        <w:t xml:space="preserve">   ise  </w:t>
      </w:r>
      <w:r w:rsidR="002D7A2C" w:rsidRPr="005C0CE1">
        <w:rPr>
          <w:position w:val="-6"/>
        </w:rPr>
        <w:object w:dxaOrig="560" w:dyaOrig="279">
          <v:shape id="_x0000_i1074" type="#_x0000_t75" style="width:27.75pt;height:13.85pt" o:ole="">
            <v:imagedata r:id="rId104" o:title=""/>
          </v:shape>
          <o:OLEObject Type="Embed" ProgID="Equation.DSMT4" ShapeID="_x0000_i1074" DrawAspect="Content" ObjectID="_1545384747" r:id="rId105"/>
        </w:object>
      </w:r>
      <w:r w:rsidR="002D7A2C">
        <w:t xml:space="preserve">  için  </w:t>
      </w:r>
      <w:r w:rsidR="002D7A2C" w:rsidRPr="005C0CE1">
        <w:rPr>
          <w:position w:val="-6"/>
        </w:rPr>
        <w:object w:dxaOrig="540" w:dyaOrig="279">
          <v:shape id="_x0000_i1075" type="#_x0000_t75" style="width:27.1pt;height:13.85pt" o:ole="">
            <v:imagedata r:id="rId106" o:title=""/>
          </v:shape>
          <o:OLEObject Type="Embed" ProgID="Equation.DSMT4" ShapeID="_x0000_i1075" DrawAspect="Content" ObjectID="_1545384748" r:id="rId107"/>
        </w:object>
      </w:r>
    </w:p>
    <w:p w:rsidR="002D7A2C" w:rsidRDefault="002D7A2C" w:rsidP="00271AF7">
      <w:proofErr w:type="spellStart"/>
      <w:r>
        <w:rPr>
          <w:b/>
        </w:rPr>
        <w:t>Örn</w:t>
      </w:r>
      <w:proofErr w:type="spellEnd"/>
      <w:r>
        <w:rPr>
          <w:b/>
        </w:rPr>
        <w:t>:</w:t>
      </w:r>
      <w:r>
        <w:t xml:space="preserve"> Bir güvercin 12 günde 3 kg buğday tüketiyorsa, aynı güvercin 20 günde kaç kg buğday tüketir?</w:t>
      </w:r>
    </w:p>
    <w:p w:rsidR="002D7A2C" w:rsidRPr="002D7A2C" w:rsidRDefault="002D7A2C" w:rsidP="002D7A2C">
      <w:pPr>
        <w:pStyle w:val="ListeParagraf"/>
        <w:numPr>
          <w:ilvl w:val="0"/>
          <w:numId w:val="6"/>
        </w:numPr>
        <w:ind w:left="284" w:hanging="284"/>
      </w:pPr>
      <w:r>
        <w:rPr>
          <w:b/>
          <w:u w:val="single"/>
        </w:rPr>
        <w:t>Ters Orantı:</w:t>
      </w:r>
    </w:p>
    <w:p w:rsidR="002D7A2C" w:rsidRDefault="002D7A2C" w:rsidP="002D7A2C">
      <w:r>
        <w:t xml:space="preserve">İki çokluktan </w:t>
      </w:r>
      <w:r w:rsidRPr="00271AF7">
        <w:rPr>
          <w:u w:val="single"/>
        </w:rPr>
        <w:t>biri artarken</w:t>
      </w:r>
      <w:r>
        <w:t xml:space="preserve"> diğeri de </w:t>
      </w:r>
      <w:r w:rsidRPr="00271AF7">
        <w:rPr>
          <w:u w:val="single"/>
        </w:rPr>
        <w:t>aynı oranda</w:t>
      </w:r>
      <w:r>
        <w:rPr>
          <w:u w:val="single"/>
        </w:rPr>
        <w:t xml:space="preserve"> azalıyorsa</w:t>
      </w:r>
      <w:r>
        <w:t xml:space="preserve"> ya da </w:t>
      </w:r>
      <w:r w:rsidRPr="00271AF7">
        <w:rPr>
          <w:u w:val="single"/>
        </w:rPr>
        <w:t>biri azalırken</w:t>
      </w:r>
      <w:r>
        <w:t xml:space="preserve"> diğeri de </w:t>
      </w:r>
      <w:r w:rsidRPr="00271AF7">
        <w:rPr>
          <w:u w:val="single"/>
        </w:rPr>
        <w:t>aynı oranda a</w:t>
      </w:r>
      <w:r>
        <w:rPr>
          <w:u w:val="single"/>
        </w:rPr>
        <w:t>rt</w:t>
      </w:r>
      <w:r w:rsidRPr="00271AF7">
        <w:rPr>
          <w:u w:val="single"/>
        </w:rPr>
        <w:t>ıyorsa</w:t>
      </w:r>
      <w:r>
        <w:t xml:space="preserve"> bu iki çokluk ters orantılıdır denir.</w:t>
      </w:r>
    </w:p>
    <w:p w:rsidR="002D7A2C" w:rsidRDefault="002D7A2C" w:rsidP="002D7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98495</wp:posOffset>
                </wp:positionH>
                <wp:positionV relativeFrom="paragraph">
                  <wp:posOffset>99584</wp:posOffset>
                </wp:positionV>
                <wp:extent cx="453005" cy="0"/>
                <wp:effectExtent l="38100" t="76200" r="2349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7.75pt;margin-top:7.85pt;width:35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" strokecolor="black [3040]">
                <v:stroke startarrow="open" endarrow="open"/>
              </v:shape>
            </w:pict>
          </mc:Fallback>
        </mc:AlternateContent>
      </w:r>
      <w:proofErr w:type="gramStart"/>
      <w:r>
        <w:t>x</w:t>
      </w:r>
      <w:proofErr w:type="gramEnd"/>
      <w:r>
        <w:t xml:space="preserve">                a</w:t>
      </w:r>
    </w:p>
    <w:p w:rsidR="002D7A2C" w:rsidRDefault="002D7A2C" w:rsidP="002D7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-178343</wp:posOffset>
                </wp:positionH>
                <wp:positionV relativeFrom="paragraph">
                  <wp:posOffset>229375</wp:posOffset>
                </wp:positionV>
                <wp:extent cx="1040235" cy="0"/>
                <wp:effectExtent l="0" t="0" r="2667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8.05pt" to="67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98495</wp:posOffset>
                </wp:positionH>
                <wp:positionV relativeFrom="paragraph">
                  <wp:posOffset>86762</wp:posOffset>
                </wp:positionV>
                <wp:extent cx="452755" cy="0"/>
                <wp:effectExtent l="38100" t="76200" r="23495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7.75pt;margin-top:6.85pt;width:3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" strokecolor="black [3040]">
                <v:stroke startarrow="open" endarrow="open"/>
              </v:shape>
            </w:pict>
          </mc:Fallback>
        </mc:AlternateContent>
      </w:r>
      <w:proofErr w:type="gramStart"/>
      <w:r>
        <w:t>y</w:t>
      </w:r>
      <w:proofErr w:type="gramEnd"/>
      <w:r>
        <w:t xml:space="preserve">                b</w:t>
      </w:r>
    </w:p>
    <w:p w:rsidR="002D7A2C" w:rsidRDefault="002D7A2C" w:rsidP="002D7A2C">
      <w:r w:rsidRPr="005C0CE1">
        <w:rPr>
          <w:position w:val="-10"/>
        </w:rPr>
        <w:object w:dxaOrig="1060" w:dyaOrig="320">
          <v:shape id="_x0000_i1076" type="#_x0000_t75" style="width:52.85pt;height:15.85pt" o:ole="">
            <v:imagedata r:id="rId108" o:title=""/>
          </v:shape>
          <o:OLEObject Type="Embed" ProgID="Equation.DSMT4" ShapeID="_x0000_i1076" DrawAspect="Content" ObjectID="_1545384749" r:id="rId109"/>
        </w:object>
      </w:r>
    </w:p>
    <w:p w:rsidR="002D7A2C" w:rsidRDefault="002D7A2C" w:rsidP="002D7A2C">
      <w:proofErr w:type="spellStart"/>
      <w:r>
        <w:rPr>
          <w:b/>
        </w:rPr>
        <w:lastRenderedPageBreak/>
        <w:t>Örn</w:t>
      </w:r>
      <w:proofErr w:type="spellEnd"/>
      <w:r>
        <w:rPr>
          <w:b/>
        </w:rPr>
        <w:t xml:space="preserve">: </w:t>
      </w:r>
      <w:r w:rsidRPr="005C0CE1">
        <w:rPr>
          <w:position w:val="-24"/>
        </w:rPr>
        <w:object w:dxaOrig="520" w:dyaOrig="620">
          <v:shape id="_x0000_i1077" type="#_x0000_t75" style="width:25.75pt;height:31.05pt" o:ole="">
            <v:imagedata r:id="rId110" o:title=""/>
          </v:shape>
          <o:OLEObject Type="Embed" ProgID="Equation.DSMT4" ShapeID="_x0000_i1077" DrawAspect="Content" ObjectID="_1545384750" r:id="rId111"/>
        </w:object>
      </w:r>
      <w:r>
        <w:t xml:space="preserve">  ile  </w:t>
      </w:r>
      <w:r w:rsidRPr="005C0CE1">
        <w:rPr>
          <w:position w:val="-24"/>
        </w:rPr>
        <w:object w:dxaOrig="520" w:dyaOrig="620">
          <v:shape id="_x0000_i1078" type="#_x0000_t75" style="width:25.75pt;height:31.05pt" o:ole="">
            <v:imagedata r:id="rId112" o:title=""/>
          </v:shape>
          <o:OLEObject Type="Embed" ProgID="Equation.DSMT4" ShapeID="_x0000_i1078" DrawAspect="Content" ObjectID="_1545384751" r:id="rId113"/>
        </w:object>
      </w:r>
      <w:r>
        <w:t xml:space="preserve">  ters orantılıdır.</w:t>
      </w:r>
      <w:r>
        <w:br/>
      </w:r>
      <w:r w:rsidRPr="005C0CE1">
        <w:rPr>
          <w:position w:val="-6"/>
        </w:rPr>
        <w:object w:dxaOrig="560" w:dyaOrig="279">
          <v:shape id="_x0000_i1079" type="#_x0000_t75" style="width:27.75pt;height:13.85pt" o:ole="">
            <v:imagedata r:id="rId114" o:title=""/>
          </v:shape>
          <o:OLEObject Type="Embed" ProgID="Equation.DSMT4" ShapeID="_x0000_i1079" DrawAspect="Content" ObjectID="_1545384752" r:id="rId115"/>
        </w:object>
      </w:r>
      <w:r>
        <w:t xml:space="preserve">  </w:t>
      </w:r>
      <w:proofErr w:type="gramStart"/>
      <w:r>
        <w:t>için</w:t>
      </w:r>
      <w:proofErr w:type="gramEnd"/>
      <w:r>
        <w:t xml:space="preserve">  </w:t>
      </w:r>
      <w:r w:rsidRPr="005C0CE1">
        <w:rPr>
          <w:position w:val="-6"/>
        </w:rPr>
        <w:object w:dxaOrig="639" w:dyaOrig="279">
          <v:shape id="_x0000_i1080" type="#_x0000_t75" style="width:31.7pt;height:13.85pt" o:ole="">
            <v:imagedata r:id="rId116" o:title=""/>
          </v:shape>
          <o:OLEObject Type="Embed" ProgID="Equation.DSMT4" ShapeID="_x0000_i1080" DrawAspect="Content" ObjectID="_1545384753" r:id="rId117"/>
        </w:object>
      </w:r>
      <w:r>
        <w:t xml:space="preserve">   ise    </w:t>
      </w:r>
      <w:r w:rsidRPr="005C0CE1">
        <w:rPr>
          <w:position w:val="-6"/>
        </w:rPr>
        <w:object w:dxaOrig="540" w:dyaOrig="279">
          <v:shape id="_x0000_i1081" type="#_x0000_t75" style="width:27.1pt;height:13.85pt" o:ole="">
            <v:imagedata r:id="rId118" o:title=""/>
          </v:shape>
          <o:OLEObject Type="Embed" ProgID="Equation.DSMT4" ShapeID="_x0000_i1081" DrawAspect="Content" ObjectID="_1545384754" r:id="rId119"/>
        </w:object>
      </w:r>
      <w:r>
        <w:t xml:space="preserve">  için  </w:t>
      </w:r>
      <w:r w:rsidRPr="005C0CE1">
        <w:rPr>
          <w:position w:val="-6"/>
        </w:rPr>
        <w:object w:dxaOrig="540" w:dyaOrig="279">
          <v:shape id="_x0000_i1082" type="#_x0000_t75" style="width:27.1pt;height:13.85pt" o:ole="">
            <v:imagedata r:id="rId120" o:title=""/>
          </v:shape>
          <o:OLEObject Type="Embed" ProgID="Equation.DSMT4" ShapeID="_x0000_i1082" DrawAspect="Content" ObjectID="_1545384755" r:id="rId121"/>
        </w:object>
      </w:r>
    </w:p>
    <w:p w:rsidR="002D7A2C" w:rsidRDefault="002D7A2C" w:rsidP="002D7A2C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>5 işçinin 42 günde yaptığı bir işi aynı nitelikteki 7 işçi kaç günde yapar?</w:t>
      </w:r>
    </w:p>
    <w:p w:rsidR="002D7A2C" w:rsidRDefault="002D7A2C" w:rsidP="002D7A2C">
      <w:pPr>
        <w:pStyle w:val="ListeParagraf"/>
        <w:numPr>
          <w:ilvl w:val="0"/>
          <w:numId w:val="6"/>
        </w:numPr>
        <w:ind w:left="284" w:hanging="284"/>
      </w:pPr>
      <w:r>
        <w:rPr>
          <w:b/>
          <w:u w:val="single"/>
        </w:rPr>
        <w:t>Bileşik Orantı:</w:t>
      </w:r>
    </w:p>
    <w:p w:rsidR="003C0F74" w:rsidRDefault="002D7A2C" w:rsidP="003C0F74">
      <w:pPr>
        <w:pStyle w:val="ListeParagraf"/>
        <w:numPr>
          <w:ilvl w:val="0"/>
          <w:numId w:val="8"/>
        </w:numPr>
        <w:ind w:left="284" w:hanging="284"/>
      </w:pPr>
      <w:r>
        <w:t xml:space="preserve">x  sayısı  y  sayısı  ile doğru,  z  sayısı ile ters orantılı ise,  </w:t>
      </w:r>
      <w:r w:rsidRPr="005C0CE1">
        <w:rPr>
          <w:position w:val="-28"/>
        </w:rPr>
        <w:object w:dxaOrig="859" w:dyaOrig="660">
          <v:shape id="_x0000_i1083" type="#_x0000_t75" style="width:42.95pt;height:33.05pt" o:ole="">
            <v:imagedata r:id="rId122" o:title=""/>
          </v:shape>
          <o:OLEObject Type="Embed" ProgID="Equation.DSMT4" ShapeID="_x0000_i1083" DrawAspect="Content" ObjectID="_1545384756" r:id="rId123"/>
        </w:object>
      </w:r>
      <w:r>
        <w:t xml:space="preserve"> 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2D7A2C" w:rsidRDefault="002D7A2C" w:rsidP="002D7A2C">
      <w:pPr>
        <w:pStyle w:val="ListeParagraf"/>
        <w:ind w:left="0"/>
      </w:pP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 xml:space="preserve"> </w:t>
      </w:r>
      <w:r w:rsidRPr="005C0CE1">
        <w:rPr>
          <w:position w:val="-6"/>
        </w:rPr>
        <w:object w:dxaOrig="200" w:dyaOrig="220">
          <v:shape id="_x0000_i1084" type="#_x0000_t75" style="width:9.9pt;height:11.25pt" o:ole="">
            <v:imagedata r:id="rId124" o:title=""/>
          </v:shape>
          <o:OLEObject Type="Embed" ProgID="Equation.DSMT4" ShapeID="_x0000_i1084" DrawAspect="Content" ObjectID="_1545384757" r:id="rId125"/>
        </w:object>
      </w:r>
      <w:r>
        <w:t xml:space="preserve">  sayısı </w:t>
      </w:r>
      <w:r w:rsidRPr="005C0CE1">
        <w:rPr>
          <w:position w:val="-6"/>
        </w:rPr>
        <w:object w:dxaOrig="520" w:dyaOrig="279">
          <v:shape id="_x0000_i1085" type="#_x0000_t75" style="width:25.75pt;height:13.85pt" o:ole="">
            <v:imagedata r:id="rId126" o:title=""/>
          </v:shape>
          <o:OLEObject Type="Embed" ProgID="Equation.DSMT4" ShapeID="_x0000_i1085" DrawAspect="Content" ObjectID="_1545384758" r:id="rId127"/>
        </w:object>
      </w:r>
      <w:r>
        <w:t xml:space="preserve">   ile doğru  </w:t>
      </w:r>
      <w:r w:rsidRPr="005C0CE1">
        <w:rPr>
          <w:position w:val="-6"/>
        </w:rPr>
        <w:object w:dxaOrig="520" w:dyaOrig="279">
          <v:shape id="_x0000_i1086" type="#_x0000_t75" style="width:25.75pt;height:13.85pt" o:ole="">
            <v:imagedata r:id="rId128" o:title=""/>
          </v:shape>
          <o:OLEObject Type="Embed" ProgID="Equation.DSMT4" ShapeID="_x0000_i1086" DrawAspect="Content" ObjectID="_1545384759" r:id="rId129"/>
        </w:object>
      </w:r>
      <w:r>
        <w:t xml:space="preserve">  ile ters orantılıdır.  </w:t>
      </w:r>
      <w:r w:rsidR="003C0F74" w:rsidRPr="003641C4">
        <w:rPr>
          <w:position w:val="-6"/>
        </w:rPr>
        <w:object w:dxaOrig="560" w:dyaOrig="279">
          <v:shape id="_x0000_i1087" type="#_x0000_t75" style="width:27.75pt;height:13.85pt" o:ole="">
            <v:imagedata r:id="rId130" o:title=""/>
          </v:shape>
          <o:OLEObject Type="Embed" ProgID="Equation.DSMT4" ShapeID="_x0000_i1087" DrawAspect="Content" ObjectID="_1545384760" r:id="rId131"/>
        </w:object>
      </w:r>
      <w:r w:rsidR="003C0F74">
        <w:t xml:space="preserve">  ,  </w:t>
      </w:r>
      <w:r w:rsidR="003C0F74" w:rsidRPr="003641C4">
        <w:rPr>
          <w:position w:val="-6"/>
        </w:rPr>
        <w:object w:dxaOrig="560" w:dyaOrig="279">
          <v:shape id="_x0000_i1088" type="#_x0000_t75" style="width:27.75pt;height:13.85pt" o:ole="">
            <v:imagedata r:id="rId132" o:title=""/>
          </v:shape>
          <o:OLEObject Type="Embed" ProgID="Equation.DSMT4" ShapeID="_x0000_i1088" DrawAspect="Content" ObjectID="_1545384761" r:id="rId133"/>
        </w:object>
      </w:r>
      <w:r w:rsidR="003C0F74">
        <w:t xml:space="preserve"> için  </w:t>
      </w:r>
      <w:r w:rsidR="003C0F74" w:rsidRPr="003641C4">
        <w:rPr>
          <w:position w:val="-6"/>
        </w:rPr>
        <w:object w:dxaOrig="520" w:dyaOrig="279">
          <v:shape id="_x0000_i1089" type="#_x0000_t75" style="width:25.75pt;height:13.85pt" o:ole="">
            <v:imagedata r:id="rId134" o:title=""/>
          </v:shape>
          <o:OLEObject Type="Embed" ProgID="Equation.DSMT4" ShapeID="_x0000_i1089" DrawAspect="Content" ObjectID="_1545384762" r:id="rId135"/>
        </w:object>
      </w:r>
      <w:r w:rsidR="003C0F74">
        <w:t xml:space="preserve">   ise   </w:t>
      </w:r>
      <w:r w:rsidR="003C0F74" w:rsidRPr="003641C4">
        <w:rPr>
          <w:position w:val="-6"/>
        </w:rPr>
        <w:object w:dxaOrig="560" w:dyaOrig="279">
          <v:shape id="_x0000_i1090" type="#_x0000_t75" style="width:27.75pt;height:13.85pt" o:ole="">
            <v:imagedata r:id="rId136" o:title=""/>
          </v:shape>
          <o:OLEObject Type="Embed" ProgID="Equation.DSMT4" ShapeID="_x0000_i1090" DrawAspect="Content" ObjectID="_1545384763" r:id="rId137"/>
        </w:object>
      </w:r>
      <w:r w:rsidR="003C0F74">
        <w:t xml:space="preserve">  ve  </w:t>
      </w:r>
      <w:r w:rsidR="003C0F74" w:rsidRPr="003641C4">
        <w:rPr>
          <w:position w:val="-6"/>
        </w:rPr>
        <w:object w:dxaOrig="540" w:dyaOrig="279">
          <v:shape id="_x0000_i1091" type="#_x0000_t75" style="width:27.1pt;height:13.85pt" o:ole="">
            <v:imagedata r:id="rId138" o:title=""/>
          </v:shape>
          <o:OLEObject Type="Embed" ProgID="Equation.DSMT4" ShapeID="_x0000_i1091" DrawAspect="Content" ObjectID="_1545384764" r:id="rId139"/>
        </w:object>
      </w:r>
      <w:r w:rsidR="003C0F74">
        <w:t xml:space="preserve">  için  </w:t>
      </w:r>
      <w:r w:rsidR="003C0F74" w:rsidRPr="003641C4">
        <w:rPr>
          <w:position w:val="-6"/>
        </w:rPr>
        <w:object w:dxaOrig="520" w:dyaOrig="279">
          <v:shape id="_x0000_i1092" type="#_x0000_t75" style="width:25.75pt;height:13.85pt" o:ole="">
            <v:imagedata r:id="rId140" o:title=""/>
          </v:shape>
          <o:OLEObject Type="Embed" ProgID="Equation.DSMT4" ShapeID="_x0000_i1092" DrawAspect="Content" ObjectID="_1545384765" r:id="rId141"/>
        </w:object>
      </w:r>
      <w:r w:rsidR="003C0F74">
        <w:br/>
      </w:r>
    </w:p>
    <w:p w:rsidR="003C0F74" w:rsidRDefault="003C0F74" w:rsidP="002D7A2C">
      <w:pPr>
        <w:pStyle w:val="ListeParagraf"/>
        <w:ind w:left="0"/>
      </w:pP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>210 tane bilye üç kişi arasında 2 ve 3 ile doğru, 4 ile ters orantılı olacak şekilde paylaştırılıyor. En az alan kaç bilye alır?</w:t>
      </w:r>
    </w:p>
    <w:p w:rsidR="003C0F74" w:rsidRDefault="003C0F74" w:rsidP="002D7A2C">
      <w:pPr>
        <w:pStyle w:val="ListeParagraf"/>
        <w:ind w:left="0"/>
      </w:pPr>
      <w:r>
        <w:br/>
      </w:r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 xml:space="preserve">12 işçi 8 günde 150 km yol </w:t>
      </w:r>
      <w:r w:rsidR="00B53247">
        <w:t>asfaltlıyorsa, aynı nitelikte 16</w:t>
      </w:r>
      <w:r>
        <w:t xml:space="preserve"> işçi 9 günde kaç km yol </w:t>
      </w:r>
      <w:proofErr w:type="spellStart"/>
      <w:r>
        <w:t>alfaltlar</w:t>
      </w:r>
      <w:proofErr w:type="spellEnd"/>
      <w:r>
        <w:t>?</w:t>
      </w:r>
    </w:p>
    <w:p w:rsidR="00B53247" w:rsidRDefault="00B53247" w:rsidP="00B53247">
      <w:pPr>
        <w:pStyle w:val="ListeParagra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ORTALAMALAR</w:t>
      </w:r>
    </w:p>
    <w:p w:rsidR="00B53247" w:rsidRDefault="00D9724D" w:rsidP="00D9724D">
      <w:pPr>
        <w:pStyle w:val="ListeParagraf"/>
        <w:numPr>
          <w:ilvl w:val="0"/>
          <w:numId w:val="6"/>
        </w:numPr>
        <w:ind w:left="284" w:hanging="284"/>
        <w:rPr>
          <w:b/>
          <w:u w:val="single"/>
        </w:rPr>
      </w:pPr>
      <w:r>
        <w:rPr>
          <w:b/>
          <w:u w:val="single"/>
        </w:rPr>
        <w:t>Aritmetik Ortalama:</w:t>
      </w:r>
    </w:p>
    <w:p w:rsidR="00D9724D" w:rsidRDefault="00D9724D" w:rsidP="00D9724D">
      <w:r>
        <w:t>Aritmetik ortalama, sayıların toplamının terim sayısına bölünmesiyle elde edilir.</w:t>
      </w:r>
    </w:p>
    <w:p w:rsidR="00C8592E" w:rsidRDefault="00C8592E" w:rsidP="00D9724D">
      <w:r w:rsidRPr="003641C4">
        <w:rPr>
          <w:position w:val="-28"/>
        </w:rPr>
        <w:object w:dxaOrig="3420" w:dyaOrig="660">
          <v:shape id="_x0000_i1093" type="#_x0000_t75" style="width:171.1pt;height:33.05pt" o:ole="">
            <v:imagedata r:id="rId142" o:title=""/>
          </v:shape>
          <o:OLEObject Type="Embed" ProgID="Equation.DSMT4" ShapeID="_x0000_i1093" DrawAspect="Content" ObjectID="_1545384766" r:id="rId143"/>
        </w:object>
      </w:r>
    </w:p>
    <w:p w:rsidR="00D9724D" w:rsidRDefault="00C8592E" w:rsidP="00D9724D">
      <w:r w:rsidRPr="003641C4">
        <w:rPr>
          <w:position w:val="-24"/>
        </w:rPr>
        <w:object w:dxaOrig="3140" w:dyaOrig="620">
          <v:shape id="_x0000_i1094" type="#_x0000_t75" style="width:157.2pt;height:31.05pt" o:ole="">
            <v:imagedata r:id="rId144" o:title=""/>
          </v:shape>
          <o:OLEObject Type="Embed" ProgID="Equation.DSMT4" ShapeID="_x0000_i1094" DrawAspect="Content" ObjectID="_1545384767" r:id="rId145"/>
        </w:object>
      </w:r>
    </w:p>
    <w:p w:rsidR="006D1C14" w:rsidRDefault="006D1C14" w:rsidP="006D1C14">
      <w:pPr>
        <w:pStyle w:val="ListeParagraf"/>
        <w:numPr>
          <w:ilvl w:val="0"/>
          <w:numId w:val="11"/>
        </w:numPr>
        <w:ind w:left="284" w:hanging="284"/>
      </w:pPr>
      <w:proofErr w:type="gramStart"/>
      <w:r>
        <w:t>a  ile</w:t>
      </w:r>
      <w:proofErr w:type="gramEnd"/>
      <w:r>
        <w:t xml:space="preserve"> b  </w:t>
      </w:r>
      <w:proofErr w:type="spellStart"/>
      <w:r>
        <w:t>nin</w:t>
      </w:r>
      <w:proofErr w:type="spellEnd"/>
      <w:r>
        <w:t xml:space="preserve"> aritmetik ortalaması  </w:t>
      </w:r>
      <w:r w:rsidRPr="003641C4">
        <w:rPr>
          <w:position w:val="-24"/>
        </w:rPr>
        <w:object w:dxaOrig="560" w:dyaOrig="620">
          <v:shape id="_x0000_i1097" type="#_x0000_t75" style="width:27.75pt;height:31.05pt" o:ole="">
            <v:imagedata r:id="rId146" o:title=""/>
          </v:shape>
          <o:OLEObject Type="Embed" ProgID="Equation.DSMT4" ShapeID="_x0000_i1097" DrawAspect="Content" ObjectID="_1545384768" r:id="rId147"/>
        </w:object>
      </w:r>
    </w:p>
    <w:p w:rsidR="00D9724D" w:rsidRDefault="00D9724D" w:rsidP="00D9724D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 xml:space="preserve">Bir öğrenci üç sınava girmiştir. İlk iki sınavının ortalaması 80 </w:t>
      </w:r>
      <w:proofErr w:type="spellStart"/>
      <w:r>
        <w:t>dir</w:t>
      </w:r>
      <w:proofErr w:type="spellEnd"/>
      <w:r>
        <w:t>. Üç sınavdan aldığı notların ortalaması 70 olduğuna göre, bu öğrenci son sınavdan kaç almıştır?</w:t>
      </w:r>
    </w:p>
    <w:p w:rsidR="00D9724D" w:rsidRDefault="00D9724D" w:rsidP="00D9724D">
      <w:r>
        <w:rPr>
          <w:b/>
        </w:rPr>
        <w:t>Not:</w:t>
      </w:r>
      <w:r>
        <w:t xml:space="preserve"> Aritmetik </w:t>
      </w:r>
      <w:proofErr w:type="gramStart"/>
      <w:r>
        <w:t>ortalaması  x</w:t>
      </w:r>
      <w:proofErr w:type="gramEnd"/>
      <w:r>
        <w:t xml:space="preserve">  olan  n  tane sayının;</w:t>
      </w:r>
    </w:p>
    <w:p w:rsidR="00D9724D" w:rsidRDefault="00D9724D" w:rsidP="00D9724D">
      <w:pPr>
        <w:pStyle w:val="ListeParagraf"/>
        <w:numPr>
          <w:ilvl w:val="0"/>
          <w:numId w:val="9"/>
        </w:numPr>
        <w:ind w:left="284" w:hanging="284"/>
      </w:pPr>
      <w:r>
        <w:t xml:space="preserve">Her </w:t>
      </w:r>
      <w:proofErr w:type="gramStart"/>
      <w:r>
        <w:t>birine  y</w:t>
      </w:r>
      <w:proofErr w:type="gramEnd"/>
      <w:r>
        <w:t xml:space="preserve">  eklenirse, elde edilen yeni sayıların aritmetik ortalaması  </w:t>
      </w:r>
      <w:proofErr w:type="spellStart"/>
      <w:r>
        <w:t>x+y</w:t>
      </w:r>
      <w:proofErr w:type="spellEnd"/>
      <w:r>
        <w:t xml:space="preserve">  olur.</w:t>
      </w:r>
    </w:p>
    <w:p w:rsidR="00D9724D" w:rsidRDefault="00D9724D" w:rsidP="00D9724D">
      <w:pPr>
        <w:pStyle w:val="ListeParagraf"/>
        <w:numPr>
          <w:ilvl w:val="0"/>
          <w:numId w:val="9"/>
        </w:numPr>
        <w:ind w:left="284" w:hanging="284"/>
      </w:pPr>
      <w:r>
        <w:t xml:space="preserve">Her birinden y çıkarılırsa, elde edilen yeni sayıların aritmetik </w:t>
      </w:r>
      <w:proofErr w:type="gramStart"/>
      <w:r>
        <w:t>ortalaması  x</w:t>
      </w:r>
      <w:proofErr w:type="gramEnd"/>
      <w:r>
        <w:t>-y  olur.</w:t>
      </w:r>
    </w:p>
    <w:p w:rsidR="00D9724D" w:rsidRDefault="00D9724D" w:rsidP="00D9724D">
      <w:proofErr w:type="spellStart"/>
      <w:r>
        <w:rPr>
          <w:b/>
        </w:rPr>
        <w:lastRenderedPageBreak/>
        <w:t>Örn</w:t>
      </w:r>
      <w:proofErr w:type="spellEnd"/>
      <w:r>
        <w:rPr>
          <w:b/>
        </w:rPr>
        <w:t xml:space="preserve">: </w:t>
      </w:r>
      <w:r>
        <w:t xml:space="preserve">29 tane sayının aritmetik </w:t>
      </w:r>
      <w:proofErr w:type="gramStart"/>
      <w:r>
        <w:t>ortalaması  3x</w:t>
      </w:r>
      <w:proofErr w:type="gramEnd"/>
      <w:r>
        <w:t xml:space="preserve">+12 </w:t>
      </w:r>
      <w:proofErr w:type="spellStart"/>
      <w:r>
        <w:t>dir</w:t>
      </w:r>
      <w:proofErr w:type="spellEnd"/>
      <w:r>
        <w:t xml:space="preserve">. Bu 29 sayının her </w:t>
      </w:r>
      <w:proofErr w:type="gramStart"/>
      <w:r>
        <w:t>birine  8</w:t>
      </w:r>
      <w:proofErr w:type="gramEnd"/>
      <w:r>
        <w:t xml:space="preserve"> eklenirse aritmetik ortalama  4x-3 oluyor. Buna göre x kaçtır?</w:t>
      </w:r>
    </w:p>
    <w:p w:rsidR="00C8592E" w:rsidRDefault="00C8592E" w:rsidP="00C8592E">
      <w:pPr>
        <w:pStyle w:val="ListeParagraf"/>
        <w:numPr>
          <w:ilvl w:val="0"/>
          <w:numId w:val="6"/>
        </w:numPr>
        <w:ind w:left="284" w:hanging="284"/>
      </w:pPr>
      <w:r>
        <w:rPr>
          <w:b/>
          <w:u w:val="single"/>
        </w:rPr>
        <w:t>Geometrik Ortalama:</w:t>
      </w:r>
    </w:p>
    <w:p w:rsidR="00C8592E" w:rsidRDefault="00C8592E" w:rsidP="00C8592E">
      <w:r>
        <w:t>Geometrik ortalama, sayıların çarpımının terim sayısı derecesinden kökü alınarak elde edilir.</w:t>
      </w:r>
    </w:p>
    <w:p w:rsidR="00C8592E" w:rsidRDefault="00C8592E" w:rsidP="00C8592E">
      <w:r w:rsidRPr="003641C4">
        <w:rPr>
          <w:position w:val="-12"/>
        </w:rPr>
        <w:object w:dxaOrig="4200" w:dyaOrig="400">
          <v:shape id="_x0000_i1095" type="#_x0000_t75" style="width:210.05pt;height:19.8pt" o:ole="">
            <v:imagedata r:id="rId148" o:title=""/>
          </v:shape>
          <o:OLEObject Type="Embed" ProgID="Equation.DSMT4" ShapeID="_x0000_i1095" DrawAspect="Content" ObjectID="_1545384769" r:id="rId149"/>
        </w:object>
      </w:r>
      <w:r>
        <w:br/>
      </w:r>
      <w:r w:rsidRPr="003641C4">
        <w:rPr>
          <w:position w:val="-14"/>
        </w:rPr>
        <w:object w:dxaOrig="3080" w:dyaOrig="420">
          <v:shape id="_x0000_i1096" type="#_x0000_t75" style="width:153.9pt;height:21.15pt" o:ole="">
            <v:imagedata r:id="rId150" o:title=""/>
          </v:shape>
          <o:OLEObject Type="Embed" ProgID="Equation.DSMT4" ShapeID="_x0000_i1096" DrawAspect="Content" ObjectID="_1545384770" r:id="rId151"/>
        </w:object>
      </w:r>
    </w:p>
    <w:p w:rsidR="00C8592E" w:rsidRDefault="006D1C14" w:rsidP="006D1C14">
      <w:pPr>
        <w:pStyle w:val="ListeParagraf"/>
        <w:numPr>
          <w:ilvl w:val="0"/>
          <w:numId w:val="10"/>
        </w:numPr>
        <w:ind w:left="284" w:hanging="284"/>
      </w:pPr>
      <w:proofErr w:type="gramStart"/>
      <w:r>
        <w:t>a  ile</w:t>
      </w:r>
      <w:proofErr w:type="gramEnd"/>
      <w:r>
        <w:t xml:space="preserve">  b  </w:t>
      </w:r>
      <w:proofErr w:type="spellStart"/>
      <w:r>
        <w:t>nin</w:t>
      </w:r>
      <w:proofErr w:type="spellEnd"/>
      <w:r>
        <w:t xml:space="preserve"> geometrik ortalaması  </w:t>
      </w:r>
      <w:r w:rsidRPr="003641C4">
        <w:rPr>
          <w:position w:val="-8"/>
        </w:rPr>
        <w:object w:dxaOrig="620" w:dyaOrig="360">
          <v:shape id="_x0000_i1098" type="#_x0000_t75" style="width:31.05pt;height:17.85pt" o:ole="">
            <v:imagedata r:id="rId152" o:title=""/>
          </v:shape>
          <o:OLEObject Type="Embed" ProgID="Equation.DSMT4" ShapeID="_x0000_i1098" DrawAspect="Content" ObjectID="_1545384771" r:id="rId153"/>
        </w:object>
      </w:r>
    </w:p>
    <w:p w:rsidR="006D1C14" w:rsidRDefault="006D1C14" w:rsidP="006D1C14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>9, 40, 75 sayılarının geometrik ortalaması kaçtır?</w:t>
      </w:r>
    </w:p>
    <w:p w:rsidR="006D1C14" w:rsidRDefault="006D1C14" w:rsidP="006D1C14">
      <w:r>
        <w:rPr>
          <w:b/>
        </w:rPr>
        <w:t xml:space="preserve">Not: </w:t>
      </w:r>
      <w:r>
        <w:t xml:space="preserve">a ile b </w:t>
      </w:r>
      <w:proofErr w:type="spellStart"/>
      <w:r>
        <w:t>nin</w:t>
      </w:r>
      <w:proofErr w:type="spellEnd"/>
      <w:r>
        <w:t xml:space="preserve"> aritmetik ortalaması geometrik ortalamasına eşit ise a=</w:t>
      </w:r>
      <w:proofErr w:type="gramStart"/>
      <w:r>
        <w:t xml:space="preserve">b  </w:t>
      </w:r>
      <w:proofErr w:type="spellStart"/>
      <w:r>
        <w:t>dir</w:t>
      </w:r>
      <w:proofErr w:type="spellEnd"/>
      <w:proofErr w:type="gramEnd"/>
      <w:r>
        <w:t>.</w:t>
      </w:r>
    </w:p>
    <w:p w:rsidR="006D1C14" w:rsidRDefault="006D1C14" w:rsidP="006D1C14">
      <w:r>
        <w:rPr>
          <w:b/>
        </w:rPr>
        <w:t xml:space="preserve">Not: </w:t>
      </w:r>
      <w:r w:rsidRPr="003641C4">
        <w:rPr>
          <w:position w:val="-6"/>
        </w:rPr>
        <w:object w:dxaOrig="3140" w:dyaOrig="279">
          <v:shape id="_x0000_i1099" type="#_x0000_t75" style="width:157.2pt;height:13.85pt" o:ole="">
            <v:imagedata r:id="rId154" o:title=""/>
          </v:shape>
          <o:OLEObject Type="Embed" ProgID="Equation.DSMT4" ShapeID="_x0000_i1099" DrawAspect="Content" ObjectID="_1545384772" r:id="rId155"/>
        </w:object>
      </w:r>
    </w:p>
    <w:p w:rsidR="006D1C14" w:rsidRDefault="006D1C14" w:rsidP="006D1C14">
      <w:pPr>
        <w:pStyle w:val="ListeParagraf"/>
        <w:numPr>
          <w:ilvl w:val="0"/>
          <w:numId w:val="6"/>
        </w:numPr>
        <w:ind w:left="284" w:hanging="284"/>
      </w:pPr>
      <w:proofErr w:type="spellStart"/>
      <w:r>
        <w:rPr>
          <w:b/>
          <w:u w:val="single"/>
        </w:rPr>
        <w:t>Harmonik</w:t>
      </w:r>
      <w:proofErr w:type="spellEnd"/>
      <w:r>
        <w:rPr>
          <w:b/>
          <w:u w:val="single"/>
        </w:rPr>
        <w:t xml:space="preserve"> Ortalama:</w:t>
      </w:r>
    </w:p>
    <w:p w:rsidR="006D1C14" w:rsidRDefault="006D1C14" w:rsidP="006D1C14">
      <w:proofErr w:type="gramStart"/>
      <w:r>
        <w:t>n</w:t>
      </w:r>
      <w:proofErr w:type="gramEnd"/>
      <w:r>
        <w:t xml:space="preserve"> tane sayının </w:t>
      </w:r>
      <w:proofErr w:type="spellStart"/>
      <w:r>
        <w:t>harmonik</w:t>
      </w:r>
      <w:proofErr w:type="spellEnd"/>
      <w:r>
        <w:t xml:space="preserve"> ortalaması</w:t>
      </w:r>
    </w:p>
    <w:p w:rsidR="006D1C14" w:rsidRDefault="006D1C14" w:rsidP="006D1C14">
      <w:r w:rsidRPr="003641C4">
        <w:rPr>
          <w:position w:val="-60"/>
        </w:rPr>
        <w:object w:dxaOrig="3800" w:dyaOrig="980">
          <v:shape id="_x0000_i1100" type="#_x0000_t75" style="width:190.25pt;height:48.9pt" o:ole="">
            <v:imagedata r:id="rId156" o:title=""/>
          </v:shape>
          <o:OLEObject Type="Embed" ProgID="Equation.DSMT4" ShapeID="_x0000_i1100" DrawAspect="Content" ObjectID="_1545384773" r:id="rId157"/>
        </w:object>
      </w:r>
    </w:p>
    <w:p w:rsidR="006D1C14" w:rsidRDefault="006D1C14" w:rsidP="006D1C14">
      <w:pPr>
        <w:pStyle w:val="ListeParagraf"/>
        <w:numPr>
          <w:ilvl w:val="0"/>
          <w:numId w:val="10"/>
        </w:numPr>
        <w:ind w:left="284" w:hanging="284"/>
      </w:pPr>
      <w:proofErr w:type="gramStart"/>
      <w:r>
        <w:t>a  ile</w:t>
      </w:r>
      <w:proofErr w:type="gramEnd"/>
      <w:r>
        <w:t xml:space="preserve">  b </w:t>
      </w:r>
      <w:proofErr w:type="spellStart"/>
      <w:r>
        <w:t>nin</w:t>
      </w:r>
      <w:proofErr w:type="spellEnd"/>
      <w:r>
        <w:t xml:space="preserve"> </w:t>
      </w:r>
      <w:proofErr w:type="spellStart"/>
      <w:r>
        <w:t>harmonik</w:t>
      </w:r>
      <w:proofErr w:type="spellEnd"/>
      <w:r>
        <w:t xml:space="preserve"> ortalaması  </w:t>
      </w:r>
      <w:r w:rsidRPr="003641C4">
        <w:rPr>
          <w:position w:val="-24"/>
        </w:rPr>
        <w:object w:dxaOrig="560" w:dyaOrig="620">
          <v:shape id="_x0000_i1101" type="#_x0000_t75" style="width:27.75pt;height:31.05pt" o:ole="">
            <v:imagedata r:id="rId158" o:title=""/>
          </v:shape>
          <o:OLEObject Type="Embed" ProgID="Equation.DSMT4" ShapeID="_x0000_i1101" DrawAspect="Content" ObjectID="_1545384774" r:id="rId159"/>
        </w:objec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6D1C14" w:rsidRDefault="006D1C14" w:rsidP="006D1C14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 w:rsidRPr="003641C4">
        <w:rPr>
          <w:position w:val="-24"/>
        </w:rPr>
        <w:object w:dxaOrig="240" w:dyaOrig="620">
          <v:shape id="_x0000_i1102" type="#_x0000_t75" style="width:11.9pt;height:31.05pt" o:ole="">
            <v:imagedata r:id="rId160" o:title=""/>
          </v:shape>
          <o:OLEObject Type="Embed" ProgID="Equation.DSMT4" ShapeID="_x0000_i1102" DrawAspect="Content" ObjectID="_1545384775" r:id="rId161"/>
        </w:object>
      </w:r>
      <w:r>
        <w:t xml:space="preserve">,  </w:t>
      </w:r>
      <w:r w:rsidRPr="003641C4">
        <w:rPr>
          <w:position w:val="-24"/>
        </w:rPr>
        <w:object w:dxaOrig="220" w:dyaOrig="620">
          <v:shape id="_x0000_i1103" type="#_x0000_t75" style="width:11.25pt;height:31.05pt" o:ole="">
            <v:imagedata r:id="rId162" o:title=""/>
          </v:shape>
          <o:OLEObject Type="Embed" ProgID="Equation.DSMT4" ShapeID="_x0000_i1103" DrawAspect="Content" ObjectID="_1545384776" r:id="rId163"/>
        </w:object>
      </w:r>
      <w:r>
        <w:t xml:space="preserve">  ve  </w:t>
      </w:r>
      <w:r w:rsidRPr="003641C4">
        <w:rPr>
          <w:position w:val="-24"/>
        </w:rPr>
        <w:object w:dxaOrig="300" w:dyaOrig="620">
          <v:shape id="_x0000_i1104" type="#_x0000_t75" style="width:15.2pt;height:31.05pt" o:ole="">
            <v:imagedata r:id="rId164" o:title=""/>
          </v:shape>
          <o:OLEObject Type="Embed" ProgID="Equation.DSMT4" ShapeID="_x0000_i1104" DrawAspect="Content" ObjectID="_1545384777" r:id="rId165"/>
        </w:object>
      </w:r>
      <w:r>
        <w:t xml:space="preserve">  sayılarının </w:t>
      </w:r>
      <w:proofErr w:type="spellStart"/>
      <w:r>
        <w:t>harmonik</w:t>
      </w:r>
      <w:proofErr w:type="spellEnd"/>
      <w:r>
        <w:t xml:space="preserve"> ortalaması kaçtır?</w:t>
      </w:r>
    </w:p>
    <w:p w:rsidR="006D1C14" w:rsidRDefault="006D1C14" w:rsidP="006D1C14">
      <w:r w:rsidRPr="006D1C14">
        <w:rPr>
          <w:b/>
          <w:u w:val="single"/>
        </w:rPr>
        <w:t>Ek Bilgi</w:t>
      </w:r>
      <w:r>
        <w:rPr>
          <w:b/>
        </w:rPr>
        <w:t xml:space="preserve">: </w:t>
      </w:r>
      <w:r>
        <w:t xml:space="preserve">a, b ve c </w:t>
      </w:r>
      <w:proofErr w:type="spellStart"/>
      <w:r>
        <w:t>nin</w:t>
      </w:r>
      <w:proofErr w:type="spellEnd"/>
      <w:r>
        <w:t xml:space="preserve"> </w:t>
      </w:r>
      <w:r w:rsidRPr="006D1C14">
        <w:rPr>
          <w:u w:val="single"/>
        </w:rPr>
        <w:t xml:space="preserve">dördüncü </w:t>
      </w:r>
      <w:proofErr w:type="gramStart"/>
      <w:r w:rsidRPr="006D1C14">
        <w:rPr>
          <w:u w:val="single"/>
        </w:rPr>
        <w:t>orantılısı</w:t>
      </w:r>
      <w:r>
        <w:t xml:space="preserve">  x</w:t>
      </w:r>
      <w:proofErr w:type="gramEnd"/>
      <w:r>
        <w:t xml:space="preserve">  ise;</w:t>
      </w:r>
    </w:p>
    <w:p w:rsidR="006D1C14" w:rsidRDefault="006D1C14" w:rsidP="006D1C14">
      <w:r w:rsidRPr="003641C4">
        <w:rPr>
          <w:position w:val="-24"/>
        </w:rPr>
        <w:object w:dxaOrig="639" w:dyaOrig="620">
          <v:shape id="_x0000_i1105" type="#_x0000_t75" style="width:31.7pt;height:31.05pt" o:ole="">
            <v:imagedata r:id="rId166" o:title=""/>
          </v:shape>
          <o:OLEObject Type="Embed" ProgID="Equation.DSMT4" ShapeID="_x0000_i1105" DrawAspect="Content" ObjectID="_1545384778" r:id="rId167"/>
        </w:object>
      </w:r>
      <w:r>
        <w:t xml:space="preserve">  </w:t>
      </w:r>
      <w:proofErr w:type="spellStart"/>
      <w:r>
        <w:t>dir</w:t>
      </w:r>
      <w:proofErr w:type="spellEnd"/>
      <w:r>
        <w:t>.</w:t>
      </w:r>
    </w:p>
    <w:p w:rsidR="006D1C14" w:rsidRPr="006D1C14" w:rsidRDefault="006D1C14" w:rsidP="006D1C14">
      <w:proofErr w:type="spellStart"/>
      <w:r>
        <w:rPr>
          <w:b/>
        </w:rPr>
        <w:t>Örn</w:t>
      </w:r>
      <w:proofErr w:type="spellEnd"/>
      <w:r>
        <w:rPr>
          <w:b/>
        </w:rPr>
        <w:t xml:space="preserve">: </w:t>
      </w:r>
      <w:r>
        <w:t xml:space="preserve"> 6, 9  ve  8  in dördüncü orantılısı kaçtır?</w:t>
      </w:r>
      <w:bookmarkStart w:id="0" w:name="_GoBack"/>
      <w:bookmarkEnd w:id="0"/>
    </w:p>
    <w:p w:rsidR="006D1C14" w:rsidRPr="006D1C14" w:rsidRDefault="006D1C14" w:rsidP="006D1C14"/>
    <w:sectPr w:rsidR="006D1C14" w:rsidRPr="006D1C14" w:rsidSect="008F3D41">
      <w:type w:val="continuous"/>
      <w:pgSz w:w="11906" w:h="16838"/>
      <w:pgMar w:top="709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76"/>
    <w:multiLevelType w:val="hybridMultilevel"/>
    <w:tmpl w:val="32C2B5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AFE"/>
    <w:multiLevelType w:val="hybridMultilevel"/>
    <w:tmpl w:val="6494F1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3176"/>
    <w:multiLevelType w:val="hybridMultilevel"/>
    <w:tmpl w:val="87868F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929"/>
    <w:multiLevelType w:val="hybridMultilevel"/>
    <w:tmpl w:val="926482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B3D"/>
    <w:multiLevelType w:val="hybridMultilevel"/>
    <w:tmpl w:val="55E6B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4536"/>
    <w:multiLevelType w:val="hybridMultilevel"/>
    <w:tmpl w:val="24A643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6CE4"/>
    <w:multiLevelType w:val="hybridMultilevel"/>
    <w:tmpl w:val="1FB257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6B2"/>
    <w:multiLevelType w:val="hybridMultilevel"/>
    <w:tmpl w:val="380202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7929"/>
    <w:multiLevelType w:val="hybridMultilevel"/>
    <w:tmpl w:val="7AD6D8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83353"/>
    <w:multiLevelType w:val="hybridMultilevel"/>
    <w:tmpl w:val="5E2667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1D58"/>
    <w:multiLevelType w:val="hybridMultilevel"/>
    <w:tmpl w:val="9754E0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CA"/>
    <w:rsid w:val="00271AF7"/>
    <w:rsid w:val="00290356"/>
    <w:rsid w:val="002D7A2C"/>
    <w:rsid w:val="003C0F74"/>
    <w:rsid w:val="004920CA"/>
    <w:rsid w:val="006D1C14"/>
    <w:rsid w:val="008F3D41"/>
    <w:rsid w:val="00A07B6F"/>
    <w:rsid w:val="00B53247"/>
    <w:rsid w:val="00C8592E"/>
    <w:rsid w:val="00D9724D"/>
    <w:rsid w:val="00D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Erdal</cp:lastModifiedBy>
  <cp:revision>5</cp:revision>
  <dcterms:created xsi:type="dcterms:W3CDTF">2017-01-08T08:17:00Z</dcterms:created>
  <dcterms:modified xsi:type="dcterms:W3CDTF">2017-01-08T09:41:00Z</dcterms:modified>
</cp:coreProperties>
</file>