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56C" w:rsidRPr="00904ED1" w:rsidRDefault="009D456C" w:rsidP="00941682">
      <w:pPr>
        <w:pStyle w:val="AralkYok"/>
        <w:ind w:left="142"/>
        <w:jc w:val="center"/>
        <w:rPr>
          <w:rFonts w:ascii="Times New Roman" w:eastAsia="Batang" w:hAnsi="Times New Roman"/>
          <w:b/>
          <w:sz w:val="24"/>
          <w:szCs w:val="24"/>
        </w:rPr>
      </w:pPr>
    </w:p>
    <w:p w:rsidR="009D456C" w:rsidRPr="00904ED1" w:rsidRDefault="009D456C" w:rsidP="00941682">
      <w:pPr>
        <w:pStyle w:val="AralkYok"/>
        <w:ind w:left="142"/>
        <w:jc w:val="center"/>
        <w:rPr>
          <w:rFonts w:ascii="Times New Roman" w:eastAsia="Batang" w:hAnsi="Times New Roman"/>
          <w:b/>
          <w:sz w:val="24"/>
          <w:szCs w:val="24"/>
        </w:rPr>
      </w:pPr>
    </w:p>
    <w:p w:rsidR="000F15A1" w:rsidRPr="00904ED1" w:rsidRDefault="000A0F71" w:rsidP="00941682">
      <w:pPr>
        <w:pStyle w:val="AralkYok"/>
        <w:ind w:left="142"/>
        <w:jc w:val="center"/>
        <w:rPr>
          <w:rFonts w:ascii="Times New Roman" w:eastAsia="Batang" w:hAnsi="Times New Roman"/>
          <w:b/>
          <w:sz w:val="24"/>
          <w:szCs w:val="24"/>
        </w:rPr>
      </w:pPr>
      <w:r>
        <w:rPr>
          <w:rFonts w:ascii="Times New Roman" w:eastAsia="Batang" w:hAnsi="Times New Roman"/>
          <w:b/>
          <w:sz w:val="24"/>
          <w:szCs w:val="24"/>
        </w:rPr>
        <w:t>…………</w:t>
      </w:r>
      <w:r w:rsidR="00B33061" w:rsidRPr="00904ED1">
        <w:rPr>
          <w:rFonts w:ascii="Times New Roman" w:eastAsia="Batang" w:hAnsi="Times New Roman"/>
          <w:b/>
          <w:sz w:val="24"/>
          <w:szCs w:val="24"/>
        </w:rPr>
        <w:t xml:space="preserve"> İLKOKULU</w:t>
      </w:r>
      <w:r w:rsidR="00491D1E" w:rsidRPr="00904ED1">
        <w:rPr>
          <w:rFonts w:ascii="Times New Roman" w:eastAsia="Batang" w:hAnsi="Times New Roman"/>
          <w:b/>
          <w:sz w:val="24"/>
          <w:szCs w:val="24"/>
        </w:rPr>
        <w:t xml:space="preserve"> MÜDÜRLÜĞÜNE</w:t>
      </w:r>
    </w:p>
    <w:p w:rsidR="00491D1E" w:rsidRPr="00904ED1" w:rsidRDefault="00491D1E" w:rsidP="00A14F3E">
      <w:pPr>
        <w:pStyle w:val="AralkYok"/>
        <w:ind w:left="142"/>
        <w:rPr>
          <w:rFonts w:ascii="Times New Roman" w:eastAsia="Batang" w:hAnsi="Times New Roman"/>
          <w:b/>
          <w:sz w:val="24"/>
          <w:szCs w:val="24"/>
        </w:rPr>
      </w:pPr>
    </w:p>
    <w:p w:rsidR="000F15A1" w:rsidRPr="00904ED1" w:rsidRDefault="005A3B94" w:rsidP="00A14F3E">
      <w:pPr>
        <w:pStyle w:val="AralkYok"/>
        <w:ind w:left="142"/>
        <w:rPr>
          <w:rFonts w:ascii="Times New Roman" w:eastAsia="Batang" w:hAnsi="Times New Roman"/>
          <w:sz w:val="24"/>
          <w:szCs w:val="24"/>
        </w:rPr>
      </w:pPr>
      <w:r w:rsidRPr="00904ED1">
        <w:rPr>
          <w:rFonts w:ascii="Times New Roman" w:eastAsia="Batang" w:hAnsi="Times New Roman"/>
          <w:sz w:val="24"/>
          <w:szCs w:val="24"/>
        </w:rPr>
        <w:tab/>
      </w:r>
      <w:r w:rsidR="00340801" w:rsidRPr="00904ED1">
        <w:rPr>
          <w:rFonts w:ascii="Times New Roman" w:eastAsia="Batang" w:hAnsi="Times New Roman"/>
          <w:sz w:val="24"/>
          <w:szCs w:val="24"/>
        </w:rPr>
        <w:t>201</w:t>
      </w:r>
      <w:r w:rsidR="00190123" w:rsidRPr="00904ED1">
        <w:rPr>
          <w:rFonts w:ascii="Times New Roman" w:eastAsia="Batang" w:hAnsi="Times New Roman"/>
          <w:sz w:val="24"/>
          <w:szCs w:val="24"/>
        </w:rPr>
        <w:t>9/2020</w:t>
      </w:r>
      <w:r w:rsidR="009758F8" w:rsidRPr="00904ED1">
        <w:rPr>
          <w:rFonts w:ascii="Times New Roman" w:eastAsia="Batang" w:hAnsi="Times New Roman"/>
          <w:sz w:val="24"/>
          <w:szCs w:val="24"/>
        </w:rPr>
        <w:t xml:space="preserve"> Eğitim - Ö</w:t>
      </w:r>
      <w:r w:rsidR="004815B9" w:rsidRPr="00904ED1">
        <w:rPr>
          <w:rFonts w:ascii="Times New Roman" w:eastAsia="Batang" w:hAnsi="Times New Roman"/>
          <w:sz w:val="24"/>
          <w:szCs w:val="24"/>
        </w:rPr>
        <w:t>ğretim yılı</w:t>
      </w:r>
      <w:r w:rsidR="00190123" w:rsidRPr="00904ED1">
        <w:rPr>
          <w:rFonts w:ascii="Times New Roman" w:eastAsia="Batang" w:hAnsi="Times New Roman"/>
          <w:sz w:val="24"/>
          <w:szCs w:val="24"/>
        </w:rPr>
        <w:t xml:space="preserve"> 1. Sınıflar</w:t>
      </w:r>
      <w:r w:rsidR="000F15A1" w:rsidRPr="00904ED1">
        <w:rPr>
          <w:rFonts w:ascii="Times New Roman" w:eastAsia="Batang" w:hAnsi="Times New Roman"/>
          <w:sz w:val="24"/>
          <w:szCs w:val="24"/>
        </w:rPr>
        <w:t xml:space="preserve"> </w:t>
      </w:r>
      <w:r w:rsidR="00190123" w:rsidRPr="00904ED1">
        <w:rPr>
          <w:rFonts w:ascii="Times New Roman" w:eastAsia="Batang" w:hAnsi="Times New Roman"/>
          <w:sz w:val="24"/>
          <w:szCs w:val="24"/>
        </w:rPr>
        <w:t>s</w:t>
      </w:r>
      <w:r w:rsidR="00C80C98" w:rsidRPr="00904ED1">
        <w:rPr>
          <w:rFonts w:ascii="Times New Roman" w:eastAsia="Batang" w:hAnsi="Times New Roman"/>
          <w:sz w:val="24"/>
          <w:szCs w:val="24"/>
        </w:rPr>
        <w:t xml:space="preserve">ene </w:t>
      </w:r>
      <w:r w:rsidR="003D0896" w:rsidRPr="00904ED1">
        <w:rPr>
          <w:rFonts w:ascii="Times New Roman" w:eastAsia="Batang" w:hAnsi="Times New Roman"/>
          <w:sz w:val="24"/>
          <w:szCs w:val="24"/>
        </w:rPr>
        <w:t>başı</w:t>
      </w:r>
      <w:r w:rsidR="000F15A1" w:rsidRPr="00904ED1">
        <w:rPr>
          <w:rFonts w:ascii="Times New Roman" w:eastAsia="Batang" w:hAnsi="Times New Roman"/>
          <w:sz w:val="24"/>
          <w:szCs w:val="24"/>
        </w:rPr>
        <w:t xml:space="preserve"> Zümre </w:t>
      </w:r>
      <w:r w:rsidR="00AC7B90" w:rsidRPr="00904ED1">
        <w:rPr>
          <w:rFonts w:ascii="Times New Roman" w:eastAsia="Batang" w:hAnsi="Times New Roman"/>
          <w:sz w:val="24"/>
          <w:szCs w:val="24"/>
        </w:rPr>
        <w:t xml:space="preserve">Öğretmenler Kurulu toplantısı </w:t>
      </w:r>
      <w:r w:rsidR="00190123" w:rsidRPr="00904ED1">
        <w:rPr>
          <w:rFonts w:ascii="Times New Roman" w:eastAsia="Batang" w:hAnsi="Times New Roman"/>
          <w:sz w:val="24"/>
          <w:szCs w:val="24"/>
        </w:rPr>
        <w:t>03</w:t>
      </w:r>
      <w:r w:rsidR="00A152E6" w:rsidRPr="00904ED1">
        <w:rPr>
          <w:rFonts w:ascii="Times New Roman" w:eastAsia="Batang" w:hAnsi="Times New Roman"/>
          <w:sz w:val="24"/>
          <w:szCs w:val="24"/>
        </w:rPr>
        <w:t>.09.201</w:t>
      </w:r>
      <w:r w:rsidR="00190123" w:rsidRPr="00904ED1">
        <w:rPr>
          <w:rFonts w:ascii="Times New Roman" w:eastAsia="Batang" w:hAnsi="Times New Roman"/>
          <w:sz w:val="24"/>
          <w:szCs w:val="24"/>
        </w:rPr>
        <w:t>9</w:t>
      </w:r>
      <w:r w:rsidR="006530AC" w:rsidRPr="00904ED1">
        <w:rPr>
          <w:rFonts w:ascii="Times New Roman" w:eastAsia="Batang" w:hAnsi="Times New Roman"/>
          <w:sz w:val="24"/>
          <w:szCs w:val="24"/>
        </w:rPr>
        <w:t xml:space="preserve"> </w:t>
      </w:r>
      <w:r w:rsidR="004815B9" w:rsidRPr="00904ED1">
        <w:rPr>
          <w:rFonts w:ascii="Times New Roman" w:eastAsia="Batang" w:hAnsi="Times New Roman"/>
          <w:sz w:val="24"/>
          <w:szCs w:val="24"/>
        </w:rPr>
        <w:t>Salı</w:t>
      </w:r>
      <w:r w:rsidR="006530AC" w:rsidRPr="00904ED1">
        <w:rPr>
          <w:rFonts w:ascii="Times New Roman" w:eastAsia="Batang" w:hAnsi="Times New Roman"/>
          <w:sz w:val="24"/>
          <w:szCs w:val="24"/>
        </w:rPr>
        <w:t xml:space="preserve"> günü okulumuzun </w:t>
      </w:r>
      <w:r w:rsidR="00190123" w:rsidRPr="00904ED1">
        <w:rPr>
          <w:rFonts w:ascii="Times New Roman" w:eastAsia="Batang" w:hAnsi="Times New Roman"/>
          <w:sz w:val="24"/>
          <w:szCs w:val="24"/>
        </w:rPr>
        <w:t>Öğretmenler O</w:t>
      </w:r>
      <w:r w:rsidR="004815B9" w:rsidRPr="00904ED1">
        <w:rPr>
          <w:rFonts w:ascii="Times New Roman" w:eastAsia="Batang" w:hAnsi="Times New Roman"/>
          <w:sz w:val="24"/>
          <w:szCs w:val="24"/>
        </w:rPr>
        <w:t>dasında</w:t>
      </w:r>
      <w:r w:rsidR="006530AC" w:rsidRPr="00904ED1">
        <w:rPr>
          <w:rFonts w:ascii="Times New Roman" w:eastAsia="Batang" w:hAnsi="Times New Roman"/>
          <w:sz w:val="24"/>
          <w:szCs w:val="24"/>
        </w:rPr>
        <w:t xml:space="preserve"> </w:t>
      </w:r>
      <w:r w:rsidR="00A152E6" w:rsidRPr="00904ED1">
        <w:rPr>
          <w:rFonts w:ascii="Times New Roman" w:eastAsia="Batang" w:hAnsi="Times New Roman"/>
          <w:sz w:val="24"/>
          <w:szCs w:val="24"/>
        </w:rPr>
        <w:t xml:space="preserve">saat </w:t>
      </w:r>
      <w:r w:rsidR="00340801" w:rsidRPr="00904ED1">
        <w:rPr>
          <w:rFonts w:ascii="Times New Roman" w:eastAsia="Batang" w:hAnsi="Times New Roman"/>
          <w:sz w:val="24"/>
          <w:szCs w:val="24"/>
        </w:rPr>
        <w:t>1</w:t>
      </w:r>
      <w:r w:rsidR="00190123" w:rsidRPr="00904ED1">
        <w:rPr>
          <w:rFonts w:ascii="Times New Roman" w:eastAsia="Batang" w:hAnsi="Times New Roman"/>
          <w:sz w:val="24"/>
          <w:szCs w:val="24"/>
        </w:rPr>
        <w:t>0</w:t>
      </w:r>
      <w:r w:rsidR="001741D0" w:rsidRPr="00904ED1">
        <w:rPr>
          <w:rFonts w:ascii="Times New Roman" w:eastAsia="Batang" w:hAnsi="Times New Roman"/>
          <w:sz w:val="24"/>
          <w:szCs w:val="24"/>
        </w:rPr>
        <w:t>.</w:t>
      </w:r>
      <w:r w:rsidR="00E8655A" w:rsidRPr="00904ED1">
        <w:rPr>
          <w:rFonts w:ascii="Times New Roman" w:eastAsia="Batang" w:hAnsi="Times New Roman"/>
          <w:sz w:val="24"/>
          <w:szCs w:val="24"/>
        </w:rPr>
        <w:t>0</w:t>
      </w:r>
      <w:r w:rsidR="001741D0" w:rsidRPr="00904ED1">
        <w:rPr>
          <w:rFonts w:ascii="Times New Roman" w:eastAsia="Batang" w:hAnsi="Times New Roman"/>
          <w:sz w:val="24"/>
          <w:szCs w:val="24"/>
        </w:rPr>
        <w:t>0’d</w:t>
      </w:r>
      <w:r w:rsidR="00E8655A" w:rsidRPr="00904ED1">
        <w:rPr>
          <w:rFonts w:ascii="Times New Roman" w:eastAsia="Batang" w:hAnsi="Times New Roman"/>
          <w:sz w:val="24"/>
          <w:szCs w:val="24"/>
        </w:rPr>
        <w:t>a</w:t>
      </w:r>
      <w:r w:rsidR="000F15A1" w:rsidRPr="00904ED1">
        <w:rPr>
          <w:rFonts w:ascii="Times New Roman" w:eastAsia="Batang" w:hAnsi="Times New Roman"/>
          <w:sz w:val="24"/>
          <w:szCs w:val="24"/>
        </w:rPr>
        <w:t xml:space="preserve"> aşağıdaki gündem maddeleri</w:t>
      </w:r>
      <w:r w:rsidR="006530AC" w:rsidRPr="00904ED1">
        <w:rPr>
          <w:rFonts w:ascii="Times New Roman" w:eastAsia="Batang" w:hAnsi="Times New Roman"/>
          <w:sz w:val="24"/>
          <w:szCs w:val="24"/>
        </w:rPr>
        <w:t>ni</w:t>
      </w:r>
      <w:r w:rsidR="000F15A1" w:rsidRPr="00904ED1">
        <w:rPr>
          <w:rFonts w:ascii="Times New Roman" w:eastAsia="Batang" w:hAnsi="Times New Roman"/>
          <w:sz w:val="24"/>
          <w:szCs w:val="24"/>
        </w:rPr>
        <w:t xml:space="preserve"> görüşmek</w:t>
      </w:r>
      <w:r w:rsidR="00DA7D57" w:rsidRPr="00904ED1">
        <w:rPr>
          <w:rFonts w:ascii="Times New Roman" w:eastAsia="Batang" w:hAnsi="Times New Roman"/>
          <w:sz w:val="24"/>
          <w:szCs w:val="24"/>
        </w:rPr>
        <w:t xml:space="preserve"> üzere </w:t>
      </w:r>
      <w:r w:rsidR="000F15A1" w:rsidRPr="00904ED1">
        <w:rPr>
          <w:rFonts w:ascii="Times New Roman" w:eastAsia="Batang" w:hAnsi="Times New Roman"/>
          <w:sz w:val="24"/>
          <w:szCs w:val="24"/>
        </w:rPr>
        <w:t>toplanacaktır.</w:t>
      </w:r>
    </w:p>
    <w:p w:rsidR="000F15A1" w:rsidRPr="00904ED1" w:rsidRDefault="004815B9" w:rsidP="00A14F3E">
      <w:pPr>
        <w:pStyle w:val="AralkYok"/>
        <w:ind w:left="142" w:firstLine="566"/>
        <w:rPr>
          <w:rFonts w:ascii="Times New Roman" w:eastAsia="Batang" w:hAnsi="Times New Roman"/>
          <w:sz w:val="24"/>
          <w:szCs w:val="24"/>
        </w:rPr>
      </w:pPr>
      <w:r w:rsidRPr="00904ED1">
        <w:rPr>
          <w:rFonts w:ascii="Times New Roman" w:eastAsia="Batang" w:hAnsi="Times New Roman"/>
          <w:sz w:val="24"/>
          <w:szCs w:val="24"/>
        </w:rPr>
        <w:t>Gereğini bilgilerinize arz ederim.</w:t>
      </w:r>
    </w:p>
    <w:p w:rsidR="009D456C" w:rsidRPr="00904ED1" w:rsidRDefault="009D456C" w:rsidP="00A14F3E">
      <w:pPr>
        <w:pStyle w:val="AralkYok"/>
        <w:ind w:left="142" w:firstLine="566"/>
        <w:rPr>
          <w:rFonts w:ascii="Times New Roman" w:eastAsia="Batang" w:hAnsi="Times New Roman"/>
          <w:sz w:val="24"/>
          <w:szCs w:val="24"/>
        </w:rPr>
      </w:pPr>
    </w:p>
    <w:p w:rsidR="003D0896" w:rsidRPr="00904ED1" w:rsidRDefault="003D0896" w:rsidP="00A14F3E">
      <w:pPr>
        <w:pStyle w:val="AralkYok"/>
        <w:ind w:left="142"/>
        <w:rPr>
          <w:rFonts w:ascii="Times New Roman" w:eastAsia="Batang" w:hAnsi="Times New Roman"/>
          <w:sz w:val="24"/>
          <w:szCs w:val="24"/>
        </w:rPr>
      </w:pPr>
    </w:p>
    <w:p w:rsidR="004815B9" w:rsidRPr="00904ED1" w:rsidRDefault="004815B9" w:rsidP="004815B9">
      <w:pPr>
        <w:pStyle w:val="AralkYok"/>
        <w:tabs>
          <w:tab w:val="left" w:pos="8445"/>
        </w:tabs>
        <w:ind w:left="142"/>
        <w:rPr>
          <w:rFonts w:ascii="Times New Roman" w:eastAsia="Batang" w:hAnsi="Times New Roman"/>
          <w:sz w:val="24"/>
          <w:szCs w:val="24"/>
        </w:rPr>
      </w:pPr>
      <w:r w:rsidRPr="00904ED1">
        <w:rPr>
          <w:rFonts w:ascii="Times New Roman" w:eastAsia="Batang" w:hAnsi="Times New Roman"/>
          <w:sz w:val="24"/>
          <w:szCs w:val="24"/>
        </w:rPr>
        <w:tab/>
      </w:r>
      <w:r w:rsidR="00130387" w:rsidRPr="00904ED1">
        <w:rPr>
          <w:rFonts w:ascii="Times New Roman" w:eastAsia="Batang" w:hAnsi="Times New Roman"/>
          <w:sz w:val="24"/>
          <w:szCs w:val="24"/>
        </w:rPr>
        <w:t xml:space="preserve">     </w:t>
      </w:r>
      <w:r w:rsidRPr="00904ED1">
        <w:rPr>
          <w:rFonts w:ascii="Times New Roman" w:eastAsia="Batang" w:hAnsi="Times New Roman"/>
          <w:sz w:val="24"/>
          <w:szCs w:val="24"/>
        </w:rPr>
        <w:t>0</w:t>
      </w:r>
      <w:r w:rsidR="00190123" w:rsidRPr="00904ED1">
        <w:rPr>
          <w:rFonts w:ascii="Times New Roman" w:eastAsia="Batang" w:hAnsi="Times New Roman"/>
          <w:sz w:val="24"/>
          <w:szCs w:val="24"/>
        </w:rPr>
        <w:t>2.09.2019</w:t>
      </w:r>
    </w:p>
    <w:p w:rsidR="003D0896" w:rsidRPr="00904ED1" w:rsidRDefault="00130387" w:rsidP="004815B9">
      <w:pPr>
        <w:pStyle w:val="AralkYok"/>
        <w:tabs>
          <w:tab w:val="left" w:pos="8475"/>
        </w:tabs>
        <w:ind w:left="142"/>
        <w:rPr>
          <w:rFonts w:ascii="Times New Roman" w:eastAsia="Batang" w:hAnsi="Times New Roman"/>
          <w:sz w:val="24"/>
          <w:szCs w:val="24"/>
        </w:rPr>
      </w:pPr>
      <w:r w:rsidRPr="00904ED1">
        <w:rPr>
          <w:rFonts w:ascii="Times New Roman" w:eastAsia="Batang" w:hAnsi="Times New Roman"/>
          <w:sz w:val="24"/>
          <w:szCs w:val="24"/>
        </w:rPr>
        <w:tab/>
      </w:r>
      <w:r w:rsidR="000A0F71">
        <w:rPr>
          <w:rFonts w:ascii="Times New Roman" w:eastAsia="Batang" w:hAnsi="Times New Roman"/>
          <w:sz w:val="24"/>
          <w:szCs w:val="24"/>
        </w:rPr>
        <w:t>…………………</w:t>
      </w:r>
    </w:p>
    <w:p w:rsidR="000F15A1" w:rsidRPr="00904ED1" w:rsidRDefault="00190123" w:rsidP="00941682">
      <w:pPr>
        <w:pStyle w:val="AralkYok"/>
        <w:ind w:left="142"/>
        <w:jc w:val="right"/>
        <w:rPr>
          <w:rFonts w:ascii="Times New Roman" w:eastAsia="Batang" w:hAnsi="Times New Roman"/>
          <w:sz w:val="24"/>
          <w:szCs w:val="24"/>
        </w:rPr>
      </w:pPr>
      <w:r w:rsidRPr="00904ED1">
        <w:rPr>
          <w:rFonts w:ascii="Times New Roman" w:eastAsia="Batang" w:hAnsi="Times New Roman"/>
          <w:sz w:val="24"/>
          <w:szCs w:val="24"/>
        </w:rPr>
        <w:t>1</w:t>
      </w:r>
      <w:r w:rsidR="00130387" w:rsidRPr="00904ED1">
        <w:rPr>
          <w:rFonts w:ascii="Times New Roman" w:eastAsia="Batang" w:hAnsi="Times New Roman"/>
          <w:sz w:val="24"/>
          <w:szCs w:val="24"/>
        </w:rPr>
        <w:t>. Sınıflar Zümre Başkanı</w:t>
      </w:r>
    </w:p>
    <w:p w:rsidR="000F15A1" w:rsidRPr="00904ED1" w:rsidRDefault="000F15A1" w:rsidP="00A14F3E">
      <w:pPr>
        <w:pStyle w:val="AralkYok"/>
        <w:ind w:left="142"/>
        <w:rPr>
          <w:rFonts w:ascii="Times New Roman" w:eastAsia="Batang" w:hAnsi="Times New Roman"/>
          <w:b/>
          <w:sz w:val="24"/>
          <w:szCs w:val="24"/>
        </w:rPr>
      </w:pPr>
    </w:p>
    <w:p w:rsidR="009D456C" w:rsidRPr="00904ED1" w:rsidRDefault="009D456C" w:rsidP="00A14F3E">
      <w:pPr>
        <w:pStyle w:val="AralkYok"/>
        <w:ind w:left="142"/>
        <w:rPr>
          <w:rFonts w:ascii="Times New Roman" w:eastAsia="Batang" w:hAnsi="Times New Roman"/>
          <w:b/>
          <w:sz w:val="24"/>
          <w:szCs w:val="24"/>
        </w:rPr>
      </w:pPr>
    </w:p>
    <w:p w:rsidR="009D456C" w:rsidRPr="00904ED1" w:rsidRDefault="009D456C" w:rsidP="00A14F3E">
      <w:pPr>
        <w:pStyle w:val="AralkYok"/>
        <w:ind w:left="142"/>
        <w:rPr>
          <w:rFonts w:ascii="Times New Roman" w:eastAsia="Batang" w:hAnsi="Times New Roman"/>
          <w:b/>
          <w:sz w:val="24"/>
          <w:szCs w:val="24"/>
        </w:rPr>
      </w:pPr>
    </w:p>
    <w:p w:rsidR="00B33061" w:rsidRPr="00904ED1" w:rsidRDefault="000F15A1" w:rsidP="009D456C">
      <w:pPr>
        <w:pStyle w:val="AralkYok"/>
        <w:ind w:left="142" w:firstLine="566"/>
        <w:rPr>
          <w:rFonts w:ascii="Times New Roman" w:eastAsia="Batang" w:hAnsi="Times New Roman"/>
          <w:b/>
          <w:sz w:val="24"/>
          <w:szCs w:val="24"/>
        </w:rPr>
      </w:pPr>
      <w:r w:rsidRPr="00904ED1">
        <w:rPr>
          <w:rFonts w:ascii="Times New Roman" w:eastAsia="Batang" w:hAnsi="Times New Roman"/>
          <w:b/>
          <w:sz w:val="24"/>
          <w:szCs w:val="24"/>
        </w:rPr>
        <w:t>GÜNDEM MADDELERİ</w:t>
      </w:r>
    </w:p>
    <w:p w:rsidR="00B33061" w:rsidRPr="00904ED1" w:rsidRDefault="00B33061" w:rsidP="00A14F3E">
      <w:pPr>
        <w:pStyle w:val="AralkYok"/>
        <w:ind w:left="142"/>
        <w:rPr>
          <w:rFonts w:ascii="Times New Roman" w:eastAsia="Batang" w:hAnsi="Times New Roman"/>
          <w:sz w:val="24"/>
          <w:szCs w:val="24"/>
        </w:rPr>
      </w:pPr>
    </w:p>
    <w:p w:rsidR="009D456C" w:rsidRPr="00904ED1" w:rsidRDefault="009D456C" w:rsidP="009D456C">
      <w:pPr>
        <w:pStyle w:val="AralkYok"/>
        <w:rPr>
          <w:rFonts w:ascii="Times New Roman" w:eastAsia="Batang" w:hAnsi="Times New Roman"/>
          <w:color w:val="E36C0A"/>
          <w:sz w:val="24"/>
          <w:szCs w:val="24"/>
        </w:rPr>
      </w:pPr>
      <w:r w:rsidRPr="00904ED1">
        <w:rPr>
          <w:rFonts w:ascii="Times New Roman" w:hAnsi="Times New Roman"/>
          <w:b/>
          <w:sz w:val="24"/>
          <w:szCs w:val="24"/>
        </w:rPr>
        <w:t>1)</w:t>
      </w:r>
      <w:r w:rsidRPr="00904ED1">
        <w:rPr>
          <w:rFonts w:ascii="Times New Roman" w:hAnsi="Times New Roman"/>
          <w:sz w:val="24"/>
          <w:szCs w:val="24"/>
        </w:rPr>
        <w:t xml:space="preserve"> Açılış ve yoklama,</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2)</w:t>
      </w:r>
      <w:r w:rsidRPr="00904ED1">
        <w:rPr>
          <w:rFonts w:ascii="Times New Roman" w:hAnsi="Times New Roman"/>
          <w:sz w:val="24"/>
          <w:szCs w:val="24"/>
        </w:rPr>
        <w:t xml:space="preserve"> Uyum haftasının planlanması,</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3)</w:t>
      </w:r>
      <w:r w:rsidRPr="00904ED1">
        <w:rPr>
          <w:rFonts w:ascii="Times New Roman" w:hAnsi="Times New Roman"/>
          <w:sz w:val="24"/>
          <w:szCs w:val="24"/>
        </w:rPr>
        <w:t xml:space="preserve"> Planlamaların; eğitim ve öğretimle ilgili mevzuat, okulun kuruluş amacı ve ilgili alanın öğretim programına uygun yapılması,</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4)</w:t>
      </w:r>
      <w:r w:rsidRPr="00904ED1">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5)</w:t>
      </w:r>
      <w:r w:rsidRPr="00904ED1">
        <w:rPr>
          <w:rFonts w:ascii="Times New Roman" w:hAnsi="Times New Roman"/>
          <w:sz w:val="24"/>
          <w:szCs w:val="24"/>
        </w:rPr>
        <w:t xml:space="preserve"> Derslerin işlenişinde uygulanacak öğretim yöntem ve tekniklerinin belirlenmesi,</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6)</w:t>
      </w:r>
      <w:r w:rsidRPr="00904ED1">
        <w:rPr>
          <w:rFonts w:ascii="Times New Roman" w:hAnsi="Times New Roman"/>
          <w:sz w:val="24"/>
          <w:szCs w:val="24"/>
        </w:rPr>
        <w:t xml:space="preserve"> Özel eğitim ihtiyacı olan öğrenciler için bireyselleştirilmiş eğitim programları(BEP) ile ders planlarının görüşülmesi,</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7)</w:t>
      </w:r>
      <w:r w:rsidRPr="00904ED1">
        <w:rPr>
          <w:rFonts w:ascii="Times New Roman" w:hAnsi="Times New Roman"/>
          <w:sz w:val="24"/>
          <w:szCs w:val="24"/>
        </w:rPr>
        <w:t xml:space="preserve"> Öğrenci başarısının ölçülmesi ve değerlendirilmesi,</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8)</w:t>
      </w:r>
      <w:r w:rsidRPr="00904ED1">
        <w:rPr>
          <w:rFonts w:ascii="Times New Roman" w:hAnsi="Times New Roman"/>
          <w:sz w:val="24"/>
          <w:szCs w:val="24"/>
        </w:rPr>
        <w:t xml:space="preserve"> Öğretim alanı ile bilim ve teknolojideki gelişmelerin izlenerek uygulamalara yansıtılması,</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9)</w:t>
      </w:r>
      <w:r w:rsidRPr="00904ED1">
        <w:rPr>
          <w:rFonts w:ascii="Times New Roman" w:hAnsi="Times New Roman"/>
          <w:sz w:val="24"/>
          <w:szCs w:val="24"/>
        </w:rPr>
        <w:t xml:space="preserve"> Öğrenci başarısını artırıcı tedbirlerin görüşülmesi,</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10)</w:t>
      </w:r>
      <w:r w:rsidRPr="00904ED1">
        <w:rPr>
          <w:rFonts w:ascii="Times New Roman" w:hAnsi="Times New Roman"/>
          <w:sz w:val="24"/>
          <w:szCs w:val="24"/>
        </w:rPr>
        <w:t xml:space="preserve"> Derslerin daha verimli işlenebilmesi için ihtiyaç duyulan kitap, araç-gereç ve benzeri öğretim materyallerinin belirlenmesi,</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11)</w:t>
      </w:r>
      <w:r w:rsidRPr="00904ED1">
        <w:rPr>
          <w:rFonts w:ascii="Times New Roman" w:hAnsi="Times New Roman"/>
          <w:sz w:val="24"/>
          <w:szCs w:val="24"/>
        </w:rPr>
        <w:t xml:space="preserve"> Okul ve çevre imkânlarının değerlendirilerek yapılacak deney, proje, gezi ve gözlemlerin planlanması,</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12)</w:t>
      </w:r>
      <w:r w:rsidRPr="00904ED1">
        <w:rPr>
          <w:rFonts w:ascii="Times New Roman" w:hAnsi="Times New Roman"/>
          <w:sz w:val="24"/>
          <w:szCs w:val="24"/>
        </w:rPr>
        <w:t xml:space="preserve"> İş sağlığı ve güvenliği tedbirlerinin değerlendirilmesi,</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13)</w:t>
      </w:r>
      <w:r w:rsidRPr="00904ED1">
        <w:rPr>
          <w:rFonts w:ascii="Times New Roman" w:hAnsi="Times New Roman"/>
          <w:sz w:val="24"/>
          <w:szCs w:val="24"/>
        </w:rPr>
        <w:t xml:space="preserve"> Okul aile işbirliği ve veli toplantıları,</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14)</w:t>
      </w:r>
      <w:r w:rsidRPr="00904ED1">
        <w:rPr>
          <w:rFonts w:ascii="Times New Roman" w:hAnsi="Times New Roman"/>
          <w:sz w:val="24"/>
          <w:szCs w:val="24"/>
        </w:rPr>
        <w:t xml:space="preserve"> Serbest Etkinlik dersinin planlanması,</w:t>
      </w:r>
    </w:p>
    <w:p w:rsidR="009D456C" w:rsidRPr="00904ED1" w:rsidRDefault="009D456C" w:rsidP="009D456C">
      <w:pPr>
        <w:pStyle w:val="AralkYok"/>
        <w:rPr>
          <w:rFonts w:ascii="Times New Roman" w:hAnsi="Times New Roman"/>
          <w:sz w:val="24"/>
          <w:szCs w:val="24"/>
        </w:rPr>
      </w:pPr>
      <w:r w:rsidRPr="00904ED1">
        <w:rPr>
          <w:rFonts w:ascii="Times New Roman" w:hAnsi="Times New Roman"/>
          <w:b/>
          <w:sz w:val="24"/>
          <w:szCs w:val="24"/>
        </w:rPr>
        <w:t>15)</w:t>
      </w:r>
      <w:r w:rsidRPr="00904ED1">
        <w:rPr>
          <w:rFonts w:ascii="Times New Roman" w:hAnsi="Times New Roman"/>
          <w:sz w:val="24"/>
          <w:szCs w:val="24"/>
        </w:rPr>
        <w:t xml:space="preserve"> Dilek ve temenniler, kapanış.</w:t>
      </w:r>
    </w:p>
    <w:p w:rsidR="00FC5B4C" w:rsidRPr="00904ED1" w:rsidRDefault="00FC5B4C" w:rsidP="00A14F3E">
      <w:pPr>
        <w:pStyle w:val="AralkYok"/>
        <w:ind w:left="142"/>
        <w:rPr>
          <w:rFonts w:ascii="Times New Roman" w:eastAsia="Batang" w:hAnsi="Times New Roman"/>
          <w:b/>
          <w:sz w:val="24"/>
          <w:szCs w:val="24"/>
        </w:rPr>
      </w:pPr>
    </w:p>
    <w:p w:rsidR="007A331B" w:rsidRPr="00904ED1" w:rsidRDefault="007A331B" w:rsidP="009D456C">
      <w:pPr>
        <w:pStyle w:val="AralkYok"/>
        <w:ind w:left="142"/>
        <w:jc w:val="center"/>
        <w:rPr>
          <w:rFonts w:ascii="Times New Roman" w:eastAsia="Batang" w:hAnsi="Times New Roman"/>
          <w:b/>
          <w:sz w:val="24"/>
          <w:szCs w:val="24"/>
        </w:rPr>
      </w:pPr>
    </w:p>
    <w:p w:rsidR="009D456C" w:rsidRPr="00904ED1" w:rsidRDefault="009D456C" w:rsidP="009D456C">
      <w:pPr>
        <w:pStyle w:val="AralkYok"/>
        <w:ind w:left="142"/>
        <w:jc w:val="center"/>
        <w:rPr>
          <w:rFonts w:ascii="Times New Roman" w:eastAsia="Batang" w:hAnsi="Times New Roman"/>
          <w:b/>
          <w:sz w:val="24"/>
          <w:szCs w:val="24"/>
        </w:rPr>
      </w:pPr>
    </w:p>
    <w:p w:rsidR="009D456C" w:rsidRPr="00904ED1" w:rsidRDefault="009D456C" w:rsidP="009D456C">
      <w:pPr>
        <w:pStyle w:val="AralkYok"/>
        <w:ind w:left="142"/>
        <w:jc w:val="center"/>
        <w:rPr>
          <w:rFonts w:ascii="Times New Roman" w:eastAsia="Batang" w:hAnsi="Times New Roman"/>
          <w:b/>
          <w:sz w:val="24"/>
          <w:szCs w:val="24"/>
        </w:rPr>
      </w:pPr>
    </w:p>
    <w:p w:rsidR="009D456C" w:rsidRPr="00904ED1" w:rsidRDefault="009D456C" w:rsidP="009D456C">
      <w:pPr>
        <w:pStyle w:val="AralkYok"/>
        <w:ind w:left="142"/>
        <w:jc w:val="center"/>
        <w:rPr>
          <w:rFonts w:ascii="Times New Roman" w:eastAsia="Batang" w:hAnsi="Times New Roman"/>
          <w:b/>
          <w:sz w:val="24"/>
          <w:szCs w:val="24"/>
        </w:rPr>
      </w:pPr>
    </w:p>
    <w:p w:rsidR="009D456C" w:rsidRPr="00904ED1" w:rsidRDefault="009D456C" w:rsidP="009D456C">
      <w:pPr>
        <w:pStyle w:val="AralkYok"/>
        <w:ind w:left="142"/>
        <w:jc w:val="center"/>
        <w:rPr>
          <w:rFonts w:ascii="Times New Roman" w:eastAsia="Batang" w:hAnsi="Times New Roman"/>
          <w:b/>
          <w:sz w:val="24"/>
          <w:szCs w:val="24"/>
        </w:rPr>
      </w:pPr>
    </w:p>
    <w:p w:rsidR="007A331B" w:rsidRPr="00904ED1" w:rsidRDefault="007A331B" w:rsidP="009D456C">
      <w:pPr>
        <w:pStyle w:val="AralkYok"/>
        <w:ind w:left="142"/>
        <w:jc w:val="center"/>
        <w:rPr>
          <w:rFonts w:ascii="Times New Roman" w:eastAsia="Batang" w:hAnsi="Times New Roman"/>
          <w:sz w:val="24"/>
          <w:szCs w:val="24"/>
        </w:rPr>
      </w:pPr>
      <w:r w:rsidRPr="00904ED1">
        <w:rPr>
          <w:rFonts w:ascii="Times New Roman" w:eastAsia="Batang" w:hAnsi="Times New Roman"/>
          <w:sz w:val="24"/>
          <w:szCs w:val="24"/>
        </w:rPr>
        <w:t>OLUR</w:t>
      </w:r>
    </w:p>
    <w:p w:rsidR="00653878" w:rsidRPr="00904ED1" w:rsidRDefault="00653878" w:rsidP="009D456C">
      <w:pPr>
        <w:pStyle w:val="AralkYok"/>
        <w:ind w:left="142"/>
        <w:jc w:val="center"/>
        <w:rPr>
          <w:rFonts w:ascii="Times New Roman" w:eastAsia="Batang" w:hAnsi="Times New Roman"/>
          <w:sz w:val="24"/>
          <w:szCs w:val="24"/>
        </w:rPr>
      </w:pPr>
    </w:p>
    <w:p w:rsidR="00653878" w:rsidRPr="00904ED1" w:rsidRDefault="004815B9" w:rsidP="009D456C">
      <w:pPr>
        <w:pStyle w:val="AralkYok"/>
        <w:tabs>
          <w:tab w:val="left" w:pos="3495"/>
          <w:tab w:val="left" w:pos="3915"/>
        </w:tabs>
        <w:ind w:left="142"/>
        <w:jc w:val="center"/>
        <w:rPr>
          <w:rFonts w:ascii="Times New Roman" w:eastAsia="Batang" w:hAnsi="Times New Roman"/>
          <w:sz w:val="24"/>
          <w:szCs w:val="24"/>
        </w:rPr>
      </w:pPr>
      <w:r w:rsidRPr="00904ED1">
        <w:rPr>
          <w:rFonts w:ascii="Times New Roman" w:eastAsia="Batang" w:hAnsi="Times New Roman"/>
          <w:sz w:val="24"/>
          <w:szCs w:val="24"/>
        </w:rPr>
        <w:t>0</w:t>
      </w:r>
      <w:r w:rsidR="009D456C" w:rsidRPr="00904ED1">
        <w:rPr>
          <w:rFonts w:ascii="Times New Roman" w:eastAsia="Batang" w:hAnsi="Times New Roman"/>
          <w:sz w:val="24"/>
          <w:szCs w:val="24"/>
        </w:rPr>
        <w:t>2</w:t>
      </w:r>
      <w:r w:rsidR="00653878" w:rsidRPr="00904ED1">
        <w:rPr>
          <w:rFonts w:ascii="Times New Roman" w:eastAsia="Batang" w:hAnsi="Times New Roman"/>
          <w:sz w:val="24"/>
          <w:szCs w:val="24"/>
        </w:rPr>
        <w:t>/09/</w:t>
      </w:r>
      <w:r w:rsidR="009D456C" w:rsidRPr="00904ED1">
        <w:rPr>
          <w:rFonts w:ascii="Times New Roman" w:eastAsia="Batang" w:hAnsi="Times New Roman"/>
          <w:sz w:val="24"/>
          <w:szCs w:val="24"/>
        </w:rPr>
        <w:t>2019</w:t>
      </w:r>
    </w:p>
    <w:p w:rsidR="00667CD1" w:rsidRPr="00904ED1" w:rsidRDefault="00667CD1" w:rsidP="009D456C">
      <w:pPr>
        <w:pStyle w:val="AralkYok"/>
        <w:tabs>
          <w:tab w:val="left" w:pos="3495"/>
          <w:tab w:val="left" w:pos="3915"/>
        </w:tabs>
        <w:ind w:left="142"/>
        <w:jc w:val="center"/>
        <w:rPr>
          <w:rFonts w:ascii="Times New Roman" w:eastAsia="Batang" w:hAnsi="Times New Roman"/>
          <w:sz w:val="24"/>
          <w:szCs w:val="24"/>
        </w:rPr>
      </w:pPr>
    </w:p>
    <w:p w:rsidR="00667CD1" w:rsidRPr="00904ED1" w:rsidRDefault="000A0F71" w:rsidP="009D456C">
      <w:pPr>
        <w:pStyle w:val="AralkYok"/>
        <w:tabs>
          <w:tab w:val="left" w:pos="3495"/>
          <w:tab w:val="left" w:pos="3915"/>
        </w:tabs>
        <w:ind w:left="142"/>
        <w:jc w:val="center"/>
        <w:rPr>
          <w:rFonts w:ascii="Times New Roman" w:eastAsia="Batang" w:hAnsi="Times New Roman"/>
          <w:sz w:val="24"/>
          <w:szCs w:val="24"/>
        </w:rPr>
      </w:pPr>
      <w:r>
        <w:rPr>
          <w:rFonts w:ascii="Times New Roman" w:eastAsia="Batang" w:hAnsi="Times New Roman"/>
          <w:sz w:val="24"/>
          <w:szCs w:val="24"/>
        </w:rPr>
        <w:t>………………….</w:t>
      </w:r>
    </w:p>
    <w:p w:rsidR="007A331B" w:rsidRPr="00904ED1" w:rsidRDefault="007A331B" w:rsidP="009D456C">
      <w:pPr>
        <w:pStyle w:val="AralkYok"/>
        <w:ind w:left="142"/>
        <w:jc w:val="center"/>
        <w:rPr>
          <w:rFonts w:ascii="Times New Roman" w:eastAsia="Batang" w:hAnsi="Times New Roman"/>
          <w:sz w:val="24"/>
          <w:szCs w:val="24"/>
        </w:rPr>
      </w:pPr>
      <w:r w:rsidRPr="00904ED1">
        <w:rPr>
          <w:rFonts w:ascii="Times New Roman" w:eastAsia="Batang" w:hAnsi="Times New Roman"/>
          <w:sz w:val="24"/>
          <w:szCs w:val="24"/>
        </w:rPr>
        <w:t>OKUL MÜDÜRÜ</w:t>
      </w:r>
    </w:p>
    <w:p w:rsidR="00585760" w:rsidRPr="00904ED1" w:rsidRDefault="00585760" w:rsidP="009D456C">
      <w:pPr>
        <w:pStyle w:val="AralkYok"/>
        <w:ind w:left="142"/>
        <w:jc w:val="center"/>
        <w:rPr>
          <w:rFonts w:ascii="Times New Roman" w:eastAsia="Batang" w:hAnsi="Times New Roman"/>
          <w:sz w:val="24"/>
          <w:szCs w:val="24"/>
        </w:rPr>
      </w:pPr>
    </w:p>
    <w:p w:rsidR="009D456C" w:rsidRPr="00904ED1" w:rsidRDefault="009D456C" w:rsidP="00941682">
      <w:pPr>
        <w:pStyle w:val="AralkYok"/>
        <w:ind w:left="142"/>
        <w:jc w:val="center"/>
        <w:rPr>
          <w:rFonts w:ascii="Times New Roman" w:eastAsia="Batang" w:hAnsi="Times New Roman"/>
          <w:b/>
          <w:sz w:val="24"/>
          <w:szCs w:val="24"/>
        </w:rPr>
      </w:pPr>
    </w:p>
    <w:p w:rsidR="009D456C" w:rsidRPr="00904ED1" w:rsidRDefault="009D456C" w:rsidP="00941682">
      <w:pPr>
        <w:pStyle w:val="AralkYok"/>
        <w:ind w:left="142"/>
        <w:jc w:val="center"/>
        <w:rPr>
          <w:rFonts w:ascii="Times New Roman" w:eastAsia="Batang" w:hAnsi="Times New Roman"/>
          <w:b/>
          <w:sz w:val="24"/>
          <w:szCs w:val="24"/>
        </w:rPr>
      </w:pPr>
    </w:p>
    <w:p w:rsidR="009D456C" w:rsidRPr="00904ED1" w:rsidRDefault="009D456C" w:rsidP="00941682">
      <w:pPr>
        <w:pStyle w:val="AralkYok"/>
        <w:ind w:left="142"/>
        <w:jc w:val="center"/>
        <w:rPr>
          <w:rFonts w:ascii="Times New Roman" w:eastAsia="Batang" w:hAnsi="Times New Roman"/>
          <w:b/>
          <w:sz w:val="24"/>
          <w:szCs w:val="24"/>
        </w:rPr>
      </w:pPr>
    </w:p>
    <w:p w:rsidR="00547C75" w:rsidRPr="00904ED1" w:rsidRDefault="00910DAC" w:rsidP="00941682">
      <w:pPr>
        <w:jc w:val="center"/>
        <w:rPr>
          <w:b/>
        </w:rPr>
      </w:pPr>
      <w:r w:rsidRPr="00904ED1">
        <w:rPr>
          <w:b/>
        </w:rPr>
        <w:lastRenderedPageBreak/>
        <w:t>201</w:t>
      </w:r>
      <w:r w:rsidR="005F4FE1" w:rsidRPr="00904ED1">
        <w:rPr>
          <w:b/>
        </w:rPr>
        <w:t>9-2020 EĞİTİM/</w:t>
      </w:r>
      <w:r w:rsidR="00547C75" w:rsidRPr="00904ED1">
        <w:rPr>
          <w:b/>
        </w:rPr>
        <w:t>ÖĞRETİM YILI</w:t>
      </w:r>
    </w:p>
    <w:p w:rsidR="00547C75" w:rsidRPr="00904ED1" w:rsidRDefault="000A0F71" w:rsidP="00941682">
      <w:pPr>
        <w:jc w:val="center"/>
        <w:rPr>
          <w:rFonts w:eastAsia="Batang"/>
          <w:b/>
        </w:rPr>
      </w:pPr>
      <w:r>
        <w:rPr>
          <w:rFonts w:eastAsia="Batang"/>
          <w:b/>
        </w:rPr>
        <w:t>……………..</w:t>
      </w:r>
      <w:r w:rsidR="00547C75" w:rsidRPr="00904ED1">
        <w:rPr>
          <w:rFonts w:eastAsia="Batang"/>
          <w:b/>
        </w:rPr>
        <w:t xml:space="preserve"> İLKOKULU</w:t>
      </w:r>
    </w:p>
    <w:p w:rsidR="00547C75" w:rsidRPr="00904ED1" w:rsidRDefault="005F4FE1" w:rsidP="00941682">
      <w:pPr>
        <w:jc w:val="center"/>
        <w:rPr>
          <w:b/>
        </w:rPr>
      </w:pPr>
      <w:r w:rsidRPr="00904ED1">
        <w:rPr>
          <w:b/>
        </w:rPr>
        <w:t xml:space="preserve">1. </w:t>
      </w:r>
      <w:r w:rsidR="003D1738" w:rsidRPr="00904ED1">
        <w:rPr>
          <w:b/>
        </w:rPr>
        <w:t>SINIFLAR SENE BAŞI ZÜMRE KURULU</w:t>
      </w:r>
    </w:p>
    <w:p w:rsidR="00547C75" w:rsidRPr="00904ED1" w:rsidRDefault="00941682" w:rsidP="00941682">
      <w:pPr>
        <w:jc w:val="center"/>
        <w:rPr>
          <w:b/>
        </w:rPr>
      </w:pPr>
      <w:r w:rsidRPr="00904ED1">
        <w:rPr>
          <w:b/>
        </w:rPr>
        <w:t>TOPLANTI TUTANAĞI</w:t>
      </w:r>
    </w:p>
    <w:p w:rsidR="00547C75" w:rsidRPr="00904ED1" w:rsidRDefault="00547C75" w:rsidP="00A14F3E">
      <w:r w:rsidRPr="00904ED1">
        <w:rPr>
          <w:b/>
        </w:rPr>
        <w:t>TOPLANTI NO</w:t>
      </w:r>
      <w:r w:rsidRPr="00904ED1">
        <w:rPr>
          <w:b/>
        </w:rPr>
        <w:tab/>
      </w:r>
      <w:r w:rsidRPr="00904ED1">
        <w:rPr>
          <w:b/>
        </w:rPr>
        <w:tab/>
      </w:r>
      <w:r w:rsidRPr="00904ED1">
        <w:rPr>
          <w:b/>
        </w:rPr>
        <w:tab/>
        <w:t>:</w:t>
      </w:r>
      <w:r w:rsidRPr="00904ED1">
        <w:t xml:space="preserve"> 1     </w:t>
      </w:r>
    </w:p>
    <w:p w:rsidR="00547C75" w:rsidRPr="00904ED1" w:rsidRDefault="00547C75" w:rsidP="00A14F3E">
      <w:r w:rsidRPr="00904ED1">
        <w:rPr>
          <w:b/>
        </w:rPr>
        <w:t>TOPLANTI YERİ</w:t>
      </w:r>
      <w:r w:rsidRPr="00904ED1">
        <w:rPr>
          <w:b/>
        </w:rPr>
        <w:tab/>
      </w:r>
      <w:r w:rsidRPr="00904ED1">
        <w:rPr>
          <w:b/>
        </w:rPr>
        <w:tab/>
      </w:r>
      <w:r w:rsidRPr="00904ED1">
        <w:rPr>
          <w:b/>
        </w:rPr>
        <w:tab/>
        <w:t>:</w:t>
      </w:r>
      <w:r w:rsidRPr="00904ED1">
        <w:t xml:space="preserve"> </w:t>
      </w:r>
      <w:r w:rsidR="00C9648C" w:rsidRPr="00904ED1">
        <w:t>Öğretmenler Odası</w:t>
      </w:r>
      <w:r w:rsidRPr="00904ED1">
        <w:t xml:space="preserve">                           </w:t>
      </w:r>
    </w:p>
    <w:p w:rsidR="00547C75" w:rsidRPr="00904ED1" w:rsidRDefault="00547C75" w:rsidP="00A14F3E">
      <w:r w:rsidRPr="00904ED1">
        <w:rPr>
          <w:b/>
        </w:rPr>
        <w:t>TOPLANTI TARİHİ VE GÜNÜ</w:t>
      </w:r>
      <w:r w:rsidRPr="00904ED1">
        <w:rPr>
          <w:b/>
        </w:rPr>
        <w:tab/>
        <w:t xml:space="preserve">: </w:t>
      </w:r>
      <w:proofErr w:type="gramStart"/>
      <w:r w:rsidR="00C9648C" w:rsidRPr="00904ED1">
        <w:t>0</w:t>
      </w:r>
      <w:r w:rsidR="003D1738" w:rsidRPr="00904ED1">
        <w:t>3</w:t>
      </w:r>
      <w:r w:rsidRPr="00904ED1">
        <w:t>.09.</w:t>
      </w:r>
      <w:r w:rsidR="003D1738" w:rsidRPr="00904ED1">
        <w:t>2019</w:t>
      </w:r>
      <w:r w:rsidRPr="00904ED1">
        <w:t xml:space="preserve">  </w:t>
      </w:r>
      <w:r w:rsidR="00C9648C" w:rsidRPr="00904ED1">
        <w:t>Salı</w:t>
      </w:r>
      <w:proofErr w:type="gramEnd"/>
      <w:r w:rsidRPr="00904ED1">
        <w:t xml:space="preserve">                        </w:t>
      </w:r>
    </w:p>
    <w:p w:rsidR="00547C75" w:rsidRPr="00904ED1" w:rsidRDefault="00547C75" w:rsidP="00A14F3E">
      <w:pPr>
        <w:rPr>
          <w:u w:val="single"/>
        </w:rPr>
      </w:pPr>
      <w:r w:rsidRPr="00904ED1">
        <w:rPr>
          <w:b/>
        </w:rPr>
        <w:t>TOPLANTI SAATİ</w:t>
      </w:r>
      <w:r w:rsidRPr="00904ED1">
        <w:rPr>
          <w:b/>
        </w:rPr>
        <w:tab/>
      </w:r>
      <w:r w:rsidRPr="00904ED1">
        <w:rPr>
          <w:b/>
        </w:rPr>
        <w:tab/>
      </w:r>
      <w:r w:rsidRPr="00904ED1">
        <w:rPr>
          <w:b/>
        </w:rPr>
        <w:tab/>
        <w:t>:</w:t>
      </w:r>
      <w:r w:rsidR="007A402E" w:rsidRPr="00904ED1">
        <w:rPr>
          <w:b/>
        </w:rPr>
        <w:t xml:space="preserve"> </w:t>
      </w:r>
      <w:r w:rsidR="007A402E" w:rsidRPr="00904ED1">
        <w:t>1</w:t>
      </w:r>
      <w:r w:rsidR="003D1738" w:rsidRPr="00904ED1">
        <w:t>0</w:t>
      </w:r>
      <w:r w:rsidR="00DA28FD" w:rsidRPr="00904ED1">
        <w:t>.00</w:t>
      </w:r>
    </w:p>
    <w:p w:rsidR="00547C75" w:rsidRPr="00904ED1" w:rsidRDefault="00547C75" w:rsidP="00A14F3E">
      <w:pPr>
        <w:rPr>
          <w:b/>
        </w:rPr>
      </w:pPr>
      <w:r w:rsidRPr="00904ED1">
        <w:rPr>
          <w:b/>
        </w:rPr>
        <w:t>TOPLANTIYA KATILANLAR</w:t>
      </w:r>
      <w:r w:rsidRPr="00904ED1">
        <w:rPr>
          <w:b/>
        </w:rPr>
        <w:tab/>
        <w:t>:</w:t>
      </w:r>
    </w:p>
    <w:p w:rsidR="00547C75" w:rsidRPr="00904ED1" w:rsidRDefault="00547C75" w:rsidP="00C9648C">
      <w:pPr>
        <w:tabs>
          <w:tab w:val="left" w:pos="2004"/>
        </w:tabs>
        <w:ind w:left="1416"/>
      </w:pPr>
      <w:r w:rsidRPr="00904ED1">
        <w:tab/>
      </w:r>
      <w:r w:rsidRPr="00904ED1">
        <w:tab/>
      </w:r>
      <w:r w:rsidRPr="00904ED1">
        <w:tab/>
      </w:r>
      <w:r w:rsidRPr="00904ED1">
        <w:tab/>
      </w:r>
      <w:r w:rsidR="00944F28">
        <w:t>................</w:t>
      </w:r>
      <w:r w:rsidR="00C9648C" w:rsidRPr="00904ED1">
        <w:tab/>
      </w:r>
      <w:r w:rsidR="00C9648C" w:rsidRPr="00904ED1">
        <w:tab/>
        <w:t>Müdür Yardımcısı</w:t>
      </w:r>
    </w:p>
    <w:p w:rsidR="00C9648C" w:rsidRPr="00904ED1" w:rsidRDefault="00C9648C" w:rsidP="00C9648C">
      <w:pPr>
        <w:tabs>
          <w:tab w:val="left" w:pos="2004"/>
        </w:tabs>
        <w:ind w:left="1416"/>
      </w:pPr>
      <w:r w:rsidRPr="00904ED1">
        <w:tab/>
      </w:r>
      <w:r w:rsidRPr="00904ED1">
        <w:tab/>
      </w:r>
      <w:r w:rsidRPr="00904ED1">
        <w:tab/>
      </w:r>
      <w:r w:rsidRPr="00904ED1">
        <w:tab/>
      </w:r>
      <w:r w:rsidR="000A0F71">
        <w:t>………………</w:t>
      </w:r>
      <w:r w:rsidR="003D1738" w:rsidRPr="00904ED1">
        <w:tab/>
      </w:r>
      <w:r w:rsidR="003D1738" w:rsidRPr="00904ED1">
        <w:tab/>
      </w:r>
      <w:r w:rsidRPr="00904ED1">
        <w:t xml:space="preserve">Sınıf </w:t>
      </w:r>
      <w:proofErr w:type="gramStart"/>
      <w:r w:rsidRPr="00904ED1">
        <w:t>Öğretmeni(</w:t>
      </w:r>
      <w:proofErr w:type="gramEnd"/>
      <w:r w:rsidRPr="00904ED1">
        <w:t>Zümre Başkanı)</w:t>
      </w:r>
    </w:p>
    <w:p w:rsidR="00547C75" w:rsidRPr="00904ED1" w:rsidRDefault="00547C75" w:rsidP="00A14F3E"/>
    <w:p w:rsidR="00211801" w:rsidRPr="00904ED1" w:rsidRDefault="00211801" w:rsidP="00A14F3E">
      <w:pPr>
        <w:rPr>
          <w:b/>
        </w:rPr>
      </w:pPr>
    </w:p>
    <w:p w:rsidR="00825242" w:rsidRPr="00904ED1" w:rsidRDefault="00825242" w:rsidP="00825242">
      <w:pPr>
        <w:pStyle w:val="AralkYok"/>
        <w:numPr>
          <w:ilvl w:val="0"/>
          <w:numId w:val="5"/>
        </w:numPr>
        <w:ind w:left="142" w:firstLine="0"/>
        <w:rPr>
          <w:rFonts w:ascii="Times New Roman" w:eastAsia="Batang" w:hAnsi="Times New Roman"/>
          <w:b/>
          <w:sz w:val="24"/>
          <w:szCs w:val="24"/>
        </w:rPr>
      </w:pPr>
      <w:r w:rsidRPr="00904ED1">
        <w:rPr>
          <w:rFonts w:ascii="Times New Roman" w:hAnsi="Times New Roman"/>
          <w:b/>
          <w:sz w:val="24"/>
          <w:szCs w:val="24"/>
        </w:rPr>
        <w:t>Açılış ve yoklama</w:t>
      </w:r>
      <w:r w:rsidRPr="00904ED1">
        <w:rPr>
          <w:rFonts w:ascii="Times New Roman" w:eastAsia="Batang" w:hAnsi="Times New Roman"/>
          <w:b/>
          <w:sz w:val="24"/>
          <w:szCs w:val="24"/>
        </w:rPr>
        <w:t>:</w:t>
      </w:r>
    </w:p>
    <w:p w:rsidR="00825242" w:rsidRPr="00904ED1" w:rsidRDefault="00825242" w:rsidP="00825242">
      <w:pPr>
        <w:pStyle w:val="AralkYok"/>
        <w:rPr>
          <w:rFonts w:ascii="Times New Roman" w:eastAsia="Batang" w:hAnsi="Times New Roman"/>
          <w:sz w:val="24"/>
          <w:szCs w:val="24"/>
        </w:rPr>
      </w:pPr>
      <w:r w:rsidRPr="00904ED1">
        <w:rPr>
          <w:rFonts w:ascii="Times New Roman" w:eastAsia="Batang" w:hAnsi="Times New Roman"/>
          <w:sz w:val="24"/>
          <w:szCs w:val="24"/>
        </w:rPr>
        <w:t xml:space="preserve">             </w:t>
      </w:r>
      <w:r w:rsidR="00C2476D" w:rsidRPr="00904ED1">
        <w:rPr>
          <w:rFonts w:ascii="Times New Roman" w:eastAsia="Batang" w:hAnsi="Times New Roman"/>
          <w:sz w:val="24"/>
          <w:szCs w:val="24"/>
        </w:rPr>
        <w:t>Ülkü</w:t>
      </w:r>
      <w:r w:rsidRPr="00904ED1">
        <w:rPr>
          <w:rFonts w:ascii="Times New Roman" w:eastAsia="Batang" w:hAnsi="Times New Roman"/>
          <w:sz w:val="24"/>
          <w:szCs w:val="24"/>
        </w:rPr>
        <w:t xml:space="preserve"> İlkokulu </w:t>
      </w:r>
      <w:r w:rsidR="003D1738" w:rsidRPr="00904ED1">
        <w:rPr>
          <w:rFonts w:ascii="Times New Roman" w:eastAsia="Batang" w:hAnsi="Times New Roman"/>
          <w:sz w:val="24"/>
          <w:szCs w:val="24"/>
        </w:rPr>
        <w:t>1</w:t>
      </w:r>
      <w:r w:rsidRPr="00904ED1">
        <w:rPr>
          <w:rFonts w:ascii="Times New Roman" w:eastAsia="Batang" w:hAnsi="Times New Roman"/>
          <w:sz w:val="24"/>
          <w:szCs w:val="24"/>
        </w:rPr>
        <w:t>.</w:t>
      </w:r>
      <w:r w:rsidR="003D1738" w:rsidRPr="00904ED1">
        <w:rPr>
          <w:rFonts w:ascii="Times New Roman" w:eastAsia="Batang" w:hAnsi="Times New Roman"/>
          <w:sz w:val="24"/>
          <w:szCs w:val="24"/>
        </w:rPr>
        <w:t xml:space="preserve"> </w:t>
      </w:r>
      <w:r w:rsidRPr="00904ED1">
        <w:rPr>
          <w:rFonts w:ascii="Times New Roman" w:eastAsia="Batang" w:hAnsi="Times New Roman"/>
          <w:sz w:val="24"/>
          <w:szCs w:val="24"/>
        </w:rPr>
        <w:t>sın</w:t>
      </w:r>
      <w:r w:rsidR="003D1738" w:rsidRPr="00904ED1">
        <w:rPr>
          <w:rFonts w:ascii="Times New Roman" w:eastAsia="Batang" w:hAnsi="Times New Roman"/>
          <w:sz w:val="24"/>
          <w:szCs w:val="24"/>
        </w:rPr>
        <w:t>ıf zümre öğretmen</w:t>
      </w:r>
      <w:r w:rsidR="00C2476D" w:rsidRPr="00904ED1">
        <w:rPr>
          <w:rFonts w:ascii="Times New Roman" w:eastAsia="Batang" w:hAnsi="Times New Roman"/>
          <w:sz w:val="24"/>
          <w:szCs w:val="24"/>
        </w:rPr>
        <w:t>i olarak; 0</w:t>
      </w:r>
      <w:r w:rsidR="003D1738" w:rsidRPr="00904ED1">
        <w:rPr>
          <w:rFonts w:ascii="Times New Roman" w:eastAsia="Batang" w:hAnsi="Times New Roman"/>
          <w:sz w:val="24"/>
          <w:szCs w:val="24"/>
        </w:rPr>
        <w:t>3</w:t>
      </w:r>
      <w:r w:rsidRPr="00904ED1">
        <w:rPr>
          <w:rFonts w:ascii="Times New Roman" w:eastAsia="Batang" w:hAnsi="Times New Roman"/>
          <w:sz w:val="24"/>
          <w:szCs w:val="24"/>
        </w:rPr>
        <w:t>.09.201</w:t>
      </w:r>
      <w:r w:rsidR="003D1738" w:rsidRPr="00904ED1">
        <w:rPr>
          <w:rFonts w:ascii="Times New Roman" w:eastAsia="Batang" w:hAnsi="Times New Roman"/>
          <w:sz w:val="24"/>
          <w:szCs w:val="24"/>
        </w:rPr>
        <w:t>9</w:t>
      </w:r>
      <w:r w:rsidRPr="00904ED1">
        <w:rPr>
          <w:rFonts w:ascii="Times New Roman" w:eastAsia="Batang" w:hAnsi="Times New Roman"/>
          <w:sz w:val="24"/>
          <w:szCs w:val="24"/>
        </w:rPr>
        <w:t xml:space="preserve"> </w:t>
      </w:r>
      <w:r w:rsidR="00C2476D" w:rsidRPr="00904ED1">
        <w:rPr>
          <w:rFonts w:ascii="Times New Roman" w:eastAsia="Batang" w:hAnsi="Times New Roman"/>
          <w:sz w:val="24"/>
          <w:szCs w:val="24"/>
        </w:rPr>
        <w:t>Salı</w:t>
      </w:r>
      <w:r w:rsidRPr="00904ED1">
        <w:rPr>
          <w:rFonts w:ascii="Times New Roman" w:eastAsia="Batang" w:hAnsi="Times New Roman"/>
          <w:sz w:val="24"/>
          <w:szCs w:val="24"/>
        </w:rPr>
        <w:t xml:space="preserve"> günü saat </w:t>
      </w:r>
      <w:r w:rsidR="00C2476D" w:rsidRPr="00904ED1">
        <w:rPr>
          <w:rFonts w:ascii="Times New Roman" w:eastAsia="Batang" w:hAnsi="Times New Roman"/>
          <w:sz w:val="24"/>
          <w:szCs w:val="24"/>
        </w:rPr>
        <w:t>1</w:t>
      </w:r>
      <w:r w:rsidR="00AC78FC">
        <w:rPr>
          <w:rFonts w:ascii="Times New Roman" w:eastAsia="Batang" w:hAnsi="Times New Roman"/>
          <w:sz w:val="24"/>
          <w:szCs w:val="24"/>
        </w:rPr>
        <w:t>0</w:t>
      </w:r>
      <w:r w:rsidRPr="00904ED1">
        <w:rPr>
          <w:rFonts w:ascii="Times New Roman" w:eastAsia="Batang" w:hAnsi="Times New Roman"/>
          <w:sz w:val="24"/>
          <w:szCs w:val="24"/>
        </w:rPr>
        <w:t xml:space="preserve">.00’da </w:t>
      </w:r>
      <w:r w:rsidR="003D1738" w:rsidRPr="00904ED1">
        <w:rPr>
          <w:rFonts w:ascii="Times New Roman" w:eastAsia="Batang" w:hAnsi="Times New Roman"/>
          <w:sz w:val="24"/>
          <w:szCs w:val="24"/>
        </w:rPr>
        <w:t>Ö</w:t>
      </w:r>
      <w:r w:rsidR="00C2476D" w:rsidRPr="00904ED1">
        <w:rPr>
          <w:rFonts w:ascii="Times New Roman" w:eastAsia="Batang" w:hAnsi="Times New Roman"/>
          <w:sz w:val="24"/>
          <w:szCs w:val="24"/>
        </w:rPr>
        <w:t xml:space="preserve">ğretmenler </w:t>
      </w:r>
      <w:r w:rsidR="003D1738" w:rsidRPr="00904ED1">
        <w:rPr>
          <w:rFonts w:ascii="Times New Roman" w:eastAsia="Batang" w:hAnsi="Times New Roman"/>
          <w:sz w:val="24"/>
          <w:szCs w:val="24"/>
        </w:rPr>
        <w:t xml:space="preserve">Odasında 1. </w:t>
      </w:r>
      <w:r w:rsidRPr="00904ED1">
        <w:rPr>
          <w:rFonts w:ascii="Times New Roman" w:hAnsi="Times New Roman"/>
          <w:sz w:val="24"/>
          <w:szCs w:val="24"/>
        </w:rPr>
        <w:t xml:space="preserve">Sınıf Öğretmeni </w:t>
      </w:r>
      <w:r w:rsidR="000A0F71">
        <w:rPr>
          <w:rFonts w:ascii="Times New Roman" w:hAnsi="Times New Roman"/>
          <w:sz w:val="24"/>
          <w:szCs w:val="24"/>
        </w:rPr>
        <w:t>……</w:t>
      </w:r>
      <w:proofErr w:type="gramStart"/>
      <w:r w:rsidR="000A0F71">
        <w:rPr>
          <w:rFonts w:ascii="Times New Roman" w:hAnsi="Times New Roman"/>
          <w:sz w:val="24"/>
          <w:szCs w:val="24"/>
        </w:rPr>
        <w:t>…….</w:t>
      </w:r>
      <w:proofErr w:type="gramEnd"/>
      <w:r w:rsidR="000A0F71">
        <w:rPr>
          <w:rFonts w:ascii="Times New Roman" w:hAnsi="Times New Roman"/>
          <w:sz w:val="24"/>
          <w:szCs w:val="24"/>
        </w:rPr>
        <w:t>.</w:t>
      </w:r>
      <w:r w:rsidR="00C2476D" w:rsidRPr="00904ED1">
        <w:rPr>
          <w:rFonts w:ascii="Times New Roman" w:hAnsi="Times New Roman"/>
          <w:sz w:val="24"/>
          <w:szCs w:val="24"/>
        </w:rPr>
        <w:t xml:space="preserve"> ve</w:t>
      </w:r>
      <w:r w:rsidR="003D1738" w:rsidRPr="00904ED1">
        <w:rPr>
          <w:rFonts w:ascii="Times New Roman" w:hAnsi="Times New Roman"/>
          <w:sz w:val="24"/>
          <w:szCs w:val="24"/>
        </w:rPr>
        <w:t xml:space="preserve"> Müdür Yardımcısı </w:t>
      </w:r>
      <w:r w:rsidR="00944F28">
        <w:rPr>
          <w:rFonts w:ascii="Times New Roman" w:hAnsi="Times New Roman"/>
          <w:sz w:val="24"/>
          <w:szCs w:val="24"/>
        </w:rPr>
        <w:t>................</w:t>
      </w:r>
      <w:r w:rsidRPr="00904ED1">
        <w:rPr>
          <w:rFonts w:ascii="Times New Roman" w:eastAsia="Batang" w:hAnsi="Times New Roman"/>
          <w:sz w:val="24"/>
          <w:szCs w:val="24"/>
        </w:rPr>
        <w:t xml:space="preserve"> bir</w:t>
      </w:r>
      <w:r w:rsidR="003D1738" w:rsidRPr="00904ED1">
        <w:rPr>
          <w:rFonts w:ascii="Times New Roman" w:eastAsia="Batang" w:hAnsi="Times New Roman"/>
          <w:sz w:val="24"/>
          <w:szCs w:val="24"/>
        </w:rPr>
        <w:t xml:space="preserve"> araya gel</w:t>
      </w:r>
      <w:r w:rsidRPr="00904ED1">
        <w:rPr>
          <w:rFonts w:ascii="Times New Roman" w:eastAsia="Batang" w:hAnsi="Times New Roman"/>
          <w:sz w:val="24"/>
          <w:szCs w:val="24"/>
        </w:rPr>
        <w:t xml:space="preserve">di. Gündem maddelerinin görüşülmesine başlandı. Toplantı gündem maddeleri sınıf öğretmeni </w:t>
      </w:r>
      <w:r w:rsidR="000A0F71">
        <w:rPr>
          <w:rFonts w:ascii="Times New Roman" w:eastAsia="Batang" w:hAnsi="Times New Roman"/>
          <w:sz w:val="24"/>
          <w:szCs w:val="24"/>
        </w:rPr>
        <w:t>............................</w:t>
      </w:r>
      <w:r w:rsidRPr="00904ED1">
        <w:rPr>
          <w:rFonts w:ascii="Times New Roman" w:eastAsia="Batang" w:hAnsi="Times New Roman"/>
          <w:sz w:val="24"/>
          <w:szCs w:val="24"/>
        </w:rPr>
        <w:t xml:space="preserve"> tarafından okundu ve </w:t>
      </w:r>
      <w:r w:rsidR="00C2476D" w:rsidRPr="00904ED1">
        <w:rPr>
          <w:rFonts w:ascii="Times New Roman" w:eastAsia="Batang" w:hAnsi="Times New Roman"/>
          <w:sz w:val="24"/>
          <w:szCs w:val="24"/>
        </w:rPr>
        <w:t>g</w:t>
      </w:r>
      <w:r w:rsidRPr="00904ED1">
        <w:rPr>
          <w:rFonts w:ascii="Times New Roman" w:eastAsia="Batang" w:hAnsi="Times New Roman"/>
          <w:sz w:val="24"/>
          <w:szCs w:val="24"/>
        </w:rPr>
        <w:t>ündem maddelerinin görüşülmesine başlandı.</w:t>
      </w:r>
    </w:p>
    <w:p w:rsidR="00825242" w:rsidRPr="00904ED1" w:rsidRDefault="00825242" w:rsidP="00825242">
      <w:pPr>
        <w:pStyle w:val="AralkYok"/>
        <w:ind w:left="142"/>
        <w:rPr>
          <w:rFonts w:ascii="Times New Roman" w:eastAsia="Batang" w:hAnsi="Times New Roman"/>
          <w:b/>
          <w:sz w:val="24"/>
          <w:szCs w:val="24"/>
        </w:rPr>
      </w:pPr>
    </w:p>
    <w:p w:rsidR="00B33061" w:rsidRPr="00904ED1" w:rsidRDefault="003D1738" w:rsidP="00A14F3E">
      <w:pPr>
        <w:pStyle w:val="ListeParagraf"/>
        <w:numPr>
          <w:ilvl w:val="0"/>
          <w:numId w:val="5"/>
        </w:numPr>
        <w:ind w:left="142" w:firstLine="0"/>
        <w:rPr>
          <w:rFonts w:eastAsia="Batang"/>
          <w:b/>
        </w:rPr>
      </w:pPr>
      <w:r w:rsidRPr="00904ED1">
        <w:rPr>
          <w:b/>
        </w:rPr>
        <w:t>Uyum haftasının planlanması:</w:t>
      </w:r>
    </w:p>
    <w:p w:rsidR="00B61DCE" w:rsidRPr="00904ED1" w:rsidRDefault="00B61DCE" w:rsidP="00A14F3E">
      <w:pPr>
        <w:pStyle w:val="ListeParagraf"/>
        <w:ind w:left="142"/>
        <w:rPr>
          <w:rFonts w:eastAsia="Batang"/>
        </w:rPr>
      </w:pPr>
    </w:p>
    <w:p w:rsidR="00B33061" w:rsidRPr="00904ED1" w:rsidRDefault="00944F28" w:rsidP="00A14F3E">
      <w:pPr>
        <w:pStyle w:val="AralkYok"/>
        <w:ind w:left="142" w:firstLine="566"/>
        <w:rPr>
          <w:rFonts w:ascii="Times New Roman" w:eastAsia="Batang" w:hAnsi="Times New Roman"/>
          <w:sz w:val="24"/>
          <w:szCs w:val="24"/>
        </w:rPr>
      </w:pPr>
      <w:r>
        <w:rPr>
          <w:rFonts w:ascii="Times New Roman" w:eastAsia="Batang" w:hAnsi="Times New Roman"/>
          <w:sz w:val="24"/>
          <w:szCs w:val="24"/>
        </w:rPr>
        <w:t>................</w:t>
      </w:r>
      <w:r w:rsidR="003D1738" w:rsidRPr="00904ED1">
        <w:rPr>
          <w:rFonts w:ascii="Times New Roman" w:eastAsia="Batang" w:hAnsi="Times New Roman"/>
          <w:sz w:val="24"/>
          <w:szCs w:val="24"/>
        </w:rPr>
        <w:t xml:space="preserve">, uyum haftasının öğrencilerde olumlu bir etki bırakması için ne yapılabileceğini sordu. </w:t>
      </w:r>
      <w:r w:rsidR="000A0F71">
        <w:rPr>
          <w:rFonts w:ascii="Times New Roman" w:eastAsia="Batang" w:hAnsi="Times New Roman"/>
          <w:sz w:val="24"/>
          <w:szCs w:val="24"/>
        </w:rPr>
        <w:t>............................</w:t>
      </w:r>
      <w:r w:rsidR="003D1738" w:rsidRPr="00904ED1">
        <w:rPr>
          <w:rFonts w:ascii="Times New Roman" w:eastAsia="Batang" w:hAnsi="Times New Roman"/>
          <w:sz w:val="24"/>
          <w:szCs w:val="24"/>
        </w:rPr>
        <w:t xml:space="preserve"> de </w:t>
      </w:r>
      <w:proofErr w:type="spellStart"/>
      <w:r w:rsidR="003D1738" w:rsidRPr="00904ED1">
        <w:rPr>
          <w:rFonts w:ascii="Times New Roman" w:eastAsia="Batang" w:hAnsi="Times New Roman"/>
          <w:sz w:val="24"/>
          <w:szCs w:val="24"/>
        </w:rPr>
        <w:t>TEGM’nin</w:t>
      </w:r>
      <w:proofErr w:type="spellEnd"/>
      <w:r w:rsidR="003D1738" w:rsidRPr="00904ED1">
        <w:rPr>
          <w:rFonts w:ascii="Times New Roman" w:eastAsia="Batang" w:hAnsi="Times New Roman"/>
          <w:sz w:val="24"/>
          <w:szCs w:val="24"/>
        </w:rPr>
        <w:t xml:space="preserve"> yayınladığı kılavuzu incel</w:t>
      </w:r>
      <w:r w:rsidR="002F4A88" w:rsidRPr="00904ED1">
        <w:rPr>
          <w:rFonts w:ascii="Times New Roman" w:eastAsia="Batang" w:hAnsi="Times New Roman"/>
          <w:sz w:val="24"/>
          <w:szCs w:val="24"/>
        </w:rPr>
        <w:t>ediğini ve oradaki etkinliklere</w:t>
      </w:r>
      <w:r w:rsidR="003D1738" w:rsidRPr="00904ED1">
        <w:rPr>
          <w:rFonts w:ascii="Times New Roman" w:eastAsia="Batang" w:hAnsi="Times New Roman"/>
          <w:sz w:val="24"/>
          <w:szCs w:val="24"/>
        </w:rPr>
        <w:t xml:space="preserve"> katılan öğrencilerin </w:t>
      </w:r>
      <w:r w:rsidR="002F4A88" w:rsidRPr="00904ED1">
        <w:rPr>
          <w:rFonts w:ascii="Times New Roman" w:eastAsia="Batang" w:hAnsi="Times New Roman"/>
          <w:sz w:val="24"/>
          <w:szCs w:val="24"/>
        </w:rPr>
        <w:t xml:space="preserve">“Okul Atmosferine” kendilerini sokacaklarını söyleyerek, kendisinin de bunu </w:t>
      </w:r>
      <w:r w:rsidR="00356F76" w:rsidRPr="00904ED1">
        <w:rPr>
          <w:rFonts w:ascii="Times New Roman" w:eastAsia="Batang" w:hAnsi="Times New Roman"/>
          <w:sz w:val="24"/>
          <w:szCs w:val="24"/>
        </w:rPr>
        <w:t>temel</w:t>
      </w:r>
      <w:r w:rsidR="002F4A88" w:rsidRPr="00904ED1">
        <w:rPr>
          <w:rFonts w:ascii="Times New Roman" w:eastAsia="Batang" w:hAnsi="Times New Roman"/>
          <w:sz w:val="24"/>
          <w:szCs w:val="24"/>
        </w:rPr>
        <w:t xml:space="preserve"> alarak bir plan hazırladığını ve bunu uygulayacağını; ayrıca çocuklara birtakım ikramlarda bulunacağını belirtti.</w:t>
      </w:r>
      <w:r w:rsidR="00356F76" w:rsidRPr="00904ED1">
        <w:rPr>
          <w:rFonts w:ascii="Times New Roman" w:eastAsia="Batang" w:hAnsi="Times New Roman"/>
          <w:sz w:val="24"/>
          <w:szCs w:val="24"/>
        </w:rPr>
        <w:t xml:space="preserve"> </w:t>
      </w:r>
      <w:r>
        <w:rPr>
          <w:rFonts w:ascii="Times New Roman" w:eastAsia="Batang" w:hAnsi="Times New Roman"/>
          <w:sz w:val="24"/>
          <w:szCs w:val="24"/>
        </w:rPr>
        <w:t>................</w:t>
      </w:r>
      <w:r w:rsidR="00356F76" w:rsidRPr="00904ED1">
        <w:rPr>
          <w:rFonts w:ascii="Times New Roman" w:eastAsia="Batang" w:hAnsi="Times New Roman"/>
          <w:sz w:val="24"/>
          <w:szCs w:val="24"/>
        </w:rPr>
        <w:t xml:space="preserve"> de bu özverili gayretlerin meyvesini inşallah alırsınız temennisinde bulundu ve bir sonraki gündem maddesine geçildi.</w:t>
      </w:r>
    </w:p>
    <w:p w:rsidR="00B61DCE" w:rsidRPr="00904ED1" w:rsidRDefault="00B61DCE" w:rsidP="00A14F3E">
      <w:pPr>
        <w:pStyle w:val="AralkYok"/>
        <w:ind w:left="142"/>
        <w:rPr>
          <w:rFonts w:ascii="Times New Roman" w:eastAsia="Batang" w:hAnsi="Times New Roman"/>
          <w:sz w:val="24"/>
          <w:szCs w:val="24"/>
        </w:rPr>
      </w:pPr>
    </w:p>
    <w:p w:rsidR="00B33061" w:rsidRPr="00904ED1" w:rsidRDefault="00B61DCE" w:rsidP="00A14F3E">
      <w:pPr>
        <w:pStyle w:val="AralkYok"/>
        <w:numPr>
          <w:ilvl w:val="0"/>
          <w:numId w:val="5"/>
        </w:numPr>
        <w:ind w:left="142" w:firstLine="0"/>
        <w:rPr>
          <w:rFonts w:ascii="Times New Roman" w:eastAsia="Batang" w:hAnsi="Times New Roman"/>
          <w:b/>
          <w:sz w:val="24"/>
          <w:szCs w:val="24"/>
        </w:rPr>
      </w:pPr>
      <w:r w:rsidRPr="00904ED1">
        <w:rPr>
          <w:rFonts w:ascii="Times New Roman" w:hAnsi="Times New Roman"/>
          <w:b/>
          <w:sz w:val="24"/>
          <w:szCs w:val="24"/>
        </w:rPr>
        <w:t>Planlamaların</w:t>
      </w:r>
      <w:r w:rsidR="00730FA3" w:rsidRPr="00904ED1">
        <w:rPr>
          <w:rFonts w:ascii="Times New Roman" w:hAnsi="Times New Roman"/>
          <w:b/>
          <w:sz w:val="24"/>
          <w:szCs w:val="24"/>
        </w:rPr>
        <w:t xml:space="preserve"> eğitim ve öğretimle ilgili mevzuat, okulun kuruluş amacı ve ilgili alanın öğretim programına uygun yapılması:</w:t>
      </w:r>
    </w:p>
    <w:p w:rsidR="00B33061" w:rsidRPr="00904ED1" w:rsidRDefault="00B33061" w:rsidP="00A14F3E">
      <w:pPr>
        <w:pStyle w:val="AralkYok"/>
        <w:ind w:left="142"/>
        <w:rPr>
          <w:rFonts w:ascii="Times New Roman" w:eastAsia="Batang" w:hAnsi="Times New Roman"/>
          <w:sz w:val="24"/>
          <w:szCs w:val="24"/>
        </w:rPr>
      </w:pPr>
    </w:p>
    <w:p w:rsidR="00B33061" w:rsidRPr="00904ED1" w:rsidRDefault="00B33061" w:rsidP="00A14F3E">
      <w:pPr>
        <w:pStyle w:val="AralkYok"/>
        <w:ind w:left="142" w:firstLine="566"/>
        <w:rPr>
          <w:rFonts w:ascii="Times New Roman" w:eastAsia="Batang" w:hAnsi="Times New Roman"/>
          <w:sz w:val="24"/>
          <w:szCs w:val="24"/>
        </w:rPr>
      </w:pPr>
      <w:r w:rsidRPr="00904ED1">
        <w:rPr>
          <w:rFonts w:ascii="Times New Roman" w:eastAsia="Batang" w:hAnsi="Times New Roman"/>
          <w:sz w:val="24"/>
          <w:szCs w:val="24"/>
        </w:rPr>
        <w:t xml:space="preserve">İlköğretim Kurumlar Yönetmeliğinin ilgili maddeleri sınıf öğretmeni </w:t>
      </w:r>
      <w:r w:rsidR="000A0F71">
        <w:rPr>
          <w:rFonts w:ascii="Times New Roman" w:eastAsia="Batang" w:hAnsi="Times New Roman"/>
          <w:sz w:val="24"/>
          <w:szCs w:val="24"/>
        </w:rPr>
        <w:t>............................</w:t>
      </w:r>
      <w:r w:rsidR="00A112EF" w:rsidRPr="00904ED1">
        <w:rPr>
          <w:rFonts w:ascii="Times New Roman" w:eastAsia="Batang" w:hAnsi="Times New Roman"/>
          <w:sz w:val="24"/>
          <w:szCs w:val="24"/>
        </w:rPr>
        <w:t xml:space="preserve"> </w:t>
      </w:r>
      <w:r w:rsidRPr="00904ED1">
        <w:rPr>
          <w:rFonts w:ascii="Times New Roman" w:eastAsia="Batang" w:hAnsi="Times New Roman"/>
          <w:sz w:val="24"/>
          <w:szCs w:val="24"/>
        </w:rPr>
        <w:t xml:space="preserve">tarafından </w:t>
      </w:r>
      <w:r w:rsidR="004F11C7" w:rsidRPr="00904ED1">
        <w:rPr>
          <w:rFonts w:ascii="Times New Roman" w:eastAsia="Batang" w:hAnsi="Times New Roman"/>
          <w:sz w:val="24"/>
          <w:szCs w:val="24"/>
        </w:rPr>
        <w:t xml:space="preserve">okundu. </w:t>
      </w:r>
      <w:r w:rsidRPr="00904ED1">
        <w:rPr>
          <w:rFonts w:ascii="Times New Roman" w:eastAsia="Batang" w:hAnsi="Times New Roman"/>
          <w:sz w:val="24"/>
          <w:szCs w:val="24"/>
        </w:rPr>
        <w:t xml:space="preserve">Yönetmeliğin yıl boyunca incelenmesi ve yapılan her türlü faaliyette rehber olması gerektiği </w:t>
      </w:r>
      <w:r w:rsidR="00A571C8" w:rsidRPr="00904ED1">
        <w:rPr>
          <w:rFonts w:ascii="Times New Roman" w:eastAsia="Batang" w:hAnsi="Times New Roman"/>
          <w:sz w:val="24"/>
          <w:szCs w:val="24"/>
        </w:rPr>
        <w:t>hususunda mutabık kalındı.</w:t>
      </w:r>
    </w:p>
    <w:p w:rsidR="00B33061" w:rsidRPr="00904ED1" w:rsidRDefault="00B33061" w:rsidP="00A14F3E">
      <w:pPr>
        <w:pStyle w:val="AralkYok"/>
        <w:ind w:left="142"/>
        <w:rPr>
          <w:rFonts w:ascii="Times New Roman" w:eastAsia="Batang" w:hAnsi="Times New Roman"/>
          <w:sz w:val="24"/>
          <w:szCs w:val="24"/>
        </w:rPr>
      </w:pPr>
    </w:p>
    <w:p w:rsidR="006D2779" w:rsidRPr="00904ED1" w:rsidRDefault="00944F28" w:rsidP="00A14F3E">
      <w:pPr>
        <w:pStyle w:val="AralkYok"/>
        <w:ind w:left="142" w:firstLine="566"/>
        <w:rPr>
          <w:rFonts w:ascii="Times New Roman" w:eastAsia="Batang" w:hAnsi="Times New Roman"/>
          <w:sz w:val="24"/>
          <w:szCs w:val="24"/>
        </w:rPr>
      </w:pPr>
      <w:r>
        <w:rPr>
          <w:rFonts w:ascii="Times New Roman" w:hAnsi="Times New Roman"/>
          <w:sz w:val="24"/>
          <w:szCs w:val="24"/>
        </w:rPr>
        <w:t>................</w:t>
      </w:r>
      <w:r w:rsidR="00A571C8" w:rsidRPr="00904ED1">
        <w:rPr>
          <w:rFonts w:ascii="Times New Roman" w:eastAsia="Batang" w:hAnsi="Times New Roman"/>
          <w:sz w:val="24"/>
          <w:szCs w:val="24"/>
        </w:rPr>
        <w:t>, ileride öğrencilerin sayısından hareketle şube sayısı 2’ye çıkarsa, planlama sürecini zümre öğretmenlerinin birlikte yürütmesi gerektiğini belirtti.</w:t>
      </w:r>
    </w:p>
    <w:p w:rsidR="00631064" w:rsidRPr="00904ED1" w:rsidRDefault="00631064" w:rsidP="00A14F3E"/>
    <w:p w:rsidR="00813FC8" w:rsidRPr="00904ED1" w:rsidRDefault="00813FC8" w:rsidP="00813FC8">
      <w:pPr>
        <w:pStyle w:val="ListeParagraf"/>
        <w:numPr>
          <w:ilvl w:val="0"/>
          <w:numId w:val="5"/>
        </w:numPr>
        <w:ind w:left="142" w:firstLine="0"/>
        <w:rPr>
          <w:b/>
        </w:rPr>
      </w:pPr>
      <w:r w:rsidRPr="00904ED1">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813FC8" w:rsidRPr="00904ED1" w:rsidRDefault="00813FC8" w:rsidP="00813FC8">
      <w:pPr>
        <w:rPr>
          <w:b/>
        </w:rPr>
      </w:pPr>
    </w:p>
    <w:p w:rsidR="004F11C7" w:rsidRPr="00904ED1" w:rsidRDefault="00944F28" w:rsidP="00FF70F9">
      <w:pPr>
        <w:ind w:firstLine="708"/>
      </w:pPr>
      <w:r>
        <w:rPr>
          <w:rFonts w:eastAsia="Calibri"/>
          <w:lang w:eastAsia="en-US"/>
        </w:rPr>
        <w:t>................</w:t>
      </w:r>
      <w:r w:rsidR="00FF70F9" w:rsidRPr="00904ED1">
        <w:rPr>
          <w:rFonts w:eastAsia="Calibri"/>
          <w:lang w:eastAsia="en-US"/>
        </w:rPr>
        <w:t xml:space="preserve">, derslerin Öğretim Programlarındaki Konu Alanları, Ünite Başlıkları, Kazanım Sayıları, Öngörülen Süre/Ders Saatleri ve Ders Saati Yüzdeleri incelenerek iş günü takvimine göre planlamasının yapılması gerektiğini belirtti. </w:t>
      </w:r>
    </w:p>
    <w:p w:rsidR="00A76A8D" w:rsidRPr="00904ED1" w:rsidRDefault="00941682" w:rsidP="00561F43">
      <w:pPr>
        <w:tabs>
          <w:tab w:val="left" w:pos="709"/>
        </w:tabs>
        <w:ind w:left="142"/>
        <w:rPr>
          <w:rFonts w:eastAsia="Batang"/>
        </w:rPr>
      </w:pPr>
      <w:r w:rsidRPr="00904ED1">
        <w:rPr>
          <w:rFonts w:eastAsia="Batang"/>
        </w:rPr>
        <w:tab/>
        <w:t xml:space="preserve">Sınıf öğretmeni </w:t>
      </w:r>
      <w:r w:rsidR="000A0F71">
        <w:rPr>
          <w:rFonts w:eastAsia="Batang"/>
        </w:rPr>
        <w:t>............................</w:t>
      </w:r>
      <w:r w:rsidRPr="00904ED1">
        <w:rPr>
          <w:rFonts w:eastAsia="Batang"/>
        </w:rPr>
        <w:t xml:space="preserve">, </w:t>
      </w:r>
      <w:r w:rsidR="00561F43" w:rsidRPr="00904ED1">
        <w:rPr>
          <w:rFonts w:eastAsia="Batang"/>
        </w:rPr>
        <w:t>“</w:t>
      </w:r>
      <w:r w:rsidR="00A76A8D" w:rsidRPr="00904ED1">
        <w:rPr>
          <w:rFonts w:eastAsia="Batang"/>
        </w:rPr>
        <w:t>Matematik Dersi Öğretim Programında; öğrencilerin duygusal, zihinsel ve sosyal yeteneklerini mümkün olduğu kadar eş ölçüde geliştirmelerine imkân verilmiş,</w:t>
      </w:r>
      <w:r w:rsidR="0073174B" w:rsidRPr="00904ED1">
        <w:rPr>
          <w:rFonts w:eastAsia="Batang"/>
        </w:rPr>
        <w:t xml:space="preserve"> </w:t>
      </w:r>
      <w:r w:rsidR="00A76A8D" w:rsidRPr="00904ED1">
        <w:rPr>
          <w:rFonts w:eastAsia="Batang"/>
        </w:rPr>
        <w:t>hayal gücünün geliştirilmesi ve öğrencinin hayal gücü ile yaklaştığı güzel nesneye dair hissettiği duyguları öz güvenle ifade edebilmesi önemsenmiş, eleştirel düşünme biçimini içselleştiren, analitik ve yaratıcı düşünme becerilerinin gelişmesine izin veren bir yolla hayati tecrübeyi, eskimez yeniyi bulmaya, ona ihtimam göstermeye ve yeniden üretebilmenin yollarını bulmaya önem verilmiş, “Birey” olmanın aynı zamanda çok daha geniş bir “dünya ailesi ”ne ait olmak olduğunun bilincine varacak, yaşadığı topluma ve ülkesine, toprağına samimi bir hisle bağ kuracak, bilim ve teknolojiyi etkin şekilde kullanarak ve gerekli teknik bilgi, birikim, beceri ve yeterliliklere sahip kuşaklar yetiştirmek hedeflenmiştir.</w:t>
      </w:r>
      <w:r w:rsidR="00561F43" w:rsidRPr="00904ED1">
        <w:rPr>
          <w:rFonts w:eastAsia="Batang"/>
        </w:rPr>
        <w:t>” dedi.</w:t>
      </w:r>
    </w:p>
    <w:p w:rsidR="00A76A8D" w:rsidRPr="00904ED1" w:rsidRDefault="00941682" w:rsidP="00941682">
      <w:pPr>
        <w:tabs>
          <w:tab w:val="left" w:pos="709"/>
        </w:tabs>
        <w:ind w:left="142"/>
        <w:rPr>
          <w:rFonts w:eastAsia="Batang"/>
        </w:rPr>
      </w:pPr>
      <w:r w:rsidRPr="00904ED1">
        <w:rPr>
          <w:rFonts w:eastAsia="Batang"/>
        </w:rPr>
        <w:lastRenderedPageBreak/>
        <w:tab/>
      </w:r>
      <w:r w:rsidR="00944F28">
        <w:rPr>
          <w:rFonts w:eastAsia="Batang"/>
        </w:rPr>
        <w:t>................</w:t>
      </w:r>
      <w:r w:rsidR="00FF70F9" w:rsidRPr="00904ED1">
        <w:rPr>
          <w:rFonts w:eastAsia="Batang"/>
        </w:rPr>
        <w:t xml:space="preserve"> bu sözlere</w:t>
      </w:r>
      <w:r w:rsidR="00A76A8D" w:rsidRPr="00904ED1">
        <w:rPr>
          <w:rFonts w:eastAsia="Batang"/>
        </w:rPr>
        <w:t xml:space="preserve"> </w:t>
      </w:r>
      <w:r w:rsidR="00FF70F9" w:rsidRPr="00904ED1">
        <w:rPr>
          <w:rFonts w:eastAsia="Batang"/>
        </w:rPr>
        <w:t>“D</w:t>
      </w:r>
      <w:r w:rsidR="00A76A8D" w:rsidRPr="00904ED1">
        <w:rPr>
          <w:rFonts w:eastAsia="Batang"/>
        </w:rPr>
        <w:t>erslerin birbirine paralel olarak yürütül</w:t>
      </w:r>
      <w:r w:rsidR="00561F43" w:rsidRPr="00904ED1">
        <w:rPr>
          <w:rFonts w:eastAsia="Batang"/>
        </w:rPr>
        <w:t>mesini ve m</w:t>
      </w:r>
      <w:r w:rsidR="00A76A8D" w:rsidRPr="00904ED1">
        <w:rPr>
          <w:rFonts w:eastAsia="Batang"/>
        </w:rPr>
        <w:t>ümkün olduğunca görsel materyallerden yararlan</w:t>
      </w:r>
      <w:r w:rsidR="00FF70F9" w:rsidRPr="00904ED1">
        <w:rPr>
          <w:rFonts w:eastAsia="Batang"/>
        </w:rPr>
        <w:t>ılması gerektiği”</w:t>
      </w:r>
      <w:r w:rsidR="00561F43" w:rsidRPr="00904ED1">
        <w:rPr>
          <w:rFonts w:eastAsia="Batang"/>
        </w:rPr>
        <w:t xml:space="preserve"> </w:t>
      </w:r>
      <w:r w:rsidR="00FF70F9" w:rsidRPr="00904ED1">
        <w:rPr>
          <w:rFonts w:eastAsia="Batang"/>
        </w:rPr>
        <w:t>ilavesini yaptı.</w:t>
      </w:r>
    </w:p>
    <w:p w:rsidR="00FF70F9" w:rsidRPr="00904ED1" w:rsidRDefault="00941682" w:rsidP="00FF70F9">
      <w:pPr>
        <w:tabs>
          <w:tab w:val="left" w:pos="709"/>
        </w:tabs>
        <w:ind w:left="142"/>
        <w:rPr>
          <w:rFonts w:eastAsia="Batang"/>
        </w:rPr>
      </w:pPr>
      <w:r w:rsidRPr="00904ED1">
        <w:rPr>
          <w:rFonts w:eastAsia="Batang"/>
        </w:rPr>
        <w:tab/>
      </w:r>
      <w:r w:rsidR="00A76A8D" w:rsidRPr="00904ED1">
        <w:rPr>
          <w:rFonts w:eastAsia="Batang"/>
        </w:rPr>
        <w:t>Çalışma takvimi incelen</w:t>
      </w:r>
      <w:r w:rsidR="00FF70F9" w:rsidRPr="00904ED1">
        <w:rPr>
          <w:rFonts w:eastAsia="Batang"/>
        </w:rPr>
        <w:t>di:</w:t>
      </w:r>
    </w:p>
    <w:p w:rsidR="00FF70F9" w:rsidRPr="00904ED1" w:rsidRDefault="00FF70F9" w:rsidP="00FF70F9">
      <w:pPr>
        <w:tabs>
          <w:tab w:val="left" w:pos="709"/>
        </w:tabs>
        <w:ind w:left="142"/>
        <w:rPr>
          <w:rFonts w:eastAsia="Batang"/>
        </w:rPr>
      </w:pPr>
    </w:p>
    <w:p w:rsidR="00FF70F9" w:rsidRDefault="00AC78FC" w:rsidP="00FF70F9">
      <w:pPr>
        <w:tabs>
          <w:tab w:val="left" w:pos="709"/>
        </w:tabs>
        <w:ind w:left="142"/>
        <w:jc w:val="center"/>
        <w:rPr>
          <w:rFonts w:eastAsia="Batang"/>
        </w:rPr>
      </w:pPr>
      <w:r>
        <w:rPr>
          <w:rFonts w:eastAsia="Batang"/>
          <w:noProof/>
        </w:rPr>
        <w:drawing>
          <wp:inline distT="0" distB="0" distL="0" distR="0" wp14:anchorId="5118BAAF" wp14:editId="3CBEB287">
            <wp:extent cx="6010275" cy="57816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5781675"/>
                    </a:xfrm>
                    <a:prstGeom prst="rect">
                      <a:avLst/>
                    </a:prstGeom>
                    <a:noFill/>
                    <a:ln>
                      <a:noFill/>
                    </a:ln>
                  </pic:spPr>
                </pic:pic>
              </a:graphicData>
            </a:graphic>
          </wp:inline>
        </w:drawing>
      </w:r>
    </w:p>
    <w:p w:rsidR="00AC78FC" w:rsidRPr="00904ED1" w:rsidRDefault="00AC78FC" w:rsidP="00FF70F9">
      <w:pPr>
        <w:tabs>
          <w:tab w:val="left" w:pos="709"/>
        </w:tabs>
        <w:ind w:left="142"/>
        <w:jc w:val="center"/>
        <w:rPr>
          <w:rFonts w:eastAsia="Batang"/>
        </w:rPr>
      </w:pPr>
      <w:r>
        <w:rPr>
          <w:rFonts w:eastAsia="Batang"/>
          <w:noProof/>
        </w:rPr>
        <w:drawing>
          <wp:inline distT="0" distB="0" distL="0" distR="0" wp14:anchorId="7AD3AE8B" wp14:editId="25DC11F8">
            <wp:extent cx="5991225" cy="31138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480" cy="3117631"/>
                    </a:xfrm>
                    <a:prstGeom prst="rect">
                      <a:avLst/>
                    </a:prstGeom>
                    <a:noFill/>
                    <a:ln>
                      <a:noFill/>
                    </a:ln>
                  </pic:spPr>
                </pic:pic>
              </a:graphicData>
            </a:graphic>
          </wp:inline>
        </w:drawing>
      </w:r>
    </w:p>
    <w:p w:rsidR="00FF70F9" w:rsidRPr="00904ED1" w:rsidRDefault="00881D0F" w:rsidP="00881D0F">
      <w:pPr>
        <w:tabs>
          <w:tab w:val="left" w:pos="709"/>
        </w:tabs>
        <w:ind w:left="142"/>
        <w:rPr>
          <w:rFonts w:eastAsia="Batang"/>
        </w:rPr>
      </w:pPr>
      <w:r w:rsidRPr="00904ED1">
        <w:rPr>
          <w:rFonts w:eastAsia="Batang"/>
        </w:rPr>
        <w:lastRenderedPageBreak/>
        <w:tab/>
      </w:r>
      <w:r w:rsidR="000A0F71">
        <w:rPr>
          <w:rFonts w:eastAsia="Batang"/>
        </w:rPr>
        <w:t>............................</w:t>
      </w:r>
      <w:r w:rsidRPr="00904ED1">
        <w:rPr>
          <w:rFonts w:eastAsia="Batang"/>
        </w:rPr>
        <w:t xml:space="preserve">, </w:t>
      </w:r>
      <w:r w:rsidR="00697587" w:rsidRPr="00904ED1">
        <w:rPr>
          <w:rFonts w:eastAsia="Batang"/>
        </w:rPr>
        <w:t xml:space="preserve">ilk defa uygulanacak </w:t>
      </w:r>
      <w:r w:rsidRPr="00904ED1">
        <w:rPr>
          <w:rFonts w:eastAsia="Batang"/>
        </w:rPr>
        <w:t>ara tati</w:t>
      </w:r>
      <w:r w:rsidR="00697587" w:rsidRPr="00904ED1">
        <w:rPr>
          <w:rFonts w:eastAsia="Batang"/>
        </w:rPr>
        <w:t>llerin öğrencilerin</w:t>
      </w:r>
      <w:r w:rsidRPr="00904ED1">
        <w:rPr>
          <w:rFonts w:eastAsia="Batang"/>
        </w:rPr>
        <w:t xml:space="preserve"> öğrendiklerini pekiştirmesi ve eksiklerini gidermesi için bir fırsat olduğunu; ancak verimli bir değerlendirme olmadığı takdirde ise</w:t>
      </w:r>
      <w:r w:rsidR="00697587" w:rsidRPr="00904ED1">
        <w:rPr>
          <w:rFonts w:eastAsia="Batang"/>
        </w:rPr>
        <w:t xml:space="preserve"> kazanım kayıpları yaşanabileceği endişesini dile getirdi.</w:t>
      </w:r>
    </w:p>
    <w:p w:rsidR="004F11C7" w:rsidRPr="00904ED1" w:rsidRDefault="004F11C7" w:rsidP="00A14F3E">
      <w:pPr>
        <w:pStyle w:val="AralkYok"/>
        <w:ind w:left="142"/>
        <w:rPr>
          <w:rFonts w:ascii="Times New Roman" w:eastAsia="Batang" w:hAnsi="Times New Roman"/>
          <w:b/>
          <w:sz w:val="24"/>
          <w:szCs w:val="24"/>
        </w:rPr>
      </w:pPr>
    </w:p>
    <w:p w:rsidR="004F11C7" w:rsidRPr="00904ED1" w:rsidRDefault="00062030" w:rsidP="00A14F3E">
      <w:pPr>
        <w:pStyle w:val="ListeParagraf"/>
        <w:numPr>
          <w:ilvl w:val="0"/>
          <w:numId w:val="5"/>
        </w:numPr>
        <w:ind w:left="142" w:firstLine="0"/>
        <w:rPr>
          <w:b/>
        </w:rPr>
      </w:pPr>
      <w:r w:rsidRPr="00904ED1">
        <w:rPr>
          <w:b/>
        </w:rPr>
        <w:t>Derslerin işlenişinde uygulanacak öğretim yöntem ve tekniklerinin belirlenmesi:</w:t>
      </w:r>
    </w:p>
    <w:p w:rsidR="004F11C7" w:rsidRPr="00904ED1" w:rsidRDefault="004F11C7" w:rsidP="00A14F3E">
      <w:pPr>
        <w:pStyle w:val="AralkYok"/>
        <w:ind w:left="142"/>
        <w:rPr>
          <w:rFonts w:ascii="Times New Roman" w:eastAsia="Batang" w:hAnsi="Times New Roman"/>
          <w:b/>
          <w:sz w:val="24"/>
          <w:szCs w:val="24"/>
        </w:rPr>
      </w:pPr>
    </w:p>
    <w:p w:rsidR="00062030" w:rsidRPr="00904ED1" w:rsidRDefault="00062030" w:rsidP="00062030">
      <w:pPr>
        <w:tabs>
          <w:tab w:val="left" w:pos="1134"/>
          <w:tab w:val="left" w:pos="1701"/>
          <w:tab w:val="left" w:pos="2268"/>
          <w:tab w:val="left" w:pos="2835"/>
          <w:tab w:val="left" w:pos="3402"/>
          <w:tab w:val="left" w:pos="3969"/>
          <w:tab w:val="left" w:pos="4536"/>
          <w:tab w:val="left" w:pos="5103"/>
        </w:tabs>
      </w:pPr>
      <w:r w:rsidRPr="00904ED1">
        <w:rPr>
          <w:rFonts w:eastAsia="Batang"/>
        </w:rPr>
        <w:t xml:space="preserve">            </w:t>
      </w:r>
      <w:r w:rsidRPr="00904ED1">
        <w:t>Kazanımların gerçekleştirilmesi için yapılacak etkinliklerde kullanılacak yöntem ve teknikler üzerine görüşüldü:</w:t>
      </w:r>
    </w:p>
    <w:p w:rsidR="00062030" w:rsidRPr="00904ED1" w:rsidRDefault="00062030" w:rsidP="00062030">
      <w:pPr>
        <w:pStyle w:val="ListeParagraf2"/>
        <w:autoSpaceDE w:val="0"/>
        <w:autoSpaceDN w:val="0"/>
        <w:adjustRightInd w:val="0"/>
        <w:ind w:left="0"/>
        <w:rPr>
          <w:rFonts w:eastAsia="HelveticaTBold"/>
          <w:bCs/>
          <w:color w:val="000000"/>
          <w:sz w:val="24"/>
        </w:rPr>
      </w:pPr>
      <w:r w:rsidRPr="00904ED1">
        <w:rPr>
          <w:b/>
          <w:sz w:val="24"/>
          <w:u w:val="single"/>
        </w:rPr>
        <w:t>Türkçe dersinde</w:t>
      </w:r>
      <w:r w:rsidRPr="00904ED1">
        <w:rPr>
          <w:sz w:val="24"/>
        </w:rPr>
        <w:t xml:space="preserve">, </w:t>
      </w:r>
      <w:r w:rsidRPr="00904ED1">
        <w:rPr>
          <w:rFonts w:eastAsia="HelveticaTBold"/>
          <w:bCs/>
          <w:color w:val="000000"/>
          <w:sz w:val="24"/>
        </w:rPr>
        <w:t xml:space="preserve">problem çözme, </w:t>
      </w:r>
      <w:r w:rsidRPr="00904ED1">
        <w:rPr>
          <w:sz w:val="24"/>
        </w:rPr>
        <w:t xml:space="preserve">rol oynama, gösteri, oyunlar, anlatım, araştırma, beyin fırtınası, soru-cevap, drama ve </w:t>
      </w:r>
      <w:r w:rsidRPr="00904ED1">
        <w:rPr>
          <w:rFonts w:eastAsia="HelveticaTBold"/>
          <w:bCs/>
          <w:color w:val="000000"/>
          <w:sz w:val="24"/>
        </w:rPr>
        <w:t>tümevarım</w:t>
      </w:r>
      <w:r w:rsidRPr="00904ED1">
        <w:rPr>
          <w:sz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kararlaştırıldı. </w:t>
      </w:r>
    </w:p>
    <w:p w:rsidR="00062030" w:rsidRPr="00904ED1" w:rsidRDefault="00062030" w:rsidP="00062030">
      <w:pPr>
        <w:suppressAutoHyphens/>
      </w:pPr>
      <w:r w:rsidRPr="00904ED1">
        <w:rPr>
          <w:b/>
          <w:u w:val="single"/>
        </w:rPr>
        <w:t>Hayat Bilgisi dersinde</w:t>
      </w:r>
      <w:r w:rsidRPr="00904ED1">
        <w:t xml:space="preserve"> görsel okuma, soru-cevap, tartışma, çıkarımda bulunma, beyin fırtınası ve anlatım yöntem ve tekniklerinden yararlanılması kararlaştırıldı.</w:t>
      </w:r>
    </w:p>
    <w:p w:rsidR="00062030" w:rsidRPr="00904ED1" w:rsidRDefault="00062030" w:rsidP="00062030">
      <w:pPr>
        <w:suppressAutoHyphens/>
      </w:pPr>
      <w:r w:rsidRPr="00904ED1">
        <w:rPr>
          <w:b/>
          <w:u w:val="single"/>
        </w:rPr>
        <w:t>Matematik dersinde</w:t>
      </w:r>
      <w:r w:rsidRPr="00904ED1">
        <w:t xml:space="preserve"> yaparak yaşayarak öğrenme, işbirliğine dayalı öğrenme, keşfederek öğrenme, soru-cevap, anlatım ve benzetişim yöntem ve tekniklerinden yararlanılması kararlaştırıldı.</w:t>
      </w:r>
    </w:p>
    <w:p w:rsidR="00062030" w:rsidRPr="00904ED1" w:rsidRDefault="00062030" w:rsidP="00062030">
      <w:pPr>
        <w:suppressAutoHyphens/>
      </w:pPr>
      <w:r w:rsidRPr="00904ED1">
        <w:rPr>
          <w:b/>
          <w:u w:val="single"/>
        </w:rPr>
        <w:t>Görsel Sanatlar dersinde</w:t>
      </w:r>
      <w:r w:rsidRPr="00904ED1">
        <w:t xml:space="preserve"> öğrencinin üretkenliğini geliştirici ve hayal gücünü güçlendirici çalışmalara ağırlık verilmesi kararlaştırıldı.</w:t>
      </w:r>
    </w:p>
    <w:p w:rsidR="00062030" w:rsidRPr="00904ED1" w:rsidRDefault="00062030" w:rsidP="00062030">
      <w:pPr>
        <w:suppressAutoHyphens/>
      </w:pPr>
      <w:r w:rsidRPr="00904ED1">
        <w:rPr>
          <w:b/>
          <w:u w:val="single"/>
        </w:rPr>
        <w:t>Müzik dersinde</w:t>
      </w:r>
      <w:r w:rsidRPr="00904ED1">
        <w:t xml:space="preserve"> anlatım, tartışma, soru/cevap, araştırma/inceleme, oyunlaştırma ve gösterip yaptırma yöntem ve tekniklerinden yararlanılması kararlaştırıldı.</w:t>
      </w:r>
    </w:p>
    <w:p w:rsidR="00062030" w:rsidRPr="00904ED1" w:rsidRDefault="00062030" w:rsidP="00062030">
      <w:pPr>
        <w:pStyle w:val="Balk2"/>
        <w:suppressAutoHyphens/>
        <w:spacing w:before="0" w:after="0"/>
        <w:rPr>
          <w:rFonts w:ascii="Times New Roman" w:hAnsi="Times New Roman" w:cs="Times New Roman"/>
          <w:b w:val="0"/>
          <w:i w:val="0"/>
          <w:sz w:val="24"/>
          <w:szCs w:val="24"/>
        </w:rPr>
      </w:pPr>
      <w:r w:rsidRPr="00904ED1">
        <w:rPr>
          <w:rFonts w:ascii="Times New Roman" w:hAnsi="Times New Roman" w:cs="Times New Roman"/>
          <w:i w:val="0"/>
          <w:sz w:val="24"/>
          <w:szCs w:val="24"/>
          <w:u w:val="single"/>
        </w:rPr>
        <w:t>Oyun ve Fiziki Etkinlikler</w:t>
      </w:r>
      <w:r w:rsidRPr="00904ED1">
        <w:rPr>
          <w:rFonts w:ascii="Times New Roman" w:hAnsi="Times New Roman" w:cs="Times New Roman"/>
          <w:b w:val="0"/>
          <w:i w:val="0"/>
          <w:sz w:val="24"/>
          <w:szCs w:val="24"/>
        </w:rPr>
        <w:t xml:space="preserve"> dersinde </w:t>
      </w:r>
      <w:r w:rsidRPr="00904ED1">
        <w:rPr>
          <w:rFonts w:ascii="Times New Roman" w:hAnsi="Times New Roman" w:cs="Times New Roman"/>
          <w:b w:val="0"/>
          <w:i w:val="0"/>
          <w:color w:val="000000"/>
          <w:sz w:val="24"/>
          <w:szCs w:val="24"/>
        </w:rPr>
        <w:t>yaparak yaşayarak, anlatım ve gösteri</w:t>
      </w:r>
      <w:r w:rsidRPr="00904ED1">
        <w:rPr>
          <w:rFonts w:ascii="Times New Roman" w:hAnsi="Times New Roman" w:cs="Times New Roman"/>
          <w:b w:val="0"/>
          <w:i w:val="0"/>
          <w:sz w:val="24"/>
          <w:szCs w:val="24"/>
        </w:rPr>
        <w:t xml:space="preserve"> yöntem ve tekniklerinden yararlanılması kararlaştırıldı.</w:t>
      </w:r>
    </w:p>
    <w:p w:rsidR="00062030" w:rsidRPr="00904ED1" w:rsidRDefault="00062030" w:rsidP="00062030">
      <w:pPr>
        <w:pStyle w:val="AralkYok"/>
        <w:tabs>
          <w:tab w:val="left" w:pos="4125"/>
        </w:tabs>
        <w:rPr>
          <w:rFonts w:ascii="Times New Roman" w:hAnsi="Times New Roman"/>
          <w:sz w:val="24"/>
          <w:szCs w:val="24"/>
        </w:rPr>
      </w:pPr>
      <w:r w:rsidRPr="00904ED1">
        <w:rPr>
          <w:rFonts w:ascii="Times New Roman" w:hAnsi="Times New Roman"/>
          <w:b/>
          <w:sz w:val="24"/>
          <w:szCs w:val="24"/>
          <w:u w:val="single"/>
        </w:rPr>
        <w:t>Serbest Etkinlikler dersinde</w:t>
      </w:r>
      <w:r w:rsidRPr="00904ED1">
        <w:rPr>
          <w:rFonts w:ascii="Times New Roman" w:hAnsi="Times New Roman"/>
          <w:sz w:val="24"/>
          <w:szCs w:val="24"/>
        </w:rPr>
        <w:t xml:space="preserve"> yapılacak etkinliğe uygun yöntem ve tekniklerinden yararlanılması kararlaştırıldı.</w:t>
      </w:r>
    </w:p>
    <w:p w:rsidR="00810E58" w:rsidRPr="00904ED1" w:rsidRDefault="00810E58" w:rsidP="00062030">
      <w:pPr>
        <w:ind w:firstLine="708"/>
      </w:pPr>
    </w:p>
    <w:p w:rsidR="004F11C7" w:rsidRPr="00904ED1" w:rsidRDefault="001466DC" w:rsidP="00A14F3E">
      <w:pPr>
        <w:pStyle w:val="ListeParagraf"/>
        <w:numPr>
          <w:ilvl w:val="0"/>
          <w:numId w:val="5"/>
        </w:numPr>
        <w:ind w:left="142" w:firstLine="0"/>
        <w:rPr>
          <w:b/>
        </w:rPr>
      </w:pPr>
      <w:r w:rsidRPr="00904ED1">
        <w:rPr>
          <w:b/>
        </w:rPr>
        <w:t>Özel eğitim ihtiyacı olan öğrenciler için bireyselleştirilmiş eğitim programları(BEP) ile ders planlarının görüşülmesi:</w:t>
      </w:r>
    </w:p>
    <w:p w:rsidR="006D2779" w:rsidRPr="00904ED1" w:rsidRDefault="006D2779" w:rsidP="00A14F3E">
      <w:pPr>
        <w:pStyle w:val="AralkYok"/>
        <w:ind w:left="142"/>
        <w:rPr>
          <w:rFonts w:ascii="Times New Roman" w:eastAsia="Batang" w:hAnsi="Times New Roman"/>
          <w:b/>
          <w:sz w:val="24"/>
          <w:szCs w:val="24"/>
        </w:rPr>
      </w:pPr>
    </w:p>
    <w:p w:rsidR="0062380A" w:rsidRPr="00904ED1" w:rsidRDefault="000A0F71" w:rsidP="00DA28FD">
      <w:pPr>
        <w:ind w:left="142" w:firstLine="566"/>
        <w:rPr>
          <w:rFonts w:eastAsia="Batang"/>
        </w:rPr>
      </w:pPr>
      <w:r>
        <w:t>............................</w:t>
      </w:r>
      <w:r w:rsidR="001466DC" w:rsidRPr="00904ED1">
        <w:t xml:space="preserve">, Okul Müdür </w:t>
      </w:r>
      <w:r>
        <w:t>………………….</w:t>
      </w:r>
      <w:r w:rsidR="001466DC" w:rsidRPr="00904ED1">
        <w:t xml:space="preserve"> böyle bir öğrenci olmadığı bilgisini aldığını söyledi. </w:t>
      </w:r>
      <w:r w:rsidR="00944F28">
        <w:t>................</w:t>
      </w:r>
      <w:r w:rsidR="001466DC" w:rsidRPr="00904ED1">
        <w:t xml:space="preserve"> ise kayıt için okul ile iletişime geçmeyen ya da nakil gelebilecek öğrencilerden bu durumda olan öğrencilerin olması durumunda BEP Komisyonu gözetiminde planların hazırlanması gerektiğini ifade etti.</w:t>
      </w:r>
    </w:p>
    <w:p w:rsidR="004F11C7" w:rsidRPr="00904ED1" w:rsidRDefault="004F11C7" w:rsidP="00A14F3E">
      <w:pPr>
        <w:rPr>
          <w:rFonts w:eastAsia="Batang"/>
        </w:rPr>
      </w:pPr>
    </w:p>
    <w:p w:rsidR="004F11C7" w:rsidRPr="00904ED1" w:rsidRDefault="001466DC" w:rsidP="00A14F3E">
      <w:pPr>
        <w:pStyle w:val="ListeParagraf"/>
        <w:numPr>
          <w:ilvl w:val="0"/>
          <w:numId w:val="5"/>
        </w:numPr>
        <w:ind w:left="142" w:firstLine="0"/>
        <w:rPr>
          <w:rFonts w:eastAsia="Batang"/>
          <w:b/>
        </w:rPr>
      </w:pPr>
      <w:r w:rsidRPr="00904ED1">
        <w:rPr>
          <w:b/>
        </w:rPr>
        <w:t>Öğrenci başarısının ölçülmesi ve değerlendirilmesi:</w:t>
      </w:r>
    </w:p>
    <w:p w:rsidR="004F11C7" w:rsidRPr="00904ED1" w:rsidRDefault="004F11C7" w:rsidP="00A14F3E">
      <w:pPr>
        <w:pStyle w:val="AralkYok"/>
        <w:ind w:left="142"/>
        <w:rPr>
          <w:rFonts w:ascii="Times New Roman" w:eastAsia="Batang" w:hAnsi="Times New Roman"/>
          <w:sz w:val="24"/>
          <w:szCs w:val="24"/>
          <w:lang w:eastAsia="en-US"/>
        </w:rPr>
      </w:pPr>
    </w:p>
    <w:p w:rsidR="001466DC" w:rsidRPr="00904ED1" w:rsidRDefault="00944F28" w:rsidP="001466DC">
      <w:pPr>
        <w:spacing w:after="200"/>
        <w:ind w:firstLine="708"/>
      </w:pPr>
      <w:r>
        <w:t>................</w:t>
      </w:r>
      <w:r w:rsidR="001466DC" w:rsidRPr="00904ED1">
        <w:t xml:space="preserve"> 1,2 ve 3. sınıflarda sınav yapılmadığını, bu sebeple öğrencilerin başarılarını ölçmek amacıyla hazırlanan çeşitli formların kullanılabileceğini belirtti.</w:t>
      </w:r>
    </w:p>
    <w:p w:rsidR="00A76A8D" w:rsidRPr="00904ED1" w:rsidRDefault="00A76A8D" w:rsidP="00A14F3E">
      <w:pPr>
        <w:pStyle w:val="AralkYok"/>
        <w:rPr>
          <w:rFonts w:ascii="Times New Roman" w:eastAsia="Batang" w:hAnsi="Times New Roman"/>
          <w:sz w:val="24"/>
          <w:szCs w:val="24"/>
        </w:rPr>
      </w:pPr>
    </w:p>
    <w:p w:rsidR="004F11C7" w:rsidRPr="00904ED1" w:rsidRDefault="001466DC" w:rsidP="004C5310">
      <w:pPr>
        <w:pStyle w:val="ListeParagraf"/>
        <w:numPr>
          <w:ilvl w:val="0"/>
          <w:numId w:val="5"/>
        </w:numPr>
        <w:ind w:left="426"/>
        <w:rPr>
          <w:rFonts w:eastAsia="Batang"/>
          <w:b/>
        </w:rPr>
      </w:pPr>
      <w:r w:rsidRPr="00904ED1">
        <w:rPr>
          <w:b/>
        </w:rPr>
        <w:t>Öğretim alanı ile bilim ve teknolojideki gelişmelerin izlenerek uygulamalara yansıtılması:</w:t>
      </w:r>
    </w:p>
    <w:p w:rsidR="004F11C7" w:rsidRPr="00904ED1" w:rsidRDefault="004F11C7" w:rsidP="00A14F3E">
      <w:pPr>
        <w:ind w:left="142"/>
        <w:rPr>
          <w:rFonts w:eastAsia="Batang"/>
          <w:b/>
        </w:rPr>
      </w:pPr>
    </w:p>
    <w:p w:rsidR="00941BEF" w:rsidRPr="00904ED1" w:rsidRDefault="00944F28" w:rsidP="00537F1F">
      <w:pPr>
        <w:ind w:left="142" w:firstLine="566"/>
        <w:rPr>
          <w:rFonts w:eastAsia="Batang"/>
        </w:rPr>
      </w:pPr>
      <w:r>
        <w:t>................</w:t>
      </w:r>
      <w:r w:rsidR="00537F1F" w:rsidRPr="00904ED1">
        <w:t>, d</w:t>
      </w:r>
      <w:r w:rsidR="00537F1F" w:rsidRPr="00904ED1">
        <w:rPr>
          <w:rFonts w:eastAsia="Batang"/>
        </w:rPr>
        <w:t xml:space="preserve">erslerde teknolojinin kullanılarak </w:t>
      </w:r>
      <w:proofErr w:type="gramStart"/>
      <w:r w:rsidR="00537F1F" w:rsidRPr="00904ED1">
        <w:rPr>
          <w:rFonts w:eastAsia="Batang"/>
        </w:rPr>
        <w:t>eğitim -</w:t>
      </w:r>
      <w:proofErr w:type="gramEnd"/>
      <w:r w:rsidR="00537F1F" w:rsidRPr="00904ED1">
        <w:rPr>
          <w:rFonts w:eastAsia="Batang"/>
        </w:rPr>
        <w:t xml:space="preserve"> öğretim yapılmasının olumlu ve kalıcı davranışlar oluşturduğunu, </w:t>
      </w:r>
      <w:r w:rsidR="00FC5ADE" w:rsidRPr="00904ED1">
        <w:rPr>
          <w:rFonts w:eastAsia="Batang"/>
        </w:rPr>
        <w:t>bilgisayar, projeksiyon cihazı vb.</w:t>
      </w:r>
      <w:r w:rsidR="00537F1F" w:rsidRPr="00904ED1">
        <w:rPr>
          <w:rFonts w:eastAsia="Batang"/>
        </w:rPr>
        <w:t xml:space="preserve"> bu amaçla kullanılabileceğini</w:t>
      </w:r>
      <w:r w:rsidR="00FC5ADE" w:rsidRPr="00904ED1">
        <w:rPr>
          <w:rFonts w:eastAsia="Batang"/>
        </w:rPr>
        <w:t xml:space="preserve"> </w:t>
      </w:r>
      <w:r w:rsidR="00537F1F" w:rsidRPr="00904ED1">
        <w:rPr>
          <w:rFonts w:eastAsia="Batang"/>
        </w:rPr>
        <w:t xml:space="preserve">söyledi. </w:t>
      </w:r>
      <w:r w:rsidR="000A0F71">
        <w:rPr>
          <w:rFonts w:eastAsia="Batang"/>
        </w:rPr>
        <w:t>............................</w:t>
      </w:r>
      <w:r w:rsidR="00FC5ADE" w:rsidRPr="00904ED1">
        <w:rPr>
          <w:rFonts w:eastAsia="Batang"/>
        </w:rPr>
        <w:t>, gerektiğinde EBA sitesinden de yardım alacağını belirtti.</w:t>
      </w:r>
    </w:p>
    <w:p w:rsidR="00FC5ADE" w:rsidRPr="00904ED1" w:rsidRDefault="00FC5ADE" w:rsidP="00537F1F">
      <w:pPr>
        <w:ind w:left="142" w:firstLine="566"/>
        <w:rPr>
          <w:rFonts w:eastAsia="Batang"/>
        </w:rPr>
      </w:pPr>
    </w:p>
    <w:p w:rsidR="00BD657A" w:rsidRPr="00904ED1" w:rsidRDefault="00FC5ADE" w:rsidP="004C5310">
      <w:pPr>
        <w:pStyle w:val="ListeParagraf"/>
        <w:numPr>
          <w:ilvl w:val="0"/>
          <w:numId w:val="5"/>
        </w:numPr>
        <w:ind w:left="426"/>
        <w:rPr>
          <w:rFonts w:eastAsia="Batang"/>
          <w:b/>
        </w:rPr>
      </w:pPr>
      <w:r w:rsidRPr="00904ED1">
        <w:rPr>
          <w:b/>
        </w:rPr>
        <w:t>Öğrenci başarısını artırıcı tedbirlerin görüşülmesi:</w:t>
      </w:r>
    </w:p>
    <w:p w:rsidR="00BD657A" w:rsidRPr="00904ED1" w:rsidRDefault="00BD657A" w:rsidP="00BD657A">
      <w:pPr>
        <w:pStyle w:val="ListeParagraf"/>
        <w:ind w:left="426"/>
        <w:rPr>
          <w:rFonts w:eastAsia="Batang"/>
          <w:b/>
        </w:rPr>
      </w:pPr>
    </w:p>
    <w:p w:rsidR="00FC5ADE" w:rsidRPr="00904ED1" w:rsidRDefault="00FC5ADE" w:rsidP="00BD657A">
      <w:pPr>
        <w:pStyle w:val="ListeParagraf"/>
        <w:ind w:left="426"/>
        <w:rPr>
          <w:rFonts w:eastAsia="Batang"/>
        </w:rPr>
      </w:pPr>
      <w:r w:rsidRPr="00904ED1">
        <w:rPr>
          <w:rFonts w:eastAsia="Batang"/>
        </w:rPr>
        <w:t>Bu konuda neler yapılabilir sorusuna, katılımcılar tarafından aşağıdaki çözüm önerileri sunuldu:</w:t>
      </w:r>
    </w:p>
    <w:p w:rsidR="00FC5ADE" w:rsidRPr="00904ED1" w:rsidRDefault="00FC5ADE" w:rsidP="00FC5ADE">
      <w:proofErr w:type="gramStart"/>
      <w:r w:rsidRPr="00904ED1">
        <w:t>a</w:t>
      </w:r>
      <w:proofErr w:type="gramEnd"/>
      <w:r w:rsidRPr="00904ED1">
        <w:t>-Başarısız öğrencilerin velileriyle işbirliğine gidilerek başarısızlığın sebeplerinin araştırılması,</w:t>
      </w:r>
    </w:p>
    <w:p w:rsidR="00FC5ADE" w:rsidRPr="00904ED1" w:rsidRDefault="00FC5ADE" w:rsidP="00FC5ADE">
      <w:proofErr w:type="gramStart"/>
      <w:r w:rsidRPr="00904ED1">
        <w:t>b</w:t>
      </w:r>
      <w:proofErr w:type="gramEnd"/>
      <w:r w:rsidRPr="00904ED1">
        <w:t>-Ders programıyla ilgili velilerin bilgilendirilmesi,</w:t>
      </w:r>
      <w:r w:rsidRPr="00904ED1">
        <w:br/>
        <w:t>c- Öğrencilere verimli ders çalışma metotlarının anlatılması,</w:t>
      </w:r>
      <w:r w:rsidRPr="00904ED1">
        <w:br/>
        <w:t>ç-Başarısız öğrencilerle bire bir ilgilenme yoluna gidilmesi,</w:t>
      </w:r>
      <w:r w:rsidRPr="00904ED1">
        <w:br/>
        <w:t>d- Başarısız öğrencilere sık sık görevler verilerek kendilerine güvenlerinin arttırılması, sorumluluk kazanmalarının sağlanması,</w:t>
      </w:r>
    </w:p>
    <w:p w:rsidR="00FC5ADE" w:rsidRPr="00904ED1" w:rsidRDefault="00FC5ADE" w:rsidP="00FC5ADE">
      <w:proofErr w:type="gramStart"/>
      <w:r w:rsidRPr="00904ED1">
        <w:t>e</w:t>
      </w:r>
      <w:proofErr w:type="gramEnd"/>
      <w:r w:rsidRPr="00904ED1">
        <w:t>-Öğrencilere kitap okuma alışkanlığının kazandırılması vb.</w:t>
      </w:r>
    </w:p>
    <w:p w:rsidR="00FC5ADE" w:rsidRPr="00904ED1" w:rsidRDefault="00FC5ADE" w:rsidP="00FC5ADE">
      <w:r w:rsidRPr="00904ED1">
        <w:lastRenderedPageBreak/>
        <w:t xml:space="preserve">       </w:t>
      </w:r>
      <w:r w:rsidR="000A0F71">
        <w:t>............................</w:t>
      </w:r>
      <w:r w:rsidRPr="00904ED1">
        <w:t>, başarının arttırılması için gerek yukarıda zikredilen gerekse araştırmalar</w:t>
      </w:r>
      <w:r w:rsidR="000F1A50" w:rsidRPr="00904ED1">
        <w:t>ı</w:t>
      </w:r>
      <w:r w:rsidRPr="00904ED1">
        <w:t xml:space="preserve"> sonucunda edindiği ve fayda sağlayacak diğer </w:t>
      </w:r>
      <w:r w:rsidR="00C30E3E" w:rsidRPr="00904ED1">
        <w:t>tedbirleri</w:t>
      </w:r>
      <w:r w:rsidR="000F1A50" w:rsidRPr="00904ED1">
        <w:t xml:space="preserve"> uygulayacağını belirtti.</w:t>
      </w:r>
    </w:p>
    <w:p w:rsidR="000F1A50" w:rsidRPr="00904ED1" w:rsidRDefault="000F1A50" w:rsidP="00FC5ADE"/>
    <w:p w:rsidR="004F11C7" w:rsidRPr="00904ED1" w:rsidRDefault="000F1A50" w:rsidP="004C5310">
      <w:pPr>
        <w:pStyle w:val="ListeParagraf"/>
        <w:numPr>
          <w:ilvl w:val="0"/>
          <w:numId w:val="5"/>
        </w:numPr>
        <w:ind w:left="426"/>
        <w:rPr>
          <w:rFonts w:eastAsia="Batang"/>
          <w:b/>
        </w:rPr>
      </w:pPr>
      <w:r w:rsidRPr="00904ED1">
        <w:rPr>
          <w:b/>
        </w:rPr>
        <w:t xml:space="preserve"> Derslerin daha verimli işlenebilmesi için ihtiyaç duyulan kitap, araç-gereç ve benzeri öğretim materyallerinin belirlenmesi:</w:t>
      </w:r>
    </w:p>
    <w:p w:rsidR="004F11C7" w:rsidRPr="00904ED1" w:rsidRDefault="004F11C7" w:rsidP="00A14F3E">
      <w:pPr>
        <w:pStyle w:val="ListeParagraf"/>
        <w:ind w:left="142"/>
        <w:rPr>
          <w:rFonts w:eastAsia="Batang"/>
          <w:b/>
        </w:rPr>
      </w:pPr>
    </w:p>
    <w:p w:rsidR="00A14F3E" w:rsidRPr="00904ED1" w:rsidRDefault="000A0F71" w:rsidP="00DA28FD">
      <w:pPr>
        <w:ind w:firstLine="708"/>
        <w:rPr>
          <w:rFonts w:eastAsia="Batang"/>
        </w:rPr>
      </w:pPr>
      <w:r>
        <w:t>............................</w:t>
      </w:r>
      <w:r w:rsidR="000F1A50" w:rsidRPr="00904ED1">
        <w:rPr>
          <w:rFonts w:eastAsia="Batang"/>
          <w:bCs/>
        </w:rPr>
        <w:t>, imkânlar çerçevesinde her türlü materyalleri kullanabileceğini belirtti. Ayrıca ihtiyaç listesini velilere ileteceğini bildirdi.</w:t>
      </w:r>
    </w:p>
    <w:p w:rsidR="004F11C7" w:rsidRPr="00904ED1" w:rsidRDefault="004F11C7" w:rsidP="00A14F3E">
      <w:pPr>
        <w:rPr>
          <w:rFonts w:eastAsia="Batang"/>
          <w:b/>
        </w:rPr>
      </w:pPr>
    </w:p>
    <w:p w:rsidR="000F1A50" w:rsidRPr="00904ED1" w:rsidRDefault="000F1A50" w:rsidP="000F1A50">
      <w:pPr>
        <w:pStyle w:val="ListeParagraf"/>
        <w:numPr>
          <w:ilvl w:val="0"/>
          <w:numId w:val="5"/>
        </w:numPr>
        <w:ind w:left="426"/>
        <w:rPr>
          <w:rFonts w:eastAsia="Batang"/>
          <w:b/>
        </w:rPr>
      </w:pPr>
      <w:r w:rsidRPr="00904ED1">
        <w:rPr>
          <w:b/>
        </w:rPr>
        <w:t xml:space="preserve"> Okul ve çevre imkânlarının değerlendirilerek yapılacak deney, proje, gezi ve gözlemlerin planlanması:</w:t>
      </w:r>
    </w:p>
    <w:p w:rsidR="00BD657A" w:rsidRPr="00904ED1" w:rsidRDefault="00BD657A" w:rsidP="00BD657A">
      <w:pPr>
        <w:pStyle w:val="ListeParagraf"/>
        <w:ind w:left="426"/>
        <w:rPr>
          <w:b/>
        </w:rPr>
      </w:pPr>
    </w:p>
    <w:p w:rsidR="000F1A50" w:rsidRPr="00904ED1" w:rsidRDefault="000F1A50" w:rsidP="000F1A50">
      <w:pPr>
        <w:pStyle w:val="ListeParagraf"/>
        <w:ind w:left="426"/>
      </w:pPr>
      <w:r w:rsidRPr="00904ED1">
        <w:t>Katılımcılar yıl içinde yapılabilecek</w:t>
      </w:r>
      <w:r w:rsidR="00BD657A" w:rsidRPr="00904ED1">
        <w:t xml:space="preserve"> gezi, gözlem, inceleme ve diğer çalışmalarda </w:t>
      </w:r>
      <w:r w:rsidRPr="00904ED1">
        <w:t xml:space="preserve">diğer şubelerle </w:t>
      </w:r>
    </w:p>
    <w:p w:rsidR="00BD657A" w:rsidRPr="00904ED1" w:rsidRDefault="000F1A50" w:rsidP="000F1A50">
      <w:pPr>
        <w:rPr>
          <w:b/>
        </w:rPr>
      </w:pPr>
      <w:proofErr w:type="gramStart"/>
      <w:r w:rsidRPr="00904ED1">
        <w:t>birlikte</w:t>
      </w:r>
      <w:proofErr w:type="gramEnd"/>
      <w:r w:rsidRPr="00904ED1">
        <w:t xml:space="preserve"> hareket edilebileceği fikrini benimsediler.</w:t>
      </w:r>
    </w:p>
    <w:p w:rsidR="00BD657A" w:rsidRPr="00904ED1" w:rsidRDefault="00BD657A" w:rsidP="00BD657A">
      <w:pPr>
        <w:pStyle w:val="ListeParagraf"/>
        <w:ind w:left="426"/>
        <w:rPr>
          <w:rFonts w:eastAsia="Batang"/>
          <w:b/>
        </w:rPr>
      </w:pPr>
    </w:p>
    <w:p w:rsidR="00A14F3E" w:rsidRPr="00904ED1" w:rsidRDefault="000F1A50" w:rsidP="000F1A50">
      <w:pPr>
        <w:pStyle w:val="ListeParagraf"/>
        <w:numPr>
          <w:ilvl w:val="0"/>
          <w:numId w:val="5"/>
        </w:numPr>
        <w:ind w:left="426"/>
        <w:rPr>
          <w:rFonts w:eastAsia="Batang"/>
          <w:b/>
        </w:rPr>
      </w:pPr>
      <w:r w:rsidRPr="00904ED1">
        <w:rPr>
          <w:b/>
        </w:rPr>
        <w:t>İş sağlığı ve güvenliği tedbirlerinin değerlendirilmesi:</w:t>
      </w:r>
    </w:p>
    <w:p w:rsidR="000F1A50" w:rsidRPr="00904ED1" w:rsidRDefault="000F1A50" w:rsidP="000F1A50">
      <w:pPr>
        <w:rPr>
          <w:rFonts w:eastAsia="Batang"/>
          <w:b/>
        </w:rPr>
      </w:pPr>
    </w:p>
    <w:p w:rsidR="004456A4" w:rsidRPr="00904ED1" w:rsidRDefault="00944F28" w:rsidP="004456A4">
      <w:pPr>
        <w:ind w:left="426"/>
        <w:rPr>
          <w:rFonts w:eastAsia="Batang"/>
        </w:rPr>
      </w:pPr>
      <w:r>
        <w:rPr>
          <w:rFonts w:eastAsia="Batang"/>
        </w:rPr>
        <w:t>................</w:t>
      </w:r>
      <w:r w:rsidR="000F1A50" w:rsidRPr="00904ED1">
        <w:rPr>
          <w:rFonts w:eastAsia="Batang"/>
        </w:rPr>
        <w:t>, okul boya işlemlerinden dolayı duvarla bağlantısı sonlandırılan do</w:t>
      </w:r>
      <w:r w:rsidR="004456A4" w:rsidRPr="00904ED1">
        <w:rPr>
          <w:rFonts w:eastAsia="Batang"/>
        </w:rPr>
        <w:t>lapların</w:t>
      </w:r>
    </w:p>
    <w:p w:rsidR="00B94110" w:rsidRPr="00904ED1" w:rsidRDefault="000F1A50" w:rsidP="004456A4">
      <w:pPr>
        <w:rPr>
          <w:rFonts w:eastAsia="Batang"/>
        </w:rPr>
      </w:pPr>
      <w:proofErr w:type="gramStart"/>
      <w:r w:rsidRPr="00904ED1">
        <w:rPr>
          <w:rFonts w:eastAsia="Batang"/>
        </w:rPr>
        <w:t>tekrar</w:t>
      </w:r>
      <w:proofErr w:type="gramEnd"/>
      <w:r w:rsidRPr="00904ED1">
        <w:rPr>
          <w:rFonts w:eastAsia="Batang"/>
        </w:rPr>
        <w:t xml:space="preserve"> sabitleneceği bilgisinde bulundu. </w:t>
      </w:r>
      <w:r w:rsidR="000A0F71">
        <w:rPr>
          <w:rFonts w:eastAsia="Batang"/>
        </w:rPr>
        <w:t>............................</w:t>
      </w:r>
      <w:r w:rsidR="004456A4" w:rsidRPr="00904ED1">
        <w:rPr>
          <w:rFonts w:eastAsia="Batang"/>
        </w:rPr>
        <w:t>, süreç içerinde farkına vardığı</w:t>
      </w:r>
      <w:r w:rsidRPr="00904ED1">
        <w:rPr>
          <w:rFonts w:eastAsia="Batang"/>
        </w:rPr>
        <w:t xml:space="preserve"> risk</w:t>
      </w:r>
      <w:r w:rsidR="004456A4" w:rsidRPr="00904ED1">
        <w:rPr>
          <w:rFonts w:eastAsia="Batang"/>
        </w:rPr>
        <w:t xml:space="preserve"> arz edebilecek durumları idareyle paylaşacağını belirtti.</w:t>
      </w:r>
    </w:p>
    <w:p w:rsidR="00B94110" w:rsidRPr="00904ED1" w:rsidRDefault="00B94110" w:rsidP="00A14F3E">
      <w:pPr>
        <w:pStyle w:val="AralkYok"/>
        <w:ind w:left="142"/>
        <w:rPr>
          <w:rFonts w:ascii="Times New Roman" w:eastAsia="Batang" w:hAnsi="Times New Roman"/>
          <w:b/>
          <w:sz w:val="24"/>
          <w:szCs w:val="24"/>
        </w:rPr>
      </w:pPr>
    </w:p>
    <w:p w:rsidR="004456A4" w:rsidRPr="00904ED1" w:rsidRDefault="004456A4" w:rsidP="00A14F3E">
      <w:pPr>
        <w:pStyle w:val="AralkYok"/>
        <w:ind w:left="142"/>
        <w:rPr>
          <w:rFonts w:ascii="Times New Roman" w:hAnsi="Times New Roman"/>
          <w:b/>
          <w:sz w:val="24"/>
          <w:szCs w:val="24"/>
        </w:rPr>
      </w:pPr>
      <w:r w:rsidRPr="00904ED1">
        <w:rPr>
          <w:rFonts w:ascii="Times New Roman" w:hAnsi="Times New Roman"/>
          <w:b/>
          <w:sz w:val="24"/>
          <w:szCs w:val="24"/>
        </w:rPr>
        <w:t>13) Okul aile işbirliği ve veli toplantıları:</w:t>
      </w:r>
    </w:p>
    <w:p w:rsidR="004456A4" w:rsidRPr="00904ED1" w:rsidRDefault="004456A4" w:rsidP="00A14F3E">
      <w:pPr>
        <w:pStyle w:val="AralkYok"/>
        <w:ind w:left="142"/>
        <w:rPr>
          <w:rFonts w:ascii="Times New Roman" w:eastAsia="Batang" w:hAnsi="Times New Roman"/>
          <w:b/>
          <w:sz w:val="24"/>
          <w:szCs w:val="24"/>
        </w:rPr>
      </w:pPr>
    </w:p>
    <w:p w:rsidR="004456A4" w:rsidRPr="00904ED1" w:rsidRDefault="004456A4" w:rsidP="004456A4">
      <w:pPr>
        <w:pStyle w:val="AralkYok"/>
        <w:ind w:left="142"/>
        <w:rPr>
          <w:rFonts w:ascii="Times New Roman" w:eastAsia="Batang" w:hAnsi="Times New Roman"/>
          <w:sz w:val="24"/>
          <w:szCs w:val="24"/>
        </w:rPr>
      </w:pPr>
      <w:r w:rsidRPr="00904ED1">
        <w:rPr>
          <w:rFonts w:ascii="Times New Roman" w:eastAsia="Batang" w:hAnsi="Times New Roman"/>
          <w:sz w:val="24"/>
          <w:szCs w:val="24"/>
        </w:rPr>
        <w:t xml:space="preserve">      </w:t>
      </w:r>
      <w:r w:rsidR="00944F28">
        <w:rPr>
          <w:rFonts w:ascii="Times New Roman" w:eastAsia="Batang" w:hAnsi="Times New Roman"/>
          <w:sz w:val="24"/>
          <w:szCs w:val="24"/>
        </w:rPr>
        <w:t>................</w:t>
      </w:r>
      <w:r w:rsidRPr="00904ED1">
        <w:rPr>
          <w:rFonts w:ascii="Times New Roman" w:eastAsia="Batang" w:hAnsi="Times New Roman"/>
          <w:sz w:val="24"/>
          <w:szCs w:val="24"/>
        </w:rPr>
        <w:t xml:space="preserve">’in, kurul kararı gereği 1 veli toplantısı yapılması gerektiği ifadesinin ardından </w:t>
      </w:r>
      <w:r w:rsidR="000A0F71">
        <w:rPr>
          <w:rFonts w:ascii="Times New Roman" w:eastAsia="Batang" w:hAnsi="Times New Roman"/>
          <w:sz w:val="24"/>
          <w:szCs w:val="24"/>
        </w:rPr>
        <w:t>............................</w:t>
      </w:r>
      <w:r w:rsidRPr="00904ED1">
        <w:rPr>
          <w:rFonts w:ascii="Times New Roman" w:eastAsia="Batang" w:hAnsi="Times New Roman"/>
          <w:sz w:val="24"/>
          <w:szCs w:val="24"/>
        </w:rPr>
        <w:t xml:space="preserve">, okuttuğu sınıfın birinci sınıf olması sebebiyle, bununla yetinmeyeceğini velilerle daha sık iletişime geçeğini ifade etti. </w:t>
      </w:r>
      <w:r w:rsidR="00944F28">
        <w:rPr>
          <w:rFonts w:ascii="Times New Roman" w:eastAsia="Batang" w:hAnsi="Times New Roman"/>
          <w:sz w:val="24"/>
          <w:szCs w:val="24"/>
        </w:rPr>
        <w:t>................</w:t>
      </w:r>
      <w:r w:rsidRPr="00904ED1">
        <w:rPr>
          <w:rFonts w:ascii="Times New Roman" w:eastAsia="Batang" w:hAnsi="Times New Roman"/>
          <w:sz w:val="24"/>
          <w:szCs w:val="24"/>
        </w:rPr>
        <w:t xml:space="preserve"> de memnuniyetini belirtti.</w:t>
      </w:r>
    </w:p>
    <w:p w:rsidR="004456A4" w:rsidRPr="00904ED1" w:rsidRDefault="004456A4" w:rsidP="004456A4">
      <w:pPr>
        <w:pStyle w:val="AralkYok"/>
        <w:ind w:left="142"/>
        <w:rPr>
          <w:rFonts w:ascii="Times New Roman" w:eastAsia="Batang" w:hAnsi="Times New Roman"/>
          <w:b/>
          <w:sz w:val="24"/>
          <w:szCs w:val="24"/>
        </w:rPr>
      </w:pPr>
    </w:p>
    <w:p w:rsidR="004456A4" w:rsidRPr="00904ED1" w:rsidRDefault="00C21DB7" w:rsidP="004456A4">
      <w:pPr>
        <w:pStyle w:val="AralkYok"/>
        <w:rPr>
          <w:rFonts w:ascii="Times New Roman" w:hAnsi="Times New Roman"/>
          <w:b/>
          <w:sz w:val="24"/>
          <w:szCs w:val="24"/>
        </w:rPr>
      </w:pPr>
      <w:r w:rsidRPr="00904ED1">
        <w:rPr>
          <w:rFonts w:ascii="Times New Roman" w:hAnsi="Times New Roman"/>
          <w:b/>
          <w:sz w:val="24"/>
          <w:szCs w:val="24"/>
        </w:rPr>
        <w:t xml:space="preserve">   </w:t>
      </w:r>
      <w:r w:rsidR="004456A4" w:rsidRPr="00904ED1">
        <w:rPr>
          <w:rFonts w:ascii="Times New Roman" w:hAnsi="Times New Roman"/>
          <w:b/>
          <w:sz w:val="24"/>
          <w:szCs w:val="24"/>
        </w:rPr>
        <w:t>14) Serbest Etkinlik dersinin planlanması:</w:t>
      </w:r>
    </w:p>
    <w:p w:rsidR="004456A4" w:rsidRPr="00904ED1" w:rsidRDefault="004456A4" w:rsidP="004456A4">
      <w:pPr>
        <w:pStyle w:val="AralkYok"/>
        <w:ind w:left="142"/>
        <w:rPr>
          <w:rFonts w:ascii="Times New Roman" w:eastAsia="Batang" w:hAnsi="Times New Roman"/>
          <w:b/>
          <w:sz w:val="24"/>
          <w:szCs w:val="24"/>
        </w:rPr>
      </w:pPr>
    </w:p>
    <w:p w:rsidR="004456A4" w:rsidRPr="00904ED1" w:rsidRDefault="004456A4" w:rsidP="004456A4">
      <w:pPr>
        <w:pStyle w:val="AralkYok"/>
        <w:ind w:left="142"/>
        <w:rPr>
          <w:rFonts w:ascii="Times New Roman" w:eastAsia="Batang" w:hAnsi="Times New Roman"/>
          <w:sz w:val="24"/>
          <w:szCs w:val="24"/>
        </w:rPr>
      </w:pPr>
      <w:r w:rsidRPr="00904ED1">
        <w:rPr>
          <w:rFonts w:ascii="Times New Roman" w:eastAsia="Batang" w:hAnsi="Times New Roman"/>
          <w:b/>
          <w:sz w:val="24"/>
          <w:szCs w:val="24"/>
        </w:rPr>
        <w:t xml:space="preserve">   </w:t>
      </w:r>
      <w:r w:rsidR="000A0F71">
        <w:rPr>
          <w:rFonts w:ascii="Times New Roman" w:eastAsia="Batang" w:hAnsi="Times New Roman"/>
          <w:sz w:val="24"/>
          <w:szCs w:val="24"/>
        </w:rPr>
        <w:t>............................</w:t>
      </w:r>
      <w:r w:rsidRPr="00904ED1">
        <w:rPr>
          <w:rFonts w:ascii="Times New Roman" w:eastAsia="Batang" w:hAnsi="Times New Roman"/>
          <w:sz w:val="24"/>
          <w:szCs w:val="24"/>
        </w:rPr>
        <w:t xml:space="preserve">, Serbest Etkinlikler kapsamında daha çok Milli Eğitim Bakanı Ziya Selçuk’un da ifadesi üzerine “drama” faaliyetlerinde bulunacağını, </w:t>
      </w:r>
      <w:r w:rsidR="00C21DB7" w:rsidRPr="00904ED1">
        <w:rPr>
          <w:rFonts w:ascii="Times New Roman" w:eastAsia="Batang" w:hAnsi="Times New Roman"/>
          <w:sz w:val="24"/>
          <w:szCs w:val="24"/>
        </w:rPr>
        <w:t xml:space="preserve">içeriğine de müfredatın serpiştirileceğini fakat ders </w:t>
      </w:r>
      <w:proofErr w:type="spellStart"/>
      <w:r w:rsidR="00C21DB7" w:rsidRPr="00904ED1">
        <w:rPr>
          <w:rFonts w:ascii="Times New Roman" w:eastAsia="Batang" w:hAnsi="Times New Roman"/>
          <w:sz w:val="24"/>
          <w:szCs w:val="24"/>
        </w:rPr>
        <w:t>moduna</w:t>
      </w:r>
      <w:proofErr w:type="spellEnd"/>
      <w:r w:rsidR="00C21DB7" w:rsidRPr="00904ED1">
        <w:rPr>
          <w:rFonts w:ascii="Times New Roman" w:eastAsia="Batang" w:hAnsi="Times New Roman"/>
          <w:sz w:val="24"/>
          <w:szCs w:val="24"/>
        </w:rPr>
        <w:t xml:space="preserve"> sokup dersi sıkıcı hale getirmeyeceğini ifade etti. </w:t>
      </w:r>
      <w:r w:rsidR="00944F28">
        <w:rPr>
          <w:rFonts w:ascii="Times New Roman" w:eastAsia="Batang" w:hAnsi="Times New Roman"/>
          <w:sz w:val="24"/>
          <w:szCs w:val="24"/>
        </w:rPr>
        <w:t>................</w:t>
      </w:r>
      <w:r w:rsidR="00C21DB7" w:rsidRPr="00904ED1">
        <w:rPr>
          <w:rFonts w:ascii="Times New Roman" w:eastAsia="Batang" w:hAnsi="Times New Roman"/>
          <w:sz w:val="24"/>
          <w:szCs w:val="24"/>
        </w:rPr>
        <w:t xml:space="preserve"> </w:t>
      </w:r>
      <w:proofErr w:type="gramStart"/>
      <w:r w:rsidR="00C21DB7" w:rsidRPr="00904ED1">
        <w:rPr>
          <w:rFonts w:ascii="Times New Roman" w:eastAsia="Batang" w:hAnsi="Times New Roman"/>
          <w:sz w:val="24"/>
          <w:szCs w:val="24"/>
        </w:rPr>
        <w:t>de</w:t>
      </w:r>
      <w:proofErr w:type="gramEnd"/>
      <w:r w:rsidR="00C21DB7" w:rsidRPr="00904ED1">
        <w:rPr>
          <w:rFonts w:ascii="Times New Roman" w:eastAsia="Batang" w:hAnsi="Times New Roman"/>
          <w:sz w:val="24"/>
          <w:szCs w:val="24"/>
        </w:rPr>
        <w:t xml:space="preserve"> gündemi takip etmesinden dolayı </w:t>
      </w:r>
      <w:r w:rsidR="000A0F71">
        <w:rPr>
          <w:rFonts w:ascii="Times New Roman" w:eastAsia="Batang" w:hAnsi="Times New Roman"/>
          <w:sz w:val="24"/>
          <w:szCs w:val="24"/>
        </w:rPr>
        <w:t>............................</w:t>
      </w:r>
      <w:r w:rsidR="00C21DB7" w:rsidRPr="00904ED1">
        <w:rPr>
          <w:rFonts w:ascii="Times New Roman" w:eastAsia="Batang" w:hAnsi="Times New Roman"/>
          <w:sz w:val="24"/>
          <w:szCs w:val="24"/>
        </w:rPr>
        <w:t>’e teşekkür etti.</w:t>
      </w:r>
    </w:p>
    <w:p w:rsidR="00C21DB7" w:rsidRPr="00904ED1" w:rsidRDefault="00C21DB7" w:rsidP="00A14F3E">
      <w:pPr>
        <w:pStyle w:val="AralkYok"/>
        <w:ind w:left="142" w:firstLine="566"/>
        <w:rPr>
          <w:rFonts w:ascii="Times New Roman" w:eastAsia="Batang" w:hAnsi="Times New Roman"/>
          <w:sz w:val="24"/>
          <w:szCs w:val="24"/>
        </w:rPr>
      </w:pPr>
    </w:p>
    <w:p w:rsidR="00C21DB7" w:rsidRPr="00904ED1" w:rsidRDefault="00C21DB7" w:rsidP="00C21DB7">
      <w:pPr>
        <w:pStyle w:val="AralkYok"/>
        <w:ind w:firstLine="142"/>
        <w:rPr>
          <w:rFonts w:ascii="Times New Roman" w:eastAsia="Batang" w:hAnsi="Times New Roman"/>
          <w:b/>
          <w:sz w:val="24"/>
          <w:szCs w:val="24"/>
        </w:rPr>
      </w:pPr>
      <w:r w:rsidRPr="00904ED1">
        <w:rPr>
          <w:rFonts w:ascii="Times New Roman" w:hAnsi="Times New Roman"/>
          <w:b/>
          <w:sz w:val="24"/>
          <w:szCs w:val="24"/>
        </w:rPr>
        <w:t>15) Dilek ve temenniler, kapanış:</w:t>
      </w:r>
    </w:p>
    <w:p w:rsidR="00C21DB7" w:rsidRPr="00904ED1" w:rsidRDefault="00C21DB7" w:rsidP="00A14F3E">
      <w:pPr>
        <w:pStyle w:val="AralkYok"/>
        <w:ind w:left="142" w:firstLine="566"/>
        <w:rPr>
          <w:rFonts w:ascii="Times New Roman" w:eastAsia="Batang" w:hAnsi="Times New Roman"/>
          <w:sz w:val="24"/>
          <w:szCs w:val="24"/>
        </w:rPr>
      </w:pPr>
    </w:p>
    <w:p w:rsidR="00B94110" w:rsidRPr="00904ED1" w:rsidRDefault="00C21DB7" w:rsidP="00C21DB7">
      <w:pPr>
        <w:pStyle w:val="AralkYok"/>
        <w:ind w:left="142"/>
        <w:rPr>
          <w:rFonts w:ascii="Times New Roman" w:eastAsia="Batang" w:hAnsi="Times New Roman"/>
          <w:sz w:val="24"/>
          <w:szCs w:val="24"/>
        </w:rPr>
      </w:pPr>
      <w:r w:rsidRPr="00904ED1">
        <w:rPr>
          <w:rFonts w:ascii="Times New Roman" w:eastAsia="Batang" w:hAnsi="Times New Roman"/>
          <w:sz w:val="24"/>
          <w:szCs w:val="24"/>
        </w:rPr>
        <w:t xml:space="preserve">       </w:t>
      </w:r>
      <w:r w:rsidR="00944F28">
        <w:rPr>
          <w:rFonts w:ascii="Times New Roman" w:hAnsi="Times New Roman"/>
          <w:sz w:val="24"/>
          <w:szCs w:val="24"/>
        </w:rPr>
        <w:t>................</w:t>
      </w:r>
      <w:r w:rsidR="005E63D4" w:rsidRPr="00904ED1">
        <w:rPr>
          <w:rFonts w:ascii="Times New Roman" w:hAnsi="Times New Roman"/>
          <w:sz w:val="24"/>
          <w:szCs w:val="24"/>
        </w:rPr>
        <w:t xml:space="preserve"> </w:t>
      </w:r>
      <w:r w:rsidRPr="00904ED1">
        <w:rPr>
          <w:rFonts w:ascii="Times New Roman" w:eastAsia="Batang" w:hAnsi="Times New Roman"/>
          <w:sz w:val="24"/>
          <w:szCs w:val="24"/>
        </w:rPr>
        <w:t>2019/2020</w:t>
      </w:r>
      <w:r w:rsidR="005E63D4" w:rsidRPr="00904ED1">
        <w:rPr>
          <w:rFonts w:ascii="Times New Roman" w:eastAsia="Batang" w:hAnsi="Times New Roman"/>
          <w:sz w:val="24"/>
          <w:szCs w:val="24"/>
        </w:rPr>
        <w:t xml:space="preserve"> Eğitim ve</w:t>
      </w:r>
      <w:r w:rsidR="00B94110" w:rsidRPr="00904ED1">
        <w:rPr>
          <w:rFonts w:ascii="Times New Roman" w:eastAsia="Batang" w:hAnsi="Times New Roman"/>
          <w:sz w:val="24"/>
          <w:szCs w:val="24"/>
        </w:rPr>
        <w:t xml:space="preserve"> Öğretim </w:t>
      </w:r>
      <w:r w:rsidRPr="00904ED1">
        <w:rPr>
          <w:rFonts w:ascii="Times New Roman" w:eastAsia="Batang" w:hAnsi="Times New Roman"/>
          <w:sz w:val="24"/>
          <w:szCs w:val="24"/>
        </w:rPr>
        <w:t>y</w:t>
      </w:r>
      <w:r w:rsidR="00B94110" w:rsidRPr="00904ED1">
        <w:rPr>
          <w:rFonts w:ascii="Times New Roman" w:eastAsia="Batang" w:hAnsi="Times New Roman"/>
          <w:sz w:val="24"/>
          <w:szCs w:val="24"/>
        </w:rPr>
        <w:t xml:space="preserve">ılında </w:t>
      </w:r>
      <w:r w:rsidR="000A0F71">
        <w:rPr>
          <w:rFonts w:ascii="Times New Roman" w:eastAsia="Batang" w:hAnsi="Times New Roman"/>
          <w:sz w:val="24"/>
          <w:szCs w:val="24"/>
        </w:rPr>
        <w:t>............................</w:t>
      </w:r>
      <w:r w:rsidRPr="00904ED1">
        <w:rPr>
          <w:rFonts w:ascii="Times New Roman" w:eastAsia="Batang" w:hAnsi="Times New Roman"/>
          <w:sz w:val="24"/>
          <w:szCs w:val="24"/>
        </w:rPr>
        <w:t xml:space="preserve">’e </w:t>
      </w:r>
      <w:r w:rsidR="00B94110" w:rsidRPr="00904ED1">
        <w:rPr>
          <w:rFonts w:ascii="Times New Roman" w:eastAsia="Batang" w:hAnsi="Times New Roman"/>
          <w:sz w:val="24"/>
          <w:szCs w:val="24"/>
        </w:rPr>
        <w:t xml:space="preserve">başarılar diledi. </w:t>
      </w:r>
      <w:r w:rsidR="001741D0" w:rsidRPr="00904ED1">
        <w:rPr>
          <w:rFonts w:ascii="Times New Roman" w:eastAsia="Batang" w:hAnsi="Times New Roman"/>
          <w:sz w:val="24"/>
          <w:szCs w:val="24"/>
        </w:rPr>
        <w:t xml:space="preserve">Zümre başkanı olarak </w:t>
      </w:r>
      <w:r w:rsidR="000A0F71">
        <w:rPr>
          <w:rFonts w:ascii="Times New Roman" w:eastAsia="Batang" w:hAnsi="Times New Roman"/>
          <w:sz w:val="24"/>
          <w:szCs w:val="24"/>
        </w:rPr>
        <w:t>............................</w:t>
      </w:r>
      <w:r w:rsidR="00904ED1" w:rsidRPr="00904ED1">
        <w:rPr>
          <w:rFonts w:ascii="Times New Roman" w:eastAsia="Batang" w:hAnsi="Times New Roman"/>
          <w:sz w:val="24"/>
          <w:szCs w:val="24"/>
        </w:rPr>
        <w:t xml:space="preserve"> de</w:t>
      </w:r>
      <w:r w:rsidR="001741D0" w:rsidRPr="00904ED1">
        <w:rPr>
          <w:rFonts w:ascii="Times New Roman" w:eastAsia="Batang" w:hAnsi="Times New Roman"/>
          <w:sz w:val="24"/>
          <w:szCs w:val="24"/>
        </w:rPr>
        <w:t xml:space="preserve"> </w:t>
      </w:r>
      <w:r w:rsidR="00904ED1" w:rsidRPr="00904ED1">
        <w:rPr>
          <w:rFonts w:ascii="Times New Roman" w:eastAsia="Batang" w:hAnsi="Times New Roman"/>
          <w:sz w:val="24"/>
          <w:szCs w:val="24"/>
        </w:rPr>
        <w:t>e</w:t>
      </w:r>
      <w:r w:rsidR="00B94110" w:rsidRPr="00904ED1">
        <w:rPr>
          <w:rFonts w:ascii="Times New Roman" w:eastAsia="Batang" w:hAnsi="Times New Roman"/>
          <w:sz w:val="24"/>
          <w:szCs w:val="24"/>
        </w:rPr>
        <w:t>ğitim ve öğretim yılı hepimiz</w:t>
      </w:r>
      <w:r w:rsidR="00BF6380" w:rsidRPr="00904ED1">
        <w:rPr>
          <w:rFonts w:ascii="Times New Roman" w:eastAsia="Batang" w:hAnsi="Times New Roman"/>
          <w:sz w:val="24"/>
          <w:szCs w:val="24"/>
        </w:rPr>
        <w:t xml:space="preserve"> için hayırlı olsun</w:t>
      </w:r>
      <w:r w:rsidR="00904ED1" w:rsidRPr="00904ED1">
        <w:rPr>
          <w:rFonts w:ascii="Times New Roman" w:eastAsia="Batang" w:hAnsi="Times New Roman"/>
          <w:sz w:val="24"/>
          <w:szCs w:val="24"/>
        </w:rPr>
        <w:t>,</w:t>
      </w:r>
      <w:r w:rsidR="00BF6380" w:rsidRPr="00904ED1">
        <w:rPr>
          <w:rFonts w:ascii="Times New Roman" w:eastAsia="Batang" w:hAnsi="Times New Roman"/>
          <w:sz w:val="24"/>
          <w:szCs w:val="24"/>
        </w:rPr>
        <w:t xml:space="preserve"> dedi. Alınan</w:t>
      </w:r>
      <w:r w:rsidR="00B94110" w:rsidRPr="00904ED1">
        <w:rPr>
          <w:rFonts w:ascii="Times New Roman" w:eastAsia="Batang" w:hAnsi="Times New Roman"/>
          <w:sz w:val="24"/>
          <w:szCs w:val="24"/>
        </w:rPr>
        <w:t xml:space="preserve"> kararlara</w:t>
      </w:r>
      <w:r w:rsidR="005E63D4" w:rsidRPr="00904ED1">
        <w:rPr>
          <w:rFonts w:ascii="Times New Roman" w:eastAsia="Batang" w:hAnsi="Times New Roman"/>
          <w:sz w:val="24"/>
          <w:szCs w:val="24"/>
        </w:rPr>
        <w:t xml:space="preserve"> </w:t>
      </w:r>
      <w:r w:rsidR="00B94110" w:rsidRPr="00904ED1">
        <w:rPr>
          <w:rFonts w:ascii="Times New Roman" w:eastAsia="Batang" w:hAnsi="Times New Roman"/>
          <w:sz w:val="24"/>
          <w:szCs w:val="24"/>
        </w:rPr>
        <w:t>uyulmasına karar verilerek toplantı sona erdi ve imza altına alındı.</w:t>
      </w:r>
    </w:p>
    <w:p w:rsidR="00B94110" w:rsidRPr="00904ED1" w:rsidRDefault="00B94110" w:rsidP="00A14F3E">
      <w:pPr>
        <w:pStyle w:val="AralkYok"/>
        <w:ind w:left="142"/>
        <w:rPr>
          <w:rFonts w:ascii="Times New Roman" w:eastAsia="Batang" w:hAnsi="Times New Roman"/>
          <w:b/>
          <w:sz w:val="24"/>
          <w:szCs w:val="24"/>
          <w:u w:val="single"/>
        </w:rPr>
      </w:pPr>
    </w:p>
    <w:p w:rsidR="00DA28FD" w:rsidRPr="00904ED1" w:rsidRDefault="00DA28FD" w:rsidP="00A14F3E">
      <w:pPr>
        <w:pStyle w:val="AralkYok"/>
        <w:ind w:left="142"/>
        <w:rPr>
          <w:rFonts w:ascii="Times New Roman" w:eastAsia="Batang" w:hAnsi="Times New Roman"/>
          <w:b/>
          <w:sz w:val="24"/>
          <w:szCs w:val="24"/>
        </w:rPr>
      </w:pPr>
    </w:p>
    <w:p w:rsidR="00DA28FD" w:rsidRPr="00904ED1" w:rsidRDefault="00DA28FD" w:rsidP="00A14F3E">
      <w:pPr>
        <w:pStyle w:val="AralkYok"/>
        <w:ind w:left="142"/>
        <w:rPr>
          <w:rFonts w:ascii="Times New Roman" w:eastAsia="Batang" w:hAnsi="Times New Roman"/>
          <w:b/>
          <w:sz w:val="24"/>
          <w:szCs w:val="24"/>
        </w:rPr>
      </w:pPr>
    </w:p>
    <w:p w:rsidR="00B94110" w:rsidRPr="00904ED1" w:rsidRDefault="005E63D4" w:rsidP="005E63D4">
      <w:pPr>
        <w:pStyle w:val="AralkYok"/>
        <w:ind w:left="142"/>
        <w:rPr>
          <w:rFonts w:ascii="Times New Roman" w:eastAsia="Batang" w:hAnsi="Times New Roman"/>
          <w:sz w:val="24"/>
          <w:szCs w:val="24"/>
        </w:rPr>
      </w:pPr>
      <w:r w:rsidRPr="00904ED1">
        <w:rPr>
          <w:rFonts w:ascii="Times New Roman" w:eastAsia="Batang" w:hAnsi="Times New Roman"/>
          <w:sz w:val="24"/>
          <w:szCs w:val="24"/>
        </w:rPr>
        <w:t xml:space="preserve">        </w:t>
      </w:r>
      <w:r w:rsidR="00EA4B34" w:rsidRPr="00904ED1">
        <w:rPr>
          <w:rFonts w:ascii="Times New Roman" w:eastAsia="Batang" w:hAnsi="Times New Roman"/>
          <w:sz w:val="24"/>
          <w:szCs w:val="24"/>
        </w:rPr>
        <w:t xml:space="preserve"> </w:t>
      </w:r>
      <w:r w:rsidR="000A0F71">
        <w:rPr>
          <w:rFonts w:ascii="Times New Roman" w:eastAsia="Batang" w:hAnsi="Times New Roman"/>
          <w:sz w:val="24"/>
          <w:szCs w:val="24"/>
        </w:rPr>
        <w:t>............................</w:t>
      </w:r>
      <w:r w:rsidR="00EA4B34" w:rsidRPr="00904ED1">
        <w:rPr>
          <w:rFonts w:ascii="Times New Roman" w:eastAsia="Batang" w:hAnsi="Times New Roman"/>
          <w:sz w:val="24"/>
          <w:szCs w:val="24"/>
        </w:rPr>
        <w:tab/>
      </w:r>
      <w:r w:rsidR="00EA4B34" w:rsidRPr="00904ED1">
        <w:rPr>
          <w:rFonts w:ascii="Times New Roman" w:eastAsia="Batang" w:hAnsi="Times New Roman"/>
          <w:sz w:val="24"/>
          <w:szCs w:val="24"/>
        </w:rPr>
        <w:tab/>
      </w:r>
      <w:r w:rsidR="00EA4B34" w:rsidRPr="00904ED1">
        <w:rPr>
          <w:rFonts w:ascii="Times New Roman" w:eastAsia="Batang" w:hAnsi="Times New Roman"/>
          <w:sz w:val="24"/>
          <w:szCs w:val="24"/>
        </w:rPr>
        <w:tab/>
      </w:r>
      <w:r w:rsidR="00EA4B34" w:rsidRPr="00904ED1">
        <w:rPr>
          <w:rFonts w:ascii="Times New Roman" w:eastAsia="Batang" w:hAnsi="Times New Roman"/>
          <w:sz w:val="24"/>
          <w:szCs w:val="24"/>
        </w:rPr>
        <w:tab/>
      </w:r>
      <w:r w:rsidR="00EA4B34" w:rsidRPr="00904ED1">
        <w:rPr>
          <w:rFonts w:ascii="Times New Roman" w:eastAsia="Batang" w:hAnsi="Times New Roman"/>
          <w:sz w:val="24"/>
          <w:szCs w:val="24"/>
        </w:rPr>
        <w:tab/>
      </w:r>
      <w:r w:rsidR="00EA4B34" w:rsidRPr="00904ED1">
        <w:rPr>
          <w:rFonts w:ascii="Times New Roman" w:eastAsia="Batang" w:hAnsi="Times New Roman"/>
          <w:sz w:val="24"/>
          <w:szCs w:val="24"/>
        </w:rPr>
        <w:tab/>
      </w:r>
      <w:r w:rsidR="00EA4B34" w:rsidRPr="00904ED1">
        <w:rPr>
          <w:rFonts w:ascii="Times New Roman" w:eastAsia="Batang" w:hAnsi="Times New Roman"/>
          <w:sz w:val="24"/>
          <w:szCs w:val="24"/>
        </w:rPr>
        <w:tab/>
      </w:r>
      <w:r w:rsidR="00EA4B34" w:rsidRPr="00904ED1">
        <w:rPr>
          <w:rFonts w:ascii="Times New Roman" w:eastAsia="Batang" w:hAnsi="Times New Roman"/>
          <w:sz w:val="24"/>
          <w:szCs w:val="24"/>
        </w:rPr>
        <w:tab/>
      </w:r>
      <w:r w:rsidR="00944F28">
        <w:rPr>
          <w:rFonts w:ascii="Times New Roman" w:eastAsia="Batang" w:hAnsi="Times New Roman"/>
          <w:sz w:val="24"/>
          <w:szCs w:val="24"/>
        </w:rPr>
        <w:t>................</w:t>
      </w:r>
      <w:r w:rsidRPr="00904ED1">
        <w:rPr>
          <w:rFonts w:ascii="Times New Roman" w:eastAsia="Batang" w:hAnsi="Times New Roman"/>
          <w:sz w:val="24"/>
          <w:szCs w:val="24"/>
        </w:rPr>
        <w:t xml:space="preserve">                          </w:t>
      </w:r>
    </w:p>
    <w:p w:rsidR="00B94110" w:rsidRPr="00904ED1" w:rsidRDefault="00904ED1" w:rsidP="00EA4B34">
      <w:pPr>
        <w:pStyle w:val="AralkYok"/>
        <w:tabs>
          <w:tab w:val="left" w:pos="510"/>
          <w:tab w:val="center" w:pos="5304"/>
        </w:tabs>
        <w:rPr>
          <w:rFonts w:ascii="Times New Roman" w:eastAsia="Batang" w:hAnsi="Times New Roman"/>
          <w:sz w:val="24"/>
          <w:szCs w:val="24"/>
        </w:rPr>
      </w:pPr>
      <w:r>
        <w:rPr>
          <w:rFonts w:ascii="Times New Roman" w:eastAsia="Batang" w:hAnsi="Times New Roman"/>
          <w:sz w:val="24"/>
          <w:szCs w:val="24"/>
        </w:rPr>
        <w:tab/>
        <w:t xml:space="preserve">    </w:t>
      </w:r>
      <w:r w:rsidR="00EA4B34" w:rsidRPr="00904ED1">
        <w:rPr>
          <w:rFonts w:ascii="Times New Roman" w:eastAsia="Batang" w:hAnsi="Times New Roman"/>
          <w:sz w:val="24"/>
          <w:szCs w:val="24"/>
        </w:rPr>
        <w:t>Sınıf Öğretmeni</w:t>
      </w:r>
      <w:r w:rsidR="00BF6380" w:rsidRPr="00904ED1">
        <w:rPr>
          <w:rFonts w:ascii="Times New Roman" w:eastAsia="Batang" w:hAnsi="Times New Roman"/>
          <w:sz w:val="24"/>
          <w:szCs w:val="24"/>
        </w:rPr>
        <w:tab/>
      </w:r>
      <w:r w:rsidR="005E63D4" w:rsidRPr="00904ED1">
        <w:rPr>
          <w:rFonts w:ascii="Times New Roman" w:eastAsia="Batang" w:hAnsi="Times New Roman"/>
          <w:sz w:val="24"/>
          <w:szCs w:val="24"/>
        </w:rPr>
        <w:t xml:space="preserve">      </w:t>
      </w:r>
      <w:r w:rsidR="00BF6380" w:rsidRPr="00904ED1">
        <w:rPr>
          <w:rFonts w:ascii="Times New Roman" w:eastAsia="Batang" w:hAnsi="Times New Roman"/>
          <w:sz w:val="24"/>
          <w:szCs w:val="24"/>
        </w:rPr>
        <w:tab/>
      </w:r>
      <w:r w:rsidR="00BF6380" w:rsidRPr="00904ED1">
        <w:rPr>
          <w:rFonts w:ascii="Times New Roman" w:eastAsia="Batang" w:hAnsi="Times New Roman"/>
          <w:sz w:val="24"/>
          <w:szCs w:val="24"/>
        </w:rPr>
        <w:tab/>
      </w:r>
      <w:r w:rsidR="005E63D4" w:rsidRPr="00904ED1">
        <w:rPr>
          <w:rFonts w:ascii="Times New Roman" w:eastAsia="Batang" w:hAnsi="Times New Roman"/>
          <w:sz w:val="24"/>
          <w:szCs w:val="24"/>
        </w:rPr>
        <w:t xml:space="preserve">      </w:t>
      </w:r>
      <w:r w:rsidR="00EA4B34" w:rsidRPr="00904ED1">
        <w:rPr>
          <w:rFonts w:ascii="Times New Roman" w:eastAsia="Batang" w:hAnsi="Times New Roman"/>
          <w:sz w:val="24"/>
          <w:szCs w:val="24"/>
        </w:rPr>
        <w:t xml:space="preserve">      Müdür Yardımcısı</w:t>
      </w:r>
    </w:p>
    <w:p w:rsidR="00B94110" w:rsidRPr="00904ED1" w:rsidRDefault="00904ED1" w:rsidP="00904ED1">
      <w:pPr>
        <w:pStyle w:val="AralkYok"/>
        <w:ind w:left="142"/>
        <w:rPr>
          <w:rFonts w:ascii="Times New Roman" w:eastAsia="Batang" w:hAnsi="Times New Roman"/>
          <w:sz w:val="24"/>
          <w:szCs w:val="24"/>
        </w:rPr>
      </w:pPr>
      <w:r>
        <w:rPr>
          <w:rFonts w:ascii="Times New Roman" w:eastAsia="Batang" w:hAnsi="Times New Roman"/>
          <w:sz w:val="24"/>
          <w:szCs w:val="24"/>
        </w:rPr>
        <w:t xml:space="preserve">         (Zümre Başkanı)</w:t>
      </w:r>
    </w:p>
    <w:p w:rsidR="00DA28FD" w:rsidRPr="00904ED1" w:rsidRDefault="00DA28FD" w:rsidP="00BF4617">
      <w:pPr>
        <w:pStyle w:val="AralkYok"/>
        <w:ind w:left="142"/>
        <w:jc w:val="center"/>
        <w:rPr>
          <w:rFonts w:ascii="Times New Roman" w:eastAsia="Batang" w:hAnsi="Times New Roman"/>
          <w:sz w:val="24"/>
          <w:szCs w:val="24"/>
        </w:rPr>
      </w:pPr>
    </w:p>
    <w:p w:rsidR="00DA28FD" w:rsidRPr="00AC78FC" w:rsidRDefault="00DA28FD" w:rsidP="00BF4617">
      <w:pPr>
        <w:pStyle w:val="AralkYok"/>
        <w:ind w:left="142"/>
        <w:jc w:val="center"/>
        <w:rPr>
          <w:rFonts w:ascii="Times New Roman" w:eastAsia="Batang" w:hAnsi="Times New Roman"/>
          <w:sz w:val="8"/>
          <w:szCs w:val="8"/>
        </w:rPr>
      </w:pPr>
    </w:p>
    <w:p w:rsidR="00DA28FD" w:rsidRPr="00904ED1" w:rsidRDefault="00DA28FD" w:rsidP="00BF4617">
      <w:pPr>
        <w:pStyle w:val="AralkYok"/>
        <w:ind w:left="142"/>
        <w:jc w:val="center"/>
        <w:rPr>
          <w:rFonts w:ascii="Times New Roman" w:eastAsia="Batang" w:hAnsi="Times New Roman"/>
          <w:sz w:val="24"/>
          <w:szCs w:val="24"/>
        </w:rPr>
      </w:pPr>
    </w:p>
    <w:p w:rsidR="00BF6380" w:rsidRPr="00904ED1" w:rsidRDefault="0023712E" w:rsidP="00BF4617">
      <w:pPr>
        <w:pStyle w:val="AralkYok"/>
        <w:ind w:left="142"/>
        <w:jc w:val="center"/>
        <w:rPr>
          <w:rFonts w:ascii="Times New Roman" w:eastAsia="Batang" w:hAnsi="Times New Roman"/>
          <w:sz w:val="24"/>
          <w:szCs w:val="24"/>
        </w:rPr>
      </w:pPr>
      <w:r w:rsidRPr="00904ED1">
        <w:rPr>
          <w:rFonts w:ascii="Times New Roman" w:eastAsia="Batang" w:hAnsi="Times New Roman"/>
          <w:sz w:val="24"/>
          <w:szCs w:val="24"/>
        </w:rPr>
        <w:t>Uygundur.</w:t>
      </w:r>
    </w:p>
    <w:p w:rsidR="00BF6380" w:rsidRPr="00904ED1" w:rsidRDefault="00BF6380" w:rsidP="00BF4617">
      <w:pPr>
        <w:pStyle w:val="AralkYok"/>
        <w:ind w:left="142"/>
        <w:jc w:val="center"/>
        <w:rPr>
          <w:rFonts w:ascii="Times New Roman" w:eastAsia="Batang" w:hAnsi="Times New Roman"/>
          <w:sz w:val="24"/>
          <w:szCs w:val="24"/>
        </w:rPr>
      </w:pPr>
    </w:p>
    <w:p w:rsidR="00BF6380" w:rsidRPr="00904ED1" w:rsidRDefault="00BF6380" w:rsidP="00BF4617">
      <w:pPr>
        <w:pStyle w:val="AralkYok"/>
        <w:tabs>
          <w:tab w:val="left" w:pos="3495"/>
          <w:tab w:val="left" w:pos="3915"/>
        </w:tabs>
        <w:ind w:left="142"/>
        <w:jc w:val="center"/>
        <w:rPr>
          <w:rFonts w:ascii="Times New Roman" w:eastAsia="Batang" w:hAnsi="Times New Roman"/>
          <w:sz w:val="24"/>
          <w:szCs w:val="24"/>
        </w:rPr>
      </w:pPr>
      <w:r w:rsidRPr="00904ED1">
        <w:rPr>
          <w:rFonts w:ascii="Times New Roman" w:eastAsia="Batang" w:hAnsi="Times New Roman"/>
          <w:sz w:val="24"/>
          <w:szCs w:val="24"/>
        </w:rPr>
        <w:t>0</w:t>
      </w:r>
      <w:r w:rsidR="00904ED1">
        <w:rPr>
          <w:rFonts w:ascii="Times New Roman" w:eastAsia="Batang" w:hAnsi="Times New Roman"/>
          <w:sz w:val="24"/>
          <w:szCs w:val="24"/>
        </w:rPr>
        <w:t>3</w:t>
      </w:r>
      <w:r w:rsidRPr="00904ED1">
        <w:rPr>
          <w:rFonts w:ascii="Times New Roman" w:eastAsia="Batang" w:hAnsi="Times New Roman"/>
          <w:sz w:val="24"/>
          <w:szCs w:val="24"/>
        </w:rPr>
        <w:t>/09/201</w:t>
      </w:r>
      <w:r w:rsidR="00904ED1">
        <w:rPr>
          <w:rFonts w:ascii="Times New Roman" w:eastAsia="Batang" w:hAnsi="Times New Roman"/>
          <w:sz w:val="24"/>
          <w:szCs w:val="24"/>
        </w:rPr>
        <w:t>9</w:t>
      </w:r>
    </w:p>
    <w:p w:rsidR="004C5310" w:rsidRPr="00904ED1" w:rsidRDefault="004C5310" w:rsidP="00BF4617">
      <w:pPr>
        <w:pStyle w:val="AralkYok"/>
        <w:tabs>
          <w:tab w:val="left" w:pos="3495"/>
          <w:tab w:val="left" w:pos="3915"/>
        </w:tabs>
        <w:ind w:left="142"/>
        <w:jc w:val="center"/>
        <w:rPr>
          <w:rFonts w:ascii="Times New Roman" w:eastAsia="Batang" w:hAnsi="Times New Roman"/>
          <w:sz w:val="24"/>
          <w:szCs w:val="24"/>
        </w:rPr>
      </w:pPr>
      <w:bookmarkStart w:id="0" w:name="_GoBack"/>
      <w:bookmarkEnd w:id="0"/>
    </w:p>
    <w:p w:rsidR="00BE1093" w:rsidRPr="00AC78FC" w:rsidRDefault="00BE1093" w:rsidP="00BF4617">
      <w:pPr>
        <w:pStyle w:val="AralkYok"/>
        <w:tabs>
          <w:tab w:val="left" w:pos="3495"/>
          <w:tab w:val="left" w:pos="3915"/>
        </w:tabs>
        <w:ind w:left="142"/>
        <w:jc w:val="center"/>
        <w:rPr>
          <w:rFonts w:ascii="Times New Roman" w:eastAsia="Batang" w:hAnsi="Times New Roman"/>
          <w:sz w:val="12"/>
          <w:szCs w:val="24"/>
        </w:rPr>
      </w:pPr>
    </w:p>
    <w:p w:rsidR="00BF6380" w:rsidRPr="00904ED1" w:rsidRDefault="000A0F71" w:rsidP="00BF4617">
      <w:pPr>
        <w:pStyle w:val="AralkYok"/>
        <w:ind w:left="142"/>
        <w:jc w:val="center"/>
        <w:rPr>
          <w:rFonts w:ascii="Times New Roman" w:eastAsia="Batang" w:hAnsi="Times New Roman"/>
          <w:sz w:val="24"/>
          <w:szCs w:val="24"/>
        </w:rPr>
      </w:pPr>
      <w:r>
        <w:rPr>
          <w:rFonts w:ascii="Times New Roman" w:eastAsia="Batang" w:hAnsi="Times New Roman"/>
          <w:sz w:val="24"/>
          <w:szCs w:val="24"/>
        </w:rPr>
        <w:t>…………….</w:t>
      </w:r>
    </w:p>
    <w:p w:rsidR="00BF6380" w:rsidRPr="00904ED1" w:rsidRDefault="00BF6380" w:rsidP="00BF4617">
      <w:pPr>
        <w:pStyle w:val="AralkYok"/>
        <w:ind w:left="142"/>
        <w:jc w:val="center"/>
        <w:rPr>
          <w:rFonts w:ascii="Times New Roman" w:eastAsia="Batang" w:hAnsi="Times New Roman"/>
          <w:sz w:val="24"/>
          <w:szCs w:val="24"/>
        </w:rPr>
      </w:pPr>
      <w:r w:rsidRPr="00904ED1">
        <w:rPr>
          <w:rFonts w:ascii="Times New Roman" w:eastAsia="Batang" w:hAnsi="Times New Roman"/>
          <w:sz w:val="24"/>
          <w:szCs w:val="24"/>
        </w:rPr>
        <w:t>OKUL MÜDÜRÜ</w:t>
      </w:r>
    </w:p>
    <w:p w:rsidR="00913C3D" w:rsidRPr="00904ED1" w:rsidRDefault="00913C3D" w:rsidP="00BF4617">
      <w:pPr>
        <w:pStyle w:val="AralkYok"/>
        <w:ind w:left="142"/>
        <w:jc w:val="center"/>
        <w:rPr>
          <w:rFonts w:ascii="Times New Roman" w:eastAsia="Batang" w:hAnsi="Times New Roman"/>
          <w:sz w:val="24"/>
          <w:szCs w:val="24"/>
        </w:rPr>
      </w:pPr>
    </w:p>
    <w:p w:rsidR="00AC78FC" w:rsidRDefault="00AC78FC" w:rsidP="00913C3D">
      <w:pPr>
        <w:jc w:val="center"/>
        <w:rPr>
          <w:b/>
        </w:rPr>
      </w:pPr>
    </w:p>
    <w:p w:rsidR="00AC78FC" w:rsidRDefault="00AC78FC" w:rsidP="00913C3D">
      <w:pPr>
        <w:jc w:val="center"/>
        <w:rPr>
          <w:b/>
        </w:rPr>
      </w:pPr>
    </w:p>
    <w:p w:rsidR="00913C3D" w:rsidRPr="00904ED1" w:rsidRDefault="00910DAC" w:rsidP="00913C3D">
      <w:pPr>
        <w:jc w:val="center"/>
        <w:rPr>
          <w:b/>
        </w:rPr>
      </w:pPr>
      <w:r w:rsidRPr="00904ED1">
        <w:rPr>
          <w:b/>
        </w:rPr>
        <w:t>201</w:t>
      </w:r>
      <w:r w:rsidR="00904ED1">
        <w:rPr>
          <w:b/>
        </w:rPr>
        <w:t>9-2020 EĞİTİM/</w:t>
      </w:r>
      <w:r w:rsidR="00913C3D" w:rsidRPr="00904ED1">
        <w:rPr>
          <w:b/>
        </w:rPr>
        <w:t xml:space="preserve">ÖĞRETİM YILI </w:t>
      </w:r>
    </w:p>
    <w:p w:rsidR="00913C3D" w:rsidRPr="00904ED1" w:rsidRDefault="00EA4B34" w:rsidP="00913C3D">
      <w:pPr>
        <w:jc w:val="center"/>
        <w:rPr>
          <w:b/>
        </w:rPr>
      </w:pPr>
      <w:r w:rsidRPr="00904ED1">
        <w:rPr>
          <w:rFonts w:eastAsia="Batang"/>
          <w:b/>
        </w:rPr>
        <w:t>ÜLKÜ</w:t>
      </w:r>
      <w:r w:rsidR="00913C3D" w:rsidRPr="00904ED1">
        <w:rPr>
          <w:rFonts w:eastAsia="Batang"/>
          <w:b/>
        </w:rPr>
        <w:t xml:space="preserve"> İLKOKULU</w:t>
      </w:r>
      <w:r w:rsidR="00626FFA" w:rsidRPr="00904ED1">
        <w:rPr>
          <w:rFonts w:eastAsia="Batang"/>
          <w:b/>
        </w:rPr>
        <w:t xml:space="preserve"> </w:t>
      </w:r>
      <w:r w:rsidR="00904ED1">
        <w:rPr>
          <w:b/>
        </w:rPr>
        <w:t>1</w:t>
      </w:r>
      <w:r w:rsidR="00913C3D" w:rsidRPr="00904ED1">
        <w:rPr>
          <w:b/>
        </w:rPr>
        <w:t>.</w:t>
      </w:r>
      <w:r w:rsidR="00904ED1">
        <w:rPr>
          <w:b/>
        </w:rPr>
        <w:t xml:space="preserve"> </w:t>
      </w:r>
      <w:r w:rsidR="00913C3D" w:rsidRPr="00904ED1">
        <w:rPr>
          <w:b/>
        </w:rPr>
        <w:t xml:space="preserve">SINIFLAR </w:t>
      </w:r>
    </w:p>
    <w:p w:rsidR="00904ED1" w:rsidRDefault="00913C3D" w:rsidP="00913C3D">
      <w:pPr>
        <w:jc w:val="center"/>
        <w:rPr>
          <w:b/>
        </w:rPr>
      </w:pPr>
      <w:r w:rsidRPr="00904ED1">
        <w:rPr>
          <w:b/>
        </w:rPr>
        <w:t>SENE</w:t>
      </w:r>
      <w:r w:rsidR="002274F2" w:rsidRPr="00904ED1">
        <w:rPr>
          <w:b/>
        </w:rPr>
        <w:t xml:space="preserve"> </w:t>
      </w:r>
      <w:r w:rsidRPr="00904ED1">
        <w:rPr>
          <w:b/>
        </w:rPr>
        <w:t>BAŞI ZÜM</w:t>
      </w:r>
      <w:r w:rsidR="00904ED1">
        <w:rPr>
          <w:b/>
        </w:rPr>
        <w:t>RE ÖĞRETMENLER KURULU</w:t>
      </w:r>
    </w:p>
    <w:p w:rsidR="00913C3D" w:rsidRPr="00904ED1" w:rsidRDefault="00913C3D" w:rsidP="00913C3D">
      <w:pPr>
        <w:jc w:val="center"/>
        <w:rPr>
          <w:b/>
        </w:rPr>
      </w:pPr>
      <w:r w:rsidRPr="00904ED1">
        <w:rPr>
          <w:b/>
        </w:rPr>
        <w:t>ALINAN KARARLAR</w:t>
      </w:r>
    </w:p>
    <w:p w:rsidR="00913C3D" w:rsidRPr="00904ED1" w:rsidRDefault="00913C3D" w:rsidP="00913C3D">
      <w:pPr>
        <w:jc w:val="center"/>
        <w:rPr>
          <w:b/>
        </w:rPr>
      </w:pPr>
    </w:p>
    <w:p w:rsidR="00913C3D" w:rsidRPr="00904ED1" w:rsidRDefault="00017A33" w:rsidP="00913C3D">
      <w:pPr>
        <w:pStyle w:val="ListeParagraf"/>
        <w:numPr>
          <w:ilvl w:val="0"/>
          <w:numId w:val="19"/>
        </w:numPr>
        <w:ind w:left="714" w:hanging="357"/>
      </w:pPr>
      <w:r>
        <w:t>Planla</w:t>
      </w:r>
      <w:r w:rsidR="00904ED1">
        <w:t>rın yapılmasına,</w:t>
      </w:r>
    </w:p>
    <w:p w:rsidR="00913C3D" w:rsidRPr="00017A33" w:rsidRDefault="00913C3D" w:rsidP="00913C3D">
      <w:pPr>
        <w:pStyle w:val="ListeParagraf"/>
        <w:numPr>
          <w:ilvl w:val="0"/>
          <w:numId w:val="19"/>
        </w:numPr>
        <w:ind w:left="714" w:hanging="357"/>
      </w:pPr>
      <w:r w:rsidRPr="00904ED1">
        <w:rPr>
          <w:rFonts w:eastAsia="Batang"/>
        </w:rPr>
        <w:t>Derslerin işlenişi sırasında anlatım, soru - cevap, deney, gözlem, inceleme, bireysel ve birlikte çalışma, tümevarım, tümdengelim, gösterip yaptırma, rol yapma, araştırma, gezi gibi yöntem ve tekniklerden yararlanmanın yanında çağdaş öğretim metotlarından olan beyin fır</w:t>
      </w:r>
      <w:r w:rsidR="00904ED1">
        <w:rPr>
          <w:rFonts w:eastAsia="Batang"/>
        </w:rPr>
        <w:t>tınası</w:t>
      </w:r>
      <w:r w:rsidRPr="00904ED1">
        <w:rPr>
          <w:rFonts w:eastAsia="Batang"/>
        </w:rPr>
        <w:t xml:space="preserve"> gibi yöntemlerinde uygulanmasına, </w:t>
      </w:r>
    </w:p>
    <w:p w:rsidR="00017A33" w:rsidRPr="00017A33" w:rsidRDefault="00017A33" w:rsidP="00913C3D">
      <w:pPr>
        <w:pStyle w:val="ListeParagraf"/>
        <w:numPr>
          <w:ilvl w:val="0"/>
          <w:numId w:val="19"/>
        </w:numPr>
        <w:ind w:left="714" w:hanging="357"/>
      </w:pPr>
      <w:r>
        <w:rPr>
          <w:rFonts w:eastAsia="Batang"/>
        </w:rPr>
        <w:t>Olduğu takdirde ilgili öğrencilere BEP uygulanmasına,</w:t>
      </w:r>
    </w:p>
    <w:p w:rsidR="00017A33" w:rsidRPr="00904ED1" w:rsidRDefault="00017A33" w:rsidP="00913C3D">
      <w:pPr>
        <w:pStyle w:val="ListeParagraf"/>
        <w:numPr>
          <w:ilvl w:val="0"/>
          <w:numId w:val="19"/>
        </w:numPr>
        <w:ind w:left="714" w:hanging="357"/>
      </w:pPr>
      <w:r>
        <w:rPr>
          <w:rFonts w:eastAsia="Batang"/>
        </w:rPr>
        <w:t>İmkânlar ölçüsünde teknolojik ürünlerin kullanılmasına,</w:t>
      </w:r>
    </w:p>
    <w:p w:rsidR="00913C3D" w:rsidRPr="00904ED1" w:rsidRDefault="00913C3D" w:rsidP="00913C3D">
      <w:pPr>
        <w:pStyle w:val="ListeParagraf"/>
        <w:numPr>
          <w:ilvl w:val="0"/>
          <w:numId w:val="19"/>
        </w:numPr>
        <w:ind w:left="714" w:hanging="357"/>
      </w:pPr>
      <w:r w:rsidRPr="00904ED1">
        <w:t>Eksiği görülen öğrenciler için, velinin de işbirliği ile tamamlayıcı çalışmalar yapılmasına,</w:t>
      </w:r>
    </w:p>
    <w:p w:rsidR="00913C3D" w:rsidRPr="00904ED1" w:rsidRDefault="00017A33" w:rsidP="00913C3D">
      <w:pPr>
        <w:pStyle w:val="ListeParagraf"/>
        <w:numPr>
          <w:ilvl w:val="0"/>
          <w:numId w:val="19"/>
        </w:numPr>
        <w:ind w:left="714" w:hanging="357"/>
      </w:pPr>
      <w:r>
        <w:rPr>
          <w:rFonts w:eastAsia="Batang"/>
        </w:rPr>
        <w:t>Öğrencinin çok boyutlu gelişimi için o</w:t>
      </w:r>
      <w:r w:rsidR="00913C3D" w:rsidRPr="00904ED1">
        <w:t>kul – öğretmen – aile ilişkilerinin sağlıklı, etkileşimli yürütülmesine</w:t>
      </w:r>
      <w:r>
        <w:t>,</w:t>
      </w:r>
      <w:r w:rsidR="00913C3D" w:rsidRPr="00904ED1">
        <w:t xml:space="preserve"> </w:t>
      </w:r>
    </w:p>
    <w:p w:rsidR="00913C3D" w:rsidRPr="00904ED1" w:rsidRDefault="00913C3D" w:rsidP="00913C3D">
      <w:pPr>
        <w:pStyle w:val="ListeParagraf"/>
        <w:ind w:left="714"/>
      </w:pPr>
    </w:p>
    <w:p w:rsidR="00913C3D" w:rsidRPr="00904ED1" w:rsidRDefault="00913C3D" w:rsidP="00913C3D">
      <w:pPr>
        <w:pStyle w:val="ListeParagraf"/>
        <w:ind w:left="714"/>
      </w:pPr>
      <w:r w:rsidRPr="00904ED1">
        <w:t>KARAR VERİLMİŞTİR.</w:t>
      </w:r>
    </w:p>
    <w:p w:rsidR="00913C3D" w:rsidRPr="00904ED1" w:rsidRDefault="00913C3D" w:rsidP="000B5E32">
      <w:pPr>
        <w:jc w:val="center"/>
        <w:rPr>
          <w:rFonts w:eastAsia="Batang"/>
        </w:rPr>
      </w:pPr>
    </w:p>
    <w:p w:rsidR="00EA4B34" w:rsidRPr="00904ED1" w:rsidRDefault="00EA4B34" w:rsidP="000B5E32">
      <w:pPr>
        <w:jc w:val="center"/>
        <w:rPr>
          <w:rFonts w:eastAsia="Batang"/>
        </w:rPr>
      </w:pPr>
    </w:p>
    <w:p w:rsidR="00EA4B34" w:rsidRDefault="00EA4B34" w:rsidP="000B5E32">
      <w:pPr>
        <w:jc w:val="center"/>
        <w:rPr>
          <w:rFonts w:eastAsia="Batang"/>
        </w:rPr>
      </w:pPr>
    </w:p>
    <w:p w:rsidR="00AC78FC" w:rsidRPr="00904ED1" w:rsidRDefault="00AC78FC" w:rsidP="000B5E32">
      <w:pPr>
        <w:jc w:val="center"/>
        <w:rPr>
          <w:rFonts w:eastAsia="Batang"/>
        </w:rPr>
      </w:pPr>
    </w:p>
    <w:p w:rsidR="00EA4B34" w:rsidRPr="00904ED1" w:rsidRDefault="00EA4B34" w:rsidP="000B5E32">
      <w:pPr>
        <w:jc w:val="center"/>
        <w:rPr>
          <w:rFonts w:eastAsia="Batang"/>
        </w:rPr>
      </w:pPr>
    </w:p>
    <w:p w:rsidR="00017A33" w:rsidRPr="00904ED1" w:rsidRDefault="00017A33" w:rsidP="00017A33">
      <w:pPr>
        <w:pStyle w:val="AralkYok"/>
        <w:ind w:left="142"/>
        <w:rPr>
          <w:rFonts w:ascii="Times New Roman" w:eastAsia="Batang" w:hAnsi="Times New Roman"/>
          <w:b/>
          <w:sz w:val="24"/>
          <w:szCs w:val="24"/>
        </w:rPr>
      </w:pPr>
    </w:p>
    <w:p w:rsidR="00017A33" w:rsidRPr="00904ED1" w:rsidRDefault="00017A33" w:rsidP="00017A33">
      <w:pPr>
        <w:pStyle w:val="AralkYok"/>
        <w:ind w:left="142"/>
        <w:rPr>
          <w:rFonts w:ascii="Times New Roman" w:eastAsia="Batang" w:hAnsi="Times New Roman"/>
          <w:sz w:val="24"/>
          <w:szCs w:val="24"/>
        </w:rPr>
      </w:pPr>
      <w:r w:rsidRPr="00904ED1">
        <w:rPr>
          <w:rFonts w:ascii="Times New Roman" w:eastAsia="Batang" w:hAnsi="Times New Roman"/>
          <w:sz w:val="24"/>
          <w:szCs w:val="24"/>
        </w:rPr>
        <w:t xml:space="preserve">         </w:t>
      </w:r>
      <w:r w:rsidR="000A0F71">
        <w:rPr>
          <w:rFonts w:ascii="Times New Roman" w:eastAsia="Batang" w:hAnsi="Times New Roman"/>
          <w:sz w:val="24"/>
          <w:szCs w:val="24"/>
        </w:rPr>
        <w:t>............................</w:t>
      </w:r>
      <w:r w:rsidRPr="00904ED1">
        <w:rPr>
          <w:rFonts w:ascii="Times New Roman" w:eastAsia="Batang" w:hAnsi="Times New Roman"/>
          <w:sz w:val="24"/>
          <w:szCs w:val="24"/>
        </w:rPr>
        <w:tab/>
      </w:r>
      <w:r w:rsidRPr="00904ED1">
        <w:rPr>
          <w:rFonts w:ascii="Times New Roman" w:eastAsia="Batang" w:hAnsi="Times New Roman"/>
          <w:sz w:val="24"/>
          <w:szCs w:val="24"/>
        </w:rPr>
        <w:tab/>
      </w:r>
      <w:r w:rsidRPr="00904ED1">
        <w:rPr>
          <w:rFonts w:ascii="Times New Roman" w:eastAsia="Batang" w:hAnsi="Times New Roman"/>
          <w:sz w:val="24"/>
          <w:szCs w:val="24"/>
        </w:rPr>
        <w:tab/>
      </w:r>
      <w:r w:rsidRPr="00904ED1">
        <w:rPr>
          <w:rFonts w:ascii="Times New Roman" w:eastAsia="Batang" w:hAnsi="Times New Roman"/>
          <w:sz w:val="24"/>
          <w:szCs w:val="24"/>
        </w:rPr>
        <w:tab/>
      </w:r>
      <w:r w:rsidRPr="00904ED1">
        <w:rPr>
          <w:rFonts w:ascii="Times New Roman" w:eastAsia="Batang" w:hAnsi="Times New Roman"/>
          <w:sz w:val="24"/>
          <w:szCs w:val="24"/>
        </w:rPr>
        <w:tab/>
      </w:r>
      <w:r w:rsidRPr="00904ED1">
        <w:rPr>
          <w:rFonts w:ascii="Times New Roman" w:eastAsia="Batang" w:hAnsi="Times New Roman"/>
          <w:sz w:val="24"/>
          <w:szCs w:val="24"/>
        </w:rPr>
        <w:tab/>
      </w:r>
      <w:r w:rsidRPr="00904ED1">
        <w:rPr>
          <w:rFonts w:ascii="Times New Roman" w:eastAsia="Batang" w:hAnsi="Times New Roman"/>
          <w:sz w:val="24"/>
          <w:szCs w:val="24"/>
        </w:rPr>
        <w:tab/>
      </w:r>
      <w:r w:rsidRPr="00904ED1">
        <w:rPr>
          <w:rFonts w:ascii="Times New Roman" w:eastAsia="Batang" w:hAnsi="Times New Roman"/>
          <w:sz w:val="24"/>
          <w:szCs w:val="24"/>
        </w:rPr>
        <w:tab/>
      </w:r>
      <w:r w:rsidR="00944F28">
        <w:rPr>
          <w:rFonts w:ascii="Times New Roman" w:eastAsia="Batang" w:hAnsi="Times New Roman"/>
          <w:sz w:val="24"/>
          <w:szCs w:val="24"/>
        </w:rPr>
        <w:t>................</w:t>
      </w:r>
      <w:r w:rsidRPr="00904ED1">
        <w:rPr>
          <w:rFonts w:ascii="Times New Roman" w:eastAsia="Batang" w:hAnsi="Times New Roman"/>
          <w:sz w:val="24"/>
          <w:szCs w:val="24"/>
        </w:rPr>
        <w:t xml:space="preserve">                          </w:t>
      </w:r>
    </w:p>
    <w:p w:rsidR="00017A33" w:rsidRPr="00904ED1" w:rsidRDefault="00017A33" w:rsidP="00017A33">
      <w:pPr>
        <w:pStyle w:val="AralkYok"/>
        <w:tabs>
          <w:tab w:val="left" w:pos="510"/>
          <w:tab w:val="center" w:pos="5304"/>
        </w:tabs>
        <w:rPr>
          <w:rFonts w:ascii="Times New Roman" w:eastAsia="Batang" w:hAnsi="Times New Roman"/>
          <w:sz w:val="24"/>
          <w:szCs w:val="24"/>
        </w:rPr>
      </w:pPr>
      <w:r>
        <w:rPr>
          <w:rFonts w:ascii="Times New Roman" w:eastAsia="Batang" w:hAnsi="Times New Roman"/>
          <w:sz w:val="24"/>
          <w:szCs w:val="24"/>
        </w:rPr>
        <w:tab/>
        <w:t xml:space="preserve">    </w:t>
      </w:r>
      <w:r w:rsidRPr="00904ED1">
        <w:rPr>
          <w:rFonts w:ascii="Times New Roman" w:eastAsia="Batang" w:hAnsi="Times New Roman"/>
          <w:sz w:val="24"/>
          <w:szCs w:val="24"/>
        </w:rPr>
        <w:t>Sınıf Öğretmeni</w:t>
      </w:r>
      <w:r w:rsidRPr="00904ED1">
        <w:rPr>
          <w:rFonts w:ascii="Times New Roman" w:eastAsia="Batang" w:hAnsi="Times New Roman"/>
          <w:sz w:val="24"/>
          <w:szCs w:val="24"/>
        </w:rPr>
        <w:tab/>
        <w:t xml:space="preserve">      </w:t>
      </w:r>
      <w:r w:rsidRPr="00904ED1">
        <w:rPr>
          <w:rFonts w:ascii="Times New Roman" w:eastAsia="Batang" w:hAnsi="Times New Roman"/>
          <w:sz w:val="24"/>
          <w:szCs w:val="24"/>
        </w:rPr>
        <w:tab/>
      </w:r>
      <w:r w:rsidRPr="00904ED1">
        <w:rPr>
          <w:rFonts w:ascii="Times New Roman" w:eastAsia="Batang" w:hAnsi="Times New Roman"/>
          <w:sz w:val="24"/>
          <w:szCs w:val="24"/>
        </w:rPr>
        <w:tab/>
        <w:t xml:space="preserve">            Müdür Yardımcısı</w:t>
      </w:r>
    </w:p>
    <w:p w:rsidR="00017A33" w:rsidRPr="00904ED1" w:rsidRDefault="00017A33" w:rsidP="00017A33">
      <w:pPr>
        <w:pStyle w:val="AralkYok"/>
        <w:ind w:left="142"/>
        <w:rPr>
          <w:rFonts w:ascii="Times New Roman" w:eastAsia="Batang" w:hAnsi="Times New Roman"/>
          <w:sz w:val="24"/>
          <w:szCs w:val="24"/>
        </w:rPr>
      </w:pPr>
      <w:r>
        <w:rPr>
          <w:rFonts w:ascii="Times New Roman" w:eastAsia="Batang" w:hAnsi="Times New Roman"/>
          <w:sz w:val="24"/>
          <w:szCs w:val="24"/>
        </w:rPr>
        <w:t xml:space="preserve">         (Zümre Başkanı)</w:t>
      </w:r>
    </w:p>
    <w:p w:rsidR="00017A33" w:rsidRPr="00904ED1" w:rsidRDefault="00017A33" w:rsidP="00017A33">
      <w:pPr>
        <w:pStyle w:val="AralkYok"/>
        <w:ind w:left="142"/>
        <w:jc w:val="center"/>
        <w:rPr>
          <w:rFonts w:ascii="Times New Roman" w:eastAsia="Batang" w:hAnsi="Times New Roman"/>
          <w:sz w:val="24"/>
          <w:szCs w:val="24"/>
        </w:rPr>
      </w:pPr>
    </w:p>
    <w:p w:rsidR="00017A33" w:rsidRPr="00904ED1" w:rsidRDefault="00017A33" w:rsidP="00017A33">
      <w:pPr>
        <w:pStyle w:val="AralkYok"/>
        <w:ind w:left="142"/>
        <w:jc w:val="center"/>
        <w:rPr>
          <w:rFonts w:ascii="Times New Roman" w:eastAsia="Batang" w:hAnsi="Times New Roman"/>
          <w:sz w:val="24"/>
          <w:szCs w:val="24"/>
        </w:rPr>
      </w:pPr>
    </w:p>
    <w:p w:rsidR="00017A33" w:rsidRPr="00904ED1" w:rsidRDefault="00017A33" w:rsidP="00017A33">
      <w:pPr>
        <w:pStyle w:val="AralkYok"/>
        <w:ind w:left="142"/>
        <w:jc w:val="center"/>
        <w:rPr>
          <w:rFonts w:ascii="Times New Roman" w:eastAsia="Batang" w:hAnsi="Times New Roman"/>
          <w:sz w:val="24"/>
          <w:szCs w:val="24"/>
        </w:rPr>
      </w:pPr>
    </w:p>
    <w:p w:rsidR="00017A33" w:rsidRPr="00904ED1" w:rsidRDefault="00017A33" w:rsidP="00017A33">
      <w:pPr>
        <w:pStyle w:val="AralkYok"/>
        <w:ind w:left="142"/>
        <w:jc w:val="center"/>
        <w:rPr>
          <w:rFonts w:ascii="Times New Roman" w:eastAsia="Batang" w:hAnsi="Times New Roman"/>
          <w:sz w:val="24"/>
          <w:szCs w:val="24"/>
        </w:rPr>
      </w:pPr>
    </w:p>
    <w:p w:rsidR="00017A33" w:rsidRPr="00904ED1" w:rsidRDefault="00017A33" w:rsidP="00017A33">
      <w:pPr>
        <w:pStyle w:val="AralkYok"/>
        <w:ind w:left="142"/>
        <w:jc w:val="center"/>
        <w:rPr>
          <w:rFonts w:ascii="Times New Roman" w:eastAsia="Batang" w:hAnsi="Times New Roman"/>
          <w:sz w:val="24"/>
          <w:szCs w:val="24"/>
        </w:rPr>
      </w:pPr>
      <w:r w:rsidRPr="00904ED1">
        <w:rPr>
          <w:rFonts w:ascii="Times New Roman" w:eastAsia="Batang" w:hAnsi="Times New Roman"/>
          <w:sz w:val="24"/>
          <w:szCs w:val="24"/>
        </w:rPr>
        <w:t>Uygundur.</w:t>
      </w:r>
    </w:p>
    <w:p w:rsidR="00017A33" w:rsidRPr="00904ED1" w:rsidRDefault="00017A33" w:rsidP="00017A33">
      <w:pPr>
        <w:pStyle w:val="AralkYok"/>
        <w:ind w:left="142"/>
        <w:jc w:val="center"/>
        <w:rPr>
          <w:rFonts w:ascii="Times New Roman" w:eastAsia="Batang" w:hAnsi="Times New Roman"/>
          <w:sz w:val="24"/>
          <w:szCs w:val="24"/>
        </w:rPr>
      </w:pPr>
    </w:p>
    <w:p w:rsidR="00017A33" w:rsidRPr="00904ED1" w:rsidRDefault="00017A33" w:rsidP="00017A33">
      <w:pPr>
        <w:pStyle w:val="AralkYok"/>
        <w:tabs>
          <w:tab w:val="left" w:pos="3495"/>
          <w:tab w:val="left" w:pos="3915"/>
        </w:tabs>
        <w:ind w:left="142"/>
        <w:jc w:val="center"/>
        <w:rPr>
          <w:rFonts w:ascii="Times New Roman" w:eastAsia="Batang" w:hAnsi="Times New Roman"/>
          <w:sz w:val="24"/>
          <w:szCs w:val="24"/>
        </w:rPr>
      </w:pPr>
      <w:r w:rsidRPr="00904ED1">
        <w:rPr>
          <w:rFonts w:ascii="Times New Roman" w:eastAsia="Batang" w:hAnsi="Times New Roman"/>
          <w:sz w:val="24"/>
          <w:szCs w:val="24"/>
        </w:rPr>
        <w:t>0</w:t>
      </w:r>
      <w:r>
        <w:rPr>
          <w:rFonts w:ascii="Times New Roman" w:eastAsia="Batang" w:hAnsi="Times New Roman"/>
          <w:sz w:val="24"/>
          <w:szCs w:val="24"/>
        </w:rPr>
        <w:t>3</w:t>
      </w:r>
      <w:r w:rsidRPr="00904ED1">
        <w:rPr>
          <w:rFonts w:ascii="Times New Roman" w:eastAsia="Batang" w:hAnsi="Times New Roman"/>
          <w:sz w:val="24"/>
          <w:szCs w:val="24"/>
        </w:rPr>
        <w:t>/09/201</w:t>
      </w:r>
      <w:r>
        <w:rPr>
          <w:rFonts w:ascii="Times New Roman" w:eastAsia="Batang" w:hAnsi="Times New Roman"/>
          <w:sz w:val="24"/>
          <w:szCs w:val="24"/>
        </w:rPr>
        <w:t>9</w:t>
      </w:r>
    </w:p>
    <w:p w:rsidR="00017A33" w:rsidRPr="00904ED1" w:rsidRDefault="00017A33" w:rsidP="00017A33">
      <w:pPr>
        <w:pStyle w:val="AralkYok"/>
        <w:tabs>
          <w:tab w:val="left" w:pos="3495"/>
          <w:tab w:val="left" w:pos="3915"/>
        </w:tabs>
        <w:ind w:left="142"/>
        <w:jc w:val="center"/>
        <w:rPr>
          <w:rFonts w:ascii="Times New Roman" w:eastAsia="Batang" w:hAnsi="Times New Roman"/>
          <w:sz w:val="24"/>
          <w:szCs w:val="24"/>
        </w:rPr>
      </w:pPr>
    </w:p>
    <w:p w:rsidR="00017A33" w:rsidRPr="00904ED1" w:rsidRDefault="00017A33" w:rsidP="00017A33">
      <w:pPr>
        <w:pStyle w:val="AralkYok"/>
        <w:tabs>
          <w:tab w:val="left" w:pos="3495"/>
          <w:tab w:val="left" w:pos="3915"/>
        </w:tabs>
        <w:ind w:left="142"/>
        <w:jc w:val="center"/>
        <w:rPr>
          <w:rFonts w:ascii="Times New Roman" w:eastAsia="Batang" w:hAnsi="Times New Roman"/>
          <w:sz w:val="24"/>
          <w:szCs w:val="24"/>
        </w:rPr>
      </w:pPr>
    </w:p>
    <w:p w:rsidR="00017A33" w:rsidRPr="00904ED1" w:rsidRDefault="00017A33" w:rsidP="00017A33">
      <w:pPr>
        <w:pStyle w:val="AralkYok"/>
        <w:ind w:left="142"/>
        <w:jc w:val="center"/>
        <w:rPr>
          <w:rFonts w:ascii="Times New Roman" w:eastAsia="Batang" w:hAnsi="Times New Roman"/>
          <w:sz w:val="24"/>
          <w:szCs w:val="24"/>
        </w:rPr>
      </w:pPr>
      <w:r w:rsidRPr="00904ED1">
        <w:rPr>
          <w:rFonts w:ascii="Times New Roman" w:eastAsia="Batang" w:hAnsi="Times New Roman"/>
          <w:sz w:val="24"/>
          <w:szCs w:val="24"/>
        </w:rPr>
        <w:t>Ali BOZKURT</w:t>
      </w:r>
    </w:p>
    <w:p w:rsidR="00017A33" w:rsidRPr="00904ED1" w:rsidRDefault="00017A33" w:rsidP="00017A33">
      <w:pPr>
        <w:pStyle w:val="AralkYok"/>
        <w:ind w:left="142"/>
        <w:jc w:val="center"/>
        <w:rPr>
          <w:rFonts w:ascii="Times New Roman" w:eastAsia="Batang" w:hAnsi="Times New Roman"/>
          <w:sz w:val="24"/>
          <w:szCs w:val="24"/>
        </w:rPr>
      </w:pPr>
      <w:r w:rsidRPr="00904ED1">
        <w:rPr>
          <w:rFonts w:ascii="Times New Roman" w:eastAsia="Batang" w:hAnsi="Times New Roman"/>
          <w:sz w:val="24"/>
          <w:szCs w:val="24"/>
        </w:rPr>
        <w:t>OKUL MÜDÜRÜ</w:t>
      </w:r>
    </w:p>
    <w:sectPr w:rsidR="00017A33" w:rsidRPr="00904ED1" w:rsidSect="00941682">
      <w:footerReference w:type="default" r:id="rId10"/>
      <w:type w:val="continuous"/>
      <w:pgSz w:w="11906" w:h="16838"/>
      <w:pgMar w:top="720" w:right="720" w:bottom="720" w:left="720"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3E" w:rsidRDefault="00845F3E">
      <w:r>
        <w:separator/>
      </w:r>
    </w:p>
  </w:endnote>
  <w:endnote w:type="continuationSeparator" w:id="0">
    <w:p w:rsidR="00845F3E" w:rsidRDefault="0084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T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E1" w:rsidRPr="00E6029A" w:rsidRDefault="005F4FE1"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3E" w:rsidRDefault="00845F3E">
      <w:r>
        <w:separator/>
      </w:r>
    </w:p>
  </w:footnote>
  <w:footnote w:type="continuationSeparator" w:id="0">
    <w:p w:rsidR="00845F3E" w:rsidRDefault="0084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593CB0"/>
    <w:multiLevelType w:val="hybridMultilevel"/>
    <w:tmpl w:val="ECAE89B8"/>
    <w:lvl w:ilvl="0" w:tplc="3B56BB04">
      <w:start w:val="18"/>
      <w:numFmt w:val="decimal"/>
      <w:lvlText w:val="%1)"/>
      <w:lvlJc w:val="left"/>
      <w:pPr>
        <w:ind w:left="502"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0D2C73DE"/>
    <w:multiLevelType w:val="hybridMultilevel"/>
    <w:tmpl w:val="B142A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3A5BD8"/>
    <w:multiLevelType w:val="hybridMultilevel"/>
    <w:tmpl w:val="91C22C82"/>
    <w:lvl w:ilvl="0" w:tplc="0966D118">
      <w:start w:val="15"/>
      <w:numFmt w:val="decimal"/>
      <w:lvlText w:val="%1)"/>
      <w:lvlJc w:val="left"/>
      <w:pPr>
        <w:ind w:left="142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9E18EB"/>
    <w:multiLevelType w:val="hybridMultilevel"/>
    <w:tmpl w:val="9CAE55EE"/>
    <w:lvl w:ilvl="0" w:tplc="EB6410FE">
      <w:start w:val="16"/>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B364C0"/>
    <w:multiLevelType w:val="hybridMultilevel"/>
    <w:tmpl w:val="40CC516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37AB548C"/>
    <w:multiLevelType w:val="hybridMultilevel"/>
    <w:tmpl w:val="7DCC5FF0"/>
    <w:lvl w:ilvl="0" w:tplc="7A86DD60">
      <w:start w:val="1"/>
      <w:numFmt w:val="decimal"/>
      <w:lvlText w:val="%1)"/>
      <w:lvlJc w:val="left"/>
      <w:pPr>
        <w:ind w:left="213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E103D91"/>
    <w:multiLevelType w:val="hybridMultilevel"/>
    <w:tmpl w:val="B348496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BA1930"/>
    <w:multiLevelType w:val="hybridMultilevel"/>
    <w:tmpl w:val="D294F8D6"/>
    <w:lvl w:ilvl="0" w:tplc="041F0011">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1" w15:restartNumberingAfterBreak="0">
    <w:nsid w:val="4D0C164C"/>
    <w:multiLevelType w:val="hybridMultilevel"/>
    <w:tmpl w:val="DB366736"/>
    <w:lvl w:ilvl="0" w:tplc="53E85202">
      <w:start w:val="14"/>
      <w:numFmt w:val="decimal"/>
      <w:lvlText w:val="%1)"/>
      <w:lvlJc w:val="left"/>
      <w:pPr>
        <w:ind w:left="142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F052E0"/>
    <w:multiLevelType w:val="hybridMultilevel"/>
    <w:tmpl w:val="3F1A266E"/>
    <w:lvl w:ilvl="0" w:tplc="7A86DD60">
      <w:start w:val="1"/>
      <w:numFmt w:val="decimal"/>
      <w:lvlText w:val="%1)"/>
      <w:lvlJc w:val="left"/>
      <w:pPr>
        <w:ind w:left="213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5AF946BD"/>
    <w:multiLevelType w:val="hybridMultilevel"/>
    <w:tmpl w:val="FC04D38C"/>
    <w:lvl w:ilvl="0" w:tplc="7A86DD60">
      <w:start w:val="1"/>
      <w:numFmt w:val="decimal"/>
      <w:lvlText w:val="%1)"/>
      <w:lvlJc w:val="left"/>
      <w:pPr>
        <w:ind w:left="213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F6F6993"/>
    <w:multiLevelType w:val="hybridMultilevel"/>
    <w:tmpl w:val="F6B636AA"/>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74385C9C"/>
    <w:multiLevelType w:val="hybridMultilevel"/>
    <w:tmpl w:val="6268CA6A"/>
    <w:lvl w:ilvl="0" w:tplc="D90AF4A8">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757B3DF6"/>
    <w:multiLevelType w:val="hybridMultilevel"/>
    <w:tmpl w:val="0A525014"/>
    <w:lvl w:ilvl="0" w:tplc="973AF6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B0631B"/>
    <w:multiLevelType w:val="hybridMultilevel"/>
    <w:tmpl w:val="81981E68"/>
    <w:lvl w:ilvl="0" w:tplc="CD887584">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CF50AA"/>
    <w:multiLevelType w:val="hybridMultilevel"/>
    <w:tmpl w:val="B29A5C94"/>
    <w:lvl w:ilvl="0" w:tplc="0AC21744">
      <w:start w:val="10"/>
      <w:numFmt w:val="decimal"/>
      <w:lvlText w:val="%1)"/>
      <w:lvlJc w:val="left"/>
      <w:pPr>
        <w:ind w:left="142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F126B9"/>
    <w:multiLevelType w:val="hybridMultilevel"/>
    <w:tmpl w:val="73749DD6"/>
    <w:lvl w:ilvl="0" w:tplc="0966D118">
      <w:start w:val="15"/>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6"/>
  </w:num>
  <w:num w:numId="7">
    <w:abstractNumId w:val="10"/>
  </w:num>
  <w:num w:numId="8">
    <w:abstractNumId w:val="14"/>
  </w:num>
  <w:num w:numId="9">
    <w:abstractNumId w:val="8"/>
  </w:num>
  <w:num w:numId="10">
    <w:abstractNumId w:val="13"/>
  </w:num>
  <w:num w:numId="11">
    <w:abstractNumId w:val="12"/>
  </w:num>
  <w:num w:numId="12">
    <w:abstractNumId w:val="2"/>
  </w:num>
  <w:num w:numId="13">
    <w:abstractNumId w:val="18"/>
  </w:num>
  <w:num w:numId="14">
    <w:abstractNumId w:val="19"/>
  </w:num>
  <w:num w:numId="15">
    <w:abstractNumId w:val="3"/>
  </w:num>
  <w:num w:numId="16">
    <w:abstractNumId w:val="11"/>
  </w:num>
  <w:num w:numId="17">
    <w:abstractNumId w:val="4"/>
  </w:num>
  <w:num w:numId="18">
    <w:abstractNumId w:val="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7D4"/>
    <w:rsid w:val="000019AB"/>
    <w:rsid w:val="00001B71"/>
    <w:rsid w:val="00001D16"/>
    <w:rsid w:val="00003AD1"/>
    <w:rsid w:val="0000555D"/>
    <w:rsid w:val="00010E64"/>
    <w:rsid w:val="00011048"/>
    <w:rsid w:val="000112DE"/>
    <w:rsid w:val="00016AF7"/>
    <w:rsid w:val="00016D5D"/>
    <w:rsid w:val="00017A33"/>
    <w:rsid w:val="000220B9"/>
    <w:rsid w:val="000247D4"/>
    <w:rsid w:val="000258B5"/>
    <w:rsid w:val="0002798C"/>
    <w:rsid w:val="00030FDD"/>
    <w:rsid w:val="0003389F"/>
    <w:rsid w:val="0003467F"/>
    <w:rsid w:val="000370E3"/>
    <w:rsid w:val="00040A10"/>
    <w:rsid w:val="00041D2B"/>
    <w:rsid w:val="00044023"/>
    <w:rsid w:val="0005196D"/>
    <w:rsid w:val="00052F85"/>
    <w:rsid w:val="00057E17"/>
    <w:rsid w:val="00062030"/>
    <w:rsid w:val="00074860"/>
    <w:rsid w:val="000764DE"/>
    <w:rsid w:val="00077489"/>
    <w:rsid w:val="00084857"/>
    <w:rsid w:val="00084CF9"/>
    <w:rsid w:val="00095338"/>
    <w:rsid w:val="00097EE4"/>
    <w:rsid w:val="000A0F71"/>
    <w:rsid w:val="000A2447"/>
    <w:rsid w:val="000A4129"/>
    <w:rsid w:val="000A6781"/>
    <w:rsid w:val="000B5E32"/>
    <w:rsid w:val="000B7F88"/>
    <w:rsid w:val="000C1369"/>
    <w:rsid w:val="000C1C4B"/>
    <w:rsid w:val="000C794D"/>
    <w:rsid w:val="000D1955"/>
    <w:rsid w:val="000D22E0"/>
    <w:rsid w:val="000D4EFA"/>
    <w:rsid w:val="000D5056"/>
    <w:rsid w:val="000E044C"/>
    <w:rsid w:val="000F0185"/>
    <w:rsid w:val="000F1145"/>
    <w:rsid w:val="000F15A1"/>
    <w:rsid w:val="000F1A50"/>
    <w:rsid w:val="000F2BA0"/>
    <w:rsid w:val="000F7202"/>
    <w:rsid w:val="001005EC"/>
    <w:rsid w:val="00102CB0"/>
    <w:rsid w:val="00102D83"/>
    <w:rsid w:val="00102E52"/>
    <w:rsid w:val="00110A2D"/>
    <w:rsid w:val="00111203"/>
    <w:rsid w:val="0011195D"/>
    <w:rsid w:val="00112236"/>
    <w:rsid w:val="00117022"/>
    <w:rsid w:val="00117D8F"/>
    <w:rsid w:val="001276D5"/>
    <w:rsid w:val="00130387"/>
    <w:rsid w:val="00131547"/>
    <w:rsid w:val="00133513"/>
    <w:rsid w:val="00134510"/>
    <w:rsid w:val="00145A73"/>
    <w:rsid w:val="001466DC"/>
    <w:rsid w:val="00154C75"/>
    <w:rsid w:val="001622D5"/>
    <w:rsid w:val="001639D4"/>
    <w:rsid w:val="00170B0A"/>
    <w:rsid w:val="00173126"/>
    <w:rsid w:val="001741D0"/>
    <w:rsid w:val="00174958"/>
    <w:rsid w:val="001749F5"/>
    <w:rsid w:val="00176ABB"/>
    <w:rsid w:val="0018470B"/>
    <w:rsid w:val="001869C8"/>
    <w:rsid w:val="00190123"/>
    <w:rsid w:val="00190630"/>
    <w:rsid w:val="001911A8"/>
    <w:rsid w:val="00194419"/>
    <w:rsid w:val="00197FEC"/>
    <w:rsid w:val="001A6DFF"/>
    <w:rsid w:val="001A6EB6"/>
    <w:rsid w:val="001B10AB"/>
    <w:rsid w:val="001B243F"/>
    <w:rsid w:val="001B305F"/>
    <w:rsid w:val="001B3F8A"/>
    <w:rsid w:val="001B69E1"/>
    <w:rsid w:val="001C2EC7"/>
    <w:rsid w:val="001D2CDD"/>
    <w:rsid w:val="001E271F"/>
    <w:rsid w:val="001F4382"/>
    <w:rsid w:val="001F792D"/>
    <w:rsid w:val="00202E75"/>
    <w:rsid w:val="0020416B"/>
    <w:rsid w:val="00211801"/>
    <w:rsid w:val="00213963"/>
    <w:rsid w:val="00213BF3"/>
    <w:rsid w:val="002156DA"/>
    <w:rsid w:val="002207FE"/>
    <w:rsid w:val="002241BC"/>
    <w:rsid w:val="002274F2"/>
    <w:rsid w:val="00232E97"/>
    <w:rsid w:val="0023712E"/>
    <w:rsid w:val="00245669"/>
    <w:rsid w:val="00247050"/>
    <w:rsid w:val="00250338"/>
    <w:rsid w:val="002636FF"/>
    <w:rsid w:val="00265FDA"/>
    <w:rsid w:val="00266DAA"/>
    <w:rsid w:val="00266FB1"/>
    <w:rsid w:val="00272FD5"/>
    <w:rsid w:val="0029544D"/>
    <w:rsid w:val="00295C01"/>
    <w:rsid w:val="00296460"/>
    <w:rsid w:val="00297549"/>
    <w:rsid w:val="002A03D0"/>
    <w:rsid w:val="002A117C"/>
    <w:rsid w:val="002A3377"/>
    <w:rsid w:val="002A5412"/>
    <w:rsid w:val="002A7895"/>
    <w:rsid w:val="002B53A9"/>
    <w:rsid w:val="002B69A6"/>
    <w:rsid w:val="002C206F"/>
    <w:rsid w:val="002C60B9"/>
    <w:rsid w:val="002C66F0"/>
    <w:rsid w:val="002D08CF"/>
    <w:rsid w:val="002D3031"/>
    <w:rsid w:val="002D7536"/>
    <w:rsid w:val="002E0B82"/>
    <w:rsid w:val="002E3C50"/>
    <w:rsid w:val="002F4A88"/>
    <w:rsid w:val="002F5EB6"/>
    <w:rsid w:val="00300D05"/>
    <w:rsid w:val="003014AD"/>
    <w:rsid w:val="003114AE"/>
    <w:rsid w:val="0031616B"/>
    <w:rsid w:val="0032549D"/>
    <w:rsid w:val="00340801"/>
    <w:rsid w:val="00342658"/>
    <w:rsid w:val="00345A3D"/>
    <w:rsid w:val="00354599"/>
    <w:rsid w:val="003551AE"/>
    <w:rsid w:val="00356F76"/>
    <w:rsid w:val="00357B47"/>
    <w:rsid w:val="00357D72"/>
    <w:rsid w:val="00360B0D"/>
    <w:rsid w:val="00362467"/>
    <w:rsid w:val="003711D6"/>
    <w:rsid w:val="003718E9"/>
    <w:rsid w:val="00371CAA"/>
    <w:rsid w:val="00374BFE"/>
    <w:rsid w:val="00375927"/>
    <w:rsid w:val="0038181F"/>
    <w:rsid w:val="00391D77"/>
    <w:rsid w:val="003945A7"/>
    <w:rsid w:val="003A2474"/>
    <w:rsid w:val="003A500D"/>
    <w:rsid w:val="003B02CA"/>
    <w:rsid w:val="003B71B2"/>
    <w:rsid w:val="003C1615"/>
    <w:rsid w:val="003C41C9"/>
    <w:rsid w:val="003C72CD"/>
    <w:rsid w:val="003C768B"/>
    <w:rsid w:val="003C7AC8"/>
    <w:rsid w:val="003D0896"/>
    <w:rsid w:val="003D1738"/>
    <w:rsid w:val="003D41C4"/>
    <w:rsid w:val="003E2B09"/>
    <w:rsid w:val="003F1F04"/>
    <w:rsid w:val="003F3423"/>
    <w:rsid w:val="0040337D"/>
    <w:rsid w:val="00405E2F"/>
    <w:rsid w:val="00406453"/>
    <w:rsid w:val="0041741D"/>
    <w:rsid w:val="004215BB"/>
    <w:rsid w:val="00424744"/>
    <w:rsid w:val="00424EEA"/>
    <w:rsid w:val="004257F0"/>
    <w:rsid w:val="00432210"/>
    <w:rsid w:val="004336BC"/>
    <w:rsid w:val="004419F9"/>
    <w:rsid w:val="00442C63"/>
    <w:rsid w:val="004456A4"/>
    <w:rsid w:val="00445EB9"/>
    <w:rsid w:val="004467D2"/>
    <w:rsid w:val="00447537"/>
    <w:rsid w:val="00451F60"/>
    <w:rsid w:val="00454D4E"/>
    <w:rsid w:val="004620A2"/>
    <w:rsid w:val="0047148C"/>
    <w:rsid w:val="00480D25"/>
    <w:rsid w:val="004815B9"/>
    <w:rsid w:val="004833FC"/>
    <w:rsid w:val="00484793"/>
    <w:rsid w:val="00486074"/>
    <w:rsid w:val="0049101A"/>
    <w:rsid w:val="00491D1E"/>
    <w:rsid w:val="00493080"/>
    <w:rsid w:val="0049491B"/>
    <w:rsid w:val="004A1724"/>
    <w:rsid w:val="004A341E"/>
    <w:rsid w:val="004A3F37"/>
    <w:rsid w:val="004A4976"/>
    <w:rsid w:val="004A629D"/>
    <w:rsid w:val="004B471E"/>
    <w:rsid w:val="004B508A"/>
    <w:rsid w:val="004B6833"/>
    <w:rsid w:val="004C4515"/>
    <w:rsid w:val="004C5310"/>
    <w:rsid w:val="004C5A21"/>
    <w:rsid w:val="004C7650"/>
    <w:rsid w:val="004C77D6"/>
    <w:rsid w:val="004D0EAF"/>
    <w:rsid w:val="004E65C8"/>
    <w:rsid w:val="004E6920"/>
    <w:rsid w:val="004E6BF8"/>
    <w:rsid w:val="004F0294"/>
    <w:rsid w:val="004F11C7"/>
    <w:rsid w:val="004F1FD6"/>
    <w:rsid w:val="004F56F4"/>
    <w:rsid w:val="004F70FD"/>
    <w:rsid w:val="005005ED"/>
    <w:rsid w:val="00500788"/>
    <w:rsid w:val="00514497"/>
    <w:rsid w:val="00516518"/>
    <w:rsid w:val="00517801"/>
    <w:rsid w:val="0052086C"/>
    <w:rsid w:val="00520D53"/>
    <w:rsid w:val="00522049"/>
    <w:rsid w:val="00531011"/>
    <w:rsid w:val="00534ACC"/>
    <w:rsid w:val="00537F1F"/>
    <w:rsid w:val="0054384A"/>
    <w:rsid w:val="00547C75"/>
    <w:rsid w:val="00557CF1"/>
    <w:rsid w:val="00561F43"/>
    <w:rsid w:val="00562FEB"/>
    <w:rsid w:val="005721A2"/>
    <w:rsid w:val="00576713"/>
    <w:rsid w:val="0058415E"/>
    <w:rsid w:val="00585760"/>
    <w:rsid w:val="00586CEC"/>
    <w:rsid w:val="005877FC"/>
    <w:rsid w:val="005971AA"/>
    <w:rsid w:val="005A3B94"/>
    <w:rsid w:val="005A6363"/>
    <w:rsid w:val="005B0101"/>
    <w:rsid w:val="005B4524"/>
    <w:rsid w:val="005B4828"/>
    <w:rsid w:val="005B5C88"/>
    <w:rsid w:val="005B65DB"/>
    <w:rsid w:val="005C7C9E"/>
    <w:rsid w:val="005E11D4"/>
    <w:rsid w:val="005E5F8A"/>
    <w:rsid w:val="005E63D4"/>
    <w:rsid w:val="005E746E"/>
    <w:rsid w:val="005F0658"/>
    <w:rsid w:val="005F0706"/>
    <w:rsid w:val="005F4FE1"/>
    <w:rsid w:val="00601100"/>
    <w:rsid w:val="006104BD"/>
    <w:rsid w:val="00622C73"/>
    <w:rsid w:val="0062380A"/>
    <w:rsid w:val="00623828"/>
    <w:rsid w:val="00626FFA"/>
    <w:rsid w:val="0062729A"/>
    <w:rsid w:val="00631064"/>
    <w:rsid w:val="00631576"/>
    <w:rsid w:val="00633126"/>
    <w:rsid w:val="00633D2B"/>
    <w:rsid w:val="00634C1C"/>
    <w:rsid w:val="006423E6"/>
    <w:rsid w:val="00651111"/>
    <w:rsid w:val="0065308E"/>
    <w:rsid w:val="006530AC"/>
    <w:rsid w:val="00653878"/>
    <w:rsid w:val="00653C79"/>
    <w:rsid w:val="006564D3"/>
    <w:rsid w:val="006609D2"/>
    <w:rsid w:val="00667CD1"/>
    <w:rsid w:val="006748AE"/>
    <w:rsid w:val="006758A1"/>
    <w:rsid w:val="0067683D"/>
    <w:rsid w:val="00677FA0"/>
    <w:rsid w:val="00681156"/>
    <w:rsid w:val="0068451B"/>
    <w:rsid w:val="0069221F"/>
    <w:rsid w:val="00693883"/>
    <w:rsid w:val="0069389F"/>
    <w:rsid w:val="00697587"/>
    <w:rsid w:val="006A11BB"/>
    <w:rsid w:val="006A6B4C"/>
    <w:rsid w:val="006C373C"/>
    <w:rsid w:val="006D2779"/>
    <w:rsid w:val="006D2CF2"/>
    <w:rsid w:val="006D44B0"/>
    <w:rsid w:val="006D4803"/>
    <w:rsid w:val="006D6264"/>
    <w:rsid w:val="006D7AF0"/>
    <w:rsid w:val="006F2879"/>
    <w:rsid w:val="006F691D"/>
    <w:rsid w:val="00702CF7"/>
    <w:rsid w:val="00711D8A"/>
    <w:rsid w:val="00712560"/>
    <w:rsid w:val="00721D80"/>
    <w:rsid w:val="007231F8"/>
    <w:rsid w:val="00724E79"/>
    <w:rsid w:val="0073021D"/>
    <w:rsid w:val="00730FA3"/>
    <w:rsid w:val="0073174B"/>
    <w:rsid w:val="0073560A"/>
    <w:rsid w:val="007415C1"/>
    <w:rsid w:val="007445A6"/>
    <w:rsid w:val="00745EFF"/>
    <w:rsid w:val="00746794"/>
    <w:rsid w:val="00753224"/>
    <w:rsid w:val="00760845"/>
    <w:rsid w:val="00763060"/>
    <w:rsid w:val="00763AB9"/>
    <w:rsid w:val="00764412"/>
    <w:rsid w:val="00770CC3"/>
    <w:rsid w:val="0078009A"/>
    <w:rsid w:val="00785E9F"/>
    <w:rsid w:val="00786164"/>
    <w:rsid w:val="00792B2F"/>
    <w:rsid w:val="007A18D8"/>
    <w:rsid w:val="007A331B"/>
    <w:rsid w:val="007A402E"/>
    <w:rsid w:val="007A49D2"/>
    <w:rsid w:val="007A54DB"/>
    <w:rsid w:val="007B487C"/>
    <w:rsid w:val="007B6128"/>
    <w:rsid w:val="007C083E"/>
    <w:rsid w:val="007C163A"/>
    <w:rsid w:val="007C358C"/>
    <w:rsid w:val="007C3BDF"/>
    <w:rsid w:val="007D1076"/>
    <w:rsid w:val="007D4797"/>
    <w:rsid w:val="007E25DA"/>
    <w:rsid w:val="007E288C"/>
    <w:rsid w:val="007E2AAB"/>
    <w:rsid w:val="007E35B9"/>
    <w:rsid w:val="007E59B2"/>
    <w:rsid w:val="007F224B"/>
    <w:rsid w:val="007F5735"/>
    <w:rsid w:val="007F70E5"/>
    <w:rsid w:val="008016A7"/>
    <w:rsid w:val="00810E58"/>
    <w:rsid w:val="00813FC8"/>
    <w:rsid w:val="00815434"/>
    <w:rsid w:val="00816C7E"/>
    <w:rsid w:val="0082059B"/>
    <w:rsid w:val="00825242"/>
    <w:rsid w:val="008258CE"/>
    <w:rsid w:val="00834A9E"/>
    <w:rsid w:val="00837E55"/>
    <w:rsid w:val="0084307F"/>
    <w:rsid w:val="008459B7"/>
    <w:rsid w:val="00845F3E"/>
    <w:rsid w:val="00855150"/>
    <w:rsid w:val="0087231A"/>
    <w:rsid w:val="008729B6"/>
    <w:rsid w:val="00872AD3"/>
    <w:rsid w:val="00874BAF"/>
    <w:rsid w:val="00875FB3"/>
    <w:rsid w:val="00880974"/>
    <w:rsid w:val="00881D0F"/>
    <w:rsid w:val="00882A94"/>
    <w:rsid w:val="00887AAC"/>
    <w:rsid w:val="00887FFB"/>
    <w:rsid w:val="00891E35"/>
    <w:rsid w:val="008A0A2D"/>
    <w:rsid w:val="008A4367"/>
    <w:rsid w:val="008B0417"/>
    <w:rsid w:val="008B0643"/>
    <w:rsid w:val="008C1B8A"/>
    <w:rsid w:val="008C292A"/>
    <w:rsid w:val="008C666D"/>
    <w:rsid w:val="008D1293"/>
    <w:rsid w:val="008D2D8A"/>
    <w:rsid w:val="008D63B7"/>
    <w:rsid w:val="008D6DA0"/>
    <w:rsid w:val="008E0610"/>
    <w:rsid w:val="008E34D4"/>
    <w:rsid w:val="008E549C"/>
    <w:rsid w:val="008E68EA"/>
    <w:rsid w:val="008F7C23"/>
    <w:rsid w:val="00904ED1"/>
    <w:rsid w:val="00905CB7"/>
    <w:rsid w:val="00910DAC"/>
    <w:rsid w:val="00913C3D"/>
    <w:rsid w:val="00916BC0"/>
    <w:rsid w:val="00926318"/>
    <w:rsid w:val="00932513"/>
    <w:rsid w:val="009358F8"/>
    <w:rsid w:val="0094105B"/>
    <w:rsid w:val="00941682"/>
    <w:rsid w:val="00941BEF"/>
    <w:rsid w:val="009437DC"/>
    <w:rsid w:val="00944F28"/>
    <w:rsid w:val="00945D7C"/>
    <w:rsid w:val="00945E7A"/>
    <w:rsid w:val="009479F4"/>
    <w:rsid w:val="00955CEB"/>
    <w:rsid w:val="00957E2B"/>
    <w:rsid w:val="0096350F"/>
    <w:rsid w:val="00965452"/>
    <w:rsid w:val="009708C2"/>
    <w:rsid w:val="00971B01"/>
    <w:rsid w:val="00974042"/>
    <w:rsid w:val="009758F8"/>
    <w:rsid w:val="009823AF"/>
    <w:rsid w:val="00983A62"/>
    <w:rsid w:val="00986AB5"/>
    <w:rsid w:val="00987940"/>
    <w:rsid w:val="009A0C51"/>
    <w:rsid w:val="009A5770"/>
    <w:rsid w:val="009B4A11"/>
    <w:rsid w:val="009C57D9"/>
    <w:rsid w:val="009C6252"/>
    <w:rsid w:val="009D0416"/>
    <w:rsid w:val="009D456C"/>
    <w:rsid w:val="009D7AD8"/>
    <w:rsid w:val="009D7AF0"/>
    <w:rsid w:val="009E25F0"/>
    <w:rsid w:val="009E2AC4"/>
    <w:rsid w:val="009F3B2E"/>
    <w:rsid w:val="009F754E"/>
    <w:rsid w:val="00A005CE"/>
    <w:rsid w:val="00A01D5D"/>
    <w:rsid w:val="00A0331E"/>
    <w:rsid w:val="00A112EF"/>
    <w:rsid w:val="00A114D3"/>
    <w:rsid w:val="00A14F3E"/>
    <w:rsid w:val="00A152E6"/>
    <w:rsid w:val="00A16843"/>
    <w:rsid w:val="00A17AFE"/>
    <w:rsid w:val="00A275AD"/>
    <w:rsid w:val="00A27665"/>
    <w:rsid w:val="00A41B56"/>
    <w:rsid w:val="00A516AF"/>
    <w:rsid w:val="00A51E7F"/>
    <w:rsid w:val="00A5261C"/>
    <w:rsid w:val="00A52761"/>
    <w:rsid w:val="00A534BB"/>
    <w:rsid w:val="00A53EEB"/>
    <w:rsid w:val="00A571C8"/>
    <w:rsid w:val="00A60CDC"/>
    <w:rsid w:val="00A61D06"/>
    <w:rsid w:val="00A70205"/>
    <w:rsid w:val="00A70D2B"/>
    <w:rsid w:val="00A73D3B"/>
    <w:rsid w:val="00A76A8D"/>
    <w:rsid w:val="00A800EC"/>
    <w:rsid w:val="00A81C8C"/>
    <w:rsid w:val="00A876AA"/>
    <w:rsid w:val="00A87D23"/>
    <w:rsid w:val="00A92403"/>
    <w:rsid w:val="00A94C86"/>
    <w:rsid w:val="00A94D7E"/>
    <w:rsid w:val="00A97D7E"/>
    <w:rsid w:val="00AA0326"/>
    <w:rsid w:val="00AA143C"/>
    <w:rsid w:val="00AA45F0"/>
    <w:rsid w:val="00AA63B3"/>
    <w:rsid w:val="00AA79E6"/>
    <w:rsid w:val="00AB05B1"/>
    <w:rsid w:val="00AB4A3A"/>
    <w:rsid w:val="00AB5B94"/>
    <w:rsid w:val="00AC4064"/>
    <w:rsid w:val="00AC4399"/>
    <w:rsid w:val="00AC496C"/>
    <w:rsid w:val="00AC78FC"/>
    <w:rsid w:val="00AC7B90"/>
    <w:rsid w:val="00AD05CC"/>
    <w:rsid w:val="00AD3A67"/>
    <w:rsid w:val="00AD3D9E"/>
    <w:rsid w:val="00AD64D8"/>
    <w:rsid w:val="00AE44EC"/>
    <w:rsid w:val="00B00059"/>
    <w:rsid w:val="00B136E6"/>
    <w:rsid w:val="00B254F3"/>
    <w:rsid w:val="00B26789"/>
    <w:rsid w:val="00B269B9"/>
    <w:rsid w:val="00B33061"/>
    <w:rsid w:val="00B36CDE"/>
    <w:rsid w:val="00B37009"/>
    <w:rsid w:val="00B410AC"/>
    <w:rsid w:val="00B468A5"/>
    <w:rsid w:val="00B522EE"/>
    <w:rsid w:val="00B532D2"/>
    <w:rsid w:val="00B54629"/>
    <w:rsid w:val="00B607C6"/>
    <w:rsid w:val="00B61DCE"/>
    <w:rsid w:val="00B718BA"/>
    <w:rsid w:val="00B730F6"/>
    <w:rsid w:val="00B7723A"/>
    <w:rsid w:val="00B80BCD"/>
    <w:rsid w:val="00B85E1B"/>
    <w:rsid w:val="00B93570"/>
    <w:rsid w:val="00B94110"/>
    <w:rsid w:val="00BA072F"/>
    <w:rsid w:val="00BA5007"/>
    <w:rsid w:val="00BB10F6"/>
    <w:rsid w:val="00BB35C2"/>
    <w:rsid w:val="00BB6BC9"/>
    <w:rsid w:val="00BC4A15"/>
    <w:rsid w:val="00BC503B"/>
    <w:rsid w:val="00BC5FD5"/>
    <w:rsid w:val="00BD0E65"/>
    <w:rsid w:val="00BD220C"/>
    <w:rsid w:val="00BD657A"/>
    <w:rsid w:val="00BD7289"/>
    <w:rsid w:val="00BE1093"/>
    <w:rsid w:val="00BE347D"/>
    <w:rsid w:val="00BF2B28"/>
    <w:rsid w:val="00BF4617"/>
    <w:rsid w:val="00BF6380"/>
    <w:rsid w:val="00BF6820"/>
    <w:rsid w:val="00C0350F"/>
    <w:rsid w:val="00C05164"/>
    <w:rsid w:val="00C154FB"/>
    <w:rsid w:val="00C21DB7"/>
    <w:rsid w:val="00C2476D"/>
    <w:rsid w:val="00C26BAE"/>
    <w:rsid w:val="00C3024D"/>
    <w:rsid w:val="00C30E3E"/>
    <w:rsid w:val="00C41B15"/>
    <w:rsid w:val="00C41BC2"/>
    <w:rsid w:val="00C42A2E"/>
    <w:rsid w:val="00C45A36"/>
    <w:rsid w:val="00C469F9"/>
    <w:rsid w:val="00C5682C"/>
    <w:rsid w:val="00C6358A"/>
    <w:rsid w:val="00C6446E"/>
    <w:rsid w:val="00C66975"/>
    <w:rsid w:val="00C72E9C"/>
    <w:rsid w:val="00C763BF"/>
    <w:rsid w:val="00C80C98"/>
    <w:rsid w:val="00C81D01"/>
    <w:rsid w:val="00C86B38"/>
    <w:rsid w:val="00C924D3"/>
    <w:rsid w:val="00C93169"/>
    <w:rsid w:val="00C956E4"/>
    <w:rsid w:val="00C9648C"/>
    <w:rsid w:val="00C97123"/>
    <w:rsid w:val="00CA070B"/>
    <w:rsid w:val="00CB0A4E"/>
    <w:rsid w:val="00CB68D9"/>
    <w:rsid w:val="00CC09E1"/>
    <w:rsid w:val="00CC7BDA"/>
    <w:rsid w:val="00CD06F5"/>
    <w:rsid w:val="00CD4523"/>
    <w:rsid w:val="00CD59E3"/>
    <w:rsid w:val="00CE2E25"/>
    <w:rsid w:val="00CE386A"/>
    <w:rsid w:val="00CF0B2A"/>
    <w:rsid w:val="00CF19AF"/>
    <w:rsid w:val="00D02E49"/>
    <w:rsid w:val="00D04433"/>
    <w:rsid w:val="00D1133E"/>
    <w:rsid w:val="00D11A7B"/>
    <w:rsid w:val="00D134AC"/>
    <w:rsid w:val="00D25907"/>
    <w:rsid w:val="00D26684"/>
    <w:rsid w:val="00D31336"/>
    <w:rsid w:val="00D372CE"/>
    <w:rsid w:val="00D414DB"/>
    <w:rsid w:val="00D47936"/>
    <w:rsid w:val="00D479F5"/>
    <w:rsid w:val="00D47BFB"/>
    <w:rsid w:val="00D524DC"/>
    <w:rsid w:val="00D52D53"/>
    <w:rsid w:val="00D52ED7"/>
    <w:rsid w:val="00D555DC"/>
    <w:rsid w:val="00D5727B"/>
    <w:rsid w:val="00D57EE2"/>
    <w:rsid w:val="00D63370"/>
    <w:rsid w:val="00D670B2"/>
    <w:rsid w:val="00D70AFC"/>
    <w:rsid w:val="00D715DE"/>
    <w:rsid w:val="00D75348"/>
    <w:rsid w:val="00D75D6B"/>
    <w:rsid w:val="00D8042B"/>
    <w:rsid w:val="00D8486F"/>
    <w:rsid w:val="00D86414"/>
    <w:rsid w:val="00D87736"/>
    <w:rsid w:val="00D94399"/>
    <w:rsid w:val="00DA28FD"/>
    <w:rsid w:val="00DA3072"/>
    <w:rsid w:val="00DA349D"/>
    <w:rsid w:val="00DA3615"/>
    <w:rsid w:val="00DA722F"/>
    <w:rsid w:val="00DA7D57"/>
    <w:rsid w:val="00DB2245"/>
    <w:rsid w:val="00DB51A1"/>
    <w:rsid w:val="00DB7969"/>
    <w:rsid w:val="00DC2179"/>
    <w:rsid w:val="00DC2E96"/>
    <w:rsid w:val="00DC42CB"/>
    <w:rsid w:val="00DC5437"/>
    <w:rsid w:val="00DC632D"/>
    <w:rsid w:val="00DC7513"/>
    <w:rsid w:val="00DD2F19"/>
    <w:rsid w:val="00DD3D2A"/>
    <w:rsid w:val="00DD5D11"/>
    <w:rsid w:val="00DE7385"/>
    <w:rsid w:val="00DF30BC"/>
    <w:rsid w:val="00E00969"/>
    <w:rsid w:val="00E021D4"/>
    <w:rsid w:val="00E02582"/>
    <w:rsid w:val="00E0287A"/>
    <w:rsid w:val="00E056C8"/>
    <w:rsid w:val="00E05E49"/>
    <w:rsid w:val="00E17C6A"/>
    <w:rsid w:val="00E21F04"/>
    <w:rsid w:val="00E3277A"/>
    <w:rsid w:val="00E32E92"/>
    <w:rsid w:val="00E41A18"/>
    <w:rsid w:val="00E41AB7"/>
    <w:rsid w:val="00E50564"/>
    <w:rsid w:val="00E51519"/>
    <w:rsid w:val="00E55029"/>
    <w:rsid w:val="00E5609A"/>
    <w:rsid w:val="00E64ECC"/>
    <w:rsid w:val="00E6738F"/>
    <w:rsid w:val="00E729AD"/>
    <w:rsid w:val="00E74341"/>
    <w:rsid w:val="00E74F3B"/>
    <w:rsid w:val="00E85843"/>
    <w:rsid w:val="00E8655A"/>
    <w:rsid w:val="00E914EF"/>
    <w:rsid w:val="00EA1E36"/>
    <w:rsid w:val="00EA27E2"/>
    <w:rsid w:val="00EA4B34"/>
    <w:rsid w:val="00EA4EFA"/>
    <w:rsid w:val="00EB186C"/>
    <w:rsid w:val="00EB53CD"/>
    <w:rsid w:val="00EC4FE5"/>
    <w:rsid w:val="00EC6CE3"/>
    <w:rsid w:val="00EC6EEA"/>
    <w:rsid w:val="00EC77F6"/>
    <w:rsid w:val="00ED1706"/>
    <w:rsid w:val="00EE2D23"/>
    <w:rsid w:val="00EE5036"/>
    <w:rsid w:val="00EF64A4"/>
    <w:rsid w:val="00F0046D"/>
    <w:rsid w:val="00F03338"/>
    <w:rsid w:val="00F05387"/>
    <w:rsid w:val="00F05564"/>
    <w:rsid w:val="00F055FC"/>
    <w:rsid w:val="00F068AB"/>
    <w:rsid w:val="00F0754F"/>
    <w:rsid w:val="00F07FB8"/>
    <w:rsid w:val="00F13C8E"/>
    <w:rsid w:val="00F14B3A"/>
    <w:rsid w:val="00F24574"/>
    <w:rsid w:val="00F30CF3"/>
    <w:rsid w:val="00F34661"/>
    <w:rsid w:val="00F357B9"/>
    <w:rsid w:val="00F44880"/>
    <w:rsid w:val="00F50E1E"/>
    <w:rsid w:val="00F51E0A"/>
    <w:rsid w:val="00F601F3"/>
    <w:rsid w:val="00F60676"/>
    <w:rsid w:val="00F6425C"/>
    <w:rsid w:val="00F65D32"/>
    <w:rsid w:val="00F73D9B"/>
    <w:rsid w:val="00F76196"/>
    <w:rsid w:val="00F772A7"/>
    <w:rsid w:val="00F77851"/>
    <w:rsid w:val="00F77B90"/>
    <w:rsid w:val="00F77F43"/>
    <w:rsid w:val="00F83DE5"/>
    <w:rsid w:val="00F83F8B"/>
    <w:rsid w:val="00F90C1D"/>
    <w:rsid w:val="00F91EEC"/>
    <w:rsid w:val="00F97499"/>
    <w:rsid w:val="00FA5131"/>
    <w:rsid w:val="00FB01D8"/>
    <w:rsid w:val="00FB0635"/>
    <w:rsid w:val="00FB1FE5"/>
    <w:rsid w:val="00FB69F6"/>
    <w:rsid w:val="00FB6C18"/>
    <w:rsid w:val="00FC187D"/>
    <w:rsid w:val="00FC5ADE"/>
    <w:rsid w:val="00FC5B4C"/>
    <w:rsid w:val="00FD707B"/>
    <w:rsid w:val="00FD7CB6"/>
    <w:rsid w:val="00FF2CA2"/>
    <w:rsid w:val="00FF3CA9"/>
    <w:rsid w:val="00FF41CA"/>
    <w:rsid w:val="00FF70F9"/>
    <w:rsid w:val="00FF7D25"/>
    <w:rsid w:val="00FF7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C0D44"/>
  <w15:docId w15:val="{AEC377E8-CA1C-4C32-A695-50BCF64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179"/>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nhideWhenUsed/>
    <w:rsid w:val="0040337D"/>
    <w:pPr>
      <w:jc w:val="both"/>
    </w:pPr>
    <w:rPr>
      <w:sz w:val="20"/>
      <w:szCs w:val="20"/>
    </w:rPr>
  </w:style>
  <w:style w:type="character" w:customStyle="1" w:styleId="GvdeMetniChar">
    <w:name w:val="Gövde Metni Char"/>
    <w:basedOn w:val="VarsaylanParagrafYazTipi"/>
    <w:link w:val="GvdeMetni"/>
    <w:rsid w:val="0040337D"/>
  </w:style>
  <w:style w:type="character" w:styleId="Gl">
    <w:name w:val="Strong"/>
    <w:basedOn w:val="VarsaylanParagrafYazTipi"/>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uiPriority w:val="59"/>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 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 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qFormat/>
    <w:rsid w:val="00FC187D"/>
    <w:rPr>
      <w:rFonts w:ascii="Calibri" w:hAnsi="Calibri"/>
      <w:sz w:val="22"/>
      <w:szCs w:val="22"/>
    </w:rPr>
  </w:style>
  <w:style w:type="character" w:customStyle="1" w:styleId="AralkYokChar">
    <w:name w:val="Aralık Yok Char"/>
    <w:link w:val="AralkYok"/>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paragraph" w:styleId="ListeParagraf">
    <w:name w:val="List Paragraph"/>
    <w:basedOn w:val="Normal"/>
    <w:uiPriority w:val="34"/>
    <w:qFormat/>
    <w:rsid w:val="00B61DCE"/>
    <w:pPr>
      <w:ind w:left="720"/>
      <w:contextualSpacing/>
    </w:pPr>
  </w:style>
  <w:style w:type="paragraph" w:styleId="GvdeMetni3">
    <w:name w:val="Body Text 3"/>
    <w:basedOn w:val="Normal"/>
    <w:link w:val="GvdeMetni3Char"/>
    <w:rsid w:val="00913C3D"/>
    <w:pPr>
      <w:spacing w:after="120"/>
    </w:pPr>
    <w:rPr>
      <w:sz w:val="16"/>
      <w:szCs w:val="16"/>
    </w:rPr>
  </w:style>
  <w:style w:type="character" w:customStyle="1" w:styleId="GvdeMetni3Char">
    <w:name w:val="Gövde Metni 3 Char"/>
    <w:basedOn w:val="VarsaylanParagrafYazTipi"/>
    <w:link w:val="GvdeMetni3"/>
    <w:rsid w:val="00913C3D"/>
    <w:rPr>
      <w:sz w:val="16"/>
      <w:szCs w:val="16"/>
    </w:rPr>
  </w:style>
  <w:style w:type="paragraph" w:customStyle="1" w:styleId="ListeParagraf2">
    <w:name w:val="Liste Paragraf2"/>
    <w:basedOn w:val="Normal"/>
    <w:rsid w:val="00062030"/>
    <w:pPr>
      <w:suppressAutoHyphens/>
      <w:ind w:left="720"/>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623972651">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0836-FCF9-4BBA-9647-562AC53C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1824</Words>
  <Characters>10397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[YEŞİLCE İLKÖĞRETİM OKULU 2006-2007 EĞİTİM-ÖĞRETİM YILI 1</vt:lpstr>
    </vt:vector>
  </TitlesOfParts>
  <Company>yek</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esiyok</cp:lastModifiedBy>
  <cp:revision>4</cp:revision>
  <cp:lastPrinted>2017-09-07T07:06:00Z</cp:lastPrinted>
  <dcterms:created xsi:type="dcterms:W3CDTF">2019-09-02T23:11:00Z</dcterms:created>
  <dcterms:modified xsi:type="dcterms:W3CDTF">2019-09-03T18:35:00Z</dcterms:modified>
</cp:coreProperties>
</file>