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2" w:rsidRPr="00D32B33" w:rsidRDefault="00DD6B12" w:rsidP="00EC28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D32B33">
        <w:rPr>
          <w:rFonts w:ascii="Times New Roman" w:hAnsi="Times New Roman" w:cs="Times New Roman"/>
          <w:b/>
          <w:bCs/>
          <w:sz w:val="26"/>
          <w:szCs w:val="26"/>
          <w:lang w:val="fr-FR"/>
        </w:rPr>
        <w:t>Se situer da</w:t>
      </w:r>
      <w:r w:rsidRPr="006A1486">
        <w:rPr>
          <w:rFonts w:ascii="Times New Roman" w:hAnsi="Times New Roman" w:cs="Times New Roman"/>
          <w:b/>
          <w:bCs/>
          <w:sz w:val="26"/>
          <w:szCs w:val="26"/>
          <w:lang w:val="fr-FR"/>
        </w:rPr>
        <w:t>ns l'espace</w:t>
      </w:r>
      <w:r w:rsidR="006A1486" w:rsidRPr="006A1486">
        <w:rPr>
          <w:rFonts w:ascii="Times New Roman" w:hAnsi="Times New Roman" w:cs="Times New Roman"/>
          <w:b/>
          <w:bCs/>
          <w:sz w:val="26"/>
          <w:szCs w:val="26"/>
          <w:lang w:val="fr-FR"/>
        </w:rPr>
        <w:t>/</w:t>
      </w:r>
      <w:r w:rsidR="006A1486" w:rsidRPr="006A148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Prépositions de lieu</w:t>
      </w:r>
      <w:bookmarkStart w:id="0" w:name="_GoBack"/>
      <w:bookmarkEnd w:id="0"/>
    </w:p>
    <w:p w:rsidR="00DD6B12" w:rsidRPr="00EC2896" w:rsidRDefault="00DD6B12" w:rsidP="00EC289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2126"/>
        <w:gridCol w:w="3260"/>
        <w:gridCol w:w="3770"/>
      </w:tblGrid>
      <w:tr w:rsidR="00DD6B12" w:rsidRPr="00EC2896" w:rsidTr="006A1486">
        <w:trPr>
          <w:trHeight w:val="1537"/>
        </w:trPr>
        <w:tc>
          <w:tcPr>
            <w:tcW w:w="1526" w:type="dxa"/>
            <w:vMerge w:val="restart"/>
          </w:tcPr>
          <w:p w:rsidR="00DD6B12" w:rsidRPr="00EC2896" w:rsidRDefault="00DD6B12" w:rsidP="00EC2896">
            <w:pPr>
              <w:jc w:val="center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Sans </w:t>
            </w:r>
            <w:r w:rsidRPr="00EC289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fr-FR"/>
              </w:rPr>
              <w:t>de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Sur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Sous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Devant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Derrière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Entre</w:t>
            </w:r>
          </w:p>
          <w:p w:rsidR="00DD6B12" w:rsidRPr="00EC2896" w:rsidRDefault="00DD6B12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Dans</w:t>
            </w:r>
          </w:p>
          <w:p w:rsidR="00D32B33" w:rsidRPr="00EC2896" w:rsidRDefault="00D32B33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Jusque/</w:t>
            </w:r>
          </w:p>
          <w:p w:rsidR="00D32B33" w:rsidRPr="00EC2896" w:rsidRDefault="00D32B33" w:rsidP="00EC289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 xml:space="preserve">    Jusqu’</w:t>
            </w:r>
          </w:p>
          <w:p w:rsidR="00DD6B12" w:rsidRPr="00EC2896" w:rsidRDefault="00D32B33" w:rsidP="00EC2896">
            <w:pPr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</w:rPr>
              <w:t>Chez</w:t>
            </w:r>
          </w:p>
        </w:tc>
        <w:tc>
          <w:tcPr>
            <w:tcW w:w="2126" w:type="dxa"/>
            <w:vMerge w:val="restart"/>
          </w:tcPr>
          <w:p w:rsidR="00DD6B12" w:rsidRPr="00EC2896" w:rsidRDefault="00DD6B12" w:rsidP="006A1486">
            <w:pPr>
              <w:jc w:val="center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Avec </w:t>
            </w:r>
            <w:r w:rsidRPr="00EC289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fr-FR"/>
              </w:rPr>
              <w:t>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Près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Loin 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Au-dessous 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Au-dessus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Au milieu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À droite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À gauche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Au fond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À l’intérieur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En face de</w:t>
            </w:r>
          </w:p>
          <w:p w:rsidR="00DD6B12" w:rsidRPr="00EC2896" w:rsidRDefault="00DD6B12" w:rsidP="00EC289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</w:rPr>
            </w:pPr>
            <w:r w:rsidRPr="00EC2896">
              <w:rPr>
                <w:rFonts w:ascii="Times New Roman" w:hAnsi="Times New Roman" w:cs="Times New Roman"/>
                <w:lang w:val="fr-FR"/>
              </w:rPr>
              <w:t>À côté de</w:t>
            </w:r>
          </w:p>
        </w:tc>
        <w:tc>
          <w:tcPr>
            <w:tcW w:w="3260" w:type="dxa"/>
          </w:tcPr>
          <w:p w:rsidR="0024277B" w:rsidRPr="00EC2896" w:rsidRDefault="0024277B" w:rsidP="00EC2896">
            <w:pPr>
              <w:jc w:val="center"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EC2896">
              <w:rPr>
                <w:rFonts w:ascii="Times New Roman" w:hAnsi="Times New Roman" w:cs="Times New Roman"/>
                <w:u w:val="single"/>
                <w:lang w:val="fr-FR"/>
              </w:rPr>
              <w:t>Vocabulaire routier</w:t>
            </w:r>
          </w:p>
          <w:p w:rsidR="00DD6B12" w:rsidRPr="00EC2896" w:rsidRDefault="0024277B" w:rsidP="00EC289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238539" cy="238539"/>
                  <wp:effectExtent l="0" t="0" r="9525" b="9525"/>
                  <wp:docPr id="7" name="6 Marcador de contenido" descr="image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Marcador de contenido" descr="image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B12" w:rsidRPr="00EC2896">
              <w:rPr>
                <w:rFonts w:ascii="Times New Roman" w:hAnsi="Times New Roman" w:cs="Times New Roman"/>
                <w:lang w:val="fr-FR"/>
              </w:rPr>
              <w:t>Tournez à gauche</w:t>
            </w:r>
          </w:p>
          <w:p w:rsidR="00024843" w:rsidRPr="00EC2896" w:rsidRDefault="00DD6B12" w:rsidP="00EC289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238539" cy="238539"/>
                  <wp:effectExtent l="0" t="0" r="9525" b="9525"/>
                  <wp:docPr id="9" name="8 Imagen" descr="Panneau-Sens-obligatoire-tourne-a-droite-Europ-B21C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Panneau-Sens-obligatoire-tourne-a-droite-Europ-B21C1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6" cy="24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2896">
              <w:rPr>
                <w:rFonts w:ascii="Times New Roman" w:hAnsi="Times New Roman" w:cs="Times New Roman"/>
                <w:lang w:val="fr-FR"/>
              </w:rPr>
              <w:t xml:space="preserve"> Tournez à droite</w:t>
            </w:r>
          </w:p>
          <w:p w:rsidR="00DD6B12" w:rsidRPr="00EC2896" w:rsidRDefault="00024843" w:rsidP="00EC289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  <w:noProof/>
                <w:lang w:val="de-DE" w:eastAsia="de-DE"/>
              </w:rPr>
              <w:drawing>
                <wp:inline distT="0" distB="0" distL="0" distR="0">
                  <wp:extent cx="238539" cy="238539"/>
                  <wp:effectExtent l="0" t="0" r="9525" b="9525"/>
                  <wp:docPr id="2" name="1 Imagen" descr="Panneau-Sens-obligatoire-tout-droit-Alu-B21B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Panneau-Sens-obligatoire-tout-droit-Alu-B21BPC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27" cy="23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2896">
              <w:rPr>
                <w:rFonts w:ascii="Times New Roman" w:hAnsi="Times New Roman" w:cs="Times New Roman"/>
                <w:lang w:val="fr-FR"/>
              </w:rPr>
              <w:t xml:space="preserve"> tout droit </w:t>
            </w:r>
          </w:p>
        </w:tc>
        <w:tc>
          <w:tcPr>
            <w:tcW w:w="3770" w:type="dxa"/>
            <w:vMerge w:val="restart"/>
            <w:vAlign w:val="center"/>
          </w:tcPr>
          <w:p w:rsidR="00024843" w:rsidRPr="00EC2896" w:rsidRDefault="006A1486" w:rsidP="006A1486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</w:rPr>
              <w:object w:dxaOrig="292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1pt;height:104.55pt" o:ole="">
                  <v:imagedata r:id="rId10" o:title=""/>
                </v:shape>
                <o:OLEObject Type="Embed" ProgID="PBrush" ShapeID="_x0000_i1025" DrawAspect="Content" ObjectID="_1603641243" r:id="rId11"/>
              </w:object>
            </w:r>
          </w:p>
        </w:tc>
      </w:tr>
      <w:tr w:rsidR="00DD6B12" w:rsidRPr="006A1486" w:rsidTr="006A1486">
        <w:trPr>
          <w:trHeight w:val="1390"/>
        </w:trPr>
        <w:tc>
          <w:tcPr>
            <w:tcW w:w="1526" w:type="dxa"/>
            <w:vMerge/>
          </w:tcPr>
          <w:p w:rsidR="00DD6B12" w:rsidRPr="00EC2896" w:rsidRDefault="00DD6B12" w:rsidP="00EC2896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26" w:type="dxa"/>
            <w:vMerge/>
          </w:tcPr>
          <w:p w:rsidR="00DD6B12" w:rsidRPr="00EC2896" w:rsidRDefault="00DD6B12" w:rsidP="00EC2896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260" w:type="dxa"/>
          </w:tcPr>
          <w:p w:rsidR="006A1486" w:rsidRPr="00EC2896" w:rsidRDefault="006A1486" w:rsidP="006A148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</w:rPr>
              <w:object w:dxaOrig="5940" w:dyaOrig="5145">
                <v:shape id="_x0000_i1026" type="#_x0000_t75" style="width:38.8pt;height:33.2pt" o:ole="">
                  <v:imagedata r:id="rId12" o:title=""/>
                </v:shape>
                <o:OLEObject Type="Embed" ProgID="PBrush" ShapeID="_x0000_i1026" DrawAspect="Content" ObjectID="_1603641244" r:id="rId13"/>
              </w:object>
            </w:r>
            <w:r w:rsidRPr="00EC2896">
              <w:rPr>
                <w:rFonts w:ascii="Times New Roman" w:hAnsi="Times New Roman" w:cs="Times New Roman"/>
                <w:lang w:val="fr-FR"/>
              </w:rPr>
              <w:t xml:space="preserve"> au coin (</w:t>
            </w:r>
            <w:proofErr w:type="spellStart"/>
            <w:r w:rsidRPr="00EC2896">
              <w:rPr>
                <w:rFonts w:ascii="Times New Roman" w:hAnsi="Times New Roman" w:cs="Times New Roman"/>
                <w:lang w:val="fr-FR"/>
              </w:rPr>
              <w:t>esquina</w:t>
            </w:r>
            <w:proofErr w:type="spellEnd"/>
            <w:r w:rsidRPr="00EC2896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DD6B12" w:rsidRPr="006A1486" w:rsidRDefault="006A1486" w:rsidP="006A1486">
            <w:pPr>
              <w:rPr>
                <w:rFonts w:ascii="Times New Roman" w:hAnsi="Times New Roman" w:cs="Times New Roman"/>
                <w:lang w:val="fr-FR"/>
              </w:rPr>
            </w:pPr>
            <w:r w:rsidRPr="00EC2896">
              <w:rPr>
                <w:rFonts w:ascii="Times New Roman" w:hAnsi="Times New Roman" w:cs="Times New Roman"/>
              </w:rPr>
              <w:object w:dxaOrig="5265" w:dyaOrig="4650">
                <v:shape id="_x0000_i1027" type="#_x0000_t75" style="width:32.55pt;height:28.8pt" o:ole="">
                  <v:imagedata r:id="rId14" o:title=""/>
                </v:shape>
                <o:OLEObject Type="Embed" ProgID="PBrush" ShapeID="_x0000_i1027" DrawAspect="Content" ObjectID="_1603641245" r:id="rId15"/>
              </w:object>
            </w:r>
            <w:r w:rsidRPr="006A1486">
              <w:rPr>
                <w:rFonts w:ascii="Times New Roman" w:hAnsi="Times New Roman" w:cs="Times New Roman"/>
                <w:lang w:val="fr-FR"/>
              </w:rPr>
              <w:t xml:space="preserve"> un rond-point</w:t>
            </w:r>
          </w:p>
        </w:tc>
        <w:tc>
          <w:tcPr>
            <w:tcW w:w="3770" w:type="dxa"/>
            <w:vMerge/>
            <w:vAlign w:val="center"/>
          </w:tcPr>
          <w:p w:rsidR="00DD6B12" w:rsidRPr="00EC2896" w:rsidRDefault="00DD6B12" w:rsidP="006A1486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DD6B12" w:rsidRDefault="00DD6B12" w:rsidP="00EC289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tbl>
      <w:tblPr>
        <w:tblpPr w:leftFromText="141" w:rightFromText="141" w:vertAnchor="text" w:horzAnchor="margin" w:tblpY="2"/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1345"/>
        <w:gridCol w:w="2269"/>
        <w:gridCol w:w="2326"/>
        <w:gridCol w:w="2864"/>
      </w:tblGrid>
      <w:tr w:rsidR="00EC2896" w:rsidRPr="00EC2896" w:rsidTr="00EC2896">
        <w:trPr>
          <w:trHeight w:val="358"/>
          <w:tblCellSpacing w:w="15" w:type="dxa"/>
        </w:trPr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b/>
                <w:lang w:val="fr-FR"/>
              </w:rPr>
              <w:t>Prépositions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b/>
                <w:bCs/>
                <w:lang w:val="fr-FR"/>
              </w:rPr>
              <w:t>à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b/>
                <w:bCs/>
                <w:lang w:val="fr-FR"/>
              </w:rPr>
              <w:t>au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b/>
                <w:bCs/>
                <w:lang w:val="fr-FR"/>
              </w:rPr>
              <w:t>aux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b/>
                <w:bCs/>
                <w:lang w:val="fr-FR"/>
              </w:rPr>
              <w:t>en</w:t>
            </w:r>
          </w:p>
        </w:tc>
      </w:tr>
      <w:tr w:rsidR="00EC2896" w:rsidRPr="00EC2896" w:rsidTr="00EC2896">
        <w:trPr>
          <w:trHeight w:val="625"/>
          <w:tblCellSpacing w:w="15" w:type="dxa"/>
        </w:trPr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Règle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00B050"/>
                <w:u w:val="single" w:color="66FF33"/>
                <w:lang w:val="fr-FR"/>
              </w:rPr>
              <w:t>ville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7030A0"/>
                <w:u w:val="single" w:color="B2A1C7"/>
                <w:lang w:val="fr-FR"/>
              </w:rPr>
              <w:t>région/zone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masculine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7030A0"/>
                <w:u w:val="single" w:color="B2A1C7"/>
                <w:lang w:val="fr-FR"/>
              </w:rPr>
              <w:t>région/zone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pluriel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--------</w:t>
            </w:r>
          </w:p>
        </w:tc>
      </w:tr>
      <w:tr w:rsidR="00EC2896" w:rsidRPr="00EC2896" w:rsidTr="00EC2896">
        <w:trPr>
          <w:trHeight w:val="621"/>
          <w:tblCellSpacing w:w="15" w:type="dxa"/>
        </w:trPr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Exemple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u w:val="thick" w:color="33CC33"/>
                <w:lang w:val="fr-FR"/>
              </w:rPr>
              <w:t>à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Paris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proofErr w:type="gramStart"/>
            <w:r w:rsidRPr="00EC2896">
              <w:rPr>
                <w:rFonts w:ascii="Times New Roman" w:eastAsia="Arial Unicode MS" w:hAnsi="Times New Roman" w:cs="Times New Roman"/>
                <w:u w:val="thick" w:color="7030A0"/>
                <w:lang w:val="fr-FR"/>
              </w:rPr>
              <w:t>au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Alentejo</w:t>
            </w:r>
            <w:proofErr w:type="gramEnd"/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color w:val="000000"/>
                <w:u w:val="thick" w:color="7030A0"/>
                <w:lang w:val="fr-FR"/>
              </w:rPr>
              <w:t>aux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Pyrénées. 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--------</w:t>
            </w:r>
          </w:p>
        </w:tc>
      </w:tr>
      <w:tr w:rsidR="00EC2896" w:rsidRPr="00EC2896" w:rsidTr="00EC2896">
        <w:trPr>
          <w:trHeight w:val="900"/>
          <w:tblCellSpacing w:w="15" w:type="dxa"/>
        </w:trPr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Règle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--------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FF6600"/>
                <w:u w:val="single" w:color="FF6600"/>
                <w:lang w:val="fr-FR"/>
              </w:rPr>
              <w:t xml:space="preserve">pays 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>masculin singulier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FF6600"/>
                <w:u w:val="single" w:color="FF6600"/>
                <w:lang w:val="fr-FR"/>
              </w:rPr>
              <w:t xml:space="preserve">pays 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>masculin pluriel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nom de </w:t>
            </w:r>
            <w:r w:rsidRPr="00EC2896">
              <w:rPr>
                <w:rFonts w:ascii="Times New Roman" w:eastAsia="Arial Unicode MS" w:hAnsi="Times New Roman" w:cs="Times New Roman"/>
                <w:color w:val="FF6600"/>
                <w:u w:val="single" w:color="FF6600"/>
                <w:lang w:val="fr-FR"/>
              </w:rPr>
              <w:t>pays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féminin ou de </w:t>
            </w:r>
            <w:r w:rsidRPr="00EC2896">
              <w:rPr>
                <w:rFonts w:ascii="Times New Roman" w:eastAsia="Arial Unicode MS" w:hAnsi="Times New Roman" w:cs="Times New Roman"/>
                <w:color w:val="FF6600"/>
                <w:u w:val="single" w:color="FF6600"/>
                <w:lang w:val="fr-FR"/>
              </w:rPr>
              <w:t xml:space="preserve">pays </w:t>
            </w:r>
            <w:r w:rsidRPr="00EC2896">
              <w:rPr>
                <w:rFonts w:ascii="Times New Roman" w:eastAsia="Arial Unicode MS" w:hAnsi="Times New Roman" w:cs="Times New Roman"/>
                <w:color w:val="000000"/>
                <w:lang w:val="fr-FR"/>
              </w:rPr>
              <w:t>masculin qui commence avec voyelle</w:t>
            </w:r>
          </w:p>
        </w:tc>
      </w:tr>
      <w:tr w:rsidR="00EC2896" w:rsidRPr="00EC2896" w:rsidTr="00EC2896">
        <w:trPr>
          <w:trHeight w:val="617"/>
          <w:tblCellSpacing w:w="15" w:type="dxa"/>
        </w:trPr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Exemple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>--------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u w:val="thick" w:color="FF6600"/>
                <w:lang w:val="fr-FR"/>
              </w:rPr>
              <w:t>au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Portugal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u w:val="thick" w:color="FF6600"/>
                <w:lang w:val="fr-FR"/>
              </w:rPr>
              <w:t>aux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États-Unis.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u w:val="thick" w:color="FF6600"/>
                <w:lang w:val="fr-FR"/>
              </w:rPr>
              <w:t>en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France.</w:t>
            </w:r>
          </w:p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Je vais </w:t>
            </w:r>
            <w:r w:rsidRPr="00EC2896">
              <w:rPr>
                <w:rFonts w:ascii="Times New Roman" w:eastAsia="Arial Unicode MS" w:hAnsi="Times New Roman" w:cs="Times New Roman"/>
                <w:u w:val="thick" w:color="FF6600"/>
                <w:lang w:val="fr-FR"/>
              </w:rPr>
              <w:t>en</w:t>
            </w:r>
            <w:r w:rsidRPr="00EC2896">
              <w:rPr>
                <w:rFonts w:ascii="Times New Roman" w:eastAsia="Arial Unicode MS" w:hAnsi="Times New Roman" w:cs="Times New Roman"/>
                <w:lang w:val="fr-FR"/>
              </w:rPr>
              <w:t xml:space="preserve">  Iran.</w:t>
            </w:r>
          </w:p>
        </w:tc>
      </w:tr>
      <w:tr w:rsidR="00EC2896" w:rsidRPr="00EC2896" w:rsidTr="00EC2896">
        <w:trPr>
          <w:trHeight w:val="325"/>
          <w:tblCellSpacing w:w="15" w:type="dxa"/>
        </w:trPr>
        <w:tc>
          <w:tcPr>
            <w:tcW w:w="497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EC2896" w:rsidRPr="00EC2896" w:rsidRDefault="00EC2896" w:rsidP="00EC2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fr-FR"/>
              </w:rPr>
            </w:pPr>
            <w:r w:rsidRPr="00EC2896">
              <w:rPr>
                <w:rStyle w:val="Gl"/>
                <w:rFonts w:ascii="Times New Roman" w:eastAsia="Arial Unicode MS" w:hAnsi="Times New Roman" w:cs="Times New Roman"/>
                <w:lang w:val="fr-FR"/>
              </w:rPr>
              <w:t> Dans le cas des</w:t>
            </w:r>
            <w:r w:rsidRPr="00EC2896">
              <w:rPr>
                <w:rStyle w:val="Gl"/>
                <w:rFonts w:ascii="Times New Roman" w:eastAsia="Arial Unicode MS" w:hAnsi="Times New Roman" w:cs="Times New Roman"/>
                <w:u w:val="double" w:color="FF0000"/>
                <w:lang w:val="fr-FR"/>
              </w:rPr>
              <w:t xml:space="preserve"> Îles</w:t>
            </w:r>
            <w:r w:rsidRPr="00EC2896">
              <w:rPr>
                <w:rStyle w:val="Gl"/>
                <w:rFonts w:ascii="Times New Roman" w:eastAsia="Arial Unicode MS" w:hAnsi="Times New Roman" w:cs="Times New Roman"/>
                <w:lang w:val="fr-FR"/>
              </w:rPr>
              <w:t xml:space="preserve"> on dit:            je suis,          j'habite,              je vais...</w:t>
            </w:r>
          </w:p>
        </w:tc>
      </w:tr>
      <w:tr w:rsidR="00EC2896" w:rsidRPr="00EC2896" w:rsidTr="00EC2896">
        <w:trPr>
          <w:trHeight w:val="648"/>
          <w:tblCellSpacing w:w="15" w:type="dxa"/>
        </w:trPr>
        <w:tc>
          <w:tcPr>
            <w:tcW w:w="497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tbl>
            <w:tblPr>
              <w:tblW w:w="107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1739"/>
              <w:gridCol w:w="1559"/>
              <w:gridCol w:w="2551"/>
              <w:gridCol w:w="1347"/>
              <w:gridCol w:w="1909"/>
            </w:tblGrid>
            <w:tr w:rsidR="00EC2896" w:rsidRPr="00EC2896" w:rsidTr="00324E32">
              <w:trPr>
                <w:trHeight w:val="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Islande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Corse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Tasmanie</w:t>
                  </w:r>
                </w:p>
              </w:tc>
              <w:tc>
                <w:tcPr>
                  <w:tcW w:w="2521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Nouvelle Zélande</w:t>
                  </w: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Açores</w:t>
                  </w:r>
                </w:p>
              </w:tc>
              <w:tc>
                <w:tcPr>
                  <w:tcW w:w="1864" w:type="dxa"/>
                  <w:vAlign w:val="center"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en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Madeira</w:t>
                  </w:r>
                </w:p>
              </w:tc>
            </w:tr>
            <w:tr w:rsidR="00EC2896" w:rsidRPr="00EC2896" w:rsidTr="00324E32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Cuba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Madagascar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Malte</w:t>
                  </w:r>
                </w:p>
              </w:tc>
              <w:tc>
                <w:tcPr>
                  <w:tcW w:w="2521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Terre-Neuve</w:t>
                  </w:r>
                </w:p>
              </w:tc>
              <w:tc>
                <w:tcPr>
                  <w:tcW w:w="1317" w:type="dxa"/>
                  <w:vAlign w:val="center"/>
                  <w:hideMark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Taïwan</w:t>
                  </w:r>
                </w:p>
              </w:tc>
              <w:tc>
                <w:tcPr>
                  <w:tcW w:w="1864" w:type="dxa"/>
                  <w:vAlign w:val="center"/>
                </w:tcPr>
                <w:p w:rsidR="00EC2896" w:rsidRPr="00EC2896" w:rsidRDefault="00EC2896" w:rsidP="00EC2896">
                  <w:pPr>
                    <w:framePr w:hSpace="141" w:wrap="around" w:vAnchor="text" w:hAnchor="margin" w:y="2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</w:t>
                  </w:r>
                  <w:r w:rsidRPr="00EC2896">
                    <w:rPr>
                      <w:rFonts w:ascii="Times New Roman" w:eastAsia="Arial Unicode MS" w:hAnsi="Times New Roman" w:cs="Times New Roman"/>
                      <w:color w:val="FF0000"/>
                    </w:rPr>
                    <w:t>à</w:t>
                  </w:r>
                  <w:r w:rsidRPr="00EC2896">
                    <w:rPr>
                      <w:rFonts w:ascii="Times New Roman" w:eastAsia="Arial Unicode MS" w:hAnsi="Times New Roman" w:cs="Times New Roman"/>
                    </w:rPr>
                    <w:t xml:space="preserve">  Chypre …</w:t>
                  </w:r>
                </w:p>
              </w:tc>
            </w:tr>
          </w:tbl>
          <w:p w:rsidR="00EC2896" w:rsidRPr="00EC2896" w:rsidRDefault="00EC2896" w:rsidP="00EC2896">
            <w:pPr>
              <w:spacing w:after="0" w:line="240" w:lineRule="auto"/>
              <w:jc w:val="center"/>
              <w:rPr>
                <w:rStyle w:val="Gl"/>
                <w:rFonts w:ascii="Times New Roman" w:eastAsia="Arial Unicode MS" w:hAnsi="Times New Roman" w:cs="Times New Roman"/>
                <w:lang w:val="fr-FR"/>
              </w:rPr>
            </w:pPr>
          </w:p>
        </w:tc>
      </w:tr>
    </w:tbl>
    <w:p w:rsidR="00EC2896" w:rsidRPr="00EC2896" w:rsidRDefault="00EC2896" w:rsidP="00EC2896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tbl>
      <w:tblPr>
        <w:tblStyle w:val="TabloKlavuzu"/>
        <w:tblW w:w="0" w:type="auto"/>
        <w:tblLook w:val="04A0"/>
      </w:tblPr>
      <w:tblGrid>
        <w:gridCol w:w="1277"/>
        <w:gridCol w:w="864"/>
        <w:gridCol w:w="476"/>
        <w:gridCol w:w="2686"/>
        <w:gridCol w:w="1340"/>
        <w:gridCol w:w="989"/>
        <w:gridCol w:w="131"/>
        <w:gridCol w:w="433"/>
        <w:gridCol w:w="2410"/>
      </w:tblGrid>
      <w:tr w:rsidR="002A4DAF" w:rsidRPr="00EC2896" w:rsidTr="002A4DAF">
        <w:tc>
          <w:tcPr>
            <w:tcW w:w="5303" w:type="dxa"/>
            <w:gridSpan w:val="4"/>
            <w:shd w:val="clear" w:color="auto" w:fill="FDE9D9" w:themeFill="accent6" w:themeFillTint="33"/>
          </w:tcPr>
          <w:p w:rsidR="00D32B33" w:rsidRPr="00EC2896" w:rsidRDefault="00D32B33" w:rsidP="00EC28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b/>
                <w:color w:val="000000" w:themeColor="text1"/>
                <w:lang w:val="fr-FR" w:eastAsia="pt-PT"/>
              </w:rPr>
              <w:t>Demander son chemin:</w:t>
            </w:r>
          </w:p>
        </w:tc>
        <w:tc>
          <w:tcPr>
            <w:tcW w:w="5303" w:type="dxa"/>
            <w:gridSpan w:val="5"/>
            <w:shd w:val="clear" w:color="auto" w:fill="FDE9D9" w:themeFill="accent6" w:themeFillTint="33"/>
          </w:tcPr>
          <w:p w:rsidR="00D32B33" w:rsidRPr="00EC2896" w:rsidRDefault="00D32B33" w:rsidP="00EC28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b/>
                <w:color w:val="000000" w:themeColor="text1"/>
                <w:lang w:val="fr-FR" w:eastAsia="pt-PT"/>
              </w:rPr>
              <w:t>Décrire un itinéraire :</w:t>
            </w:r>
          </w:p>
        </w:tc>
      </w:tr>
      <w:tr w:rsidR="002A4DAF" w:rsidRPr="00EC2896" w:rsidTr="002A4DAF">
        <w:trPr>
          <w:trHeight w:val="1420"/>
        </w:trPr>
        <w:tc>
          <w:tcPr>
            <w:tcW w:w="5303" w:type="dxa"/>
            <w:gridSpan w:val="4"/>
          </w:tcPr>
          <w:p w:rsidR="002A4DAF" w:rsidRPr="00EC2896" w:rsidRDefault="00D32B33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Excusez-moi, Madame / Monsieur. Pour aller à... /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 xml:space="preserve"> Je suis perdu.</w:t>
            </w:r>
          </w:p>
          <w:p w:rsidR="002A4DAF" w:rsidRPr="00EC2896" w:rsidRDefault="00D32B33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Je cherche la rue... / l'avenue... / le boulevard... /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 xml:space="preserve"> la place...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Pourriez-vous me dire comment aller à...</w:t>
            </w:r>
          </w:p>
        </w:tc>
        <w:tc>
          <w:tcPr>
            <w:tcW w:w="5303" w:type="dxa"/>
            <w:gridSpan w:val="5"/>
            <w:vMerge w:val="restart"/>
          </w:tcPr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allez / continuez tout droit.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prenez la prochaine rue à droite / à gauche.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tournez à droite / à gauche.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traversez la rue / la place / le boulevard / le pont / le parc...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longez le fleuve / la rivière / le canal / le parc...</w:t>
            </w:r>
          </w:p>
          <w:p w:rsidR="00D32B33" w:rsidRPr="00EC2896" w:rsidRDefault="00D32B33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  <w:t>Vous montez / descendez les escaliers.</w:t>
            </w:r>
          </w:p>
        </w:tc>
      </w:tr>
      <w:tr w:rsidR="006A1486" w:rsidRPr="00EC2896" w:rsidTr="006A1486">
        <w:trPr>
          <w:trHeight w:val="253"/>
        </w:trPr>
        <w:tc>
          <w:tcPr>
            <w:tcW w:w="5303" w:type="dxa"/>
            <w:gridSpan w:val="4"/>
            <w:vMerge w:val="restart"/>
          </w:tcPr>
          <w:p w:rsidR="006A1486" w:rsidRPr="00EC2896" w:rsidRDefault="006A1486" w:rsidP="006A148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pt-PT"/>
              </w:rPr>
              <w:t xml:space="preserve">- </w:t>
            </w: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Verbes et expressions pour indiquer le chemin à suivre : monter, descendre, prendre, tourner, aller, reculer, avancer, revenir, suivre, etc.</w:t>
            </w:r>
            <w:r w:rsidRPr="00EC28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pt-PT"/>
              </w:rPr>
              <w:t xml:space="preserve"> </w:t>
            </w:r>
          </w:p>
        </w:tc>
        <w:tc>
          <w:tcPr>
            <w:tcW w:w="5303" w:type="dxa"/>
            <w:gridSpan w:val="5"/>
            <w:vMerge/>
          </w:tcPr>
          <w:p w:rsidR="006A1486" w:rsidRPr="00EC2896" w:rsidRDefault="006A1486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</w:p>
        </w:tc>
      </w:tr>
      <w:tr w:rsidR="006A1486" w:rsidRPr="00EC2896" w:rsidTr="006A1486">
        <w:trPr>
          <w:trHeight w:val="480"/>
        </w:trPr>
        <w:tc>
          <w:tcPr>
            <w:tcW w:w="5303" w:type="dxa"/>
            <w:gridSpan w:val="4"/>
            <w:vMerge/>
          </w:tcPr>
          <w:p w:rsidR="006A1486" w:rsidRPr="00EC2896" w:rsidRDefault="006A1486" w:rsidP="006A14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pt-PT"/>
              </w:rPr>
            </w:pPr>
          </w:p>
        </w:tc>
        <w:tc>
          <w:tcPr>
            <w:tcW w:w="5303" w:type="dxa"/>
            <w:gridSpan w:val="5"/>
          </w:tcPr>
          <w:p w:rsidR="006A1486" w:rsidRPr="00EC2896" w:rsidRDefault="006A1486" w:rsidP="00EC2896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Appellation des rues : avenue, boulevard, boulevard périphérique, rue, ruelle, périphérique, place, etc.</w:t>
            </w:r>
          </w:p>
        </w:tc>
      </w:tr>
      <w:tr w:rsidR="002A4DAF" w:rsidRPr="00EC2896" w:rsidTr="002A4DAF">
        <w:tc>
          <w:tcPr>
            <w:tcW w:w="5303" w:type="dxa"/>
            <w:gridSpan w:val="4"/>
            <w:shd w:val="clear" w:color="auto" w:fill="FDE9D9" w:themeFill="accent6" w:themeFillTint="33"/>
          </w:tcPr>
          <w:p w:rsidR="002A4DAF" w:rsidRPr="00EC2896" w:rsidRDefault="002A4DAF" w:rsidP="00EC28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b/>
                <w:color w:val="000000" w:themeColor="text1"/>
              </w:rPr>
              <w:t>Mots</w:t>
            </w:r>
          </w:p>
        </w:tc>
        <w:tc>
          <w:tcPr>
            <w:tcW w:w="5303" w:type="dxa"/>
            <w:gridSpan w:val="5"/>
            <w:shd w:val="clear" w:color="auto" w:fill="FDE9D9" w:themeFill="accent6" w:themeFillTint="33"/>
          </w:tcPr>
          <w:p w:rsidR="002A4DAF" w:rsidRPr="00EC2896" w:rsidRDefault="002A4DAF" w:rsidP="00EC28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b/>
                <w:color w:val="000000" w:themeColor="text1"/>
              </w:rPr>
              <w:t>Définitions</w:t>
            </w:r>
          </w:p>
        </w:tc>
      </w:tr>
      <w:tr w:rsidR="002A4DAF" w:rsidRPr="00EC2896" w:rsidTr="00102B69">
        <w:tc>
          <w:tcPr>
            <w:tcW w:w="5303" w:type="dxa"/>
            <w:gridSpan w:val="4"/>
            <w:tcBorders>
              <w:bottom w:val="single" w:sz="4" w:space="0" w:color="auto"/>
            </w:tcBorders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Amende /</w:t>
            </w: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  <w:t xml:space="preserve"> contravention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Multa</w:t>
            </w:r>
            <w:proofErr w:type="spellEnd"/>
          </w:p>
        </w:tc>
      </w:tr>
      <w:tr w:rsidR="00102B69" w:rsidRPr="00EC2896" w:rsidTr="00102B69"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Caler</w:t>
            </w:r>
          </w:p>
        </w:tc>
        <w:tc>
          <w:tcPr>
            <w:tcW w:w="4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Freiner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02B69" w:rsidRPr="00EC2896" w:rsidRDefault="00102B69" w:rsidP="00EC2896">
            <w:pPr>
              <w:ind w:right="-806"/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Deixar o carro ir a baixo</w:t>
            </w:r>
          </w:p>
        </w:tc>
        <w:tc>
          <w:tcPr>
            <w:tcW w:w="2974" w:type="dxa"/>
            <w:gridSpan w:val="3"/>
            <w:tcBorders>
              <w:left w:val="nil"/>
            </w:tcBorders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Travar</w:t>
            </w:r>
          </w:p>
        </w:tc>
      </w:tr>
      <w:tr w:rsidR="006A1486" w:rsidRPr="00EC2896" w:rsidTr="006A1486">
        <w:tc>
          <w:tcPr>
            <w:tcW w:w="1277" w:type="dxa"/>
          </w:tcPr>
          <w:p w:rsidR="006A1486" w:rsidRPr="00EC2896" w:rsidRDefault="006A1486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Carrefour</w:t>
            </w:r>
          </w:p>
        </w:tc>
        <w:tc>
          <w:tcPr>
            <w:tcW w:w="4026" w:type="dxa"/>
            <w:gridSpan w:val="3"/>
          </w:tcPr>
          <w:p w:rsidR="006A1486" w:rsidRPr="00EC2896" w:rsidRDefault="006A1486" w:rsidP="006A1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Une route / une autoroute</w:t>
            </w:r>
          </w:p>
        </w:tc>
        <w:tc>
          <w:tcPr>
            <w:tcW w:w="1340" w:type="dxa"/>
          </w:tcPr>
          <w:p w:rsidR="006A1486" w:rsidRPr="00EC2896" w:rsidRDefault="006A1486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Cruzamento</w:t>
            </w:r>
          </w:p>
        </w:tc>
        <w:tc>
          <w:tcPr>
            <w:tcW w:w="3963" w:type="dxa"/>
            <w:gridSpan w:val="4"/>
          </w:tcPr>
          <w:p w:rsidR="006A1486" w:rsidRPr="00EC2896" w:rsidRDefault="006A1486" w:rsidP="006A1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Uma estrada /uma auto-estrada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Excusez-moi, vous pouvez me donner une information…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Desculpe podia dar-me uma informação…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Feu rouge /feux tricolores/feu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Semáforo</w:t>
            </w:r>
            <w:proofErr w:type="spellEnd"/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Garer</w:t>
            </w:r>
            <w:r w:rsidR="00102B69" w:rsidRPr="00EC2896">
              <w:rPr>
                <w:rFonts w:ascii="Times New Roman" w:hAnsi="Times New Roman" w:cs="Times New Roman"/>
                <w:color w:val="000000" w:themeColor="text1"/>
              </w:rPr>
              <w:t xml:space="preserve"> / se garer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Estacionar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Le caniveau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 xml:space="preserve">L'espace entre le trottoir et la rue 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Le clignotant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O pisca</w:t>
            </w:r>
          </w:p>
        </w:tc>
      </w:tr>
      <w:tr w:rsidR="006A1486" w:rsidRPr="00EC2896" w:rsidTr="006A1486">
        <w:tc>
          <w:tcPr>
            <w:tcW w:w="2617" w:type="dxa"/>
            <w:gridSpan w:val="3"/>
          </w:tcPr>
          <w:p w:rsidR="006A1486" w:rsidRPr="00EC2896" w:rsidRDefault="006A1486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Le trottoir</w:t>
            </w:r>
          </w:p>
        </w:tc>
        <w:tc>
          <w:tcPr>
            <w:tcW w:w="2686" w:type="dxa"/>
          </w:tcPr>
          <w:p w:rsidR="006A1486" w:rsidRPr="00EC2896" w:rsidRDefault="006A1486" w:rsidP="006A1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Pied la chaussée</w:t>
            </w:r>
          </w:p>
        </w:tc>
        <w:tc>
          <w:tcPr>
            <w:tcW w:w="2460" w:type="dxa"/>
            <w:gridSpan w:val="3"/>
          </w:tcPr>
          <w:p w:rsidR="006A1486" w:rsidRPr="00EC2896" w:rsidRDefault="006A1486" w:rsidP="006A148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 xml:space="preserve">(o </w:t>
            </w:r>
            <w:proofErr w:type="spellStart"/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passeio</w:t>
            </w:r>
            <w:proofErr w:type="spellEnd"/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 xml:space="preserve">) </w:t>
            </w:r>
          </w:p>
        </w:tc>
        <w:tc>
          <w:tcPr>
            <w:tcW w:w="2843" w:type="dxa"/>
            <w:gridSpan w:val="2"/>
          </w:tcPr>
          <w:p w:rsidR="006A1486" w:rsidRPr="00EC2896" w:rsidRDefault="006A1486" w:rsidP="006A148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L'espace réservé aux voitures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Panneaux de signalisation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 xml:space="preserve">Paineis de sinalização 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Passage</w:t>
            </w:r>
            <w:r w:rsidRPr="00EC2896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val="fr-FR" w:eastAsia="pt-PT"/>
              </w:rPr>
              <w:t xml:space="preserve"> </w:t>
            </w: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val="fr-FR" w:eastAsia="pt-PT"/>
              </w:rPr>
              <w:t>piétons / passage clouté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spellStart"/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Passadeira</w:t>
            </w:r>
            <w:proofErr w:type="spellEnd"/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Permis de conduire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Carta de condução</w:t>
            </w:r>
          </w:p>
        </w:tc>
      </w:tr>
      <w:tr w:rsidR="00102B69" w:rsidRPr="00EC2896" w:rsidTr="00102B69">
        <w:tc>
          <w:tcPr>
            <w:tcW w:w="2141" w:type="dxa"/>
            <w:gridSpan w:val="2"/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Tomber en panne</w:t>
            </w:r>
          </w:p>
        </w:tc>
        <w:tc>
          <w:tcPr>
            <w:tcW w:w="3162" w:type="dxa"/>
            <w:gridSpan w:val="2"/>
          </w:tcPr>
          <w:p w:rsidR="00102B69" w:rsidRPr="00EC2896" w:rsidRDefault="00102B69" w:rsidP="00EC2896">
            <w:pPr>
              <w:ind w:left="156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Pneu crevé</w:t>
            </w:r>
          </w:p>
        </w:tc>
        <w:tc>
          <w:tcPr>
            <w:tcW w:w="2893" w:type="dxa"/>
            <w:gridSpan w:val="4"/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Avariar</w:t>
            </w:r>
          </w:p>
        </w:tc>
        <w:tc>
          <w:tcPr>
            <w:tcW w:w="2410" w:type="dxa"/>
          </w:tcPr>
          <w:p w:rsidR="00102B69" w:rsidRPr="00EC2896" w:rsidRDefault="00102B69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Pneu furado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  <w:lang w:val="fr-FR"/>
              </w:rPr>
              <w:t>Un embouteillage</w:t>
            </w:r>
          </w:p>
        </w:tc>
        <w:tc>
          <w:tcPr>
            <w:tcW w:w="5303" w:type="dxa"/>
            <w:gridSpan w:val="5"/>
          </w:tcPr>
          <w:p w:rsidR="002A4DAF" w:rsidRPr="00EC2896" w:rsidRDefault="002A4DAF" w:rsidP="00EC2896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  <w:r w:rsidRPr="00EC2896"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  <w:t>Engarrafamento; congestionamento</w:t>
            </w:r>
          </w:p>
        </w:tc>
      </w:tr>
      <w:tr w:rsidR="002A4DAF" w:rsidRPr="00EC2896" w:rsidTr="002A4DAF">
        <w:tc>
          <w:tcPr>
            <w:tcW w:w="5303" w:type="dxa"/>
            <w:gridSpan w:val="4"/>
          </w:tcPr>
          <w:p w:rsidR="002A4DAF" w:rsidRPr="00EC2896" w:rsidRDefault="002A4DAF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896">
              <w:rPr>
                <w:rFonts w:ascii="Times New Roman" w:hAnsi="Times New Roman" w:cs="Times New Roman"/>
                <w:color w:val="000000" w:themeColor="text1"/>
              </w:rPr>
              <w:t>Une pompe à essence</w:t>
            </w:r>
          </w:p>
        </w:tc>
        <w:tc>
          <w:tcPr>
            <w:tcW w:w="5303" w:type="dxa"/>
            <w:gridSpan w:val="5"/>
          </w:tcPr>
          <w:p w:rsidR="002A4DAF" w:rsidRPr="00EC2896" w:rsidRDefault="006A1486" w:rsidP="00EC28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Bomba de gas</w:t>
            </w:r>
            <w:r w:rsidR="002A4DAF" w:rsidRPr="00EC2896">
              <w:rPr>
                <w:rFonts w:ascii="Times New Roman" w:hAnsi="Times New Roman" w:cs="Times New Roman"/>
                <w:color w:val="000000" w:themeColor="text1"/>
              </w:rPr>
              <w:t>olina</w:t>
            </w:r>
          </w:p>
        </w:tc>
      </w:tr>
    </w:tbl>
    <w:p w:rsidR="003A5E6E" w:rsidRPr="00EC2896" w:rsidRDefault="003A5E6E" w:rsidP="006A1486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sectPr w:rsidR="003A5E6E" w:rsidRPr="00EC2896" w:rsidSect="006A1486">
      <w:pgSz w:w="11906" w:h="16838"/>
      <w:pgMar w:top="568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0C" w:rsidRDefault="0050520C" w:rsidP="00DD6B12">
      <w:pPr>
        <w:spacing w:after="0" w:line="240" w:lineRule="auto"/>
      </w:pPr>
      <w:r>
        <w:separator/>
      </w:r>
    </w:p>
  </w:endnote>
  <w:endnote w:type="continuationSeparator" w:id="0">
    <w:p w:rsidR="0050520C" w:rsidRDefault="0050520C" w:rsidP="00D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0C" w:rsidRDefault="0050520C" w:rsidP="00DD6B12">
      <w:pPr>
        <w:spacing w:after="0" w:line="240" w:lineRule="auto"/>
      </w:pPr>
      <w:r>
        <w:separator/>
      </w:r>
    </w:p>
  </w:footnote>
  <w:footnote w:type="continuationSeparator" w:id="0">
    <w:p w:rsidR="0050520C" w:rsidRDefault="0050520C" w:rsidP="00DD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16"/>
    <w:multiLevelType w:val="hybridMultilevel"/>
    <w:tmpl w:val="F3AEE4FE"/>
    <w:lvl w:ilvl="0" w:tplc="6638D5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27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F45A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F803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129A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A0E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61D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4B3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A3D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7772FD2"/>
    <w:multiLevelType w:val="hybridMultilevel"/>
    <w:tmpl w:val="8CE6E0B4"/>
    <w:lvl w:ilvl="0" w:tplc="1D4659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D62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0CC1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F6C3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94C3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325D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24CB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8C4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5275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C470B48"/>
    <w:multiLevelType w:val="hybridMultilevel"/>
    <w:tmpl w:val="D16A8390"/>
    <w:lvl w:ilvl="0" w:tplc="BC26A3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06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E67C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6278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4EF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E44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E06E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CA9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78BD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12"/>
    <w:rsid w:val="00024843"/>
    <w:rsid w:val="00042271"/>
    <w:rsid w:val="000F57B2"/>
    <w:rsid w:val="00102B69"/>
    <w:rsid w:val="00170890"/>
    <w:rsid w:val="0024277B"/>
    <w:rsid w:val="002A4DAF"/>
    <w:rsid w:val="003A5E6E"/>
    <w:rsid w:val="005032FD"/>
    <w:rsid w:val="00504AAB"/>
    <w:rsid w:val="0050520C"/>
    <w:rsid w:val="006A1486"/>
    <w:rsid w:val="00816857"/>
    <w:rsid w:val="009346DF"/>
    <w:rsid w:val="00CC08AB"/>
    <w:rsid w:val="00D32B33"/>
    <w:rsid w:val="00DD6B12"/>
    <w:rsid w:val="00E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6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B12"/>
  </w:style>
  <w:style w:type="paragraph" w:styleId="Altbilgi">
    <w:name w:val="footer"/>
    <w:basedOn w:val="Normal"/>
    <w:link w:val="AltbilgiChar"/>
    <w:uiPriority w:val="99"/>
    <w:unhideWhenUsed/>
    <w:rsid w:val="00DD6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B12"/>
  </w:style>
  <w:style w:type="paragraph" w:styleId="NormalWeb">
    <w:name w:val="Normal (Web)"/>
    <w:basedOn w:val="Normal"/>
    <w:uiPriority w:val="99"/>
    <w:semiHidden/>
    <w:unhideWhenUsed/>
    <w:rsid w:val="00DD6B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eParagraf">
    <w:name w:val="List Paragraph"/>
    <w:basedOn w:val="Normal"/>
    <w:uiPriority w:val="34"/>
    <w:qFormat/>
    <w:rsid w:val="00DD6B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loKlavuzu">
    <w:name w:val="Table Grid"/>
    <w:basedOn w:val="NormalTablo"/>
    <w:uiPriority w:val="59"/>
    <w:rsid w:val="00D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B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3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12"/>
  </w:style>
  <w:style w:type="paragraph" w:styleId="Footer">
    <w:name w:val="footer"/>
    <w:basedOn w:val="Normal"/>
    <w:link w:val="FooterChar"/>
    <w:uiPriority w:val="99"/>
    <w:unhideWhenUsed/>
    <w:rsid w:val="00DD6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12"/>
  </w:style>
  <w:style w:type="paragraph" w:styleId="NormalWeb">
    <w:name w:val="Normal (Web)"/>
    <w:basedOn w:val="Normal"/>
    <w:uiPriority w:val="99"/>
    <w:semiHidden/>
    <w:unhideWhenUsed/>
    <w:rsid w:val="00DD6B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DD6B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D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2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2013-06-04T20:06:00Z</dcterms:created>
  <dcterms:modified xsi:type="dcterms:W3CDTF">2018-11-13T16:08:00Z</dcterms:modified>
</cp:coreProperties>
</file>