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AB" w:rsidRPr="005B225F" w:rsidRDefault="007940AB" w:rsidP="005B27D2">
      <w:pPr>
        <w:spacing w:before="100" w:beforeAutospacing="1" w:after="100" w:afterAutospacing="1"/>
        <w:ind w:left="-567"/>
        <w:jc w:val="both"/>
        <w:rPr>
          <w:sz w:val="20"/>
          <w:szCs w:val="20"/>
        </w:rPr>
      </w:pPr>
      <w:r w:rsidRPr="005B225F">
        <w:rPr>
          <w:sz w:val="20"/>
          <w:szCs w:val="20"/>
        </w:rPr>
        <w:t>THE CASE</w:t>
      </w:r>
      <w:r w:rsidRPr="005B225F">
        <w:rPr>
          <w:color w:val="00B050"/>
          <w:sz w:val="20"/>
          <w:szCs w:val="20"/>
        </w:rPr>
        <w:t xml:space="preserve"> </w:t>
      </w:r>
      <w:r w:rsidRPr="005B225F">
        <w:rPr>
          <w:b/>
          <w:color w:val="00B050"/>
          <w:sz w:val="20"/>
          <w:szCs w:val="20"/>
        </w:rPr>
        <w:t>FOR</w:t>
      </w:r>
      <w:r w:rsidRPr="005B225F">
        <w:rPr>
          <w:sz w:val="20"/>
          <w:szCs w:val="20"/>
        </w:rPr>
        <w:t xml:space="preserve"> GRAMMAR</w:t>
      </w:r>
    </w:p>
    <w:p w:rsidR="005434D2" w:rsidRPr="005B225F" w:rsidRDefault="008E3AEE" w:rsidP="005B27D2">
      <w:pPr>
        <w:numPr>
          <w:ilvl w:val="0"/>
          <w:numId w:val="12"/>
        </w:numPr>
        <w:spacing w:before="100" w:beforeAutospacing="1"/>
        <w:ind w:left="-567"/>
        <w:jc w:val="both"/>
        <w:rPr>
          <w:sz w:val="20"/>
          <w:szCs w:val="20"/>
        </w:rPr>
      </w:pPr>
      <w:r w:rsidRPr="005B225F">
        <w:rPr>
          <w:sz w:val="20"/>
          <w:szCs w:val="20"/>
        </w:rPr>
        <w:t xml:space="preserve">The </w:t>
      </w:r>
      <w:r w:rsidRPr="005B225F">
        <w:rPr>
          <w:color w:val="00B050"/>
          <w:sz w:val="20"/>
          <w:szCs w:val="20"/>
        </w:rPr>
        <w:t>sentence-machine</w:t>
      </w:r>
      <w:r w:rsidRPr="005B225F">
        <w:rPr>
          <w:sz w:val="20"/>
          <w:szCs w:val="20"/>
        </w:rPr>
        <w:t xml:space="preserve"> argument</w:t>
      </w:r>
    </w:p>
    <w:p w:rsidR="007940AB" w:rsidRPr="005B27D2" w:rsidRDefault="007940AB" w:rsidP="005B27D2">
      <w:pPr>
        <w:pStyle w:val="ListeParagraf"/>
        <w:spacing w:before="100" w:beforeAutospacing="1"/>
        <w:ind w:left="-567"/>
        <w:jc w:val="both"/>
        <w:rPr>
          <w:sz w:val="20"/>
          <w:szCs w:val="20"/>
        </w:rPr>
      </w:pPr>
      <w:r w:rsidRPr="005B27D2">
        <w:rPr>
          <w:sz w:val="20"/>
          <w:szCs w:val="20"/>
        </w:rPr>
        <w:t>Only “item-learning” is not enough. There comes a time when we need to learn some patterns or rules to enable us to generate new sentences. That is to say, grammar. Grammar is a kind of sentence-making machine. The teaching of grammar offers learners the means for potentially limitless linguistic creativity.</w:t>
      </w:r>
    </w:p>
    <w:p w:rsidR="005434D2" w:rsidRPr="005B225F" w:rsidRDefault="008E3AEE" w:rsidP="005B27D2">
      <w:pPr>
        <w:numPr>
          <w:ilvl w:val="0"/>
          <w:numId w:val="12"/>
        </w:numPr>
        <w:spacing w:before="100" w:beforeAutospacing="1"/>
        <w:ind w:left="-567"/>
        <w:jc w:val="both"/>
        <w:rPr>
          <w:sz w:val="20"/>
          <w:szCs w:val="20"/>
        </w:rPr>
      </w:pPr>
      <w:r w:rsidRPr="005B225F">
        <w:rPr>
          <w:sz w:val="20"/>
          <w:szCs w:val="20"/>
        </w:rPr>
        <w:t xml:space="preserve">The </w:t>
      </w:r>
      <w:r w:rsidRPr="005B225F">
        <w:rPr>
          <w:color w:val="00B050"/>
          <w:sz w:val="20"/>
          <w:szCs w:val="20"/>
        </w:rPr>
        <w:t>fine-tuning</w:t>
      </w:r>
      <w:r w:rsidRPr="005B225F">
        <w:rPr>
          <w:sz w:val="20"/>
          <w:szCs w:val="20"/>
        </w:rPr>
        <w:t xml:space="preserve"> argument</w:t>
      </w:r>
    </w:p>
    <w:p w:rsidR="007940AB" w:rsidRPr="005B27D2" w:rsidRDefault="007940AB" w:rsidP="005B27D2">
      <w:pPr>
        <w:pStyle w:val="ListeParagraf"/>
        <w:spacing w:before="100" w:beforeAutospacing="1"/>
        <w:ind w:left="-567"/>
        <w:jc w:val="both"/>
        <w:rPr>
          <w:sz w:val="20"/>
          <w:szCs w:val="20"/>
        </w:rPr>
      </w:pPr>
      <w:r w:rsidRPr="005B27D2">
        <w:rPr>
          <w:sz w:val="20"/>
          <w:szCs w:val="20"/>
        </w:rPr>
        <w:t>Written language needs to be more explicit than spoken language in order to avoid ambiguity. Therefore, the teaching of grammar serves as a corrective against ambiguity.</w:t>
      </w:r>
    </w:p>
    <w:p w:rsidR="005434D2" w:rsidRPr="005B225F" w:rsidRDefault="008E3AEE" w:rsidP="005B27D2">
      <w:pPr>
        <w:numPr>
          <w:ilvl w:val="0"/>
          <w:numId w:val="12"/>
        </w:numPr>
        <w:spacing w:before="100" w:beforeAutospacing="1"/>
        <w:ind w:left="-567"/>
        <w:jc w:val="both"/>
        <w:rPr>
          <w:sz w:val="20"/>
          <w:szCs w:val="20"/>
        </w:rPr>
      </w:pPr>
      <w:r w:rsidRPr="005B225F">
        <w:rPr>
          <w:sz w:val="20"/>
          <w:szCs w:val="20"/>
        </w:rPr>
        <w:t xml:space="preserve">The </w:t>
      </w:r>
      <w:r w:rsidRPr="005B225F">
        <w:rPr>
          <w:color w:val="00B050"/>
          <w:sz w:val="20"/>
          <w:szCs w:val="20"/>
        </w:rPr>
        <w:t>fossilization</w:t>
      </w:r>
      <w:r w:rsidRPr="005B225F">
        <w:rPr>
          <w:sz w:val="20"/>
          <w:szCs w:val="20"/>
        </w:rPr>
        <w:t xml:space="preserve"> argument</w:t>
      </w:r>
    </w:p>
    <w:p w:rsidR="007940AB" w:rsidRPr="005B27D2" w:rsidRDefault="007940AB" w:rsidP="005B27D2">
      <w:pPr>
        <w:pStyle w:val="ListeParagraf"/>
        <w:spacing w:before="100" w:beforeAutospacing="1"/>
        <w:ind w:left="-567"/>
        <w:jc w:val="both"/>
        <w:rPr>
          <w:sz w:val="20"/>
          <w:szCs w:val="20"/>
        </w:rPr>
      </w:pPr>
      <w:r w:rsidRPr="005B27D2">
        <w:rPr>
          <w:sz w:val="20"/>
          <w:szCs w:val="20"/>
        </w:rPr>
        <w:t>Even if you are a highly-motivated learner to pick up certain elements of language, you reach a “language plateu” beyond which it is very difficult to progress. In other words, their linguistic competence fossilizes. Research suggests that learners who receive no instruction seem to be at risk of fossilizing sooner than those who do receive instruction.</w:t>
      </w:r>
    </w:p>
    <w:p w:rsidR="005434D2" w:rsidRPr="005B225F" w:rsidRDefault="008E3AEE" w:rsidP="005B27D2">
      <w:pPr>
        <w:numPr>
          <w:ilvl w:val="0"/>
          <w:numId w:val="12"/>
        </w:numPr>
        <w:spacing w:before="100" w:beforeAutospacing="1"/>
        <w:ind w:left="-567"/>
        <w:rPr>
          <w:sz w:val="20"/>
          <w:szCs w:val="20"/>
        </w:rPr>
      </w:pPr>
      <w:r w:rsidRPr="005B225F">
        <w:rPr>
          <w:sz w:val="20"/>
          <w:szCs w:val="20"/>
        </w:rPr>
        <w:t xml:space="preserve">The </w:t>
      </w:r>
      <w:r w:rsidRPr="005B225F">
        <w:rPr>
          <w:color w:val="00B050"/>
          <w:sz w:val="20"/>
          <w:szCs w:val="20"/>
        </w:rPr>
        <w:t>advance organizer</w:t>
      </w:r>
      <w:r w:rsidRPr="005B225F">
        <w:rPr>
          <w:sz w:val="20"/>
          <w:szCs w:val="20"/>
        </w:rPr>
        <w:t xml:space="preserve"> argument </w:t>
      </w:r>
    </w:p>
    <w:p w:rsidR="007940AB" w:rsidRPr="005B27D2" w:rsidRDefault="007940AB" w:rsidP="005B27D2">
      <w:pPr>
        <w:pStyle w:val="ListeParagraf"/>
        <w:spacing w:before="100" w:beforeAutospacing="1"/>
        <w:ind w:left="-567"/>
        <w:rPr>
          <w:sz w:val="20"/>
          <w:szCs w:val="20"/>
        </w:rPr>
      </w:pPr>
      <w:r w:rsidRPr="005B27D2">
        <w:rPr>
          <w:sz w:val="20"/>
          <w:szCs w:val="20"/>
        </w:rPr>
        <w:t xml:space="preserve">Grammar instruction might have a delayed effect. During conversation with native speakers, certain features of talk might be noticed. Noticing is a prerequisite for acquisition. </w:t>
      </w:r>
    </w:p>
    <w:p w:rsidR="005434D2" w:rsidRPr="005B225F" w:rsidRDefault="008E3AEE" w:rsidP="005B27D2">
      <w:pPr>
        <w:numPr>
          <w:ilvl w:val="0"/>
          <w:numId w:val="12"/>
        </w:numPr>
        <w:spacing w:before="100" w:beforeAutospacing="1"/>
        <w:ind w:left="-567"/>
        <w:rPr>
          <w:sz w:val="20"/>
          <w:szCs w:val="20"/>
        </w:rPr>
      </w:pPr>
      <w:r w:rsidRPr="005B225F">
        <w:rPr>
          <w:sz w:val="20"/>
          <w:szCs w:val="20"/>
        </w:rPr>
        <w:t xml:space="preserve">The </w:t>
      </w:r>
      <w:r w:rsidRPr="005B225F">
        <w:rPr>
          <w:color w:val="00B050"/>
          <w:sz w:val="20"/>
          <w:szCs w:val="20"/>
        </w:rPr>
        <w:t>discrete item hypothesis</w:t>
      </w:r>
      <w:r w:rsidRPr="005B225F">
        <w:rPr>
          <w:sz w:val="20"/>
          <w:szCs w:val="20"/>
        </w:rPr>
        <w:t xml:space="preserve"> </w:t>
      </w:r>
    </w:p>
    <w:p w:rsidR="007940AB" w:rsidRPr="005B27D2" w:rsidRDefault="007940AB" w:rsidP="005B27D2">
      <w:pPr>
        <w:pStyle w:val="ListeParagraf"/>
        <w:spacing w:before="100" w:beforeAutospacing="1"/>
        <w:ind w:left="-567"/>
        <w:rPr>
          <w:sz w:val="20"/>
          <w:szCs w:val="20"/>
        </w:rPr>
      </w:pPr>
      <w:r w:rsidRPr="005B27D2">
        <w:rPr>
          <w:sz w:val="20"/>
          <w:szCs w:val="20"/>
        </w:rPr>
        <w:t xml:space="preserve">Tidying language up and organizing it into neat categories (sometimes called discrete items) makes language digestible. </w:t>
      </w:r>
    </w:p>
    <w:p w:rsidR="005434D2" w:rsidRPr="005B225F" w:rsidRDefault="008E3AEE" w:rsidP="005B27D2">
      <w:pPr>
        <w:numPr>
          <w:ilvl w:val="0"/>
          <w:numId w:val="12"/>
        </w:numPr>
        <w:spacing w:before="100" w:beforeAutospacing="1"/>
        <w:ind w:left="-567"/>
        <w:rPr>
          <w:sz w:val="20"/>
          <w:szCs w:val="20"/>
        </w:rPr>
      </w:pPr>
      <w:r w:rsidRPr="005B225F">
        <w:rPr>
          <w:sz w:val="20"/>
          <w:szCs w:val="20"/>
        </w:rPr>
        <w:t xml:space="preserve">The </w:t>
      </w:r>
      <w:r w:rsidRPr="005B225F">
        <w:rPr>
          <w:color w:val="00B050"/>
          <w:sz w:val="20"/>
          <w:szCs w:val="20"/>
        </w:rPr>
        <w:t>rule-of-law</w:t>
      </w:r>
      <w:r w:rsidRPr="005B225F">
        <w:rPr>
          <w:sz w:val="20"/>
          <w:szCs w:val="20"/>
        </w:rPr>
        <w:t xml:space="preserve"> argument </w:t>
      </w:r>
    </w:p>
    <w:p w:rsidR="007940AB" w:rsidRPr="005B27D2" w:rsidRDefault="007940AB" w:rsidP="005B27D2">
      <w:pPr>
        <w:pStyle w:val="ListeParagraf"/>
        <w:spacing w:before="100" w:beforeAutospacing="1"/>
        <w:ind w:left="-567"/>
        <w:rPr>
          <w:sz w:val="20"/>
          <w:szCs w:val="20"/>
        </w:rPr>
      </w:pPr>
      <w:r w:rsidRPr="005B27D2">
        <w:rPr>
          <w:sz w:val="20"/>
          <w:szCs w:val="20"/>
        </w:rPr>
        <w:t xml:space="preserve">Since grammar is a system of learnable rules, it lends itself to a view of teaching and learning known as transmission. A trnasmission view sees the role of education as the transfer of body knowledge (in the form of facts and rules) from those having the knowledge to those who do not. </w:t>
      </w:r>
    </w:p>
    <w:p w:rsidR="005434D2" w:rsidRPr="005B225F" w:rsidRDefault="007940AB" w:rsidP="007940AB">
      <w:pPr>
        <w:spacing w:before="100" w:beforeAutospacing="1"/>
        <w:ind w:left="-850"/>
        <w:rPr>
          <w:sz w:val="20"/>
          <w:szCs w:val="20"/>
        </w:rPr>
      </w:pPr>
      <w:r w:rsidRPr="005B225F">
        <w:rPr>
          <w:sz w:val="20"/>
          <w:szCs w:val="20"/>
        </w:rPr>
        <w:t xml:space="preserve">THE CASE </w:t>
      </w:r>
      <w:r w:rsidRPr="005B225F">
        <w:rPr>
          <w:b/>
          <w:color w:val="FF0000"/>
          <w:sz w:val="20"/>
          <w:szCs w:val="20"/>
        </w:rPr>
        <w:t>AGAINST</w:t>
      </w:r>
      <w:r w:rsidRPr="005B225F">
        <w:rPr>
          <w:sz w:val="20"/>
          <w:szCs w:val="20"/>
        </w:rPr>
        <w:t xml:space="preserve"> GRAMMAR</w:t>
      </w:r>
    </w:p>
    <w:p w:rsidR="005434D2" w:rsidRPr="005B225F" w:rsidRDefault="008E3AEE" w:rsidP="005B27D2">
      <w:pPr>
        <w:numPr>
          <w:ilvl w:val="0"/>
          <w:numId w:val="14"/>
        </w:numPr>
        <w:spacing w:before="100" w:beforeAutospacing="1"/>
        <w:ind w:left="-567"/>
        <w:rPr>
          <w:sz w:val="20"/>
          <w:szCs w:val="20"/>
        </w:rPr>
      </w:pPr>
      <w:r w:rsidRPr="005B225F">
        <w:rPr>
          <w:sz w:val="20"/>
          <w:szCs w:val="20"/>
        </w:rPr>
        <w:t xml:space="preserve">The </w:t>
      </w:r>
      <w:r w:rsidRPr="005B225F">
        <w:rPr>
          <w:color w:val="FF0000"/>
          <w:sz w:val="20"/>
          <w:szCs w:val="20"/>
        </w:rPr>
        <w:t>knowledge how</w:t>
      </w:r>
      <w:r w:rsidRPr="005B225F">
        <w:rPr>
          <w:sz w:val="20"/>
          <w:szCs w:val="20"/>
        </w:rPr>
        <w:t xml:space="preserve"> argument </w:t>
      </w:r>
    </w:p>
    <w:p w:rsidR="007940AB" w:rsidRPr="005B27D2" w:rsidRDefault="007940AB" w:rsidP="005B27D2">
      <w:pPr>
        <w:pStyle w:val="ListeParagraf"/>
        <w:spacing w:before="100" w:beforeAutospacing="1"/>
        <w:ind w:left="-567"/>
        <w:rPr>
          <w:sz w:val="20"/>
          <w:szCs w:val="20"/>
        </w:rPr>
      </w:pPr>
      <w:r w:rsidRPr="005B27D2">
        <w:rPr>
          <w:sz w:val="20"/>
          <w:szCs w:val="20"/>
        </w:rPr>
        <w:t xml:space="preserve">Translating rules into language skills might be a problem in most cases. Therefore, you learn languages by doing, not by studying them. (experiential learning) </w:t>
      </w:r>
    </w:p>
    <w:p w:rsidR="005434D2" w:rsidRPr="005B225F" w:rsidRDefault="008E3AEE" w:rsidP="005B27D2">
      <w:pPr>
        <w:numPr>
          <w:ilvl w:val="0"/>
          <w:numId w:val="14"/>
        </w:numPr>
        <w:spacing w:before="100" w:beforeAutospacing="1"/>
        <w:ind w:left="-567"/>
        <w:rPr>
          <w:sz w:val="20"/>
          <w:szCs w:val="20"/>
        </w:rPr>
      </w:pPr>
      <w:r w:rsidRPr="005B225F">
        <w:rPr>
          <w:sz w:val="20"/>
          <w:szCs w:val="20"/>
        </w:rPr>
        <w:t xml:space="preserve">The </w:t>
      </w:r>
      <w:r w:rsidRPr="005B225F">
        <w:rPr>
          <w:color w:val="FF0000"/>
          <w:sz w:val="20"/>
          <w:szCs w:val="20"/>
        </w:rPr>
        <w:t>communication</w:t>
      </w:r>
      <w:r w:rsidRPr="005B225F">
        <w:rPr>
          <w:sz w:val="20"/>
          <w:szCs w:val="20"/>
        </w:rPr>
        <w:t xml:space="preserve"> argument </w:t>
      </w:r>
    </w:p>
    <w:p w:rsidR="007940AB" w:rsidRPr="005B27D2" w:rsidRDefault="007940AB" w:rsidP="005B27D2">
      <w:pPr>
        <w:pStyle w:val="ListeParagraf"/>
        <w:spacing w:before="100" w:beforeAutospacing="1"/>
        <w:ind w:left="-567"/>
        <w:rPr>
          <w:sz w:val="20"/>
          <w:szCs w:val="20"/>
        </w:rPr>
      </w:pPr>
      <w:r w:rsidRPr="005B27D2">
        <w:rPr>
          <w:sz w:val="20"/>
          <w:szCs w:val="20"/>
        </w:rPr>
        <w:t xml:space="preserve">Grammatical knowledge (linguistic competence) is merely one component of what is called communicative competence. (CLT) </w:t>
      </w:r>
    </w:p>
    <w:p w:rsidR="007940AB" w:rsidRPr="005B27D2" w:rsidRDefault="007940AB" w:rsidP="005B27D2">
      <w:pPr>
        <w:pStyle w:val="ListeParagraf"/>
        <w:spacing w:before="100" w:beforeAutospacing="1"/>
        <w:ind w:left="-567"/>
        <w:rPr>
          <w:sz w:val="20"/>
          <w:szCs w:val="20"/>
        </w:rPr>
      </w:pPr>
      <w:r w:rsidRPr="005B27D2">
        <w:rPr>
          <w:sz w:val="20"/>
          <w:szCs w:val="20"/>
        </w:rPr>
        <w:t xml:space="preserve">Achieving the objectives of CLT requires putting language to communicative use. </w:t>
      </w:r>
    </w:p>
    <w:p w:rsidR="005434D2" w:rsidRPr="005B225F" w:rsidRDefault="008E3AEE" w:rsidP="005B27D2">
      <w:pPr>
        <w:numPr>
          <w:ilvl w:val="0"/>
          <w:numId w:val="14"/>
        </w:numPr>
        <w:spacing w:before="100" w:beforeAutospacing="1"/>
        <w:ind w:left="-567"/>
        <w:rPr>
          <w:sz w:val="20"/>
          <w:szCs w:val="20"/>
        </w:rPr>
      </w:pPr>
      <w:r w:rsidRPr="005B225F">
        <w:rPr>
          <w:sz w:val="20"/>
          <w:szCs w:val="20"/>
        </w:rPr>
        <w:t xml:space="preserve">The </w:t>
      </w:r>
      <w:r w:rsidRPr="005B225F">
        <w:rPr>
          <w:color w:val="FF0000"/>
          <w:sz w:val="20"/>
          <w:szCs w:val="20"/>
        </w:rPr>
        <w:t>acquisition</w:t>
      </w:r>
      <w:r w:rsidRPr="005B225F">
        <w:rPr>
          <w:sz w:val="20"/>
          <w:szCs w:val="20"/>
        </w:rPr>
        <w:t xml:space="preserve"> argument </w:t>
      </w:r>
    </w:p>
    <w:p w:rsidR="005B27D2" w:rsidRDefault="007940AB" w:rsidP="005B27D2">
      <w:pPr>
        <w:pStyle w:val="AralkYok"/>
        <w:spacing w:before="100" w:beforeAutospacing="1"/>
        <w:ind w:left="-567"/>
        <w:rPr>
          <w:sz w:val="20"/>
          <w:szCs w:val="20"/>
        </w:rPr>
      </w:pPr>
      <w:r w:rsidRPr="005B225F">
        <w:rPr>
          <w:sz w:val="20"/>
          <w:szCs w:val="20"/>
        </w:rPr>
        <w:t xml:space="preserve">The distinction between learning and acquisition. Krashen states that learning results from formal instruction and is of limited use for real communication. Acquisition is a natural process. Success in a 2nd language is due to acquisition, not learning. Learnt knowledge can never become acquired knowledge. </w:t>
      </w:r>
    </w:p>
    <w:p w:rsidR="005434D2" w:rsidRPr="005B225F" w:rsidRDefault="008E3AEE" w:rsidP="005B27D2">
      <w:pPr>
        <w:pStyle w:val="AralkYok"/>
        <w:numPr>
          <w:ilvl w:val="0"/>
          <w:numId w:val="14"/>
        </w:numPr>
        <w:spacing w:before="100" w:beforeAutospacing="1"/>
        <w:ind w:left="-567"/>
        <w:rPr>
          <w:sz w:val="20"/>
          <w:szCs w:val="20"/>
        </w:rPr>
      </w:pPr>
      <w:r w:rsidRPr="005B225F">
        <w:rPr>
          <w:sz w:val="20"/>
          <w:szCs w:val="20"/>
        </w:rPr>
        <w:lastRenderedPageBreak/>
        <w:t xml:space="preserve">The </w:t>
      </w:r>
      <w:r w:rsidRPr="005B225F">
        <w:rPr>
          <w:color w:val="FF0000"/>
          <w:sz w:val="20"/>
          <w:szCs w:val="20"/>
        </w:rPr>
        <w:t>natural order</w:t>
      </w:r>
      <w:r w:rsidRPr="005B225F">
        <w:rPr>
          <w:sz w:val="20"/>
          <w:szCs w:val="20"/>
        </w:rPr>
        <w:t xml:space="preserve"> argument </w:t>
      </w:r>
    </w:p>
    <w:p w:rsidR="007940AB" w:rsidRPr="005B27D2" w:rsidRDefault="007940AB" w:rsidP="005B27D2">
      <w:pPr>
        <w:pStyle w:val="ListeParagraf"/>
        <w:ind w:left="-567" w:right="-567"/>
        <w:rPr>
          <w:sz w:val="20"/>
          <w:szCs w:val="20"/>
        </w:rPr>
      </w:pPr>
      <w:r w:rsidRPr="005B27D2">
        <w:rPr>
          <w:sz w:val="20"/>
          <w:szCs w:val="20"/>
        </w:rPr>
        <w:t xml:space="preserve">Krashen’s acquisition/learning hypothesis drew heavily on studies suggesting that there is a natural order of acquisition of grammatical items. It derives partly from the work of Noam Chomsky. UG helps explain similarities in the development order in 1st lg acq as well as in 2nd lg acq. </w:t>
      </w:r>
    </w:p>
    <w:p w:rsidR="005434D2" w:rsidRPr="005B225F" w:rsidRDefault="008E3AEE" w:rsidP="005B27D2">
      <w:pPr>
        <w:numPr>
          <w:ilvl w:val="0"/>
          <w:numId w:val="14"/>
        </w:numPr>
        <w:ind w:left="-567" w:right="-567"/>
        <w:rPr>
          <w:sz w:val="20"/>
          <w:szCs w:val="20"/>
        </w:rPr>
      </w:pPr>
      <w:r w:rsidRPr="005B225F">
        <w:rPr>
          <w:sz w:val="20"/>
          <w:szCs w:val="20"/>
        </w:rPr>
        <w:t xml:space="preserve">The </w:t>
      </w:r>
      <w:r w:rsidRPr="005B225F">
        <w:rPr>
          <w:color w:val="FF0000"/>
          <w:sz w:val="20"/>
          <w:szCs w:val="20"/>
        </w:rPr>
        <w:t>lexical chunks</w:t>
      </w:r>
      <w:r w:rsidRPr="005B225F">
        <w:rPr>
          <w:sz w:val="20"/>
          <w:szCs w:val="20"/>
        </w:rPr>
        <w:t xml:space="preserve"> argument </w:t>
      </w:r>
    </w:p>
    <w:p w:rsidR="007940AB" w:rsidRPr="005B27D2" w:rsidRDefault="007940AB" w:rsidP="005B27D2">
      <w:pPr>
        <w:pStyle w:val="ListeParagraf"/>
        <w:ind w:left="-567" w:right="-567"/>
        <w:rPr>
          <w:sz w:val="20"/>
          <w:szCs w:val="20"/>
        </w:rPr>
      </w:pPr>
      <w:r w:rsidRPr="005B27D2">
        <w:rPr>
          <w:sz w:val="20"/>
          <w:szCs w:val="20"/>
        </w:rPr>
        <w:t xml:space="preserve">Language learning involves an element of item-learning like vocabulary, idiom, whole phrase and social formulae learning. However, learning them in the form of chunks plays an important role in language development. </w:t>
      </w:r>
      <w:r w:rsidR="005B27D2">
        <w:rPr>
          <w:sz w:val="20"/>
          <w:szCs w:val="20"/>
        </w:rPr>
        <w:t>(lexical approach)</w:t>
      </w:r>
    </w:p>
    <w:p w:rsidR="007940AB" w:rsidRPr="005B225F" w:rsidRDefault="007940AB" w:rsidP="005B27D2">
      <w:pPr>
        <w:ind w:left="-567"/>
        <w:rPr>
          <w:sz w:val="20"/>
          <w:szCs w:val="20"/>
        </w:rPr>
      </w:pPr>
    </w:p>
    <w:sectPr w:rsidR="007940AB" w:rsidRPr="005B225F" w:rsidSect="005B225F">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D0" w:rsidRDefault="00F629D0" w:rsidP="007940AB">
      <w:pPr>
        <w:spacing w:after="0" w:line="240" w:lineRule="auto"/>
      </w:pPr>
      <w:r>
        <w:separator/>
      </w:r>
    </w:p>
  </w:endnote>
  <w:endnote w:type="continuationSeparator" w:id="1">
    <w:p w:rsidR="00F629D0" w:rsidRDefault="00F629D0" w:rsidP="00794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D0" w:rsidRDefault="00F629D0" w:rsidP="007940AB">
      <w:pPr>
        <w:spacing w:after="0" w:line="240" w:lineRule="auto"/>
      </w:pPr>
      <w:r>
        <w:separator/>
      </w:r>
    </w:p>
  </w:footnote>
  <w:footnote w:type="continuationSeparator" w:id="1">
    <w:p w:rsidR="00F629D0" w:rsidRDefault="00F629D0" w:rsidP="00794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C23"/>
    <w:multiLevelType w:val="hybridMultilevel"/>
    <w:tmpl w:val="AF4C84F6"/>
    <w:lvl w:ilvl="0" w:tplc="74345A98">
      <w:start w:val="1"/>
      <w:numFmt w:val="bullet"/>
      <w:lvlText w:val=""/>
      <w:lvlJc w:val="left"/>
      <w:pPr>
        <w:tabs>
          <w:tab w:val="num" w:pos="720"/>
        </w:tabs>
        <w:ind w:left="720" w:hanging="360"/>
      </w:pPr>
      <w:rPr>
        <w:rFonts w:ascii="Wingdings" w:hAnsi="Wingdings" w:hint="default"/>
      </w:rPr>
    </w:lvl>
    <w:lvl w:ilvl="1" w:tplc="D5FE3288" w:tentative="1">
      <w:start w:val="1"/>
      <w:numFmt w:val="bullet"/>
      <w:lvlText w:val=""/>
      <w:lvlJc w:val="left"/>
      <w:pPr>
        <w:tabs>
          <w:tab w:val="num" w:pos="1440"/>
        </w:tabs>
        <w:ind w:left="1440" w:hanging="360"/>
      </w:pPr>
      <w:rPr>
        <w:rFonts w:ascii="Wingdings" w:hAnsi="Wingdings" w:hint="default"/>
      </w:rPr>
    </w:lvl>
    <w:lvl w:ilvl="2" w:tplc="127EB416" w:tentative="1">
      <w:start w:val="1"/>
      <w:numFmt w:val="bullet"/>
      <w:lvlText w:val=""/>
      <w:lvlJc w:val="left"/>
      <w:pPr>
        <w:tabs>
          <w:tab w:val="num" w:pos="2160"/>
        </w:tabs>
        <w:ind w:left="2160" w:hanging="360"/>
      </w:pPr>
      <w:rPr>
        <w:rFonts w:ascii="Wingdings" w:hAnsi="Wingdings" w:hint="default"/>
      </w:rPr>
    </w:lvl>
    <w:lvl w:ilvl="3" w:tplc="5BE61FD2" w:tentative="1">
      <w:start w:val="1"/>
      <w:numFmt w:val="bullet"/>
      <w:lvlText w:val=""/>
      <w:lvlJc w:val="left"/>
      <w:pPr>
        <w:tabs>
          <w:tab w:val="num" w:pos="2880"/>
        </w:tabs>
        <w:ind w:left="2880" w:hanging="360"/>
      </w:pPr>
      <w:rPr>
        <w:rFonts w:ascii="Wingdings" w:hAnsi="Wingdings" w:hint="default"/>
      </w:rPr>
    </w:lvl>
    <w:lvl w:ilvl="4" w:tplc="3280B23E" w:tentative="1">
      <w:start w:val="1"/>
      <w:numFmt w:val="bullet"/>
      <w:lvlText w:val=""/>
      <w:lvlJc w:val="left"/>
      <w:pPr>
        <w:tabs>
          <w:tab w:val="num" w:pos="3600"/>
        </w:tabs>
        <w:ind w:left="3600" w:hanging="360"/>
      </w:pPr>
      <w:rPr>
        <w:rFonts w:ascii="Wingdings" w:hAnsi="Wingdings" w:hint="default"/>
      </w:rPr>
    </w:lvl>
    <w:lvl w:ilvl="5" w:tplc="6D109502" w:tentative="1">
      <w:start w:val="1"/>
      <w:numFmt w:val="bullet"/>
      <w:lvlText w:val=""/>
      <w:lvlJc w:val="left"/>
      <w:pPr>
        <w:tabs>
          <w:tab w:val="num" w:pos="4320"/>
        </w:tabs>
        <w:ind w:left="4320" w:hanging="360"/>
      </w:pPr>
      <w:rPr>
        <w:rFonts w:ascii="Wingdings" w:hAnsi="Wingdings" w:hint="default"/>
      </w:rPr>
    </w:lvl>
    <w:lvl w:ilvl="6" w:tplc="E408A0D2" w:tentative="1">
      <w:start w:val="1"/>
      <w:numFmt w:val="bullet"/>
      <w:lvlText w:val=""/>
      <w:lvlJc w:val="left"/>
      <w:pPr>
        <w:tabs>
          <w:tab w:val="num" w:pos="5040"/>
        </w:tabs>
        <w:ind w:left="5040" w:hanging="360"/>
      </w:pPr>
      <w:rPr>
        <w:rFonts w:ascii="Wingdings" w:hAnsi="Wingdings" w:hint="default"/>
      </w:rPr>
    </w:lvl>
    <w:lvl w:ilvl="7" w:tplc="25B05090" w:tentative="1">
      <w:start w:val="1"/>
      <w:numFmt w:val="bullet"/>
      <w:lvlText w:val=""/>
      <w:lvlJc w:val="left"/>
      <w:pPr>
        <w:tabs>
          <w:tab w:val="num" w:pos="5760"/>
        </w:tabs>
        <w:ind w:left="5760" w:hanging="360"/>
      </w:pPr>
      <w:rPr>
        <w:rFonts w:ascii="Wingdings" w:hAnsi="Wingdings" w:hint="default"/>
      </w:rPr>
    </w:lvl>
    <w:lvl w:ilvl="8" w:tplc="357E7380" w:tentative="1">
      <w:start w:val="1"/>
      <w:numFmt w:val="bullet"/>
      <w:lvlText w:val=""/>
      <w:lvlJc w:val="left"/>
      <w:pPr>
        <w:tabs>
          <w:tab w:val="num" w:pos="6480"/>
        </w:tabs>
        <w:ind w:left="6480" w:hanging="360"/>
      </w:pPr>
      <w:rPr>
        <w:rFonts w:ascii="Wingdings" w:hAnsi="Wingdings" w:hint="default"/>
      </w:rPr>
    </w:lvl>
  </w:abstractNum>
  <w:abstractNum w:abstractNumId="1">
    <w:nsid w:val="117D2297"/>
    <w:multiLevelType w:val="hybridMultilevel"/>
    <w:tmpl w:val="6FDCD75A"/>
    <w:lvl w:ilvl="0" w:tplc="3768D934">
      <w:start w:val="1"/>
      <w:numFmt w:val="bullet"/>
      <w:lvlText w:val=""/>
      <w:lvlJc w:val="left"/>
      <w:pPr>
        <w:tabs>
          <w:tab w:val="num" w:pos="720"/>
        </w:tabs>
        <w:ind w:left="720" w:hanging="360"/>
      </w:pPr>
      <w:rPr>
        <w:rFonts w:ascii="Wingdings" w:hAnsi="Wingdings" w:hint="default"/>
      </w:rPr>
    </w:lvl>
    <w:lvl w:ilvl="1" w:tplc="2828D410" w:tentative="1">
      <w:start w:val="1"/>
      <w:numFmt w:val="bullet"/>
      <w:lvlText w:val=""/>
      <w:lvlJc w:val="left"/>
      <w:pPr>
        <w:tabs>
          <w:tab w:val="num" w:pos="1440"/>
        </w:tabs>
        <w:ind w:left="1440" w:hanging="360"/>
      </w:pPr>
      <w:rPr>
        <w:rFonts w:ascii="Wingdings" w:hAnsi="Wingdings" w:hint="default"/>
      </w:rPr>
    </w:lvl>
    <w:lvl w:ilvl="2" w:tplc="0CBE2A2C" w:tentative="1">
      <w:start w:val="1"/>
      <w:numFmt w:val="bullet"/>
      <w:lvlText w:val=""/>
      <w:lvlJc w:val="left"/>
      <w:pPr>
        <w:tabs>
          <w:tab w:val="num" w:pos="2160"/>
        </w:tabs>
        <w:ind w:left="2160" w:hanging="360"/>
      </w:pPr>
      <w:rPr>
        <w:rFonts w:ascii="Wingdings" w:hAnsi="Wingdings" w:hint="default"/>
      </w:rPr>
    </w:lvl>
    <w:lvl w:ilvl="3" w:tplc="5704C3AE" w:tentative="1">
      <w:start w:val="1"/>
      <w:numFmt w:val="bullet"/>
      <w:lvlText w:val=""/>
      <w:lvlJc w:val="left"/>
      <w:pPr>
        <w:tabs>
          <w:tab w:val="num" w:pos="2880"/>
        </w:tabs>
        <w:ind w:left="2880" w:hanging="360"/>
      </w:pPr>
      <w:rPr>
        <w:rFonts w:ascii="Wingdings" w:hAnsi="Wingdings" w:hint="default"/>
      </w:rPr>
    </w:lvl>
    <w:lvl w:ilvl="4" w:tplc="7A2C8E4E" w:tentative="1">
      <w:start w:val="1"/>
      <w:numFmt w:val="bullet"/>
      <w:lvlText w:val=""/>
      <w:lvlJc w:val="left"/>
      <w:pPr>
        <w:tabs>
          <w:tab w:val="num" w:pos="3600"/>
        </w:tabs>
        <w:ind w:left="3600" w:hanging="360"/>
      </w:pPr>
      <w:rPr>
        <w:rFonts w:ascii="Wingdings" w:hAnsi="Wingdings" w:hint="default"/>
      </w:rPr>
    </w:lvl>
    <w:lvl w:ilvl="5" w:tplc="E4C88326" w:tentative="1">
      <w:start w:val="1"/>
      <w:numFmt w:val="bullet"/>
      <w:lvlText w:val=""/>
      <w:lvlJc w:val="left"/>
      <w:pPr>
        <w:tabs>
          <w:tab w:val="num" w:pos="4320"/>
        </w:tabs>
        <w:ind w:left="4320" w:hanging="360"/>
      </w:pPr>
      <w:rPr>
        <w:rFonts w:ascii="Wingdings" w:hAnsi="Wingdings" w:hint="default"/>
      </w:rPr>
    </w:lvl>
    <w:lvl w:ilvl="6" w:tplc="B5143A72" w:tentative="1">
      <w:start w:val="1"/>
      <w:numFmt w:val="bullet"/>
      <w:lvlText w:val=""/>
      <w:lvlJc w:val="left"/>
      <w:pPr>
        <w:tabs>
          <w:tab w:val="num" w:pos="5040"/>
        </w:tabs>
        <w:ind w:left="5040" w:hanging="360"/>
      </w:pPr>
      <w:rPr>
        <w:rFonts w:ascii="Wingdings" w:hAnsi="Wingdings" w:hint="default"/>
      </w:rPr>
    </w:lvl>
    <w:lvl w:ilvl="7" w:tplc="AC84D150" w:tentative="1">
      <w:start w:val="1"/>
      <w:numFmt w:val="bullet"/>
      <w:lvlText w:val=""/>
      <w:lvlJc w:val="left"/>
      <w:pPr>
        <w:tabs>
          <w:tab w:val="num" w:pos="5760"/>
        </w:tabs>
        <w:ind w:left="5760" w:hanging="360"/>
      </w:pPr>
      <w:rPr>
        <w:rFonts w:ascii="Wingdings" w:hAnsi="Wingdings" w:hint="default"/>
      </w:rPr>
    </w:lvl>
    <w:lvl w:ilvl="8" w:tplc="774072C2" w:tentative="1">
      <w:start w:val="1"/>
      <w:numFmt w:val="bullet"/>
      <w:lvlText w:val=""/>
      <w:lvlJc w:val="left"/>
      <w:pPr>
        <w:tabs>
          <w:tab w:val="num" w:pos="6480"/>
        </w:tabs>
        <w:ind w:left="6480" w:hanging="360"/>
      </w:pPr>
      <w:rPr>
        <w:rFonts w:ascii="Wingdings" w:hAnsi="Wingdings" w:hint="default"/>
      </w:rPr>
    </w:lvl>
  </w:abstractNum>
  <w:abstractNum w:abstractNumId="2">
    <w:nsid w:val="22531591"/>
    <w:multiLevelType w:val="hybridMultilevel"/>
    <w:tmpl w:val="03ECDF54"/>
    <w:lvl w:ilvl="0" w:tplc="53869C96">
      <w:start w:val="1"/>
      <w:numFmt w:val="bullet"/>
      <w:lvlText w:val=""/>
      <w:lvlJc w:val="left"/>
      <w:pPr>
        <w:tabs>
          <w:tab w:val="num" w:pos="720"/>
        </w:tabs>
        <w:ind w:left="720" w:hanging="360"/>
      </w:pPr>
      <w:rPr>
        <w:rFonts w:ascii="Wingdings" w:hAnsi="Wingdings" w:hint="default"/>
      </w:rPr>
    </w:lvl>
    <w:lvl w:ilvl="1" w:tplc="ABFA3364" w:tentative="1">
      <w:start w:val="1"/>
      <w:numFmt w:val="bullet"/>
      <w:lvlText w:val=""/>
      <w:lvlJc w:val="left"/>
      <w:pPr>
        <w:tabs>
          <w:tab w:val="num" w:pos="1440"/>
        </w:tabs>
        <w:ind w:left="1440" w:hanging="360"/>
      </w:pPr>
      <w:rPr>
        <w:rFonts w:ascii="Wingdings" w:hAnsi="Wingdings" w:hint="default"/>
      </w:rPr>
    </w:lvl>
    <w:lvl w:ilvl="2" w:tplc="D21E49D6" w:tentative="1">
      <w:start w:val="1"/>
      <w:numFmt w:val="bullet"/>
      <w:lvlText w:val=""/>
      <w:lvlJc w:val="left"/>
      <w:pPr>
        <w:tabs>
          <w:tab w:val="num" w:pos="2160"/>
        </w:tabs>
        <w:ind w:left="2160" w:hanging="360"/>
      </w:pPr>
      <w:rPr>
        <w:rFonts w:ascii="Wingdings" w:hAnsi="Wingdings" w:hint="default"/>
      </w:rPr>
    </w:lvl>
    <w:lvl w:ilvl="3" w:tplc="EC3A0A90" w:tentative="1">
      <w:start w:val="1"/>
      <w:numFmt w:val="bullet"/>
      <w:lvlText w:val=""/>
      <w:lvlJc w:val="left"/>
      <w:pPr>
        <w:tabs>
          <w:tab w:val="num" w:pos="2880"/>
        </w:tabs>
        <w:ind w:left="2880" w:hanging="360"/>
      </w:pPr>
      <w:rPr>
        <w:rFonts w:ascii="Wingdings" w:hAnsi="Wingdings" w:hint="default"/>
      </w:rPr>
    </w:lvl>
    <w:lvl w:ilvl="4" w:tplc="8668B012" w:tentative="1">
      <w:start w:val="1"/>
      <w:numFmt w:val="bullet"/>
      <w:lvlText w:val=""/>
      <w:lvlJc w:val="left"/>
      <w:pPr>
        <w:tabs>
          <w:tab w:val="num" w:pos="3600"/>
        </w:tabs>
        <w:ind w:left="3600" w:hanging="360"/>
      </w:pPr>
      <w:rPr>
        <w:rFonts w:ascii="Wingdings" w:hAnsi="Wingdings" w:hint="default"/>
      </w:rPr>
    </w:lvl>
    <w:lvl w:ilvl="5" w:tplc="25EC513A" w:tentative="1">
      <w:start w:val="1"/>
      <w:numFmt w:val="bullet"/>
      <w:lvlText w:val=""/>
      <w:lvlJc w:val="left"/>
      <w:pPr>
        <w:tabs>
          <w:tab w:val="num" w:pos="4320"/>
        </w:tabs>
        <w:ind w:left="4320" w:hanging="360"/>
      </w:pPr>
      <w:rPr>
        <w:rFonts w:ascii="Wingdings" w:hAnsi="Wingdings" w:hint="default"/>
      </w:rPr>
    </w:lvl>
    <w:lvl w:ilvl="6" w:tplc="A87404B6" w:tentative="1">
      <w:start w:val="1"/>
      <w:numFmt w:val="bullet"/>
      <w:lvlText w:val=""/>
      <w:lvlJc w:val="left"/>
      <w:pPr>
        <w:tabs>
          <w:tab w:val="num" w:pos="5040"/>
        </w:tabs>
        <w:ind w:left="5040" w:hanging="360"/>
      </w:pPr>
      <w:rPr>
        <w:rFonts w:ascii="Wingdings" w:hAnsi="Wingdings" w:hint="default"/>
      </w:rPr>
    </w:lvl>
    <w:lvl w:ilvl="7" w:tplc="2EC24DB0" w:tentative="1">
      <w:start w:val="1"/>
      <w:numFmt w:val="bullet"/>
      <w:lvlText w:val=""/>
      <w:lvlJc w:val="left"/>
      <w:pPr>
        <w:tabs>
          <w:tab w:val="num" w:pos="5760"/>
        </w:tabs>
        <w:ind w:left="5760" w:hanging="360"/>
      </w:pPr>
      <w:rPr>
        <w:rFonts w:ascii="Wingdings" w:hAnsi="Wingdings" w:hint="default"/>
      </w:rPr>
    </w:lvl>
    <w:lvl w:ilvl="8" w:tplc="B4AE113A" w:tentative="1">
      <w:start w:val="1"/>
      <w:numFmt w:val="bullet"/>
      <w:lvlText w:val=""/>
      <w:lvlJc w:val="left"/>
      <w:pPr>
        <w:tabs>
          <w:tab w:val="num" w:pos="6480"/>
        </w:tabs>
        <w:ind w:left="6480" w:hanging="360"/>
      </w:pPr>
      <w:rPr>
        <w:rFonts w:ascii="Wingdings" w:hAnsi="Wingdings" w:hint="default"/>
      </w:rPr>
    </w:lvl>
  </w:abstractNum>
  <w:abstractNum w:abstractNumId="3">
    <w:nsid w:val="275A6B62"/>
    <w:multiLevelType w:val="hybridMultilevel"/>
    <w:tmpl w:val="B0CAC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BD3DD4"/>
    <w:multiLevelType w:val="hybridMultilevel"/>
    <w:tmpl w:val="4AA0669C"/>
    <w:lvl w:ilvl="0" w:tplc="69F8C774">
      <w:start w:val="1"/>
      <w:numFmt w:val="bullet"/>
      <w:lvlText w:val=""/>
      <w:lvlJc w:val="left"/>
      <w:pPr>
        <w:tabs>
          <w:tab w:val="num" w:pos="720"/>
        </w:tabs>
        <w:ind w:left="720" w:hanging="360"/>
      </w:pPr>
      <w:rPr>
        <w:rFonts w:ascii="Wingdings" w:hAnsi="Wingdings" w:hint="default"/>
      </w:rPr>
    </w:lvl>
    <w:lvl w:ilvl="1" w:tplc="52C2641E" w:tentative="1">
      <w:start w:val="1"/>
      <w:numFmt w:val="bullet"/>
      <w:lvlText w:val=""/>
      <w:lvlJc w:val="left"/>
      <w:pPr>
        <w:tabs>
          <w:tab w:val="num" w:pos="1440"/>
        </w:tabs>
        <w:ind w:left="1440" w:hanging="360"/>
      </w:pPr>
      <w:rPr>
        <w:rFonts w:ascii="Wingdings" w:hAnsi="Wingdings" w:hint="default"/>
      </w:rPr>
    </w:lvl>
    <w:lvl w:ilvl="2" w:tplc="62DC282A" w:tentative="1">
      <w:start w:val="1"/>
      <w:numFmt w:val="bullet"/>
      <w:lvlText w:val=""/>
      <w:lvlJc w:val="left"/>
      <w:pPr>
        <w:tabs>
          <w:tab w:val="num" w:pos="2160"/>
        </w:tabs>
        <w:ind w:left="2160" w:hanging="360"/>
      </w:pPr>
      <w:rPr>
        <w:rFonts w:ascii="Wingdings" w:hAnsi="Wingdings" w:hint="default"/>
      </w:rPr>
    </w:lvl>
    <w:lvl w:ilvl="3" w:tplc="5A0E66C4" w:tentative="1">
      <w:start w:val="1"/>
      <w:numFmt w:val="bullet"/>
      <w:lvlText w:val=""/>
      <w:lvlJc w:val="left"/>
      <w:pPr>
        <w:tabs>
          <w:tab w:val="num" w:pos="2880"/>
        </w:tabs>
        <w:ind w:left="2880" w:hanging="360"/>
      </w:pPr>
      <w:rPr>
        <w:rFonts w:ascii="Wingdings" w:hAnsi="Wingdings" w:hint="default"/>
      </w:rPr>
    </w:lvl>
    <w:lvl w:ilvl="4" w:tplc="04E64072" w:tentative="1">
      <w:start w:val="1"/>
      <w:numFmt w:val="bullet"/>
      <w:lvlText w:val=""/>
      <w:lvlJc w:val="left"/>
      <w:pPr>
        <w:tabs>
          <w:tab w:val="num" w:pos="3600"/>
        </w:tabs>
        <w:ind w:left="3600" w:hanging="360"/>
      </w:pPr>
      <w:rPr>
        <w:rFonts w:ascii="Wingdings" w:hAnsi="Wingdings" w:hint="default"/>
      </w:rPr>
    </w:lvl>
    <w:lvl w:ilvl="5" w:tplc="A182825E" w:tentative="1">
      <w:start w:val="1"/>
      <w:numFmt w:val="bullet"/>
      <w:lvlText w:val=""/>
      <w:lvlJc w:val="left"/>
      <w:pPr>
        <w:tabs>
          <w:tab w:val="num" w:pos="4320"/>
        </w:tabs>
        <w:ind w:left="4320" w:hanging="360"/>
      </w:pPr>
      <w:rPr>
        <w:rFonts w:ascii="Wingdings" w:hAnsi="Wingdings" w:hint="default"/>
      </w:rPr>
    </w:lvl>
    <w:lvl w:ilvl="6" w:tplc="F086D61C" w:tentative="1">
      <w:start w:val="1"/>
      <w:numFmt w:val="bullet"/>
      <w:lvlText w:val=""/>
      <w:lvlJc w:val="left"/>
      <w:pPr>
        <w:tabs>
          <w:tab w:val="num" w:pos="5040"/>
        </w:tabs>
        <w:ind w:left="5040" w:hanging="360"/>
      </w:pPr>
      <w:rPr>
        <w:rFonts w:ascii="Wingdings" w:hAnsi="Wingdings" w:hint="default"/>
      </w:rPr>
    </w:lvl>
    <w:lvl w:ilvl="7" w:tplc="709CAAEE" w:tentative="1">
      <w:start w:val="1"/>
      <w:numFmt w:val="bullet"/>
      <w:lvlText w:val=""/>
      <w:lvlJc w:val="left"/>
      <w:pPr>
        <w:tabs>
          <w:tab w:val="num" w:pos="5760"/>
        </w:tabs>
        <w:ind w:left="5760" w:hanging="360"/>
      </w:pPr>
      <w:rPr>
        <w:rFonts w:ascii="Wingdings" w:hAnsi="Wingdings" w:hint="default"/>
      </w:rPr>
    </w:lvl>
    <w:lvl w:ilvl="8" w:tplc="03949B1E" w:tentative="1">
      <w:start w:val="1"/>
      <w:numFmt w:val="bullet"/>
      <w:lvlText w:val=""/>
      <w:lvlJc w:val="left"/>
      <w:pPr>
        <w:tabs>
          <w:tab w:val="num" w:pos="6480"/>
        </w:tabs>
        <w:ind w:left="6480" w:hanging="360"/>
      </w:pPr>
      <w:rPr>
        <w:rFonts w:ascii="Wingdings" w:hAnsi="Wingdings" w:hint="default"/>
      </w:rPr>
    </w:lvl>
  </w:abstractNum>
  <w:abstractNum w:abstractNumId="5">
    <w:nsid w:val="30E91182"/>
    <w:multiLevelType w:val="hybridMultilevel"/>
    <w:tmpl w:val="AC5845E2"/>
    <w:lvl w:ilvl="0" w:tplc="49E2DA24">
      <w:start w:val="1"/>
      <w:numFmt w:val="bullet"/>
      <w:lvlText w:val=""/>
      <w:lvlJc w:val="left"/>
      <w:pPr>
        <w:tabs>
          <w:tab w:val="num" w:pos="720"/>
        </w:tabs>
        <w:ind w:left="720" w:hanging="360"/>
      </w:pPr>
      <w:rPr>
        <w:rFonts w:ascii="Wingdings" w:hAnsi="Wingdings" w:hint="default"/>
      </w:rPr>
    </w:lvl>
    <w:lvl w:ilvl="1" w:tplc="21E0E00C" w:tentative="1">
      <w:start w:val="1"/>
      <w:numFmt w:val="bullet"/>
      <w:lvlText w:val=""/>
      <w:lvlJc w:val="left"/>
      <w:pPr>
        <w:tabs>
          <w:tab w:val="num" w:pos="1440"/>
        </w:tabs>
        <w:ind w:left="1440" w:hanging="360"/>
      </w:pPr>
      <w:rPr>
        <w:rFonts w:ascii="Wingdings" w:hAnsi="Wingdings" w:hint="default"/>
      </w:rPr>
    </w:lvl>
    <w:lvl w:ilvl="2" w:tplc="E6FE3B7A" w:tentative="1">
      <w:start w:val="1"/>
      <w:numFmt w:val="bullet"/>
      <w:lvlText w:val=""/>
      <w:lvlJc w:val="left"/>
      <w:pPr>
        <w:tabs>
          <w:tab w:val="num" w:pos="2160"/>
        </w:tabs>
        <w:ind w:left="2160" w:hanging="360"/>
      </w:pPr>
      <w:rPr>
        <w:rFonts w:ascii="Wingdings" w:hAnsi="Wingdings" w:hint="default"/>
      </w:rPr>
    </w:lvl>
    <w:lvl w:ilvl="3" w:tplc="313C3108" w:tentative="1">
      <w:start w:val="1"/>
      <w:numFmt w:val="bullet"/>
      <w:lvlText w:val=""/>
      <w:lvlJc w:val="left"/>
      <w:pPr>
        <w:tabs>
          <w:tab w:val="num" w:pos="2880"/>
        </w:tabs>
        <w:ind w:left="2880" w:hanging="360"/>
      </w:pPr>
      <w:rPr>
        <w:rFonts w:ascii="Wingdings" w:hAnsi="Wingdings" w:hint="default"/>
      </w:rPr>
    </w:lvl>
    <w:lvl w:ilvl="4" w:tplc="7A56AC0E" w:tentative="1">
      <w:start w:val="1"/>
      <w:numFmt w:val="bullet"/>
      <w:lvlText w:val=""/>
      <w:lvlJc w:val="left"/>
      <w:pPr>
        <w:tabs>
          <w:tab w:val="num" w:pos="3600"/>
        </w:tabs>
        <w:ind w:left="3600" w:hanging="360"/>
      </w:pPr>
      <w:rPr>
        <w:rFonts w:ascii="Wingdings" w:hAnsi="Wingdings" w:hint="default"/>
      </w:rPr>
    </w:lvl>
    <w:lvl w:ilvl="5" w:tplc="32EA8328" w:tentative="1">
      <w:start w:val="1"/>
      <w:numFmt w:val="bullet"/>
      <w:lvlText w:val=""/>
      <w:lvlJc w:val="left"/>
      <w:pPr>
        <w:tabs>
          <w:tab w:val="num" w:pos="4320"/>
        </w:tabs>
        <w:ind w:left="4320" w:hanging="360"/>
      </w:pPr>
      <w:rPr>
        <w:rFonts w:ascii="Wingdings" w:hAnsi="Wingdings" w:hint="default"/>
      </w:rPr>
    </w:lvl>
    <w:lvl w:ilvl="6" w:tplc="FECC842C" w:tentative="1">
      <w:start w:val="1"/>
      <w:numFmt w:val="bullet"/>
      <w:lvlText w:val=""/>
      <w:lvlJc w:val="left"/>
      <w:pPr>
        <w:tabs>
          <w:tab w:val="num" w:pos="5040"/>
        </w:tabs>
        <w:ind w:left="5040" w:hanging="360"/>
      </w:pPr>
      <w:rPr>
        <w:rFonts w:ascii="Wingdings" w:hAnsi="Wingdings" w:hint="default"/>
      </w:rPr>
    </w:lvl>
    <w:lvl w:ilvl="7" w:tplc="F52AF826" w:tentative="1">
      <w:start w:val="1"/>
      <w:numFmt w:val="bullet"/>
      <w:lvlText w:val=""/>
      <w:lvlJc w:val="left"/>
      <w:pPr>
        <w:tabs>
          <w:tab w:val="num" w:pos="5760"/>
        </w:tabs>
        <w:ind w:left="5760" w:hanging="360"/>
      </w:pPr>
      <w:rPr>
        <w:rFonts w:ascii="Wingdings" w:hAnsi="Wingdings" w:hint="default"/>
      </w:rPr>
    </w:lvl>
    <w:lvl w:ilvl="8" w:tplc="6BBED964" w:tentative="1">
      <w:start w:val="1"/>
      <w:numFmt w:val="bullet"/>
      <w:lvlText w:val=""/>
      <w:lvlJc w:val="left"/>
      <w:pPr>
        <w:tabs>
          <w:tab w:val="num" w:pos="6480"/>
        </w:tabs>
        <w:ind w:left="6480" w:hanging="360"/>
      </w:pPr>
      <w:rPr>
        <w:rFonts w:ascii="Wingdings" w:hAnsi="Wingdings" w:hint="default"/>
      </w:rPr>
    </w:lvl>
  </w:abstractNum>
  <w:abstractNum w:abstractNumId="6">
    <w:nsid w:val="37586B7D"/>
    <w:multiLevelType w:val="hybridMultilevel"/>
    <w:tmpl w:val="F3E67D8A"/>
    <w:lvl w:ilvl="0" w:tplc="AFAE14AA">
      <w:start w:val="1"/>
      <w:numFmt w:val="bullet"/>
      <w:lvlText w:val=""/>
      <w:lvlJc w:val="left"/>
      <w:pPr>
        <w:tabs>
          <w:tab w:val="num" w:pos="720"/>
        </w:tabs>
        <w:ind w:left="720" w:hanging="360"/>
      </w:pPr>
      <w:rPr>
        <w:rFonts w:ascii="Wingdings" w:hAnsi="Wingdings" w:hint="default"/>
      </w:rPr>
    </w:lvl>
    <w:lvl w:ilvl="1" w:tplc="4692C070" w:tentative="1">
      <w:start w:val="1"/>
      <w:numFmt w:val="bullet"/>
      <w:lvlText w:val=""/>
      <w:lvlJc w:val="left"/>
      <w:pPr>
        <w:tabs>
          <w:tab w:val="num" w:pos="1440"/>
        </w:tabs>
        <w:ind w:left="1440" w:hanging="360"/>
      </w:pPr>
      <w:rPr>
        <w:rFonts w:ascii="Wingdings" w:hAnsi="Wingdings" w:hint="default"/>
      </w:rPr>
    </w:lvl>
    <w:lvl w:ilvl="2" w:tplc="051AF458" w:tentative="1">
      <w:start w:val="1"/>
      <w:numFmt w:val="bullet"/>
      <w:lvlText w:val=""/>
      <w:lvlJc w:val="left"/>
      <w:pPr>
        <w:tabs>
          <w:tab w:val="num" w:pos="2160"/>
        </w:tabs>
        <w:ind w:left="2160" w:hanging="360"/>
      </w:pPr>
      <w:rPr>
        <w:rFonts w:ascii="Wingdings" w:hAnsi="Wingdings" w:hint="default"/>
      </w:rPr>
    </w:lvl>
    <w:lvl w:ilvl="3" w:tplc="5538A21C" w:tentative="1">
      <w:start w:val="1"/>
      <w:numFmt w:val="bullet"/>
      <w:lvlText w:val=""/>
      <w:lvlJc w:val="left"/>
      <w:pPr>
        <w:tabs>
          <w:tab w:val="num" w:pos="2880"/>
        </w:tabs>
        <w:ind w:left="2880" w:hanging="360"/>
      </w:pPr>
      <w:rPr>
        <w:rFonts w:ascii="Wingdings" w:hAnsi="Wingdings" w:hint="default"/>
      </w:rPr>
    </w:lvl>
    <w:lvl w:ilvl="4" w:tplc="7A94FA8C" w:tentative="1">
      <w:start w:val="1"/>
      <w:numFmt w:val="bullet"/>
      <w:lvlText w:val=""/>
      <w:lvlJc w:val="left"/>
      <w:pPr>
        <w:tabs>
          <w:tab w:val="num" w:pos="3600"/>
        </w:tabs>
        <w:ind w:left="3600" w:hanging="360"/>
      </w:pPr>
      <w:rPr>
        <w:rFonts w:ascii="Wingdings" w:hAnsi="Wingdings" w:hint="default"/>
      </w:rPr>
    </w:lvl>
    <w:lvl w:ilvl="5" w:tplc="9822E8D2" w:tentative="1">
      <w:start w:val="1"/>
      <w:numFmt w:val="bullet"/>
      <w:lvlText w:val=""/>
      <w:lvlJc w:val="left"/>
      <w:pPr>
        <w:tabs>
          <w:tab w:val="num" w:pos="4320"/>
        </w:tabs>
        <w:ind w:left="4320" w:hanging="360"/>
      </w:pPr>
      <w:rPr>
        <w:rFonts w:ascii="Wingdings" w:hAnsi="Wingdings" w:hint="default"/>
      </w:rPr>
    </w:lvl>
    <w:lvl w:ilvl="6" w:tplc="4C5835A4" w:tentative="1">
      <w:start w:val="1"/>
      <w:numFmt w:val="bullet"/>
      <w:lvlText w:val=""/>
      <w:lvlJc w:val="left"/>
      <w:pPr>
        <w:tabs>
          <w:tab w:val="num" w:pos="5040"/>
        </w:tabs>
        <w:ind w:left="5040" w:hanging="360"/>
      </w:pPr>
      <w:rPr>
        <w:rFonts w:ascii="Wingdings" w:hAnsi="Wingdings" w:hint="default"/>
      </w:rPr>
    </w:lvl>
    <w:lvl w:ilvl="7" w:tplc="3EAE0106" w:tentative="1">
      <w:start w:val="1"/>
      <w:numFmt w:val="bullet"/>
      <w:lvlText w:val=""/>
      <w:lvlJc w:val="left"/>
      <w:pPr>
        <w:tabs>
          <w:tab w:val="num" w:pos="5760"/>
        </w:tabs>
        <w:ind w:left="5760" w:hanging="360"/>
      </w:pPr>
      <w:rPr>
        <w:rFonts w:ascii="Wingdings" w:hAnsi="Wingdings" w:hint="default"/>
      </w:rPr>
    </w:lvl>
    <w:lvl w:ilvl="8" w:tplc="9790D912" w:tentative="1">
      <w:start w:val="1"/>
      <w:numFmt w:val="bullet"/>
      <w:lvlText w:val=""/>
      <w:lvlJc w:val="left"/>
      <w:pPr>
        <w:tabs>
          <w:tab w:val="num" w:pos="6480"/>
        </w:tabs>
        <w:ind w:left="6480" w:hanging="360"/>
      </w:pPr>
      <w:rPr>
        <w:rFonts w:ascii="Wingdings" w:hAnsi="Wingdings" w:hint="default"/>
      </w:rPr>
    </w:lvl>
  </w:abstractNum>
  <w:abstractNum w:abstractNumId="7">
    <w:nsid w:val="394E1FB8"/>
    <w:multiLevelType w:val="hybridMultilevel"/>
    <w:tmpl w:val="FBA8EDFE"/>
    <w:lvl w:ilvl="0" w:tplc="C1404CD4">
      <w:start w:val="1"/>
      <w:numFmt w:val="bullet"/>
      <w:lvlText w:val=""/>
      <w:lvlJc w:val="left"/>
      <w:pPr>
        <w:tabs>
          <w:tab w:val="num" w:pos="720"/>
        </w:tabs>
        <w:ind w:left="720" w:hanging="360"/>
      </w:pPr>
      <w:rPr>
        <w:rFonts w:ascii="Wingdings" w:hAnsi="Wingdings" w:hint="default"/>
      </w:rPr>
    </w:lvl>
    <w:lvl w:ilvl="1" w:tplc="EDB0FB52" w:tentative="1">
      <w:start w:val="1"/>
      <w:numFmt w:val="bullet"/>
      <w:lvlText w:val=""/>
      <w:lvlJc w:val="left"/>
      <w:pPr>
        <w:tabs>
          <w:tab w:val="num" w:pos="1440"/>
        </w:tabs>
        <w:ind w:left="1440" w:hanging="360"/>
      </w:pPr>
      <w:rPr>
        <w:rFonts w:ascii="Wingdings" w:hAnsi="Wingdings" w:hint="default"/>
      </w:rPr>
    </w:lvl>
    <w:lvl w:ilvl="2" w:tplc="1024BC46" w:tentative="1">
      <w:start w:val="1"/>
      <w:numFmt w:val="bullet"/>
      <w:lvlText w:val=""/>
      <w:lvlJc w:val="left"/>
      <w:pPr>
        <w:tabs>
          <w:tab w:val="num" w:pos="2160"/>
        </w:tabs>
        <w:ind w:left="2160" w:hanging="360"/>
      </w:pPr>
      <w:rPr>
        <w:rFonts w:ascii="Wingdings" w:hAnsi="Wingdings" w:hint="default"/>
      </w:rPr>
    </w:lvl>
    <w:lvl w:ilvl="3" w:tplc="670809F4" w:tentative="1">
      <w:start w:val="1"/>
      <w:numFmt w:val="bullet"/>
      <w:lvlText w:val=""/>
      <w:lvlJc w:val="left"/>
      <w:pPr>
        <w:tabs>
          <w:tab w:val="num" w:pos="2880"/>
        </w:tabs>
        <w:ind w:left="2880" w:hanging="360"/>
      </w:pPr>
      <w:rPr>
        <w:rFonts w:ascii="Wingdings" w:hAnsi="Wingdings" w:hint="default"/>
      </w:rPr>
    </w:lvl>
    <w:lvl w:ilvl="4" w:tplc="21DC80C2" w:tentative="1">
      <w:start w:val="1"/>
      <w:numFmt w:val="bullet"/>
      <w:lvlText w:val=""/>
      <w:lvlJc w:val="left"/>
      <w:pPr>
        <w:tabs>
          <w:tab w:val="num" w:pos="3600"/>
        </w:tabs>
        <w:ind w:left="3600" w:hanging="360"/>
      </w:pPr>
      <w:rPr>
        <w:rFonts w:ascii="Wingdings" w:hAnsi="Wingdings" w:hint="default"/>
      </w:rPr>
    </w:lvl>
    <w:lvl w:ilvl="5" w:tplc="168EA4D0" w:tentative="1">
      <w:start w:val="1"/>
      <w:numFmt w:val="bullet"/>
      <w:lvlText w:val=""/>
      <w:lvlJc w:val="left"/>
      <w:pPr>
        <w:tabs>
          <w:tab w:val="num" w:pos="4320"/>
        </w:tabs>
        <w:ind w:left="4320" w:hanging="360"/>
      </w:pPr>
      <w:rPr>
        <w:rFonts w:ascii="Wingdings" w:hAnsi="Wingdings" w:hint="default"/>
      </w:rPr>
    </w:lvl>
    <w:lvl w:ilvl="6" w:tplc="3AF8B858" w:tentative="1">
      <w:start w:val="1"/>
      <w:numFmt w:val="bullet"/>
      <w:lvlText w:val=""/>
      <w:lvlJc w:val="left"/>
      <w:pPr>
        <w:tabs>
          <w:tab w:val="num" w:pos="5040"/>
        </w:tabs>
        <w:ind w:left="5040" w:hanging="360"/>
      </w:pPr>
      <w:rPr>
        <w:rFonts w:ascii="Wingdings" w:hAnsi="Wingdings" w:hint="default"/>
      </w:rPr>
    </w:lvl>
    <w:lvl w:ilvl="7" w:tplc="7FB0ECCC" w:tentative="1">
      <w:start w:val="1"/>
      <w:numFmt w:val="bullet"/>
      <w:lvlText w:val=""/>
      <w:lvlJc w:val="left"/>
      <w:pPr>
        <w:tabs>
          <w:tab w:val="num" w:pos="5760"/>
        </w:tabs>
        <w:ind w:left="5760" w:hanging="360"/>
      </w:pPr>
      <w:rPr>
        <w:rFonts w:ascii="Wingdings" w:hAnsi="Wingdings" w:hint="default"/>
      </w:rPr>
    </w:lvl>
    <w:lvl w:ilvl="8" w:tplc="05C4B170" w:tentative="1">
      <w:start w:val="1"/>
      <w:numFmt w:val="bullet"/>
      <w:lvlText w:val=""/>
      <w:lvlJc w:val="left"/>
      <w:pPr>
        <w:tabs>
          <w:tab w:val="num" w:pos="6480"/>
        </w:tabs>
        <w:ind w:left="6480" w:hanging="360"/>
      </w:pPr>
      <w:rPr>
        <w:rFonts w:ascii="Wingdings" w:hAnsi="Wingdings" w:hint="default"/>
      </w:rPr>
    </w:lvl>
  </w:abstractNum>
  <w:abstractNum w:abstractNumId="8">
    <w:nsid w:val="3AAB025E"/>
    <w:multiLevelType w:val="hybridMultilevel"/>
    <w:tmpl w:val="DDC8CB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D6282E"/>
    <w:multiLevelType w:val="hybridMultilevel"/>
    <w:tmpl w:val="43CECC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6745D7"/>
    <w:multiLevelType w:val="hybridMultilevel"/>
    <w:tmpl w:val="1660D7C6"/>
    <w:lvl w:ilvl="0" w:tplc="840C204E">
      <w:start w:val="1"/>
      <w:numFmt w:val="bullet"/>
      <w:lvlText w:val=""/>
      <w:lvlJc w:val="left"/>
      <w:pPr>
        <w:tabs>
          <w:tab w:val="num" w:pos="720"/>
        </w:tabs>
        <w:ind w:left="720" w:hanging="360"/>
      </w:pPr>
      <w:rPr>
        <w:rFonts w:ascii="Wingdings" w:hAnsi="Wingdings" w:hint="default"/>
      </w:rPr>
    </w:lvl>
    <w:lvl w:ilvl="1" w:tplc="AE627E26" w:tentative="1">
      <w:start w:val="1"/>
      <w:numFmt w:val="bullet"/>
      <w:lvlText w:val=""/>
      <w:lvlJc w:val="left"/>
      <w:pPr>
        <w:tabs>
          <w:tab w:val="num" w:pos="1440"/>
        </w:tabs>
        <w:ind w:left="1440" w:hanging="360"/>
      </w:pPr>
      <w:rPr>
        <w:rFonts w:ascii="Wingdings" w:hAnsi="Wingdings" w:hint="default"/>
      </w:rPr>
    </w:lvl>
    <w:lvl w:ilvl="2" w:tplc="FB5216CA" w:tentative="1">
      <w:start w:val="1"/>
      <w:numFmt w:val="bullet"/>
      <w:lvlText w:val=""/>
      <w:lvlJc w:val="left"/>
      <w:pPr>
        <w:tabs>
          <w:tab w:val="num" w:pos="2160"/>
        </w:tabs>
        <w:ind w:left="2160" w:hanging="360"/>
      </w:pPr>
      <w:rPr>
        <w:rFonts w:ascii="Wingdings" w:hAnsi="Wingdings" w:hint="default"/>
      </w:rPr>
    </w:lvl>
    <w:lvl w:ilvl="3" w:tplc="B4046FC0" w:tentative="1">
      <w:start w:val="1"/>
      <w:numFmt w:val="bullet"/>
      <w:lvlText w:val=""/>
      <w:lvlJc w:val="left"/>
      <w:pPr>
        <w:tabs>
          <w:tab w:val="num" w:pos="2880"/>
        </w:tabs>
        <w:ind w:left="2880" w:hanging="360"/>
      </w:pPr>
      <w:rPr>
        <w:rFonts w:ascii="Wingdings" w:hAnsi="Wingdings" w:hint="default"/>
      </w:rPr>
    </w:lvl>
    <w:lvl w:ilvl="4" w:tplc="A35EF996" w:tentative="1">
      <w:start w:val="1"/>
      <w:numFmt w:val="bullet"/>
      <w:lvlText w:val=""/>
      <w:lvlJc w:val="left"/>
      <w:pPr>
        <w:tabs>
          <w:tab w:val="num" w:pos="3600"/>
        </w:tabs>
        <w:ind w:left="3600" w:hanging="360"/>
      </w:pPr>
      <w:rPr>
        <w:rFonts w:ascii="Wingdings" w:hAnsi="Wingdings" w:hint="default"/>
      </w:rPr>
    </w:lvl>
    <w:lvl w:ilvl="5" w:tplc="B614A6B8" w:tentative="1">
      <w:start w:val="1"/>
      <w:numFmt w:val="bullet"/>
      <w:lvlText w:val=""/>
      <w:lvlJc w:val="left"/>
      <w:pPr>
        <w:tabs>
          <w:tab w:val="num" w:pos="4320"/>
        </w:tabs>
        <w:ind w:left="4320" w:hanging="360"/>
      </w:pPr>
      <w:rPr>
        <w:rFonts w:ascii="Wingdings" w:hAnsi="Wingdings" w:hint="default"/>
      </w:rPr>
    </w:lvl>
    <w:lvl w:ilvl="6" w:tplc="4B2AFD46" w:tentative="1">
      <w:start w:val="1"/>
      <w:numFmt w:val="bullet"/>
      <w:lvlText w:val=""/>
      <w:lvlJc w:val="left"/>
      <w:pPr>
        <w:tabs>
          <w:tab w:val="num" w:pos="5040"/>
        </w:tabs>
        <w:ind w:left="5040" w:hanging="360"/>
      </w:pPr>
      <w:rPr>
        <w:rFonts w:ascii="Wingdings" w:hAnsi="Wingdings" w:hint="default"/>
      </w:rPr>
    </w:lvl>
    <w:lvl w:ilvl="7" w:tplc="01660326" w:tentative="1">
      <w:start w:val="1"/>
      <w:numFmt w:val="bullet"/>
      <w:lvlText w:val=""/>
      <w:lvlJc w:val="left"/>
      <w:pPr>
        <w:tabs>
          <w:tab w:val="num" w:pos="5760"/>
        </w:tabs>
        <w:ind w:left="5760" w:hanging="360"/>
      </w:pPr>
      <w:rPr>
        <w:rFonts w:ascii="Wingdings" w:hAnsi="Wingdings" w:hint="default"/>
      </w:rPr>
    </w:lvl>
    <w:lvl w:ilvl="8" w:tplc="3B24225C" w:tentative="1">
      <w:start w:val="1"/>
      <w:numFmt w:val="bullet"/>
      <w:lvlText w:val=""/>
      <w:lvlJc w:val="left"/>
      <w:pPr>
        <w:tabs>
          <w:tab w:val="num" w:pos="6480"/>
        </w:tabs>
        <w:ind w:left="6480" w:hanging="360"/>
      </w:pPr>
      <w:rPr>
        <w:rFonts w:ascii="Wingdings" w:hAnsi="Wingdings" w:hint="default"/>
      </w:rPr>
    </w:lvl>
  </w:abstractNum>
  <w:abstractNum w:abstractNumId="11">
    <w:nsid w:val="6B9D2E87"/>
    <w:multiLevelType w:val="hybridMultilevel"/>
    <w:tmpl w:val="72CA37AE"/>
    <w:lvl w:ilvl="0" w:tplc="890E607E">
      <w:start w:val="1"/>
      <w:numFmt w:val="bullet"/>
      <w:lvlText w:val=""/>
      <w:lvlJc w:val="left"/>
      <w:pPr>
        <w:tabs>
          <w:tab w:val="num" w:pos="720"/>
        </w:tabs>
        <w:ind w:left="720" w:hanging="360"/>
      </w:pPr>
      <w:rPr>
        <w:rFonts w:ascii="Wingdings" w:hAnsi="Wingdings" w:hint="default"/>
      </w:rPr>
    </w:lvl>
    <w:lvl w:ilvl="1" w:tplc="4D4CCDC6" w:tentative="1">
      <w:start w:val="1"/>
      <w:numFmt w:val="bullet"/>
      <w:lvlText w:val=""/>
      <w:lvlJc w:val="left"/>
      <w:pPr>
        <w:tabs>
          <w:tab w:val="num" w:pos="1440"/>
        </w:tabs>
        <w:ind w:left="1440" w:hanging="360"/>
      </w:pPr>
      <w:rPr>
        <w:rFonts w:ascii="Wingdings" w:hAnsi="Wingdings" w:hint="default"/>
      </w:rPr>
    </w:lvl>
    <w:lvl w:ilvl="2" w:tplc="BB06827A" w:tentative="1">
      <w:start w:val="1"/>
      <w:numFmt w:val="bullet"/>
      <w:lvlText w:val=""/>
      <w:lvlJc w:val="left"/>
      <w:pPr>
        <w:tabs>
          <w:tab w:val="num" w:pos="2160"/>
        </w:tabs>
        <w:ind w:left="2160" w:hanging="360"/>
      </w:pPr>
      <w:rPr>
        <w:rFonts w:ascii="Wingdings" w:hAnsi="Wingdings" w:hint="default"/>
      </w:rPr>
    </w:lvl>
    <w:lvl w:ilvl="3" w:tplc="220EFDA6" w:tentative="1">
      <w:start w:val="1"/>
      <w:numFmt w:val="bullet"/>
      <w:lvlText w:val=""/>
      <w:lvlJc w:val="left"/>
      <w:pPr>
        <w:tabs>
          <w:tab w:val="num" w:pos="2880"/>
        </w:tabs>
        <w:ind w:left="2880" w:hanging="360"/>
      </w:pPr>
      <w:rPr>
        <w:rFonts w:ascii="Wingdings" w:hAnsi="Wingdings" w:hint="default"/>
      </w:rPr>
    </w:lvl>
    <w:lvl w:ilvl="4" w:tplc="4E6E6604" w:tentative="1">
      <w:start w:val="1"/>
      <w:numFmt w:val="bullet"/>
      <w:lvlText w:val=""/>
      <w:lvlJc w:val="left"/>
      <w:pPr>
        <w:tabs>
          <w:tab w:val="num" w:pos="3600"/>
        </w:tabs>
        <w:ind w:left="3600" w:hanging="360"/>
      </w:pPr>
      <w:rPr>
        <w:rFonts w:ascii="Wingdings" w:hAnsi="Wingdings" w:hint="default"/>
      </w:rPr>
    </w:lvl>
    <w:lvl w:ilvl="5" w:tplc="41D26174" w:tentative="1">
      <w:start w:val="1"/>
      <w:numFmt w:val="bullet"/>
      <w:lvlText w:val=""/>
      <w:lvlJc w:val="left"/>
      <w:pPr>
        <w:tabs>
          <w:tab w:val="num" w:pos="4320"/>
        </w:tabs>
        <w:ind w:left="4320" w:hanging="360"/>
      </w:pPr>
      <w:rPr>
        <w:rFonts w:ascii="Wingdings" w:hAnsi="Wingdings" w:hint="default"/>
      </w:rPr>
    </w:lvl>
    <w:lvl w:ilvl="6" w:tplc="2724177A" w:tentative="1">
      <w:start w:val="1"/>
      <w:numFmt w:val="bullet"/>
      <w:lvlText w:val=""/>
      <w:lvlJc w:val="left"/>
      <w:pPr>
        <w:tabs>
          <w:tab w:val="num" w:pos="5040"/>
        </w:tabs>
        <w:ind w:left="5040" w:hanging="360"/>
      </w:pPr>
      <w:rPr>
        <w:rFonts w:ascii="Wingdings" w:hAnsi="Wingdings" w:hint="default"/>
      </w:rPr>
    </w:lvl>
    <w:lvl w:ilvl="7" w:tplc="F070AC6E" w:tentative="1">
      <w:start w:val="1"/>
      <w:numFmt w:val="bullet"/>
      <w:lvlText w:val=""/>
      <w:lvlJc w:val="left"/>
      <w:pPr>
        <w:tabs>
          <w:tab w:val="num" w:pos="5760"/>
        </w:tabs>
        <w:ind w:left="5760" w:hanging="360"/>
      </w:pPr>
      <w:rPr>
        <w:rFonts w:ascii="Wingdings" w:hAnsi="Wingdings" w:hint="default"/>
      </w:rPr>
    </w:lvl>
    <w:lvl w:ilvl="8" w:tplc="71843C14" w:tentative="1">
      <w:start w:val="1"/>
      <w:numFmt w:val="bullet"/>
      <w:lvlText w:val=""/>
      <w:lvlJc w:val="left"/>
      <w:pPr>
        <w:tabs>
          <w:tab w:val="num" w:pos="6480"/>
        </w:tabs>
        <w:ind w:left="6480" w:hanging="360"/>
      </w:pPr>
      <w:rPr>
        <w:rFonts w:ascii="Wingdings" w:hAnsi="Wingdings" w:hint="default"/>
      </w:rPr>
    </w:lvl>
  </w:abstractNum>
  <w:abstractNum w:abstractNumId="12">
    <w:nsid w:val="75BC0148"/>
    <w:multiLevelType w:val="hybridMultilevel"/>
    <w:tmpl w:val="EC2A9F16"/>
    <w:lvl w:ilvl="0" w:tplc="A7D4EC6E">
      <w:start w:val="1"/>
      <w:numFmt w:val="bullet"/>
      <w:lvlText w:val=""/>
      <w:lvlJc w:val="left"/>
      <w:pPr>
        <w:tabs>
          <w:tab w:val="num" w:pos="360"/>
        </w:tabs>
        <w:ind w:left="360" w:hanging="360"/>
      </w:pPr>
      <w:rPr>
        <w:rFonts w:ascii="Wingdings" w:hAnsi="Wingdings" w:hint="default"/>
      </w:rPr>
    </w:lvl>
    <w:lvl w:ilvl="1" w:tplc="D9A2BA4A" w:tentative="1">
      <w:start w:val="1"/>
      <w:numFmt w:val="bullet"/>
      <w:lvlText w:val=""/>
      <w:lvlJc w:val="left"/>
      <w:pPr>
        <w:tabs>
          <w:tab w:val="num" w:pos="1080"/>
        </w:tabs>
        <w:ind w:left="1080" w:hanging="360"/>
      </w:pPr>
      <w:rPr>
        <w:rFonts w:ascii="Wingdings" w:hAnsi="Wingdings" w:hint="default"/>
      </w:rPr>
    </w:lvl>
    <w:lvl w:ilvl="2" w:tplc="41AE0ACA" w:tentative="1">
      <w:start w:val="1"/>
      <w:numFmt w:val="bullet"/>
      <w:lvlText w:val=""/>
      <w:lvlJc w:val="left"/>
      <w:pPr>
        <w:tabs>
          <w:tab w:val="num" w:pos="1800"/>
        </w:tabs>
        <w:ind w:left="1800" w:hanging="360"/>
      </w:pPr>
      <w:rPr>
        <w:rFonts w:ascii="Wingdings" w:hAnsi="Wingdings" w:hint="default"/>
      </w:rPr>
    </w:lvl>
    <w:lvl w:ilvl="3" w:tplc="472CDC6E" w:tentative="1">
      <w:start w:val="1"/>
      <w:numFmt w:val="bullet"/>
      <w:lvlText w:val=""/>
      <w:lvlJc w:val="left"/>
      <w:pPr>
        <w:tabs>
          <w:tab w:val="num" w:pos="2520"/>
        </w:tabs>
        <w:ind w:left="2520" w:hanging="360"/>
      </w:pPr>
      <w:rPr>
        <w:rFonts w:ascii="Wingdings" w:hAnsi="Wingdings" w:hint="default"/>
      </w:rPr>
    </w:lvl>
    <w:lvl w:ilvl="4" w:tplc="F91C326E" w:tentative="1">
      <w:start w:val="1"/>
      <w:numFmt w:val="bullet"/>
      <w:lvlText w:val=""/>
      <w:lvlJc w:val="left"/>
      <w:pPr>
        <w:tabs>
          <w:tab w:val="num" w:pos="3240"/>
        </w:tabs>
        <w:ind w:left="3240" w:hanging="360"/>
      </w:pPr>
      <w:rPr>
        <w:rFonts w:ascii="Wingdings" w:hAnsi="Wingdings" w:hint="default"/>
      </w:rPr>
    </w:lvl>
    <w:lvl w:ilvl="5" w:tplc="119E283C" w:tentative="1">
      <w:start w:val="1"/>
      <w:numFmt w:val="bullet"/>
      <w:lvlText w:val=""/>
      <w:lvlJc w:val="left"/>
      <w:pPr>
        <w:tabs>
          <w:tab w:val="num" w:pos="3960"/>
        </w:tabs>
        <w:ind w:left="3960" w:hanging="360"/>
      </w:pPr>
      <w:rPr>
        <w:rFonts w:ascii="Wingdings" w:hAnsi="Wingdings" w:hint="default"/>
      </w:rPr>
    </w:lvl>
    <w:lvl w:ilvl="6" w:tplc="12AA5D52" w:tentative="1">
      <w:start w:val="1"/>
      <w:numFmt w:val="bullet"/>
      <w:lvlText w:val=""/>
      <w:lvlJc w:val="left"/>
      <w:pPr>
        <w:tabs>
          <w:tab w:val="num" w:pos="4680"/>
        </w:tabs>
        <w:ind w:left="4680" w:hanging="360"/>
      </w:pPr>
      <w:rPr>
        <w:rFonts w:ascii="Wingdings" w:hAnsi="Wingdings" w:hint="default"/>
      </w:rPr>
    </w:lvl>
    <w:lvl w:ilvl="7" w:tplc="686EB27E" w:tentative="1">
      <w:start w:val="1"/>
      <w:numFmt w:val="bullet"/>
      <w:lvlText w:val=""/>
      <w:lvlJc w:val="left"/>
      <w:pPr>
        <w:tabs>
          <w:tab w:val="num" w:pos="5400"/>
        </w:tabs>
        <w:ind w:left="5400" w:hanging="360"/>
      </w:pPr>
      <w:rPr>
        <w:rFonts w:ascii="Wingdings" w:hAnsi="Wingdings" w:hint="default"/>
      </w:rPr>
    </w:lvl>
    <w:lvl w:ilvl="8" w:tplc="FB6E4702" w:tentative="1">
      <w:start w:val="1"/>
      <w:numFmt w:val="bullet"/>
      <w:lvlText w:val=""/>
      <w:lvlJc w:val="left"/>
      <w:pPr>
        <w:tabs>
          <w:tab w:val="num" w:pos="6120"/>
        </w:tabs>
        <w:ind w:left="6120" w:hanging="360"/>
      </w:pPr>
      <w:rPr>
        <w:rFonts w:ascii="Wingdings" w:hAnsi="Wingdings" w:hint="default"/>
      </w:rPr>
    </w:lvl>
  </w:abstractNum>
  <w:abstractNum w:abstractNumId="13">
    <w:nsid w:val="7F203043"/>
    <w:multiLevelType w:val="hybridMultilevel"/>
    <w:tmpl w:val="79344032"/>
    <w:lvl w:ilvl="0" w:tplc="13261EA8">
      <w:start w:val="1"/>
      <w:numFmt w:val="bullet"/>
      <w:lvlText w:val=""/>
      <w:lvlJc w:val="left"/>
      <w:pPr>
        <w:tabs>
          <w:tab w:val="num" w:pos="720"/>
        </w:tabs>
        <w:ind w:left="720" w:hanging="360"/>
      </w:pPr>
      <w:rPr>
        <w:rFonts w:ascii="Wingdings" w:hAnsi="Wingdings" w:hint="default"/>
      </w:rPr>
    </w:lvl>
    <w:lvl w:ilvl="1" w:tplc="7F8C919A" w:tentative="1">
      <w:start w:val="1"/>
      <w:numFmt w:val="bullet"/>
      <w:lvlText w:val=""/>
      <w:lvlJc w:val="left"/>
      <w:pPr>
        <w:tabs>
          <w:tab w:val="num" w:pos="1440"/>
        </w:tabs>
        <w:ind w:left="1440" w:hanging="360"/>
      </w:pPr>
      <w:rPr>
        <w:rFonts w:ascii="Wingdings" w:hAnsi="Wingdings" w:hint="default"/>
      </w:rPr>
    </w:lvl>
    <w:lvl w:ilvl="2" w:tplc="50B6BB9A" w:tentative="1">
      <w:start w:val="1"/>
      <w:numFmt w:val="bullet"/>
      <w:lvlText w:val=""/>
      <w:lvlJc w:val="left"/>
      <w:pPr>
        <w:tabs>
          <w:tab w:val="num" w:pos="2160"/>
        </w:tabs>
        <w:ind w:left="2160" w:hanging="360"/>
      </w:pPr>
      <w:rPr>
        <w:rFonts w:ascii="Wingdings" w:hAnsi="Wingdings" w:hint="default"/>
      </w:rPr>
    </w:lvl>
    <w:lvl w:ilvl="3" w:tplc="AFD8A670" w:tentative="1">
      <w:start w:val="1"/>
      <w:numFmt w:val="bullet"/>
      <w:lvlText w:val=""/>
      <w:lvlJc w:val="left"/>
      <w:pPr>
        <w:tabs>
          <w:tab w:val="num" w:pos="2880"/>
        </w:tabs>
        <w:ind w:left="2880" w:hanging="360"/>
      </w:pPr>
      <w:rPr>
        <w:rFonts w:ascii="Wingdings" w:hAnsi="Wingdings" w:hint="default"/>
      </w:rPr>
    </w:lvl>
    <w:lvl w:ilvl="4" w:tplc="AE86FB9E" w:tentative="1">
      <w:start w:val="1"/>
      <w:numFmt w:val="bullet"/>
      <w:lvlText w:val=""/>
      <w:lvlJc w:val="left"/>
      <w:pPr>
        <w:tabs>
          <w:tab w:val="num" w:pos="3600"/>
        </w:tabs>
        <w:ind w:left="3600" w:hanging="360"/>
      </w:pPr>
      <w:rPr>
        <w:rFonts w:ascii="Wingdings" w:hAnsi="Wingdings" w:hint="default"/>
      </w:rPr>
    </w:lvl>
    <w:lvl w:ilvl="5" w:tplc="7DC2EB28" w:tentative="1">
      <w:start w:val="1"/>
      <w:numFmt w:val="bullet"/>
      <w:lvlText w:val=""/>
      <w:lvlJc w:val="left"/>
      <w:pPr>
        <w:tabs>
          <w:tab w:val="num" w:pos="4320"/>
        </w:tabs>
        <w:ind w:left="4320" w:hanging="360"/>
      </w:pPr>
      <w:rPr>
        <w:rFonts w:ascii="Wingdings" w:hAnsi="Wingdings" w:hint="default"/>
      </w:rPr>
    </w:lvl>
    <w:lvl w:ilvl="6" w:tplc="108AC4EA" w:tentative="1">
      <w:start w:val="1"/>
      <w:numFmt w:val="bullet"/>
      <w:lvlText w:val=""/>
      <w:lvlJc w:val="left"/>
      <w:pPr>
        <w:tabs>
          <w:tab w:val="num" w:pos="5040"/>
        </w:tabs>
        <w:ind w:left="5040" w:hanging="360"/>
      </w:pPr>
      <w:rPr>
        <w:rFonts w:ascii="Wingdings" w:hAnsi="Wingdings" w:hint="default"/>
      </w:rPr>
    </w:lvl>
    <w:lvl w:ilvl="7" w:tplc="F9B06C1C" w:tentative="1">
      <w:start w:val="1"/>
      <w:numFmt w:val="bullet"/>
      <w:lvlText w:val=""/>
      <w:lvlJc w:val="left"/>
      <w:pPr>
        <w:tabs>
          <w:tab w:val="num" w:pos="5760"/>
        </w:tabs>
        <w:ind w:left="5760" w:hanging="360"/>
      </w:pPr>
      <w:rPr>
        <w:rFonts w:ascii="Wingdings" w:hAnsi="Wingdings" w:hint="default"/>
      </w:rPr>
    </w:lvl>
    <w:lvl w:ilvl="8" w:tplc="EF4CEDD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3"/>
  </w:num>
  <w:num w:numId="4">
    <w:abstractNumId w:val="10"/>
  </w:num>
  <w:num w:numId="5">
    <w:abstractNumId w:val="1"/>
  </w:num>
  <w:num w:numId="6">
    <w:abstractNumId w:val="11"/>
  </w:num>
  <w:num w:numId="7">
    <w:abstractNumId w:val="0"/>
  </w:num>
  <w:num w:numId="8">
    <w:abstractNumId w:val="6"/>
  </w:num>
  <w:num w:numId="9">
    <w:abstractNumId w:val="4"/>
  </w:num>
  <w:num w:numId="10">
    <w:abstractNumId w:val="7"/>
  </w:num>
  <w:num w:numId="11">
    <w:abstractNumId w:val="2"/>
  </w:num>
  <w:num w:numId="12">
    <w:abstractNumId w:val="9"/>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FELayout/>
  </w:compat>
  <w:rsids>
    <w:rsidRoot w:val="007940AB"/>
    <w:rsid w:val="000307E1"/>
    <w:rsid w:val="004E7D55"/>
    <w:rsid w:val="005434D2"/>
    <w:rsid w:val="005B225F"/>
    <w:rsid w:val="005B27D2"/>
    <w:rsid w:val="00784644"/>
    <w:rsid w:val="007940AB"/>
    <w:rsid w:val="008E3AEE"/>
    <w:rsid w:val="00F23E45"/>
    <w:rsid w:val="00F629D0"/>
    <w:rsid w:val="00F97E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0AB"/>
    <w:pPr>
      <w:ind w:left="720"/>
      <w:contextualSpacing/>
    </w:pPr>
  </w:style>
  <w:style w:type="paragraph" w:styleId="AralkYok">
    <w:name w:val="No Spacing"/>
    <w:uiPriority w:val="1"/>
    <w:qFormat/>
    <w:rsid w:val="007940AB"/>
    <w:pPr>
      <w:spacing w:after="0" w:line="240" w:lineRule="auto"/>
    </w:pPr>
  </w:style>
  <w:style w:type="paragraph" w:styleId="stbilgi">
    <w:name w:val="header"/>
    <w:basedOn w:val="Normal"/>
    <w:link w:val="stbilgiChar"/>
    <w:uiPriority w:val="99"/>
    <w:semiHidden/>
    <w:unhideWhenUsed/>
    <w:rsid w:val="007940A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40AB"/>
  </w:style>
  <w:style w:type="paragraph" w:styleId="Altbilgi">
    <w:name w:val="footer"/>
    <w:basedOn w:val="Normal"/>
    <w:link w:val="AltbilgiChar"/>
    <w:uiPriority w:val="99"/>
    <w:semiHidden/>
    <w:unhideWhenUsed/>
    <w:rsid w:val="007940A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40AB"/>
  </w:style>
</w:styles>
</file>

<file path=word/webSettings.xml><?xml version="1.0" encoding="utf-8"?>
<w:webSettings xmlns:r="http://schemas.openxmlformats.org/officeDocument/2006/relationships" xmlns:w="http://schemas.openxmlformats.org/wordprocessingml/2006/main">
  <w:divs>
    <w:div w:id="363285371">
      <w:bodyDiv w:val="1"/>
      <w:marLeft w:val="0"/>
      <w:marRight w:val="0"/>
      <w:marTop w:val="0"/>
      <w:marBottom w:val="0"/>
      <w:divBdr>
        <w:top w:val="none" w:sz="0" w:space="0" w:color="auto"/>
        <w:left w:val="none" w:sz="0" w:space="0" w:color="auto"/>
        <w:bottom w:val="none" w:sz="0" w:space="0" w:color="auto"/>
        <w:right w:val="none" w:sz="0" w:space="0" w:color="auto"/>
      </w:divBdr>
      <w:divsChild>
        <w:div w:id="1516068261">
          <w:marLeft w:val="547"/>
          <w:marRight w:val="0"/>
          <w:marTop w:val="134"/>
          <w:marBottom w:val="0"/>
          <w:divBdr>
            <w:top w:val="none" w:sz="0" w:space="0" w:color="auto"/>
            <w:left w:val="none" w:sz="0" w:space="0" w:color="auto"/>
            <w:bottom w:val="none" w:sz="0" w:space="0" w:color="auto"/>
            <w:right w:val="none" w:sz="0" w:space="0" w:color="auto"/>
          </w:divBdr>
        </w:div>
      </w:divsChild>
    </w:div>
    <w:div w:id="691613250">
      <w:bodyDiv w:val="1"/>
      <w:marLeft w:val="0"/>
      <w:marRight w:val="0"/>
      <w:marTop w:val="0"/>
      <w:marBottom w:val="0"/>
      <w:divBdr>
        <w:top w:val="none" w:sz="0" w:space="0" w:color="auto"/>
        <w:left w:val="none" w:sz="0" w:space="0" w:color="auto"/>
        <w:bottom w:val="none" w:sz="0" w:space="0" w:color="auto"/>
        <w:right w:val="none" w:sz="0" w:space="0" w:color="auto"/>
      </w:divBdr>
      <w:divsChild>
        <w:div w:id="1275400865">
          <w:marLeft w:val="547"/>
          <w:marRight w:val="0"/>
          <w:marTop w:val="154"/>
          <w:marBottom w:val="0"/>
          <w:divBdr>
            <w:top w:val="none" w:sz="0" w:space="0" w:color="auto"/>
            <w:left w:val="none" w:sz="0" w:space="0" w:color="auto"/>
            <w:bottom w:val="none" w:sz="0" w:space="0" w:color="auto"/>
            <w:right w:val="none" w:sz="0" w:space="0" w:color="auto"/>
          </w:divBdr>
        </w:div>
      </w:divsChild>
    </w:div>
    <w:div w:id="836961767">
      <w:bodyDiv w:val="1"/>
      <w:marLeft w:val="0"/>
      <w:marRight w:val="0"/>
      <w:marTop w:val="0"/>
      <w:marBottom w:val="0"/>
      <w:divBdr>
        <w:top w:val="none" w:sz="0" w:space="0" w:color="auto"/>
        <w:left w:val="none" w:sz="0" w:space="0" w:color="auto"/>
        <w:bottom w:val="none" w:sz="0" w:space="0" w:color="auto"/>
        <w:right w:val="none" w:sz="0" w:space="0" w:color="auto"/>
      </w:divBdr>
      <w:divsChild>
        <w:div w:id="1705522641">
          <w:marLeft w:val="547"/>
          <w:marRight w:val="0"/>
          <w:marTop w:val="134"/>
          <w:marBottom w:val="0"/>
          <w:divBdr>
            <w:top w:val="none" w:sz="0" w:space="0" w:color="auto"/>
            <w:left w:val="none" w:sz="0" w:space="0" w:color="auto"/>
            <w:bottom w:val="none" w:sz="0" w:space="0" w:color="auto"/>
            <w:right w:val="none" w:sz="0" w:space="0" w:color="auto"/>
          </w:divBdr>
        </w:div>
      </w:divsChild>
    </w:div>
    <w:div w:id="844563048">
      <w:bodyDiv w:val="1"/>
      <w:marLeft w:val="0"/>
      <w:marRight w:val="0"/>
      <w:marTop w:val="0"/>
      <w:marBottom w:val="0"/>
      <w:divBdr>
        <w:top w:val="none" w:sz="0" w:space="0" w:color="auto"/>
        <w:left w:val="none" w:sz="0" w:space="0" w:color="auto"/>
        <w:bottom w:val="none" w:sz="0" w:space="0" w:color="auto"/>
        <w:right w:val="none" w:sz="0" w:space="0" w:color="auto"/>
      </w:divBdr>
      <w:divsChild>
        <w:div w:id="758604208">
          <w:marLeft w:val="547"/>
          <w:marRight w:val="0"/>
          <w:marTop w:val="154"/>
          <w:marBottom w:val="0"/>
          <w:divBdr>
            <w:top w:val="none" w:sz="0" w:space="0" w:color="auto"/>
            <w:left w:val="none" w:sz="0" w:space="0" w:color="auto"/>
            <w:bottom w:val="none" w:sz="0" w:space="0" w:color="auto"/>
            <w:right w:val="none" w:sz="0" w:space="0" w:color="auto"/>
          </w:divBdr>
        </w:div>
      </w:divsChild>
    </w:div>
    <w:div w:id="978145945">
      <w:bodyDiv w:val="1"/>
      <w:marLeft w:val="0"/>
      <w:marRight w:val="0"/>
      <w:marTop w:val="0"/>
      <w:marBottom w:val="0"/>
      <w:divBdr>
        <w:top w:val="none" w:sz="0" w:space="0" w:color="auto"/>
        <w:left w:val="none" w:sz="0" w:space="0" w:color="auto"/>
        <w:bottom w:val="none" w:sz="0" w:space="0" w:color="auto"/>
        <w:right w:val="none" w:sz="0" w:space="0" w:color="auto"/>
      </w:divBdr>
      <w:divsChild>
        <w:div w:id="323633128">
          <w:marLeft w:val="547"/>
          <w:marRight w:val="0"/>
          <w:marTop w:val="154"/>
          <w:marBottom w:val="0"/>
          <w:divBdr>
            <w:top w:val="none" w:sz="0" w:space="0" w:color="auto"/>
            <w:left w:val="none" w:sz="0" w:space="0" w:color="auto"/>
            <w:bottom w:val="none" w:sz="0" w:space="0" w:color="auto"/>
            <w:right w:val="none" w:sz="0" w:space="0" w:color="auto"/>
          </w:divBdr>
        </w:div>
      </w:divsChild>
    </w:div>
    <w:div w:id="1133254910">
      <w:bodyDiv w:val="1"/>
      <w:marLeft w:val="0"/>
      <w:marRight w:val="0"/>
      <w:marTop w:val="0"/>
      <w:marBottom w:val="0"/>
      <w:divBdr>
        <w:top w:val="none" w:sz="0" w:space="0" w:color="auto"/>
        <w:left w:val="none" w:sz="0" w:space="0" w:color="auto"/>
        <w:bottom w:val="none" w:sz="0" w:space="0" w:color="auto"/>
        <w:right w:val="none" w:sz="0" w:space="0" w:color="auto"/>
      </w:divBdr>
      <w:divsChild>
        <w:div w:id="504710441">
          <w:marLeft w:val="547"/>
          <w:marRight w:val="0"/>
          <w:marTop w:val="134"/>
          <w:marBottom w:val="0"/>
          <w:divBdr>
            <w:top w:val="none" w:sz="0" w:space="0" w:color="auto"/>
            <w:left w:val="none" w:sz="0" w:space="0" w:color="auto"/>
            <w:bottom w:val="none" w:sz="0" w:space="0" w:color="auto"/>
            <w:right w:val="none" w:sz="0" w:space="0" w:color="auto"/>
          </w:divBdr>
        </w:div>
      </w:divsChild>
    </w:div>
    <w:div w:id="1292440612">
      <w:bodyDiv w:val="1"/>
      <w:marLeft w:val="0"/>
      <w:marRight w:val="0"/>
      <w:marTop w:val="0"/>
      <w:marBottom w:val="0"/>
      <w:divBdr>
        <w:top w:val="none" w:sz="0" w:space="0" w:color="auto"/>
        <w:left w:val="none" w:sz="0" w:space="0" w:color="auto"/>
        <w:bottom w:val="none" w:sz="0" w:space="0" w:color="auto"/>
        <w:right w:val="none" w:sz="0" w:space="0" w:color="auto"/>
      </w:divBdr>
      <w:divsChild>
        <w:div w:id="1239752044">
          <w:marLeft w:val="547"/>
          <w:marRight w:val="0"/>
          <w:marTop w:val="134"/>
          <w:marBottom w:val="0"/>
          <w:divBdr>
            <w:top w:val="none" w:sz="0" w:space="0" w:color="auto"/>
            <w:left w:val="none" w:sz="0" w:space="0" w:color="auto"/>
            <w:bottom w:val="none" w:sz="0" w:space="0" w:color="auto"/>
            <w:right w:val="none" w:sz="0" w:space="0" w:color="auto"/>
          </w:divBdr>
        </w:div>
      </w:divsChild>
    </w:div>
    <w:div w:id="1356686383">
      <w:bodyDiv w:val="1"/>
      <w:marLeft w:val="0"/>
      <w:marRight w:val="0"/>
      <w:marTop w:val="0"/>
      <w:marBottom w:val="0"/>
      <w:divBdr>
        <w:top w:val="none" w:sz="0" w:space="0" w:color="auto"/>
        <w:left w:val="none" w:sz="0" w:space="0" w:color="auto"/>
        <w:bottom w:val="none" w:sz="0" w:space="0" w:color="auto"/>
        <w:right w:val="none" w:sz="0" w:space="0" w:color="auto"/>
      </w:divBdr>
      <w:divsChild>
        <w:div w:id="262418277">
          <w:marLeft w:val="547"/>
          <w:marRight w:val="0"/>
          <w:marTop w:val="134"/>
          <w:marBottom w:val="0"/>
          <w:divBdr>
            <w:top w:val="none" w:sz="0" w:space="0" w:color="auto"/>
            <w:left w:val="none" w:sz="0" w:space="0" w:color="auto"/>
            <w:bottom w:val="none" w:sz="0" w:space="0" w:color="auto"/>
            <w:right w:val="none" w:sz="0" w:space="0" w:color="auto"/>
          </w:divBdr>
        </w:div>
      </w:divsChild>
    </w:div>
    <w:div w:id="1429423976">
      <w:bodyDiv w:val="1"/>
      <w:marLeft w:val="0"/>
      <w:marRight w:val="0"/>
      <w:marTop w:val="0"/>
      <w:marBottom w:val="0"/>
      <w:divBdr>
        <w:top w:val="none" w:sz="0" w:space="0" w:color="auto"/>
        <w:left w:val="none" w:sz="0" w:space="0" w:color="auto"/>
        <w:bottom w:val="none" w:sz="0" w:space="0" w:color="auto"/>
        <w:right w:val="none" w:sz="0" w:space="0" w:color="auto"/>
      </w:divBdr>
      <w:divsChild>
        <w:div w:id="25839510">
          <w:marLeft w:val="547"/>
          <w:marRight w:val="0"/>
          <w:marTop w:val="154"/>
          <w:marBottom w:val="0"/>
          <w:divBdr>
            <w:top w:val="none" w:sz="0" w:space="0" w:color="auto"/>
            <w:left w:val="none" w:sz="0" w:space="0" w:color="auto"/>
            <w:bottom w:val="none" w:sz="0" w:space="0" w:color="auto"/>
            <w:right w:val="none" w:sz="0" w:space="0" w:color="auto"/>
          </w:divBdr>
        </w:div>
      </w:divsChild>
    </w:div>
    <w:div w:id="1631520703">
      <w:bodyDiv w:val="1"/>
      <w:marLeft w:val="0"/>
      <w:marRight w:val="0"/>
      <w:marTop w:val="0"/>
      <w:marBottom w:val="0"/>
      <w:divBdr>
        <w:top w:val="none" w:sz="0" w:space="0" w:color="auto"/>
        <w:left w:val="none" w:sz="0" w:space="0" w:color="auto"/>
        <w:bottom w:val="none" w:sz="0" w:space="0" w:color="auto"/>
        <w:right w:val="none" w:sz="0" w:space="0" w:color="auto"/>
      </w:divBdr>
      <w:divsChild>
        <w:div w:id="1031878299">
          <w:marLeft w:val="547"/>
          <w:marRight w:val="0"/>
          <w:marTop w:val="154"/>
          <w:marBottom w:val="0"/>
          <w:divBdr>
            <w:top w:val="none" w:sz="0" w:space="0" w:color="auto"/>
            <w:left w:val="none" w:sz="0" w:space="0" w:color="auto"/>
            <w:bottom w:val="none" w:sz="0" w:space="0" w:color="auto"/>
            <w:right w:val="none" w:sz="0" w:space="0" w:color="auto"/>
          </w:divBdr>
        </w:div>
      </w:divsChild>
    </w:div>
    <w:div w:id="2016300749">
      <w:bodyDiv w:val="1"/>
      <w:marLeft w:val="0"/>
      <w:marRight w:val="0"/>
      <w:marTop w:val="0"/>
      <w:marBottom w:val="0"/>
      <w:divBdr>
        <w:top w:val="none" w:sz="0" w:space="0" w:color="auto"/>
        <w:left w:val="none" w:sz="0" w:space="0" w:color="auto"/>
        <w:bottom w:val="none" w:sz="0" w:space="0" w:color="auto"/>
        <w:right w:val="none" w:sz="0" w:space="0" w:color="auto"/>
      </w:divBdr>
      <w:divsChild>
        <w:div w:id="90388121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2532</Characters>
  <Application>Microsoft Office Word</Application>
  <DocSecurity>0</DocSecurity>
  <Lines>21</Lines>
  <Paragraphs>5</Paragraphs>
  <ScaleCrop>false</ScaleCrop>
  <Company>www.katilimsiz.com - YeNiçeRi</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2013-03-18T16:12:00Z</dcterms:created>
  <dcterms:modified xsi:type="dcterms:W3CDTF">2013-03-26T15:55:00Z</dcterms:modified>
</cp:coreProperties>
</file>